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УТВЕРЖДЕН</w:t>
      </w:r>
    </w:p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приказом ГАУ «Талицкий пансионат»</w:t>
      </w:r>
    </w:p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от 2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>8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.10.2021 № 15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>5</w:t>
      </w:r>
    </w:p>
    <w:p w:rsidR="007C71FF" w:rsidRPr="007C71FF" w:rsidRDefault="007C71FF" w:rsidP="007C71FF">
      <w:pPr>
        <w:spacing w:after="0" w:line="240" w:lineRule="auto"/>
        <w:ind w:left="907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«Об утверждении Плана 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>антикоррупционного просвещения сотрудников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ГАУ «Талицкий пансионат» на 20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>22 год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»</w:t>
      </w: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957789" w:rsidRDefault="00F30097" w:rsidP="00F30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789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30097" w:rsidRPr="00957789" w:rsidRDefault="00F30097" w:rsidP="009577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789">
        <w:rPr>
          <w:rFonts w:ascii="Times New Roman" w:hAnsi="Times New Roman" w:cs="Times New Roman"/>
          <w:b/>
          <w:sz w:val="28"/>
          <w:szCs w:val="28"/>
        </w:rPr>
        <w:t>антикоррупционного просвещения</w:t>
      </w:r>
      <w:r w:rsidR="00957789" w:rsidRPr="009577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789">
        <w:rPr>
          <w:rFonts w:ascii="Times New Roman" w:hAnsi="Times New Roman" w:cs="Times New Roman"/>
          <w:b/>
          <w:sz w:val="28"/>
          <w:szCs w:val="28"/>
        </w:rPr>
        <w:t xml:space="preserve">сотрудников </w:t>
      </w:r>
      <w:r w:rsidR="006D00DE" w:rsidRPr="00957789">
        <w:rPr>
          <w:rFonts w:ascii="Times New Roman" w:hAnsi="Times New Roman" w:cs="Times New Roman"/>
          <w:b/>
          <w:sz w:val="28"/>
          <w:szCs w:val="28"/>
        </w:rPr>
        <w:t>ГАУ «Талицкий пансионат» на 2022</w:t>
      </w:r>
      <w:r w:rsidR="007C71F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957789">
        <w:rPr>
          <w:rFonts w:ascii="Times New Roman" w:hAnsi="Times New Roman" w:cs="Times New Roman"/>
          <w:b/>
          <w:sz w:val="28"/>
          <w:szCs w:val="28"/>
        </w:rPr>
        <w:t>.</w:t>
      </w:r>
    </w:p>
    <w:p w:rsidR="00F30097" w:rsidRPr="00BE2987" w:rsidRDefault="00F30097" w:rsidP="007C71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0035"/>
        <w:gridCol w:w="2268"/>
        <w:gridCol w:w="2410"/>
      </w:tblGrid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исполнения </w:t>
            </w:r>
          </w:p>
        </w:tc>
      </w:tr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pStyle w:val="a4"/>
              <w:tabs>
                <w:tab w:val="left" w:pos="176"/>
              </w:tabs>
              <w:spacing w:after="0" w:line="240" w:lineRule="auto"/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 проводимой в ГАУ</w:t>
            </w:r>
            <w:r w:rsidR="007C71FF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работе по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ГАУ «Талицкий пансионат» работе с информацией, размещенной на 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ициальном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сайте  учреждения в информационно-телекоммуникационной сети «Интернет», в том числе в разделе «Противодействие коррупции».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коррупционных рисках при осуществлении закупок товаров, работ услуг для обеспечения государственных нужд в ГАУ «Талицкий пансионат»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 при  осуществлении закупок, товаров, работ и услуг для нужд  учреждения,   типовых ситуаций конфликта интересов при осуществлении закупок, работ, услуг и порядка их урегулирования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ежегодной добровольной оценке знаний, полученных лицами, участвующими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осуществлении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</w:t>
            </w:r>
          </w:p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квартал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повышение квалификации ответственного лица за работу по выявлению личной заинтересованности в сфере закупок по дополнительной профессиональной программе по вопросам, связанным с осуществлением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01.04.2022г.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личному кабинету налогоплательщика в целях получения данных о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(отсутствии) задолженности по налогам и порядке подключения к указанному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сервису, принятия мер, направленных на погашение (урегулирование)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задолженности.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с использованием обзоров судебных решений, подготовленных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размещенных на сайте Совета при Губернаторе Свердловской области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(http://corruption.midural.ru/methrec/630).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Изучение комплекса рекомендаций, разработанных Министерством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социальной политики Свердловской области и размещенных в подразделе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«Антикоррупционное просвещение» раздела «Противодействие коррупции»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области, в отношениях с гражданами и организациями, о способах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защиты граждан и организаций от такого поведения.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 сотрудниками ГАУ «Талицкий пансионат» 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иных форм проявления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</w:p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Начальники структурных подразделений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вопросам соблюдения законода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о противодействии коррупции с вновь принятыми сотрудниками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отдела кадров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«прямой телефонной линии» </w:t>
            </w:r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гражданами по вопросам антикоррупционного просвещения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bookmarkStart w:id="0" w:name="_GoBack"/>
            <w:bookmarkEnd w:id="0"/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 9 декабря.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</w:tbl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BE2987" w:rsidRDefault="00F30097" w:rsidP="00F30097">
      <w:pPr>
        <w:tabs>
          <w:tab w:val="left" w:pos="22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ab/>
      </w: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209" w:rsidRDefault="004D0209"/>
    <w:sectPr w:rsidR="004D0209" w:rsidSect="007C71FF">
      <w:pgSz w:w="16838" w:h="11906" w:orient="landscape"/>
      <w:pgMar w:top="170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30097"/>
    <w:rsid w:val="00040000"/>
    <w:rsid w:val="00100F1E"/>
    <w:rsid w:val="00341F92"/>
    <w:rsid w:val="0042498E"/>
    <w:rsid w:val="004D0209"/>
    <w:rsid w:val="004D2739"/>
    <w:rsid w:val="006D00DE"/>
    <w:rsid w:val="00787A51"/>
    <w:rsid w:val="007C71FF"/>
    <w:rsid w:val="008B686A"/>
    <w:rsid w:val="008D3005"/>
    <w:rsid w:val="00957789"/>
    <w:rsid w:val="00BB61F8"/>
    <w:rsid w:val="00C6771C"/>
    <w:rsid w:val="00CA53B4"/>
    <w:rsid w:val="00DB46F4"/>
    <w:rsid w:val="00F3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205BF"/>
  <w15:docId w15:val="{F1E2EA26-56E9-4D15-AF9F-63D7BA79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09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00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4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49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Ирина</cp:lastModifiedBy>
  <cp:revision>11</cp:revision>
  <cp:lastPrinted>2021-11-11T09:26:00Z</cp:lastPrinted>
  <dcterms:created xsi:type="dcterms:W3CDTF">2020-11-02T10:42:00Z</dcterms:created>
  <dcterms:modified xsi:type="dcterms:W3CDTF">2021-11-12T06:16:00Z</dcterms:modified>
</cp:coreProperties>
</file>