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37B" w:rsidRPr="00EC0B0F" w:rsidRDefault="0059437B" w:rsidP="0059437B">
      <w:pPr>
        <w:spacing w:line="276" w:lineRule="auto"/>
        <w:jc w:val="center"/>
        <w:rPr>
          <w:rFonts w:ascii="Liberation Serif" w:eastAsia="Calibri" w:hAnsi="Liberation Serif"/>
          <w:lang w:eastAsia="en-US"/>
        </w:rPr>
      </w:pPr>
      <w:r w:rsidRPr="00EC0B0F">
        <w:rPr>
          <w:rFonts w:ascii="Liberation Serif" w:eastAsia="Calibri" w:hAnsi="Liberation Serif"/>
          <w:lang w:eastAsia="en-US"/>
        </w:rPr>
        <w:t>Министерство социальной политики Свердловской области</w:t>
      </w:r>
    </w:p>
    <w:p w:rsidR="0059437B" w:rsidRPr="00EC0B0F" w:rsidRDefault="0059437B" w:rsidP="0059437B">
      <w:pPr>
        <w:jc w:val="center"/>
        <w:rPr>
          <w:rFonts w:ascii="Liberation Serif" w:eastAsia="Calibri" w:hAnsi="Liberation Serif"/>
          <w:b/>
          <w:lang w:eastAsia="en-US"/>
        </w:rPr>
      </w:pPr>
      <w:proofErr w:type="gramStart"/>
      <w:r w:rsidRPr="00EC0B0F">
        <w:rPr>
          <w:rFonts w:ascii="Liberation Serif" w:eastAsia="Calibri" w:hAnsi="Liberation Serif"/>
          <w:b/>
          <w:lang w:eastAsia="en-US"/>
        </w:rPr>
        <w:t>территориальный  отраслевой</w:t>
      </w:r>
      <w:proofErr w:type="gramEnd"/>
      <w:r w:rsidRPr="00EC0B0F">
        <w:rPr>
          <w:rFonts w:ascii="Liberation Serif" w:eastAsia="Calibri" w:hAnsi="Liberation Serif"/>
          <w:b/>
          <w:lang w:eastAsia="en-US"/>
        </w:rPr>
        <w:t xml:space="preserve"> исполнительный орган государственной власти </w:t>
      </w:r>
      <w:r w:rsidRPr="00EC0B0F">
        <w:rPr>
          <w:rFonts w:ascii="Liberation Serif" w:eastAsia="Calibri" w:hAnsi="Liberation Serif"/>
          <w:b/>
          <w:lang w:val="en-US" w:eastAsia="en-US"/>
        </w:rPr>
        <w:t>C</w:t>
      </w:r>
      <w:r w:rsidRPr="00EC0B0F">
        <w:rPr>
          <w:rFonts w:ascii="Liberation Serif" w:eastAsia="Calibri" w:hAnsi="Liberation Serif"/>
          <w:b/>
          <w:lang w:eastAsia="en-US"/>
        </w:rPr>
        <w:t xml:space="preserve">вердловской области  – Управление социальной политики Министерства социальной политики Свердловской области  </w:t>
      </w:r>
      <w:r w:rsidR="005C2632" w:rsidRPr="00EC0B0F">
        <w:rPr>
          <w:rFonts w:ascii="Liberation Serif" w:eastAsia="Calibri" w:hAnsi="Liberation Serif"/>
          <w:b/>
          <w:lang w:eastAsia="en-US"/>
        </w:rPr>
        <w:t>№ 9</w:t>
      </w:r>
    </w:p>
    <w:p w:rsidR="0059437B" w:rsidRPr="00155C02" w:rsidRDefault="00597AC3" w:rsidP="0059437B">
      <w:pPr>
        <w:ind w:firstLine="3828"/>
        <w:rPr>
          <w:rFonts w:ascii="Liberation Serif" w:eastAsia="Calibri" w:hAnsi="Liberation Serif"/>
          <w:b/>
          <w:sz w:val="32"/>
          <w:lang w:eastAsia="en-US"/>
        </w:rPr>
      </w:pPr>
      <w:r w:rsidRPr="00155C02">
        <w:rPr>
          <w:rFonts w:ascii="Liberation Serif" w:eastAsia="Calibri" w:hAnsi="Liberation Serif"/>
          <w:b/>
          <w:sz w:val="32"/>
          <w:lang w:eastAsia="en-US"/>
        </w:rPr>
        <w:t xml:space="preserve">  </w:t>
      </w:r>
      <w:r w:rsidR="0059437B" w:rsidRPr="00155C02">
        <w:rPr>
          <w:rFonts w:ascii="Liberation Serif" w:eastAsia="Calibri" w:hAnsi="Liberation Serif"/>
          <w:b/>
          <w:sz w:val="32"/>
          <w:lang w:eastAsia="en-US"/>
        </w:rPr>
        <w:t>ПРИКАЗ</w:t>
      </w:r>
    </w:p>
    <w:p w:rsidR="009E5481" w:rsidRPr="00155C02" w:rsidRDefault="009E5481" w:rsidP="0059437B">
      <w:pPr>
        <w:ind w:firstLine="3828"/>
        <w:rPr>
          <w:rFonts w:ascii="Liberation Serif" w:eastAsia="Calibri" w:hAnsi="Liberation Serif"/>
          <w:b/>
          <w:sz w:val="32"/>
          <w:lang w:eastAsia="en-US"/>
        </w:rPr>
      </w:pPr>
    </w:p>
    <w:p w:rsidR="0059437B" w:rsidRPr="00480F5E" w:rsidRDefault="00184282" w:rsidP="0059437B">
      <w:pPr>
        <w:tabs>
          <w:tab w:val="left" w:pos="2410"/>
          <w:tab w:val="left" w:pos="7797"/>
          <w:tab w:val="left" w:pos="9355"/>
        </w:tabs>
        <w:rPr>
          <w:rFonts w:ascii="Liberation Serif" w:eastAsia="Calibri" w:hAnsi="Liberation Serif"/>
          <w:b/>
          <w:sz w:val="22"/>
          <w:szCs w:val="22"/>
          <w:lang w:eastAsia="en-US"/>
        </w:rPr>
      </w:pPr>
      <w:proofErr w:type="gramStart"/>
      <w:r>
        <w:rPr>
          <w:rFonts w:ascii="Liberation Serif" w:eastAsia="Calibri" w:hAnsi="Liberation Serif"/>
          <w:b/>
          <w:sz w:val="22"/>
          <w:szCs w:val="22"/>
          <w:u w:val="single"/>
          <w:lang w:eastAsia="en-US"/>
        </w:rPr>
        <w:t>06</w:t>
      </w:r>
      <w:r w:rsidR="005C2632" w:rsidRPr="00480F5E">
        <w:rPr>
          <w:rFonts w:ascii="Liberation Serif" w:eastAsia="Calibri" w:hAnsi="Liberation Serif"/>
          <w:b/>
          <w:sz w:val="22"/>
          <w:szCs w:val="22"/>
          <w:u w:val="single"/>
          <w:lang w:eastAsia="en-US"/>
        </w:rPr>
        <w:t xml:space="preserve"> </w:t>
      </w:r>
      <w:r w:rsidR="001821A0" w:rsidRPr="00480F5E">
        <w:rPr>
          <w:rFonts w:ascii="Liberation Serif" w:eastAsia="Calibri" w:hAnsi="Liberation Serif"/>
          <w:b/>
          <w:sz w:val="22"/>
          <w:szCs w:val="22"/>
          <w:u w:val="single"/>
          <w:lang w:eastAsia="en-US"/>
        </w:rPr>
        <w:t xml:space="preserve"> </w:t>
      </w:r>
      <w:r>
        <w:rPr>
          <w:rFonts w:ascii="Liberation Serif" w:eastAsia="Calibri" w:hAnsi="Liberation Serif"/>
          <w:b/>
          <w:sz w:val="22"/>
          <w:szCs w:val="22"/>
          <w:u w:val="single"/>
          <w:lang w:eastAsia="en-US"/>
        </w:rPr>
        <w:t>октября</w:t>
      </w:r>
      <w:proofErr w:type="gramEnd"/>
      <w:r w:rsidR="0059437B" w:rsidRPr="00480F5E">
        <w:rPr>
          <w:rFonts w:ascii="Liberation Serif" w:eastAsia="Calibri" w:hAnsi="Liberation Serif"/>
          <w:b/>
          <w:sz w:val="22"/>
          <w:szCs w:val="22"/>
          <w:u w:val="single"/>
          <w:lang w:eastAsia="en-US"/>
        </w:rPr>
        <w:t xml:space="preserve"> </w:t>
      </w:r>
      <w:r w:rsidR="00F641B0" w:rsidRPr="00480F5E">
        <w:rPr>
          <w:rFonts w:ascii="Liberation Serif" w:eastAsia="Calibri" w:hAnsi="Liberation Serif"/>
          <w:b/>
          <w:sz w:val="22"/>
          <w:szCs w:val="22"/>
          <w:u w:val="single"/>
          <w:lang w:eastAsia="en-US"/>
        </w:rPr>
        <w:t xml:space="preserve"> </w:t>
      </w:r>
      <w:r>
        <w:rPr>
          <w:rFonts w:ascii="Liberation Serif" w:eastAsia="Calibri" w:hAnsi="Liberation Serif"/>
          <w:b/>
          <w:sz w:val="22"/>
          <w:szCs w:val="22"/>
          <w:u w:val="single"/>
          <w:lang w:eastAsia="en-US"/>
        </w:rPr>
        <w:t>2021</w:t>
      </w:r>
      <w:r w:rsidR="0059437B" w:rsidRPr="00480F5E">
        <w:rPr>
          <w:rFonts w:ascii="Liberation Serif" w:eastAsia="Calibri" w:hAnsi="Liberation Serif"/>
          <w:b/>
          <w:sz w:val="22"/>
          <w:szCs w:val="22"/>
          <w:u w:val="single"/>
          <w:lang w:eastAsia="en-US"/>
        </w:rPr>
        <w:t xml:space="preserve"> года</w:t>
      </w:r>
      <w:r w:rsidR="0059437B" w:rsidRPr="00574BFD">
        <w:rPr>
          <w:rFonts w:ascii="Liberation Serif" w:eastAsia="Calibri" w:hAnsi="Liberation Serif"/>
          <w:b/>
          <w:color w:val="FF0000"/>
          <w:sz w:val="22"/>
          <w:szCs w:val="22"/>
          <w:lang w:eastAsia="en-US"/>
        </w:rPr>
        <w:tab/>
      </w:r>
      <w:r w:rsidR="0059437B" w:rsidRPr="00480F5E">
        <w:rPr>
          <w:rFonts w:ascii="Liberation Serif" w:eastAsia="Calibri" w:hAnsi="Liberation Serif"/>
          <w:b/>
          <w:sz w:val="22"/>
          <w:szCs w:val="22"/>
          <w:lang w:eastAsia="en-US"/>
        </w:rPr>
        <w:t xml:space="preserve">                                                                                             </w:t>
      </w:r>
      <w:r w:rsidR="00EC0B0F" w:rsidRPr="00480F5E">
        <w:rPr>
          <w:rFonts w:ascii="Liberation Serif" w:eastAsia="Calibri" w:hAnsi="Liberation Serif"/>
          <w:b/>
          <w:sz w:val="22"/>
          <w:szCs w:val="22"/>
          <w:lang w:eastAsia="en-US"/>
        </w:rPr>
        <w:t xml:space="preserve">                </w:t>
      </w:r>
      <w:r w:rsidR="0059437B" w:rsidRPr="00480F5E">
        <w:rPr>
          <w:rFonts w:ascii="Liberation Serif" w:eastAsia="Calibri" w:hAnsi="Liberation Serif"/>
          <w:b/>
          <w:sz w:val="22"/>
          <w:szCs w:val="22"/>
          <w:u w:val="single"/>
          <w:lang w:eastAsia="en-US"/>
        </w:rPr>
        <w:t>№</w:t>
      </w:r>
      <w:r w:rsidR="003D23CB" w:rsidRPr="00480F5E">
        <w:rPr>
          <w:rFonts w:ascii="Liberation Serif" w:eastAsia="Calibri" w:hAnsi="Liberation Serif"/>
          <w:b/>
          <w:sz w:val="22"/>
          <w:szCs w:val="22"/>
          <w:u w:val="single"/>
          <w:lang w:eastAsia="en-US"/>
        </w:rPr>
        <w:t xml:space="preserve"> </w:t>
      </w:r>
      <w:r w:rsidR="003C3382" w:rsidRPr="00480F5E">
        <w:rPr>
          <w:rFonts w:ascii="Liberation Serif" w:eastAsia="Calibri" w:hAnsi="Liberation Serif"/>
          <w:b/>
          <w:sz w:val="22"/>
          <w:szCs w:val="22"/>
          <w:u w:val="single"/>
          <w:lang w:eastAsia="en-US"/>
        </w:rPr>
        <w:t>-</w:t>
      </w:r>
      <w:r>
        <w:rPr>
          <w:rFonts w:ascii="Liberation Serif" w:eastAsia="Calibri" w:hAnsi="Liberation Serif"/>
          <w:b/>
          <w:sz w:val="22"/>
          <w:szCs w:val="22"/>
          <w:u w:val="single"/>
          <w:lang w:eastAsia="en-US"/>
        </w:rPr>
        <w:t>1157</w:t>
      </w:r>
      <w:r w:rsidR="0059437B" w:rsidRPr="00480F5E">
        <w:rPr>
          <w:rFonts w:ascii="Liberation Serif" w:eastAsia="Calibri" w:hAnsi="Liberation Serif"/>
          <w:b/>
          <w:sz w:val="22"/>
          <w:szCs w:val="22"/>
          <w:u w:val="single"/>
          <w:lang w:eastAsia="en-US"/>
        </w:rPr>
        <w:t xml:space="preserve"> </w:t>
      </w:r>
    </w:p>
    <w:p w:rsidR="0059437B" w:rsidRPr="00155C02" w:rsidRDefault="0059437B" w:rsidP="0059437B">
      <w:pPr>
        <w:tabs>
          <w:tab w:val="left" w:pos="2410"/>
          <w:tab w:val="left" w:pos="7797"/>
          <w:tab w:val="left" w:pos="9355"/>
        </w:tabs>
        <w:jc w:val="center"/>
        <w:rPr>
          <w:rFonts w:ascii="Liberation Serif" w:eastAsia="Calibri" w:hAnsi="Liberation Serif"/>
          <w:sz w:val="20"/>
          <w:lang w:eastAsia="en-US"/>
        </w:rPr>
      </w:pPr>
      <w:r w:rsidRPr="00155C02">
        <w:rPr>
          <w:rFonts w:ascii="Liberation Serif" w:eastAsia="Calibri" w:hAnsi="Liberation Serif"/>
          <w:sz w:val="20"/>
          <w:lang w:eastAsia="en-US"/>
        </w:rPr>
        <w:t>г. Талица</w:t>
      </w:r>
    </w:p>
    <w:p w:rsidR="009E5481" w:rsidRPr="00155C02" w:rsidRDefault="009E5481" w:rsidP="005302EF">
      <w:pPr>
        <w:jc w:val="both"/>
        <w:rPr>
          <w:rFonts w:ascii="Liberation Serif" w:hAnsi="Liberation Serif"/>
          <w:sz w:val="28"/>
          <w:szCs w:val="28"/>
        </w:rPr>
      </w:pPr>
    </w:p>
    <w:p w:rsidR="00D8199D" w:rsidRPr="00574BFD" w:rsidRDefault="00D8199D" w:rsidP="00D8199D">
      <w:pPr>
        <w:widowControl w:val="0"/>
        <w:autoSpaceDE w:val="0"/>
        <w:autoSpaceDN w:val="0"/>
        <w:adjustRightInd w:val="0"/>
        <w:jc w:val="both"/>
        <w:rPr>
          <w:rFonts w:ascii="Liberation Serif" w:hAnsi="Liberation Serif"/>
          <w:b/>
          <w:sz w:val="28"/>
          <w:szCs w:val="28"/>
        </w:rPr>
      </w:pPr>
      <w:r w:rsidRPr="00574BFD">
        <w:rPr>
          <w:rFonts w:ascii="Liberation Serif" w:hAnsi="Liberation Serif"/>
          <w:b/>
          <w:sz w:val="28"/>
          <w:szCs w:val="28"/>
        </w:rPr>
        <w:t xml:space="preserve">             </w:t>
      </w:r>
      <w:r w:rsidR="0098367A" w:rsidRPr="00574BFD">
        <w:rPr>
          <w:rFonts w:ascii="Liberation Serif" w:hAnsi="Liberation Serif"/>
          <w:b/>
          <w:sz w:val="28"/>
          <w:szCs w:val="28"/>
        </w:rPr>
        <w:t>О</w:t>
      </w:r>
      <w:r w:rsidR="00393C17" w:rsidRPr="00574BFD">
        <w:rPr>
          <w:rFonts w:ascii="Liberation Serif" w:hAnsi="Liberation Serif"/>
          <w:b/>
          <w:sz w:val="28"/>
          <w:szCs w:val="28"/>
        </w:rPr>
        <w:t xml:space="preserve"> </w:t>
      </w:r>
      <w:r w:rsidR="00721E1A" w:rsidRPr="00574BFD">
        <w:rPr>
          <w:rFonts w:ascii="Liberation Serif" w:hAnsi="Liberation Serif"/>
          <w:b/>
          <w:sz w:val="28"/>
          <w:szCs w:val="28"/>
        </w:rPr>
        <w:t>внесении изменений в состав</w:t>
      </w:r>
      <w:r w:rsidR="00393C17" w:rsidRPr="00574BFD">
        <w:rPr>
          <w:rFonts w:ascii="Liberation Serif" w:hAnsi="Liberation Serif"/>
          <w:b/>
          <w:sz w:val="28"/>
          <w:szCs w:val="28"/>
        </w:rPr>
        <w:t xml:space="preserve"> комиссии по проведению конкурсов на замещение вакантных должностей государственной гражданской службы и </w:t>
      </w:r>
      <w:r w:rsidR="009F6F2A">
        <w:rPr>
          <w:rFonts w:ascii="Liberation Serif" w:hAnsi="Liberation Serif"/>
          <w:b/>
          <w:sz w:val="28"/>
          <w:szCs w:val="28"/>
        </w:rPr>
        <w:t>формированию кадрового</w:t>
      </w:r>
      <w:r w:rsidR="00393C17" w:rsidRPr="00574BFD">
        <w:rPr>
          <w:rFonts w:ascii="Liberation Serif" w:hAnsi="Liberation Serif"/>
          <w:b/>
          <w:sz w:val="28"/>
          <w:szCs w:val="28"/>
        </w:rPr>
        <w:t xml:space="preserve"> резерв</w:t>
      </w:r>
      <w:r w:rsidR="009F6F2A">
        <w:rPr>
          <w:rFonts w:ascii="Liberation Serif" w:hAnsi="Liberation Serif"/>
          <w:b/>
          <w:sz w:val="28"/>
          <w:szCs w:val="28"/>
        </w:rPr>
        <w:t>а территориального отраслевого исполнительного органа государственной власти Свердловской области</w:t>
      </w:r>
      <w:r w:rsidR="00FF2277" w:rsidRPr="00574BFD">
        <w:rPr>
          <w:rFonts w:ascii="Liberation Serif" w:eastAsia="Calibri" w:hAnsi="Liberation Serif"/>
          <w:b/>
          <w:sz w:val="28"/>
          <w:szCs w:val="28"/>
          <w:lang w:eastAsia="en-US"/>
        </w:rPr>
        <w:t xml:space="preserve"> </w:t>
      </w:r>
      <w:r w:rsidR="009F6F2A">
        <w:rPr>
          <w:rFonts w:ascii="Liberation Serif" w:eastAsia="Calibri" w:hAnsi="Liberation Serif"/>
          <w:b/>
          <w:sz w:val="28"/>
          <w:szCs w:val="28"/>
          <w:lang w:eastAsia="en-US"/>
        </w:rPr>
        <w:t xml:space="preserve">- </w:t>
      </w:r>
      <w:r w:rsidR="00FF2277" w:rsidRPr="00574BFD">
        <w:rPr>
          <w:rFonts w:ascii="Liberation Serif" w:eastAsia="Calibri" w:hAnsi="Liberation Serif"/>
          <w:b/>
          <w:sz w:val="28"/>
          <w:szCs w:val="28"/>
          <w:lang w:eastAsia="en-US"/>
        </w:rPr>
        <w:t xml:space="preserve">Управления социальной политики </w:t>
      </w:r>
      <w:r w:rsidR="009F6F2A">
        <w:rPr>
          <w:rFonts w:ascii="Liberation Serif" w:eastAsia="Calibri" w:hAnsi="Liberation Serif"/>
          <w:b/>
          <w:sz w:val="28"/>
          <w:szCs w:val="28"/>
          <w:lang w:eastAsia="en-US"/>
        </w:rPr>
        <w:t xml:space="preserve">Министерства социальной политики Свердловской области </w:t>
      </w:r>
      <w:r w:rsidR="00FF2277" w:rsidRPr="00574BFD">
        <w:rPr>
          <w:rFonts w:ascii="Liberation Serif" w:eastAsia="Calibri" w:hAnsi="Liberation Serif"/>
          <w:b/>
          <w:sz w:val="28"/>
          <w:szCs w:val="28"/>
          <w:lang w:eastAsia="en-US"/>
        </w:rPr>
        <w:t>№ 9</w:t>
      </w:r>
      <w:r w:rsidR="003D4004" w:rsidRPr="00574BFD">
        <w:rPr>
          <w:rFonts w:ascii="Liberation Serif" w:hAnsi="Liberation Serif"/>
          <w:b/>
          <w:sz w:val="28"/>
          <w:szCs w:val="28"/>
        </w:rPr>
        <w:t xml:space="preserve">. </w:t>
      </w:r>
      <w:r w:rsidRPr="00574BFD">
        <w:rPr>
          <w:rFonts w:ascii="Liberation Serif" w:hAnsi="Liberation Serif"/>
          <w:b/>
          <w:sz w:val="28"/>
          <w:szCs w:val="28"/>
        </w:rPr>
        <w:t xml:space="preserve">     </w:t>
      </w:r>
    </w:p>
    <w:p w:rsidR="00FF2277" w:rsidRPr="00574BFD" w:rsidRDefault="00D8199D" w:rsidP="00721E1A">
      <w:pPr>
        <w:widowControl w:val="0"/>
        <w:autoSpaceDE w:val="0"/>
        <w:autoSpaceDN w:val="0"/>
        <w:adjustRightInd w:val="0"/>
        <w:jc w:val="both"/>
        <w:rPr>
          <w:sz w:val="28"/>
          <w:szCs w:val="28"/>
        </w:rPr>
      </w:pPr>
      <w:r w:rsidRPr="00574BFD">
        <w:rPr>
          <w:rFonts w:ascii="Liberation Serif" w:hAnsi="Liberation Serif"/>
          <w:b/>
          <w:sz w:val="28"/>
          <w:szCs w:val="28"/>
        </w:rPr>
        <w:t xml:space="preserve">            </w:t>
      </w:r>
    </w:p>
    <w:p w:rsidR="006A7AB4" w:rsidRPr="00AD0B99" w:rsidRDefault="00A146D3" w:rsidP="003C0924">
      <w:pPr>
        <w:pStyle w:val="20"/>
        <w:shd w:val="clear" w:color="auto" w:fill="auto"/>
        <w:tabs>
          <w:tab w:val="left" w:pos="8482"/>
          <w:tab w:val="left" w:pos="9062"/>
        </w:tabs>
        <w:spacing w:before="0"/>
        <w:ind w:firstLine="800"/>
        <w:rPr>
          <w:color w:val="000000" w:themeColor="text1"/>
        </w:rPr>
      </w:pPr>
      <w:r w:rsidRPr="00574BFD">
        <w:rPr>
          <w:rFonts w:ascii="Liberation Serif" w:hAnsi="Liberation Serif"/>
          <w:bCs/>
        </w:rPr>
        <w:t xml:space="preserve"> </w:t>
      </w:r>
      <w:r w:rsidR="00721E1A" w:rsidRPr="00574BFD">
        <w:rPr>
          <w:rFonts w:ascii="Liberation Serif" w:hAnsi="Liberation Serif"/>
          <w:color w:val="000000"/>
          <w:lang w:eastAsia="ru-RU" w:bidi="ru-RU"/>
        </w:rPr>
        <w:t>Во исполнение  Федерального закона</w:t>
      </w:r>
      <w:r w:rsidR="006A7AB4" w:rsidRPr="00574BFD">
        <w:rPr>
          <w:rFonts w:ascii="Liberation Serif" w:hAnsi="Liberation Serif"/>
          <w:color w:val="000000"/>
          <w:lang w:eastAsia="ru-RU" w:bidi="ru-RU"/>
        </w:rPr>
        <w:t xml:space="preserve"> от 27 июля 2004 года № 79-ФЗ «О государственной гражданской службе Российской Федерации», </w:t>
      </w:r>
      <w:r w:rsidR="00BA6F17" w:rsidRPr="00574BFD">
        <w:rPr>
          <w:rFonts w:ascii="Liberation Serif" w:hAnsi="Liberation Serif"/>
          <w:color w:val="000000"/>
          <w:lang w:eastAsia="ru-RU" w:bidi="ru-RU"/>
        </w:rPr>
        <w:t>Законом Свердловской области от 15 июля 2005 года № 84-03 «Об особенностях государственной гражданской службы Свердловской области», У</w:t>
      </w:r>
      <w:r w:rsidR="006A7AB4" w:rsidRPr="00574BFD">
        <w:rPr>
          <w:rFonts w:ascii="Liberation Serif" w:hAnsi="Liberation Serif"/>
          <w:color w:val="000000"/>
          <w:lang w:eastAsia="ru-RU" w:bidi="ru-RU"/>
        </w:rPr>
        <w:t xml:space="preserve">казами Президента Российской Федерации от 1 февраля 2005 года № 112 «О конкурсе на замещение вакантной должности государственной гражданской </w:t>
      </w:r>
      <w:r w:rsidR="006A7AB4" w:rsidRPr="003A3A48">
        <w:rPr>
          <w:color w:val="000000"/>
          <w:lang w:eastAsia="ru-RU" w:bidi="ru-RU"/>
        </w:rPr>
        <w:t>службы Российской Федерации», от 1 февраля 2005 года № 111 «О порядке</w:t>
      </w:r>
      <w:r w:rsidR="006A7AB4" w:rsidRPr="00574BFD">
        <w:rPr>
          <w:rFonts w:ascii="Liberation Serif" w:hAnsi="Liberation Serif"/>
          <w:color w:val="000000"/>
          <w:lang w:eastAsia="ru-RU" w:bidi="ru-RU"/>
        </w:rPr>
        <w:t xml:space="preserve">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 постановлением Правительства Российской Федерации от 31.03.2018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 Указом Губернатора Свердловской области от 20.08.2013 №</w:t>
      </w:r>
      <w:r w:rsidR="00BA6F17" w:rsidRPr="00574BFD">
        <w:rPr>
          <w:rFonts w:ascii="Liberation Serif" w:hAnsi="Liberation Serif"/>
          <w:color w:val="000000"/>
          <w:lang w:eastAsia="ru-RU" w:bidi="ru-RU"/>
        </w:rPr>
        <w:t xml:space="preserve"> </w:t>
      </w:r>
      <w:r w:rsidR="006A7AB4" w:rsidRPr="00574BFD">
        <w:rPr>
          <w:rFonts w:ascii="Liberation Serif" w:hAnsi="Liberation Serif"/>
          <w:color w:val="000000"/>
          <w:lang w:eastAsia="ru-RU" w:bidi="ru-RU"/>
        </w:rPr>
        <w:t>451-УГ</w:t>
      </w:r>
      <w:r w:rsidR="004706F3" w:rsidRPr="00574BFD">
        <w:rPr>
          <w:rFonts w:ascii="Liberation Serif" w:hAnsi="Liberation Serif"/>
          <w:color w:val="000000"/>
          <w:lang w:eastAsia="ru-RU" w:bidi="ru-RU"/>
        </w:rPr>
        <w:t xml:space="preserve"> </w:t>
      </w:r>
      <w:r w:rsidR="006A7AB4" w:rsidRPr="00574BFD">
        <w:rPr>
          <w:rFonts w:ascii="Liberation Serif" w:hAnsi="Liberation Serif"/>
          <w:color w:val="000000"/>
          <w:lang w:eastAsia="ru-RU" w:bidi="ru-RU"/>
        </w:rPr>
        <w:t>«Об утверждении Положения о кадровом резерве на государственной гражданской службе Свердловской области»</w:t>
      </w:r>
      <w:r w:rsidR="003C0924">
        <w:rPr>
          <w:rFonts w:ascii="Liberation Serif" w:hAnsi="Liberation Serif"/>
          <w:color w:val="000000"/>
          <w:lang w:eastAsia="ru-RU" w:bidi="ru-RU"/>
        </w:rPr>
        <w:t>, в связи</w:t>
      </w:r>
      <w:r w:rsidR="003C0924">
        <w:rPr>
          <w:rFonts w:ascii="Liberation Serif" w:hAnsi="Liberation Serif" w:cs="Liberation Serif"/>
          <w:bCs/>
          <w:color w:val="000000" w:themeColor="text1"/>
          <w:lang w:eastAsia="ru-RU"/>
        </w:rPr>
        <w:t xml:space="preserve"> </w:t>
      </w:r>
      <w:r w:rsidR="00AD0B99" w:rsidRPr="00AD0B99">
        <w:rPr>
          <w:rFonts w:ascii="Liberation Serif" w:hAnsi="Liberation Serif" w:cs="Liberation Serif"/>
          <w:bCs/>
          <w:color w:val="000000" w:themeColor="text1"/>
          <w:lang w:eastAsia="ru-RU"/>
        </w:rPr>
        <w:t xml:space="preserve">с освобождением от должности заместителя начальника Управления Романовой М.В. (Приказ № </w:t>
      </w:r>
      <w:r w:rsidR="003C0924">
        <w:rPr>
          <w:rFonts w:ascii="Liberation Serif" w:hAnsi="Liberation Serif" w:cs="Liberation Serif"/>
          <w:bCs/>
          <w:color w:val="000000" w:themeColor="text1"/>
          <w:lang w:eastAsia="ru-RU"/>
        </w:rPr>
        <w:t xml:space="preserve">96-л от 16.08.2021г.) и </w:t>
      </w:r>
      <w:r w:rsidR="003C0924">
        <w:rPr>
          <w:rFonts w:ascii="Liberation Serif" w:hAnsi="Liberation Serif"/>
          <w:color w:val="000000"/>
          <w:lang w:eastAsia="ru-RU" w:bidi="ru-RU"/>
        </w:rPr>
        <w:t xml:space="preserve">проведением конкурса на замещение вакантных должностей и формированию кадрового </w:t>
      </w:r>
      <w:r w:rsidR="003C0924" w:rsidRPr="00AD0B99">
        <w:rPr>
          <w:rFonts w:ascii="Liberation Serif" w:hAnsi="Liberation Serif"/>
          <w:color w:val="000000" w:themeColor="text1"/>
          <w:lang w:eastAsia="ru-RU" w:bidi="ru-RU"/>
        </w:rPr>
        <w:t>резерва</w:t>
      </w:r>
      <w:r w:rsidR="003C0924" w:rsidRPr="00AD0B99">
        <w:rPr>
          <w:rFonts w:ascii="Verdana" w:hAnsi="Verdana"/>
          <w:b/>
          <w:bCs/>
          <w:color w:val="000000" w:themeColor="text1"/>
          <w:sz w:val="18"/>
          <w:szCs w:val="18"/>
          <w:lang w:eastAsia="ru-RU"/>
        </w:rPr>
        <w:t xml:space="preserve"> </w:t>
      </w:r>
      <w:r w:rsidR="003C0924" w:rsidRPr="00AD0B99">
        <w:rPr>
          <w:rFonts w:ascii="Liberation Serif" w:hAnsi="Liberation Serif" w:cs="Liberation Serif"/>
          <w:bCs/>
          <w:color w:val="000000" w:themeColor="text1"/>
          <w:lang w:eastAsia="ru-RU"/>
        </w:rPr>
        <w:t xml:space="preserve"> 03.11.2021г.</w:t>
      </w:r>
    </w:p>
    <w:p w:rsidR="0098367A" w:rsidRPr="00574BFD" w:rsidRDefault="0098367A" w:rsidP="0098367A">
      <w:pPr>
        <w:jc w:val="both"/>
        <w:rPr>
          <w:b/>
          <w:sz w:val="28"/>
          <w:szCs w:val="28"/>
        </w:rPr>
      </w:pPr>
      <w:r w:rsidRPr="00574BFD">
        <w:rPr>
          <w:b/>
          <w:sz w:val="28"/>
          <w:szCs w:val="28"/>
        </w:rPr>
        <w:t>ПРИКАЗЫВАЮ:</w:t>
      </w:r>
    </w:p>
    <w:p w:rsidR="00721E1A" w:rsidRPr="00574BFD" w:rsidRDefault="00BA6F17" w:rsidP="00721E1A">
      <w:pPr>
        <w:widowControl w:val="0"/>
        <w:autoSpaceDE w:val="0"/>
        <w:autoSpaceDN w:val="0"/>
        <w:adjustRightInd w:val="0"/>
        <w:jc w:val="both"/>
        <w:rPr>
          <w:rFonts w:ascii="Liberation Serif" w:hAnsi="Liberation Serif"/>
          <w:sz w:val="28"/>
          <w:szCs w:val="28"/>
        </w:rPr>
      </w:pPr>
      <w:r w:rsidRPr="00574BFD">
        <w:rPr>
          <w:b/>
          <w:sz w:val="28"/>
          <w:szCs w:val="28"/>
        </w:rPr>
        <w:t xml:space="preserve"> </w:t>
      </w:r>
      <w:r w:rsidR="00721E1A" w:rsidRPr="00574BFD">
        <w:rPr>
          <w:b/>
          <w:sz w:val="28"/>
          <w:szCs w:val="28"/>
        </w:rPr>
        <w:t xml:space="preserve">   </w:t>
      </w:r>
      <w:r w:rsidR="00574BFD">
        <w:rPr>
          <w:sz w:val="28"/>
          <w:szCs w:val="28"/>
        </w:rPr>
        <w:t xml:space="preserve">1. </w:t>
      </w:r>
      <w:r w:rsidR="00574BFD">
        <w:rPr>
          <w:rFonts w:ascii="Liberation Serif" w:hAnsi="Liberation Serif"/>
          <w:sz w:val="28"/>
          <w:szCs w:val="28"/>
        </w:rPr>
        <w:t>Внести изменения</w:t>
      </w:r>
      <w:r w:rsidR="00721E1A" w:rsidRPr="00574BFD">
        <w:rPr>
          <w:rFonts w:ascii="Liberation Serif" w:hAnsi="Liberation Serif"/>
          <w:sz w:val="28"/>
          <w:szCs w:val="28"/>
        </w:rPr>
        <w:t xml:space="preserve"> в состав комиссии по проведению конкурсов на замещение вакантных должностей государственной гражданской службы и включение в кадровый резерв</w:t>
      </w:r>
      <w:r w:rsidR="00721E1A" w:rsidRPr="00574BFD">
        <w:rPr>
          <w:rFonts w:ascii="Liberation Serif" w:eastAsia="Calibri" w:hAnsi="Liberation Serif"/>
          <w:sz w:val="28"/>
          <w:szCs w:val="28"/>
          <w:lang w:eastAsia="en-US"/>
        </w:rPr>
        <w:t xml:space="preserve"> Управления социальной политики № 9</w:t>
      </w:r>
      <w:r w:rsidR="00390510">
        <w:rPr>
          <w:rFonts w:ascii="Liberation Serif" w:hAnsi="Liberation Serif"/>
          <w:sz w:val="28"/>
          <w:szCs w:val="28"/>
        </w:rPr>
        <w:t xml:space="preserve">, утвержденного приказом начальника </w:t>
      </w:r>
      <w:proofErr w:type="gramStart"/>
      <w:r w:rsidR="00390510">
        <w:rPr>
          <w:rFonts w:ascii="Liberation Serif" w:hAnsi="Liberation Serif"/>
          <w:sz w:val="28"/>
          <w:szCs w:val="28"/>
        </w:rPr>
        <w:t>Управления  №</w:t>
      </w:r>
      <w:proofErr w:type="gramEnd"/>
      <w:r w:rsidR="00390510">
        <w:rPr>
          <w:rFonts w:ascii="Liberation Serif" w:hAnsi="Liberation Serif"/>
          <w:sz w:val="28"/>
          <w:szCs w:val="28"/>
        </w:rPr>
        <w:t xml:space="preserve"> 395 от 15.06.2020г.</w:t>
      </w:r>
      <w:r w:rsidR="00721E1A" w:rsidRPr="00574BFD">
        <w:rPr>
          <w:rFonts w:ascii="Liberation Serif" w:hAnsi="Liberation Serif"/>
          <w:sz w:val="28"/>
          <w:szCs w:val="28"/>
        </w:rPr>
        <w:t xml:space="preserve"> (приложение № 1)      </w:t>
      </w:r>
    </w:p>
    <w:p w:rsidR="00721E1A" w:rsidRPr="00574BFD" w:rsidRDefault="00883DFB" w:rsidP="00721E1A">
      <w:pPr>
        <w:tabs>
          <w:tab w:val="num" w:pos="-142"/>
        </w:tabs>
        <w:jc w:val="both"/>
        <w:rPr>
          <w:rFonts w:ascii="Liberation Serif" w:hAnsi="Liberation Serif"/>
          <w:sz w:val="28"/>
          <w:szCs w:val="28"/>
        </w:rPr>
      </w:pPr>
      <w:r>
        <w:rPr>
          <w:rFonts w:ascii="Liberation Serif" w:hAnsi="Liberation Serif"/>
          <w:sz w:val="28"/>
          <w:szCs w:val="28"/>
        </w:rPr>
        <w:t xml:space="preserve">    </w:t>
      </w:r>
      <w:r w:rsidR="002D2FDC">
        <w:rPr>
          <w:rFonts w:ascii="Liberation Serif" w:hAnsi="Liberation Serif"/>
          <w:sz w:val="28"/>
          <w:szCs w:val="28"/>
        </w:rPr>
        <w:t>1</w:t>
      </w:r>
      <w:r w:rsidR="00721E1A" w:rsidRPr="00574BFD">
        <w:rPr>
          <w:rFonts w:ascii="Liberation Serif" w:hAnsi="Liberation Serif"/>
          <w:sz w:val="28"/>
          <w:szCs w:val="28"/>
        </w:rPr>
        <w:t>.</w:t>
      </w:r>
      <w:r w:rsidR="002D2FDC">
        <w:rPr>
          <w:rFonts w:ascii="Liberation Serif" w:hAnsi="Liberation Serif"/>
          <w:sz w:val="28"/>
          <w:szCs w:val="28"/>
        </w:rPr>
        <w:t>1.</w:t>
      </w:r>
      <w:r w:rsidR="00721E1A" w:rsidRPr="00574BFD">
        <w:rPr>
          <w:rFonts w:ascii="Liberation Serif" w:hAnsi="Liberation Serif"/>
          <w:sz w:val="28"/>
          <w:szCs w:val="28"/>
        </w:rPr>
        <w:t xml:space="preserve"> Из состава комиссии от территориального отраслевого исполнительного органа государственной власти Свердловской области-Управления социальной политики Министерства социальной политики Свердловской области №9 </w:t>
      </w:r>
      <w:r w:rsidR="00721E1A" w:rsidRPr="00574BFD">
        <w:rPr>
          <w:rFonts w:ascii="Liberation Serif" w:hAnsi="Liberation Serif"/>
          <w:sz w:val="28"/>
          <w:szCs w:val="28"/>
          <w:u w:val="single"/>
        </w:rPr>
        <w:t>исключить</w:t>
      </w:r>
      <w:r w:rsidR="005C3A61">
        <w:rPr>
          <w:rFonts w:ascii="Liberation Serif" w:hAnsi="Liberation Serif"/>
          <w:sz w:val="28"/>
          <w:szCs w:val="28"/>
        </w:rPr>
        <w:t xml:space="preserve"> в качестве </w:t>
      </w:r>
      <w:r w:rsidR="00184282" w:rsidRPr="00883DFB">
        <w:rPr>
          <w:rFonts w:ascii="Liberation Serif" w:hAnsi="Liberation Serif"/>
          <w:sz w:val="28"/>
          <w:szCs w:val="28"/>
          <w:u w:val="single"/>
        </w:rPr>
        <w:t>председателя комиссии</w:t>
      </w:r>
      <w:r w:rsidR="00721E1A" w:rsidRPr="00574BFD">
        <w:rPr>
          <w:rFonts w:ascii="Liberation Serif" w:hAnsi="Liberation Serif"/>
          <w:sz w:val="28"/>
          <w:szCs w:val="28"/>
        </w:rPr>
        <w:t xml:space="preserve"> </w:t>
      </w:r>
      <w:r w:rsidR="00184282">
        <w:rPr>
          <w:rFonts w:ascii="Liberation Serif" w:hAnsi="Liberation Serif"/>
          <w:sz w:val="28"/>
          <w:szCs w:val="28"/>
        </w:rPr>
        <w:t>Романову М.В</w:t>
      </w:r>
      <w:r w:rsidR="005607EB">
        <w:rPr>
          <w:rFonts w:ascii="Liberation Serif" w:hAnsi="Liberation Serif"/>
          <w:sz w:val="28"/>
          <w:szCs w:val="28"/>
        </w:rPr>
        <w:t xml:space="preserve"> </w:t>
      </w:r>
      <w:r w:rsidR="00E00C2E">
        <w:rPr>
          <w:rFonts w:ascii="Liberation Serif" w:hAnsi="Liberation Serif"/>
          <w:sz w:val="28"/>
          <w:szCs w:val="28"/>
        </w:rPr>
        <w:t>(заместителя начальника Управления)</w:t>
      </w:r>
      <w:r w:rsidR="00184282">
        <w:rPr>
          <w:rFonts w:ascii="Liberation Serif" w:hAnsi="Liberation Serif"/>
          <w:sz w:val="28"/>
          <w:szCs w:val="28"/>
        </w:rPr>
        <w:t>.</w:t>
      </w:r>
    </w:p>
    <w:p w:rsidR="00721E1A" w:rsidRDefault="002D2FDC" w:rsidP="00721E1A">
      <w:pPr>
        <w:tabs>
          <w:tab w:val="num" w:pos="-142"/>
        </w:tabs>
        <w:jc w:val="both"/>
        <w:rPr>
          <w:rFonts w:ascii="Liberation Serif" w:hAnsi="Liberation Serif"/>
          <w:sz w:val="28"/>
          <w:szCs w:val="28"/>
        </w:rPr>
      </w:pPr>
      <w:r>
        <w:rPr>
          <w:rFonts w:ascii="Liberation Serif" w:hAnsi="Liberation Serif"/>
          <w:sz w:val="28"/>
          <w:szCs w:val="28"/>
        </w:rPr>
        <w:t xml:space="preserve">    1</w:t>
      </w:r>
      <w:r w:rsidR="00721E1A" w:rsidRPr="00574BFD">
        <w:rPr>
          <w:rFonts w:ascii="Liberation Serif" w:hAnsi="Liberation Serif"/>
          <w:sz w:val="28"/>
          <w:szCs w:val="28"/>
        </w:rPr>
        <w:t>.</w:t>
      </w:r>
      <w:r>
        <w:rPr>
          <w:rFonts w:ascii="Liberation Serif" w:hAnsi="Liberation Serif"/>
          <w:sz w:val="28"/>
          <w:szCs w:val="28"/>
        </w:rPr>
        <w:t>2.</w:t>
      </w:r>
      <w:r w:rsidR="00721E1A" w:rsidRPr="00574BFD">
        <w:rPr>
          <w:rFonts w:ascii="Liberation Serif" w:hAnsi="Liberation Serif"/>
          <w:sz w:val="28"/>
          <w:szCs w:val="28"/>
        </w:rPr>
        <w:t xml:space="preserve"> В состав комиссии от территориального отраслевого исполнительного органа государственной власти Свердловской области-Управления социальной политики Министерства социальной политики Свердловской области №9 </w:t>
      </w:r>
      <w:proofErr w:type="gramStart"/>
      <w:r w:rsidR="00721E1A" w:rsidRPr="00574BFD">
        <w:rPr>
          <w:rFonts w:ascii="Liberation Serif" w:hAnsi="Liberation Serif"/>
          <w:sz w:val="28"/>
          <w:szCs w:val="28"/>
          <w:u w:val="single"/>
        </w:rPr>
        <w:t>включить</w:t>
      </w:r>
      <w:r w:rsidR="00721E1A" w:rsidRPr="005C3A61">
        <w:rPr>
          <w:rFonts w:ascii="Liberation Serif" w:hAnsi="Liberation Serif"/>
          <w:sz w:val="28"/>
          <w:szCs w:val="28"/>
        </w:rPr>
        <w:t xml:space="preserve"> </w:t>
      </w:r>
      <w:r w:rsidR="005C3A61" w:rsidRPr="005C3A61">
        <w:rPr>
          <w:rFonts w:ascii="Liberation Serif" w:hAnsi="Liberation Serif"/>
          <w:sz w:val="28"/>
          <w:szCs w:val="28"/>
        </w:rPr>
        <w:t xml:space="preserve"> в</w:t>
      </w:r>
      <w:proofErr w:type="gramEnd"/>
      <w:r w:rsidR="005C3A61" w:rsidRPr="005C3A61">
        <w:rPr>
          <w:rFonts w:ascii="Liberation Serif" w:hAnsi="Liberation Serif"/>
          <w:sz w:val="28"/>
          <w:szCs w:val="28"/>
        </w:rPr>
        <w:t xml:space="preserve"> качестве</w:t>
      </w:r>
      <w:r w:rsidR="00381256">
        <w:rPr>
          <w:rFonts w:ascii="Liberation Serif" w:hAnsi="Liberation Serif"/>
          <w:sz w:val="28"/>
          <w:szCs w:val="28"/>
          <w:u w:val="single"/>
        </w:rPr>
        <w:t xml:space="preserve"> </w:t>
      </w:r>
      <w:r w:rsidR="005276CE">
        <w:rPr>
          <w:rFonts w:ascii="Liberation Serif" w:hAnsi="Liberation Serif"/>
          <w:sz w:val="28"/>
          <w:szCs w:val="28"/>
          <w:u w:val="single"/>
        </w:rPr>
        <w:t>председателя комисси</w:t>
      </w:r>
      <w:r w:rsidR="00CB3964">
        <w:rPr>
          <w:rFonts w:ascii="Liberation Serif" w:hAnsi="Liberation Serif"/>
          <w:sz w:val="28"/>
          <w:szCs w:val="28"/>
          <w:u w:val="single"/>
        </w:rPr>
        <w:t>и</w:t>
      </w:r>
      <w:r w:rsidR="00381256">
        <w:rPr>
          <w:rFonts w:ascii="Liberation Serif" w:hAnsi="Liberation Serif"/>
          <w:sz w:val="28"/>
          <w:szCs w:val="28"/>
          <w:u w:val="single"/>
        </w:rPr>
        <w:t xml:space="preserve"> </w:t>
      </w:r>
      <w:r w:rsidR="00721E1A" w:rsidRPr="00574BFD">
        <w:rPr>
          <w:rFonts w:ascii="Liberation Serif" w:hAnsi="Liberation Serif"/>
          <w:sz w:val="28"/>
          <w:szCs w:val="28"/>
        </w:rPr>
        <w:t xml:space="preserve">начальника отдела семейной </w:t>
      </w:r>
      <w:r w:rsidR="00721E1A" w:rsidRPr="00574BFD">
        <w:rPr>
          <w:rFonts w:ascii="Liberation Serif" w:hAnsi="Liberation Serif"/>
          <w:sz w:val="28"/>
          <w:szCs w:val="28"/>
        </w:rPr>
        <w:lastRenderedPageBreak/>
        <w:t>политики, социальных гарантий и организации социального обслуживания Бородулину Л.В.</w:t>
      </w:r>
    </w:p>
    <w:p w:rsidR="00EC0B0F" w:rsidRPr="00574BFD" w:rsidRDefault="00F82761" w:rsidP="00F82761">
      <w:pPr>
        <w:jc w:val="both"/>
        <w:rPr>
          <w:rFonts w:ascii="Liberation Serif" w:hAnsi="Liberation Serif"/>
          <w:sz w:val="28"/>
          <w:szCs w:val="28"/>
        </w:rPr>
      </w:pPr>
      <w:r>
        <w:rPr>
          <w:bCs/>
          <w:sz w:val="28"/>
          <w:szCs w:val="28"/>
        </w:rPr>
        <w:t xml:space="preserve"> </w:t>
      </w:r>
      <w:r>
        <w:rPr>
          <w:rFonts w:ascii="Liberation Serif" w:hAnsi="Liberation Serif"/>
          <w:sz w:val="28"/>
          <w:szCs w:val="28"/>
        </w:rPr>
        <w:t xml:space="preserve">  </w:t>
      </w:r>
      <w:r w:rsidR="00883DFB">
        <w:rPr>
          <w:rFonts w:ascii="Liberation Serif" w:hAnsi="Liberation Serif"/>
          <w:sz w:val="28"/>
          <w:szCs w:val="28"/>
        </w:rPr>
        <w:t xml:space="preserve"> </w:t>
      </w:r>
      <w:r w:rsidR="002D2FDC">
        <w:rPr>
          <w:rFonts w:ascii="Liberation Serif" w:hAnsi="Liberation Serif"/>
          <w:sz w:val="28"/>
          <w:szCs w:val="28"/>
        </w:rPr>
        <w:t>2</w:t>
      </w:r>
      <w:r w:rsidR="00721E1A" w:rsidRPr="00574BFD">
        <w:rPr>
          <w:rFonts w:ascii="Liberation Serif" w:hAnsi="Liberation Serif"/>
          <w:sz w:val="28"/>
          <w:szCs w:val="28"/>
        </w:rPr>
        <w:t xml:space="preserve">. Отделу учета и отчетности, информационно-правового обеспечения и </w:t>
      </w:r>
      <w:r w:rsidR="00EC0B0F" w:rsidRPr="00574BFD">
        <w:rPr>
          <w:rFonts w:ascii="Liberation Serif" w:hAnsi="Liberation Serif"/>
          <w:sz w:val="28"/>
          <w:szCs w:val="28"/>
        </w:rPr>
        <w:t xml:space="preserve"> </w:t>
      </w:r>
    </w:p>
    <w:p w:rsidR="00EC0B0F" w:rsidRPr="00574BFD" w:rsidRDefault="00EC0B0F" w:rsidP="00721E1A">
      <w:pPr>
        <w:autoSpaceDE w:val="0"/>
        <w:autoSpaceDN w:val="0"/>
        <w:adjustRightInd w:val="0"/>
        <w:ind w:left="-142"/>
        <w:contextualSpacing/>
        <w:jc w:val="both"/>
        <w:rPr>
          <w:rFonts w:ascii="Liberation Serif" w:hAnsi="Liberation Serif"/>
          <w:sz w:val="28"/>
          <w:szCs w:val="28"/>
        </w:rPr>
      </w:pPr>
      <w:r w:rsidRPr="00574BFD">
        <w:rPr>
          <w:rFonts w:ascii="Liberation Serif" w:hAnsi="Liberation Serif"/>
          <w:sz w:val="28"/>
          <w:szCs w:val="28"/>
        </w:rPr>
        <w:t xml:space="preserve">  </w:t>
      </w:r>
      <w:r w:rsidR="00721E1A" w:rsidRPr="00574BFD">
        <w:rPr>
          <w:rFonts w:ascii="Liberation Serif" w:hAnsi="Liberation Serif"/>
          <w:sz w:val="28"/>
          <w:szCs w:val="28"/>
        </w:rPr>
        <w:t xml:space="preserve">кадровой политики (Плеханова Л.Г.) опубликовать настоящий приказ на </w:t>
      </w:r>
      <w:r w:rsidRPr="00574BFD">
        <w:rPr>
          <w:rFonts w:ascii="Liberation Serif" w:hAnsi="Liberation Serif"/>
          <w:sz w:val="28"/>
          <w:szCs w:val="28"/>
        </w:rPr>
        <w:t xml:space="preserve"> </w:t>
      </w:r>
    </w:p>
    <w:p w:rsidR="00EC0B0F" w:rsidRPr="00574BFD" w:rsidRDefault="00EC0B0F" w:rsidP="00721E1A">
      <w:pPr>
        <w:autoSpaceDE w:val="0"/>
        <w:autoSpaceDN w:val="0"/>
        <w:adjustRightInd w:val="0"/>
        <w:ind w:left="-142"/>
        <w:contextualSpacing/>
        <w:jc w:val="both"/>
        <w:rPr>
          <w:rFonts w:ascii="Liberation Serif" w:hAnsi="Liberation Serif"/>
          <w:sz w:val="28"/>
          <w:szCs w:val="28"/>
        </w:rPr>
      </w:pPr>
      <w:r w:rsidRPr="00574BFD">
        <w:rPr>
          <w:rFonts w:ascii="Liberation Serif" w:hAnsi="Liberation Serif"/>
          <w:sz w:val="28"/>
          <w:szCs w:val="28"/>
        </w:rPr>
        <w:t xml:space="preserve">  </w:t>
      </w:r>
      <w:r w:rsidR="00721E1A" w:rsidRPr="00574BFD">
        <w:rPr>
          <w:rFonts w:ascii="Liberation Serif" w:hAnsi="Liberation Serif"/>
          <w:sz w:val="28"/>
          <w:szCs w:val="28"/>
        </w:rPr>
        <w:t xml:space="preserve">официальном сайте Управления социальной политики №9 и разместить на </w:t>
      </w:r>
    </w:p>
    <w:p w:rsidR="00721E1A" w:rsidRPr="00574BFD" w:rsidRDefault="00EC0B0F" w:rsidP="00721E1A">
      <w:pPr>
        <w:autoSpaceDE w:val="0"/>
        <w:autoSpaceDN w:val="0"/>
        <w:adjustRightInd w:val="0"/>
        <w:ind w:left="-142"/>
        <w:contextualSpacing/>
        <w:jc w:val="both"/>
        <w:rPr>
          <w:rFonts w:ascii="Liberation Serif" w:hAnsi="Liberation Serif"/>
          <w:sz w:val="28"/>
          <w:szCs w:val="28"/>
        </w:rPr>
      </w:pPr>
      <w:r w:rsidRPr="00574BFD">
        <w:rPr>
          <w:rFonts w:ascii="Liberation Serif" w:hAnsi="Liberation Serif"/>
          <w:sz w:val="28"/>
          <w:szCs w:val="28"/>
        </w:rPr>
        <w:t xml:space="preserve"> </w:t>
      </w:r>
      <w:r w:rsidR="00AD0B99">
        <w:rPr>
          <w:rFonts w:ascii="Liberation Serif" w:hAnsi="Liberation Serif"/>
          <w:sz w:val="28"/>
          <w:szCs w:val="28"/>
        </w:rPr>
        <w:t xml:space="preserve"> </w:t>
      </w:r>
      <w:r w:rsidR="00721E1A" w:rsidRPr="00574BFD">
        <w:rPr>
          <w:rFonts w:ascii="Liberation Serif" w:hAnsi="Liberation Serif"/>
          <w:sz w:val="28"/>
          <w:szCs w:val="28"/>
        </w:rPr>
        <w:t>стенде Управления.</w:t>
      </w:r>
    </w:p>
    <w:p w:rsidR="00721E1A" w:rsidRPr="00574BFD" w:rsidRDefault="00883DFB" w:rsidP="00721E1A">
      <w:pPr>
        <w:autoSpaceDE w:val="0"/>
        <w:autoSpaceDN w:val="0"/>
        <w:adjustRightInd w:val="0"/>
        <w:ind w:left="-142"/>
        <w:contextualSpacing/>
        <w:jc w:val="both"/>
        <w:rPr>
          <w:rFonts w:ascii="Liberation Serif" w:hAnsi="Liberation Serif"/>
          <w:sz w:val="28"/>
          <w:szCs w:val="28"/>
        </w:rPr>
      </w:pPr>
      <w:r>
        <w:rPr>
          <w:rFonts w:ascii="Liberation Serif" w:hAnsi="Liberation Serif"/>
          <w:sz w:val="28"/>
          <w:szCs w:val="28"/>
        </w:rPr>
        <w:t xml:space="preserve">      </w:t>
      </w:r>
      <w:r w:rsidR="002D2FDC">
        <w:rPr>
          <w:rFonts w:ascii="Liberation Serif" w:hAnsi="Liberation Serif"/>
          <w:sz w:val="28"/>
          <w:szCs w:val="28"/>
        </w:rPr>
        <w:t>3</w:t>
      </w:r>
      <w:r w:rsidR="00721E1A" w:rsidRPr="00574BFD">
        <w:rPr>
          <w:rFonts w:ascii="Liberation Serif" w:hAnsi="Liberation Serif"/>
          <w:sz w:val="28"/>
          <w:szCs w:val="28"/>
        </w:rPr>
        <w:t>. Контроль исполнения настоящего приказа оставляю за собой.</w:t>
      </w:r>
    </w:p>
    <w:p w:rsidR="00721E1A" w:rsidRDefault="00721E1A" w:rsidP="00721E1A">
      <w:pPr>
        <w:jc w:val="both"/>
        <w:rPr>
          <w:rFonts w:ascii="Liberation Serif" w:hAnsi="Liberation Serif"/>
          <w:sz w:val="28"/>
          <w:szCs w:val="28"/>
        </w:rPr>
      </w:pPr>
    </w:p>
    <w:p w:rsidR="00F82761" w:rsidRPr="00574BFD" w:rsidRDefault="00F82761" w:rsidP="00721E1A">
      <w:pPr>
        <w:jc w:val="both"/>
        <w:rPr>
          <w:rFonts w:ascii="Liberation Serif" w:hAnsi="Liberation Serif"/>
          <w:sz w:val="28"/>
          <w:szCs w:val="28"/>
        </w:rPr>
      </w:pPr>
    </w:p>
    <w:p w:rsidR="00721E1A" w:rsidRPr="00574BFD" w:rsidRDefault="00767B5C" w:rsidP="00721E1A">
      <w:pPr>
        <w:ind w:left="-142"/>
        <w:jc w:val="both"/>
        <w:rPr>
          <w:rFonts w:ascii="Liberation Serif" w:hAnsi="Liberation Serif"/>
          <w:sz w:val="28"/>
          <w:szCs w:val="28"/>
        </w:rPr>
      </w:pPr>
      <w:r w:rsidRPr="00574BFD">
        <w:rPr>
          <w:rFonts w:ascii="Liberation Serif" w:hAnsi="Liberation Serif"/>
          <w:sz w:val="28"/>
          <w:szCs w:val="28"/>
        </w:rPr>
        <w:t>Начальник</w:t>
      </w:r>
      <w:r w:rsidR="00721E1A" w:rsidRPr="00574BFD">
        <w:rPr>
          <w:rFonts w:ascii="Liberation Serif" w:hAnsi="Liberation Serif"/>
          <w:sz w:val="28"/>
          <w:szCs w:val="28"/>
        </w:rPr>
        <w:t xml:space="preserve"> управления</w:t>
      </w:r>
      <w:r w:rsidR="00721E1A" w:rsidRPr="00574BFD">
        <w:rPr>
          <w:rFonts w:ascii="Liberation Serif" w:hAnsi="Liberation Serif"/>
          <w:sz w:val="28"/>
          <w:szCs w:val="28"/>
        </w:rPr>
        <w:tab/>
        <w:t xml:space="preserve">                                               </w:t>
      </w:r>
      <w:r w:rsidRPr="00574BFD">
        <w:rPr>
          <w:rFonts w:ascii="Liberation Serif" w:hAnsi="Liberation Serif"/>
          <w:sz w:val="28"/>
          <w:szCs w:val="28"/>
        </w:rPr>
        <w:t xml:space="preserve">                   Е.С. </w:t>
      </w:r>
      <w:proofErr w:type="spellStart"/>
      <w:r w:rsidRPr="00574BFD">
        <w:rPr>
          <w:rFonts w:ascii="Liberation Serif" w:hAnsi="Liberation Serif"/>
          <w:sz w:val="28"/>
          <w:szCs w:val="28"/>
        </w:rPr>
        <w:t>Алемасова</w:t>
      </w:r>
      <w:proofErr w:type="spellEnd"/>
      <w:r w:rsidR="00721E1A" w:rsidRPr="00574BFD">
        <w:rPr>
          <w:rFonts w:ascii="Liberation Serif" w:hAnsi="Liberation Serif"/>
          <w:sz w:val="28"/>
          <w:szCs w:val="28"/>
        </w:rPr>
        <w:t xml:space="preserve">                                   </w:t>
      </w:r>
    </w:p>
    <w:p w:rsidR="00721E1A" w:rsidRPr="00574BFD" w:rsidRDefault="00721E1A" w:rsidP="00721E1A">
      <w:pPr>
        <w:ind w:left="5103"/>
        <w:jc w:val="both"/>
        <w:rPr>
          <w:rFonts w:ascii="Liberation Serif" w:hAnsi="Liberation Serif"/>
          <w:sz w:val="28"/>
          <w:szCs w:val="28"/>
        </w:rPr>
      </w:pPr>
    </w:p>
    <w:p w:rsidR="00651294" w:rsidRPr="00574BFD" w:rsidRDefault="00651294" w:rsidP="005032E9">
      <w:pPr>
        <w:pStyle w:val="a5"/>
        <w:spacing w:line="240" w:lineRule="auto"/>
        <w:ind w:left="3828" w:hanging="855"/>
        <w:jc w:val="left"/>
        <w:rPr>
          <w:szCs w:val="28"/>
        </w:rPr>
      </w:pPr>
    </w:p>
    <w:p w:rsidR="00651294" w:rsidRPr="00574BFD" w:rsidRDefault="00651294" w:rsidP="005032E9">
      <w:pPr>
        <w:pStyle w:val="a5"/>
        <w:spacing w:line="240" w:lineRule="auto"/>
        <w:ind w:left="3828" w:hanging="855"/>
        <w:jc w:val="left"/>
        <w:rPr>
          <w:szCs w:val="28"/>
        </w:rPr>
      </w:pPr>
    </w:p>
    <w:p w:rsidR="00651294" w:rsidRPr="00574BFD" w:rsidRDefault="00651294" w:rsidP="005032E9">
      <w:pPr>
        <w:pStyle w:val="a5"/>
        <w:spacing w:line="240" w:lineRule="auto"/>
        <w:ind w:left="3828" w:hanging="855"/>
        <w:jc w:val="left"/>
        <w:rPr>
          <w:szCs w:val="28"/>
        </w:rPr>
      </w:pPr>
    </w:p>
    <w:p w:rsidR="00651294" w:rsidRPr="00574BFD" w:rsidRDefault="00651294" w:rsidP="005032E9">
      <w:pPr>
        <w:pStyle w:val="a5"/>
        <w:spacing w:line="240" w:lineRule="auto"/>
        <w:ind w:left="3828" w:hanging="855"/>
        <w:jc w:val="left"/>
        <w:rPr>
          <w:szCs w:val="28"/>
        </w:rPr>
      </w:pPr>
    </w:p>
    <w:p w:rsidR="00651294" w:rsidRPr="00574BFD" w:rsidRDefault="00651294" w:rsidP="005032E9">
      <w:pPr>
        <w:pStyle w:val="a5"/>
        <w:spacing w:line="240" w:lineRule="auto"/>
        <w:ind w:left="3828" w:hanging="855"/>
        <w:jc w:val="left"/>
        <w:rPr>
          <w:sz w:val="24"/>
          <w:szCs w:val="24"/>
        </w:rPr>
      </w:pPr>
    </w:p>
    <w:p w:rsidR="00651294" w:rsidRPr="00574BFD" w:rsidRDefault="00651294" w:rsidP="005032E9">
      <w:pPr>
        <w:pStyle w:val="a5"/>
        <w:spacing w:line="240" w:lineRule="auto"/>
        <w:ind w:left="3828" w:hanging="855"/>
        <w:jc w:val="left"/>
        <w:rPr>
          <w:sz w:val="24"/>
          <w:szCs w:val="24"/>
        </w:rPr>
      </w:pPr>
    </w:p>
    <w:p w:rsidR="00651294" w:rsidRPr="00574BFD" w:rsidRDefault="00651294" w:rsidP="005032E9">
      <w:pPr>
        <w:pStyle w:val="a5"/>
        <w:spacing w:line="240" w:lineRule="auto"/>
        <w:ind w:left="3828" w:hanging="855"/>
        <w:jc w:val="left"/>
        <w:rPr>
          <w:sz w:val="24"/>
          <w:szCs w:val="24"/>
        </w:rPr>
      </w:pPr>
    </w:p>
    <w:p w:rsidR="00651294" w:rsidRPr="00574BFD" w:rsidRDefault="00651294" w:rsidP="005032E9">
      <w:pPr>
        <w:pStyle w:val="a5"/>
        <w:spacing w:line="240" w:lineRule="auto"/>
        <w:ind w:left="3828" w:hanging="855"/>
        <w:jc w:val="left"/>
        <w:rPr>
          <w:sz w:val="24"/>
          <w:szCs w:val="24"/>
        </w:rPr>
      </w:pPr>
    </w:p>
    <w:p w:rsidR="00651294" w:rsidRDefault="00651294" w:rsidP="005032E9">
      <w:pPr>
        <w:pStyle w:val="a5"/>
        <w:spacing w:line="240" w:lineRule="auto"/>
        <w:ind w:left="3828" w:hanging="855"/>
        <w:jc w:val="left"/>
        <w:rPr>
          <w:sz w:val="24"/>
          <w:szCs w:val="24"/>
        </w:rPr>
      </w:pPr>
    </w:p>
    <w:p w:rsidR="00651294" w:rsidRDefault="00651294" w:rsidP="005032E9">
      <w:pPr>
        <w:pStyle w:val="a5"/>
        <w:spacing w:line="240" w:lineRule="auto"/>
        <w:ind w:left="3828" w:hanging="855"/>
        <w:jc w:val="left"/>
        <w:rPr>
          <w:sz w:val="24"/>
          <w:szCs w:val="24"/>
        </w:rPr>
      </w:pPr>
    </w:p>
    <w:p w:rsidR="00651294" w:rsidRDefault="00651294" w:rsidP="005032E9">
      <w:pPr>
        <w:pStyle w:val="a5"/>
        <w:spacing w:line="240" w:lineRule="auto"/>
        <w:ind w:left="3828" w:hanging="855"/>
        <w:jc w:val="left"/>
        <w:rPr>
          <w:sz w:val="24"/>
          <w:szCs w:val="24"/>
        </w:rPr>
      </w:pPr>
    </w:p>
    <w:p w:rsidR="00651294" w:rsidRDefault="00651294" w:rsidP="005032E9">
      <w:pPr>
        <w:pStyle w:val="a5"/>
        <w:spacing w:line="240" w:lineRule="auto"/>
        <w:ind w:left="3828" w:hanging="855"/>
        <w:jc w:val="left"/>
        <w:rPr>
          <w:sz w:val="24"/>
          <w:szCs w:val="24"/>
        </w:rPr>
      </w:pPr>
    </w:p>
    <w:p w:rsidR="00DC0075" w:rsidRDefault="00D212DA" w:rsidP="00FF1D07">
      <w:pPr>
        <w:pStyle w:val="a5"/>
        <w:spacing w:line="240" w:lineRule="auto"/>
        <w:ind w:left="3828" w:hanging="855"/>
        <w:jc w:val="right"/>
        <w:rPr>
          <w:sz w:val="22"/>
          <w:szCs w:val="22"/>
        </w:rPr>
      </w:pPr>
      <w:r>
        <w:rPr>
          <w:sz w:val="22"/>
          <w:szCs w:val="22"/>
        </w:rPr>
        <w:t xml:space="preserve">             </w:t>
      </w: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74BFD" w:rsidRDefault="00574BFD"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553B26" w:rsidRDefault="00553B26" w:rsidP="00FF1D07">
      <w:pPr>
        <w:pStyle w:val="a5"/>
        <w:spacing w:line="240" w:lineRule="auto"/>
        <w:ind w:left="3828" w:hanging="855"/>
        <w:jc w:val="right"/>
        <w:rPr>
          <w:sz w:val="22"/>
          <w:szCs w:val="22"/>
        </w:rPr>
      </w:pPr>
    </w:p>
    <w:p w:rsidR="00011A3C" w:rsidRDefault="00011A3C" w:rsidP="00553B26">
      <w:pPr>
        <w:pStyle w:val="a5"/>
        <w:spacing w:line="240" w:lineRule="auto"/>
        <w:ind w:left="3828" w:hanging="855"/>
        <w:jc w:val="right"/>
        <w:rPr>
          <w:sz w:val="22"/>
          <w:szCs w:val="22"/>
        </w:rPr>
      </w:pPr>
    </w:p>
    <w:p w:rsidR="00011A3C" w:rsidRDefault="00011A3C" w:rsidP="00553B26">
      <w:pPr>
        <w:pStyle w:val="a5"/>
        <w:spacing w:line="240" w:lineRule="auto"/>
        <w:ind w:left="3828" w:hanging="855"/>
        <w:jc w:val="right"/>
        <w:rPr>
          <w:sz w:val="22"/>
          <w:szCs w:val="22"/>
        </w:rPr>
      </w:pPr>
    </w:p>
    <w:p w:rsidR="00553B26" w:rsidRDefault="00553B26" w:rsidP="00553B26">
      <w:pPr>
        <w:pStyle w:val="a5"/>
        <w:spacing w:line="240" w:lineRule="auto"/>
        <w:ind w:left="3828" w:hanging="855"/>
        <w:jc w:val="right"/>
        <w:rPr>
          <w:sz w:val="22"/>
          <w:szCs w:val="22"/>
        </w:rPr>
      </w:pPr>
      <w:r>
        <w:rPr>
          <w:sz w:val="22"/>
          <w:szCs w:val="22"/>
        </w:rPr>
        <w:t xml:space="preserve"> ПРИЛОЖЕНИЕ № 1</w:t>
      </w:r>
    </w:p>
    <w:p w:rsidR="00553B26" w:rsidRDefault="00553B26" w:rsidP="00553B26">
      <w:pPr>
        <w:widowControl w:val="0"/>
        <w:autoSpaceDE w:val="0"/>
        <w:autoSpaceDN w:val="0"/>
        <w:adjustRightInd w:val="0"/>
        <w:jc w:val="right"/>
        <w:rPr>
          <w:rFonts w:ascii="Liberation Serif" w:hAnsi="Liberation Serif"/>
          <w:sz w:val="16"/>
          <w:szCs w:val="16"/>
        </w:rPr>
      </w:pPr>
      <w:r w:rsidRPr="005A0D2F">
        <w:rPr>
          <w:rFonts w:ascii="Liberation Serif" w:hAnsi="Liberation Serif"/>
          <w:sz w:val="16"/>
          <w:szCs w:val="16"/>
        </w:rPr>
        <w:t xml:space="preserve">к приказу начальника Управления социальной политики   № 9 </w:t>
      </w:r>
    </w:p>
    <w:p w:rsidR="00553B26" w:rsidRDefault="00553B26" w:rsidP="00553B26">
      <w:pPr>
        <w:widowControl w:val="0"/>
        <w:autoSpaceDE w:val="0"/>
        <w:autoSpaceDN w:val="0"/>
        <w:adjustRightInd w:val="0"/>
        <w:jc w:val="right"/>
        <w:rPr>
          <w:rFonts w:ascii="Liberation Serif" w:hAnsi="Liberation Serif"/>
          <w:b/>
          <w:sz w:val="16"/>
          <w:szCs w:val="16"/>
        </w:rPr>
      </w:pPr>
      <w:r w:rsidRPr="005A0D2F">
        <w:rPr>
          <w:rFonts w:ascii="Liberation Serif" w:hAnsi="Liberation Serif"/>
          <w:sz w:val="16"/>
          <w:szCs w:val="16"/>
        </w:rPr>
        <w:t xml:space="preserve">от </w:t>
      </w:r>
      <w:r w:rsidR="00C211D9">
        <w:rPr>
          <w:rFonts w:ascii="Liberation Serif" w:hAnsi="Liberation Serif"/>
          <w:b/>
          <w:sz w:val="16"/>
          <w:szCs w:val="16"/>
        </w:rPr>
        <w:t xml:space="preserve">06 октября 2021 </w:t>
      </w:r>
      <w:proofErr w:type="gramStart"/>
      <w:r w:rsidR="00C211D9">
        <w:rPr>
          <w:rFonts w:ascii="Liberation Serif" w:hAnsi="Liberation Serif"/>
          <w:b/>
          <w:sz w:val="16"/>
          <w:szCs w:val="16"/>
        </w:rPr>
        <w:t>года  №</w:t>
      </w:r>
      <w:proofErr w:type="gramEnd"/>
      <w:r w:rsidR="00C211D9">
        <w:rPr>
          <w:rFonts w:ascii="Liberation Serif" w:hAnsi="Liberation Serif"/>
          <w:b/>
          <w:sz w:val="16"/>
          <w:szCs w:val="16"/>
        </w:rPr>
        <w:t xml:space="preserve"> 1157</w:t>
      </w:r>
    </w:p>
    <w:p w:rsidR="00437556" w:rsidRDefault="00437556" w:rsidP="00553B26">
      <w:pPr>
        <w:widowControl w:val="0"/>
        <w:autoSpaceDE w:val="0"/>
        <w:autoSpaceDN w:val="0"/>
        <w:adjustRightInd w:val="0"/>
        <w:jc w:val="right"/>
        <w:rPr>
          <w:rFonts w:ascii="Liberation Serif" w:hAnsi="Liberation Serif"/>
          <w:b/>
          <w:sz w:val="16"/>
          <w:szCs w:val="16"/>
        </w:rPr>
      </w:pPr>
    </w:p>
    <w:p w:rsidR="00437556" w:rsidRDefault="00437556" w:rsidP="00553B26">
      <w:pPr>
        <w:widowControl w:val="0"/>
        <w:autoSpaceDE w:val="0"/>
        <w:autoSpaceDN w:val="0"/>
        <w:adjustRightInd w:val="0"/>
        <w:jc w:val="right"/>
        <w:rPr>
          <w:rFonts w:ascii="Liberation Serif" w:hAnsi="Liberation Serif"/>
          <w:b/>
          <w:sz w:val="16"/>
          <w:szCs w:val="16"/>
        </w:rPr>
      </w:pPr>
    </w:p>
    <w:p w:rsidR="00437556" w:rsidRPr="005D6F92" w:rsidRDefault="00437556" w:rsidP="00553B26">
      <w:pPr>
        <w:widowControl w:val="0"/>
        <w:autoSpaceDE w:val="0"/>
        <w:autoSpaceDN w:val="0"/>
        <w:adjustRightInd w:val="0"/>
        <w:jc w:val="right"/>
        <w:rPr>
          <w:rFonts w:ascii="Liberation Serif" w:hAnsi="Liberation Serif"/>
          <w:sz w:val="16"/>
          <w:szCs w:val="16"/>
        </w:rPr>
      </w:pPr>
    </w:p>
    <w:p w:rsidR="00553B26" w:rsidRDefault="00553B26" w:rsidP="00553B26">
      <w:pPr>
        <w:ind w:left="4500"/>
      </w:pPr>
    </w:p>
    <w:p w:rsidR="00553B26" w:rsidRPr="00E357BA" w:rsidRDefault="00553B26" w:rsidP="00553B26">
      <w:pPr>
        <w:jc w:val="center"/>
        <w:rPr>
          <w:rFonts w:ascii="Liberation Serif" w:hAnsi="Liberation Serif"/>
          <w:b/>
          <w:sz w:val="28"/>
          <w:szCs w:val="28"/>
        </w:rPr>
      </w:pPr>
      <w:r w:rsidRPr="00E357BA">
        <w:rPr>
          <w:rFonts w:ascii="Liberation Serif" w:hAnsi="Liberation Serif"/>
          <w:b/>
          <w:sz w:val="28"/>
          <w:szCs w:val="28"/>
        </w:rPr>
        <w:t xml:space="preserve">СОСТАВ </w:t>
      </w:r>
    </w:p>
    <w:p w:rsidR="00553B26" w:rsidRDefault="00553B26" w:rsidP="00553B26">
      <w:pPr>
        <w:jc w:val="center"/>
        <w:rPr>
          <w:rFonts w:ascii="Liberation Serif" w:hAnsi="Liberation Serif"/>
          <w:b/>
          <w:sz w:val="28"/>
          <w:szCs w:val="28"/>
        </w:rPr>
      </w:pPr>
      <w:r w:rsidRPr="00E357BA">
        <w:rPr>
          <w:rFonts w:ascii="Liberation Serif" w:hAnsi="Liberation Serif"/>
          <w:b/>
          <w:sz w:val="28"/>
          <w:szCs w:val="28"/>
        </w:rPr>
        <w:t xml:space="preserve">комиссии по </w:t>
      </w:r>
      <w:proofErr w:type="gramStart"/>
      <w:r w:rsidRPr="00E357BA">
        <w:rPr>
          <w:rFonts w:ascii="Liberation Serif" w:hAnsi="Liberation Serif"/>
          <w:b/>
          <w:sz w:val="28"/>
          <w:szCs w:val="28"/>
        </w:rPr>
        <w:t>проведению  конкурсов</w:t>
      </w:r>
      <w:proofErr w:type="gramEnd"/>
      <w:r w:rsidRPr="00E357BA">
        <w:rPr>
          <w:rFonts w:ascii="Liberation Serif" w:hAnsi="Liberation Serif"/>
          <w:b/>
          <w:sz w:val="28"/>
          <w:szCs w:val="28"/>
        </w:rPr>
        <w:t xml:space="preserve">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Pr>
          <w:rFonts w:ascii="Liberation Serif" w:hAnsi="Liberation Serif"/>
          <w:b/>
          <w:sz w:val="28"/>
          <w:szCs w:val="28"/>
        </w:rPr>
        <w:t>№ 9</w:t>
      </w:r>
    </w:p>
    <w:p w:rsidR="008648EE" w:rsidRPr="00E357BA" w:rsidRDefault="008648EE" w:rsidP="00553B26">
      <w:pPr>
        <w:jc w:val="center"/>
        <w:rPr>
          <w:rFonts w:ascii="Liberation Serif" w:hAnsi="Liberation Serif"/>
          <w:b/>
          <w:sz w:val="28"/>
          <w:szCs w:val="28"/>
        </w:rPr>
      </w:pPr>
    </w:p>
    <w:p w:rsidR="00553B26" w:rsidRPr="00E357BA" w:rsidRDefault="00553B26" w:rsidP="00553B26">
      <w:pPr>
        <w:ind w:left="5103"/>
        <w:jc w:val="both"/>
        <w:rPr>
          <w:rFonts w:ascii="Liberation Serif" w:hAnsi="Liberation Serif"/>
        </w:rPr>
      </w:pPr>
    </w:p>
    <w:p w:rsidR="00553B26" w:rsidRPr="00FB1CE1" w:rsidRDefault="00553B26" w:rsidP="00553B26">
      <w:pPr>
        <w:jc w:val="both"/>
        <w:rPr>
          <w:rFonts w:ascii="Liberation Serif" w:hAnsi="Liberation Serif"/>
          <w:b/>
          <w:sz w:val="28"/>
          <w:szCs w:val="28"/>
        </w:rPr>
      </w:pPr>
      <w:r w:rsidRPr="00FB1CE1">
        <w:rPr>
          <w:rFonts w:ascii="Liberation Serif" w:hAnsi="Liberation Serif"/>
          <w:b/>
          <w:sz w:val="28"/>
          <w:szCs w:val="28"/>
        </w:rPr>
        <w:t xml:space="preserve">Председатель комиссии:  </w:t>
      </w:r>
    </w:p>
    <w:p w:rsidR="00E56C83" w:rsidRDefault="008648EE" w:rsidP="00811E57">
      <w:pPr>
        <w:jc w:val="both"/>
        <w:rPr>
          <w:rFonts w:ascii="Liberation Serif" w:hAnsi="Liberation Serif"/>
          <w:sz w:val="28"/>
          <w:szCs w:val="28"/>
        </w:rPr>
      </w:pPr>
      <w:r w:rsidRPr="00FB1CE1">
        <w:rPr>
          <w:rFonts w:ascii="Liberation Serif" w:hAnsi="Liberation Serif"/>
          <w:sz w:val="28"/>
          <w:szCs w:val="28"/>
        </w:rPr>
        <w:t xml:space="preserve">Начальник отдела </w:t>
      </w:r>
      <w:r w:rsidR="00E56C83">
        <w:rPr>
          <w:rFonts w:ascii="Liberation Serif" w:hAnsi="Liberation Serif"/>
          <w:sz w:val="28"/>
          <w:szCs w:val="28"/>
        </w:rPr>
        <w:t xml:space="preserve">семейной политики, </w:t>
      </w:r>
    </w:p>
    <w:p w:rsidR="00E56C83" w:rsidRDefault="00E56C83" w:rsidP="00811E57">
      <w:pPr>
        <w:jc w:val="both"/>
        <w:rPr>
          <w:rFonts w:ascii="Liberation Serif" w:hAnsi="Liberation Serif"/>
          <w:sz w:val="28"/>
          <w:szCs w:val="28"/>
        </w:rPr>
      </w:pPr>
      <w:r>
        <w:rPr>
          <w:rFonts w:ascii="Liberation Serif" w:hAnsi="Liberation Serif"/>
          <w:sz w:val="28"/>
          <w:szCs w:val="28"/>
        </w:rPr>
        <w:t>социальных гарантий</w:t>
      </w:r>
      <w:r w:rsidR="00553B26" w:rsidRPr="00FB1CE1">
        <w:rPr>
          <w:rFonts w:ascii="Liberation Serif" w:hAnsi="Liberation Serif"/>
          <w:sz w:val="28"/>
          <w:szCs w:val="28"/>
        </w:rPr>
        <w:t xml:space="preserve"> </w:t>
      </w:r>
      <w:r>
        <w:rPr>
          <w:rFonts w:ascii="Liberation Serif" w:hAnsi="Liberation Serif"/>
          <w:sz w:val="28"/>
          <w:szCs w:val="28"/>
        </w:rPr>
        <w:t xml:space="preserve">и организации </w:t>
      </w:r>
    </w:p>
    <w:p w:rsidR="00553B26" w:rsidRPr="00FB1CE1" w:rsidRDefault="00E56C83" w:rsidP="00811E57">
      <w:pPr>
        <w:jc w:val="both"/>
        <w:rPr>
          <w:rFonts w:ascii="Liberation Serif" w:hAnsi="Liberation Serif"/>
          <w:sz w:val="28"/>
          <w:szCs w:val="28"/>
        </w:rPr>
      </w:pPr>
      <w:r>
        <w:rPr>
          <w:rFonts w:ascii="Liberation Serif" w:hAnsi="Liberation Serif"/>
          <w:sz w:val="28"/>
          <w:szCs w:val="28"/>
        </w:rPr>
        <w:t>социального обслуживания</w:t>
      </w:r>
      <w:r w:rsidR="00553B26" w:rsidRPr="00FB1CE1">
        <w:rPr>
          <w:rFonts w:ascii="Liberation Serif" w:hAnsi="Liberation Serif"/>
          <w:sz w:val="28"/>
          <w:szCs w:val="28"/>
        </w:rPr>
        <w:t xml:space="preserve">                          </w:t>
      </w:r>
      <w:r w:rsidR="008648EE">
        <w:rPr>
          <w:rFonts w:ascii="Liberation Serif" w:hAnsi="Liberation Serif"/>
          <w:sz w:val="28"/>
          <w:szCs w:val="28"/>
        </w:rPr>
        <w:t xml:space="preserve">                          </w:t>
      </w:r>
      <w:r w:rsidR="00553B26" w:rsidRPr="00FB1CE1">
        <w:rPr>
          <w:rFonts w:ascii="Liberation Serif" w:hAnsi="Liberation Serif"/>
          <w:sz w:val="28"/>
          <w:szCs w:val="28"/>
        </w:rPr>
        <w:t xml:space="preserve">  </w:t>
      </w:r>
      <w:r w:rsidR="008648EE">
        <w:rPr>
          <w:rFonts w:ascii="Liberation Serif" w:hAnsi="Liberation Serif"/>
          <w:b/>
          <w:sz w:val="28"/>
          <w:szCs w:val="28"/>
        </w:rPr>
        <w:t>Л.В. Бородулина</w:t>
      </w:r>
      <w:r w:rsidR="00553B26" w:rsidRPr="00FB1CE1">
        <w:rPr>
          <w:rFonts w:ascii="Liberation Serif" w:hAnsi="Liberation Serif"/>
          <w:sz w:val="28"/>
          <w:szCs w:val="28"/>
        </w:rPr>
        <w:t xml:space="preserve">  </w:t>
      </w:r>
    </w:p>
    <w:p w:rsidR="00553B26" w:rsidRPr="00FB1CE1" w:rsidRDefault="00553B26" w:rsidP="00553B26">
      <w:pPr>
        <w:jc w:val="both"/>
        <w:rPr>
          <w:rFonts w:ascii="Liberation Serif" w:hAnsi="Liberation Serif"/>
          <w:sz w:val="28"/>
          <w:szCs w:val="28"/>
          <w:u w:val="single"/>
        </w:rPr>
      </w:pPr>
    </w:p>
    <w:p w:rsidR="00553B26" w:rsidRPr="00FB1CE1" w:rsidRDefault="00553B26" w:rsidP="00553B26">
      <w:pPr>
        <w:jc w:val="both"/>
        <w:rPr>
          <w:rFonts w:ascii="Liberation Serif" w:hAnsi="Liberation Serif"/>
          <w:b/>
          <w:sz w:val="28"/>
          <w:szCs w:val="28"/>
        </w:rPr>
      </w:pPr>
    </w:p>
    <w:p w:rsidR="00553B26" w:rsidRPr="00FB1CE1" w:rsidRDefault="00553B26" w:rsidP="00553B26">
      <w:pPr>
        <w:jc w:val="both"/>
        <w:rPr>
          <w:rFonts w:ascii="Liberation Serif" w:hAnsi="Liberation Serif"/>
          <w:b/>
          <w:sz w:val="28"/>
          <w:szCs w:val="28"/>
        </w:rPr>
      </w:pPr>
      <w:r w:rsidRPr="00FB1CE1">
        <w:rPr>
          <w:rFonts w:ascii="Liberation Serif" w:hAnsi="Liberation Serif"/>
          <w:b/>
          <w:sz w:val="28"/>
          <w:szCs w:val="28"/>
        </w:rPr>
        <w:t>Секретарь комиссии:</w:t>
      </w:r>
    </w:p>
    <w:p w:rsidR="00553B26" w:rsidRPr="00FB1CE1" w:rsidRDefault="00553B26" w:rsidP="00553B26">
      <w:pPr>
        <w:jc w:val="both"/>
        <w:rPr>
          <w:rFonts w:ascii="Liberation Serif" w:hAnsi="Liberation Serif"/>
          <w:sz w:val="28"/>
          <w:szCs w:val="28"/>
        </w:rPr>
      </w:pPr>
      <w:r w:rsidRPr="00FB1CE1">
        <w:rPr>
          <w:rFonts w:ascii="Liberation Serif" w:hAnsi="Liberation Serif"/>
          <w:sz w:val="28"/>
          <w:szCs w:val="28"/>
        </w:rPr>
        <w:t>Ведущий специалист отдела учета и отчетности,</w:t>
      </w:r>
    </w:p>
    <w:p w:rsidR="00553B26" w:rsidRPr="00FB1CE1" w:rsidRDefault="00553B26" w:rsidP="00553B26">
      <w:pPr>
        <w:tabs>
          <w:tab w:val="left" w:pos="6936"/>
        </w:tabs>
        <w:jc w:val="both"/>
        <w:rPr>
          <w:rFonts w:ascii="Liberation Serif" w:hAnsi="Liberation Serif"/>
          <w:sz w:val="28"/>
          <w:szCs w:val="28"/>
        </w:rPr>
      </w:pPr>
      <w:r w:rsidRPr="00FB1CE1">
        <w:rPr>
          <w:rFonts w:ascii="Liberation Serif" w:hAnsi="Liberation Serif"/>
          <w:sz w:val="28"/>
          <w:szCs w:val="28"/>
        </w:rPr>
        <w:t xml:space="preserve">информационно-правового обеспечения                      </w:t>
      </w:r>
      <w:r w:rsidR="00850A40">
        <w:rPr>
          <w:rFonts w:ascii="Liberation Serif" w:hAnsi="Liberation Serif"/>
          <w:sz w:val="28"/>
          <w:szCs w:val="28"/>
        </w:rPr>
        <w:t xml:space="preserve">         </w:t>
      </w:r>
      <w:r w:rsidRPr="00FB1CE1">
        <w:rPr>
          <w:rFonts w:ascii="Liberation Serif" w:hAnsi="Liberation Serif"/>
          <w:sz w:val="28"/>
          <w:szCs w:val="28"/>
        </w:rPr>
        <w:t xml:space="preserve"> </w:t>
      </w:r>
      <w:r w:rsidRPr="00FB1CE1">
        <w:rPr>
          <w:rFonts w:ascii="Liberation Serif" w:hAnsi="Liberation Serif"/>
          <w:b/>
          <w:sz w:val="28"/>
          <w:szCs w:val="28"/>
        </w:rPr>
        <w:t xml:space="preserve">Н.А. </w:t>
      </w:r>
      <w:proofErr w:type="spellStart"/>
      <w:r w:rsidRPr="00FB1CE1">
        <w:rPr>
          <w:rFonts w:ascii="Liberation Serif" w:hAnsi="Liberation Serif"/>
          <w:b/>
          <w:sz w:val="28"/>
          <w:szCs w:val="28"/>
        </w:rPr>
        <w:t>Белоносова</w:t>
      </w:r>
      <w:proofErr w:type="spellEnd"/>
    </w:p>
    <w:p w:rsidR="00553B26" w:rsidRPr="00FB1CE1" w:rsidRDefault="00553B26" w:rsidP="00553B26">
      <w:pPr>
        <w:jc w:val="both"/>
        <w:rPr>
          <w:rFonts w:ascii="Liberation Serif" w:hAnsi="Liberation Serif"/>
          <w:sz w:val="28"/>
          <w:szCs w:val="28"/>
        </w:rPr>
      </w:pPr>
      <w:r w:rsidRPr="00FB1CE1">
        <w:rPr>
          <w:rFonts w:ascii="Liberation Serif" w:hAnsi="Liberation Serif"/>
          <w:sz w:val="28"/>
          <w:szCs w:val="28"/>
        </w:rPr>
        <w:t xml:space="preserve">и кадровой политики                                                                              </w:t>
      </w:r>
    </w:p>
    <w:p w:rsidR="00553B26" w:rsidRPr="00FB1CE1" w:rsidRDefault="00553B26" w:rsidP="00553B26">
      <w:pPr>
        <w:jc w:val="both"/>
        <w:rPr>
          <w:rFonts w:ascii="Liberation Serif" w:hAnsi="Liberation Serif"/>
          <w:sz w:val="28"/>
          <w:szCs w:val="28"/>
        </w:rPr>
      </w:pPr>
      <w:r w:rsidRPr="00FB1CE1">
        <w:rPr>
          <w:rFonts w:ascii="Liberation Serif" w:hAnsi="Liberation Serif"/>
          <w:sz w:val="28"/>
          <w:szCs w:val="28"/>
        </w:rPr>
        <w:t xml:space="preserve">                                              </w:t>
      </w:r>
    </w:p>
    <w:p w:rsidR="00553B26" w:rsidRPr="00FB1CE1" w:rsidRDefault="00553B26" w:rsidP="00553B26">
      <w:pPr>
        <w:jc w:val="both"/>
        <w:rPr>
          <w:rFonts w:ascii="Liberation Serif" w:hAnsi="Liberation Serif"/>
          <w:b/>
          <w:sz w:val="28"/>
          <w:szCs w:val="28"/>
        </w:rPr>
      </w:pPr>
      <w:r w:rsidRPr="00FB1CE1">
        <w:rPr>
          <w:rFonts w:ascii="Liberation Serif" w:hAnsi="Liberation Serif"/>
          <w:b/>
          <w:sz w:val="28"/>
          <w:szCs w:val="28"/>
        </w:rPr>
        <w:t>Члены комиссии:</w:t>
      </w:r>
    </w:p>
    <w:p w:rsidR="00553B26" w:rsidRPr="00FB1CE1" w:rsidRDefault="00553B26" w:rsidP="00553B26">
      <w:pPr>
        <w:jc w:val="both"/>
        <w:rPr>
          <w:rFonts w:ascii="Liberation Serif" w:hAnsi="Liberation Serif"/>
          <w:sz w:val="28"/>
          <w:szCs w:val="28"/>
        </w:rPr>
      </w:pPr>
      <w:r w:rsidRPr="00FB1CE1">
        <w:rPr>
          <w:rFonts w:ascii="Liberation Serif" w:hAnsi="Liberation Serif"/>
          <w:sz w:val="28"/>
          <w:szCs w:val="28"/>
        </w:rPr>
        <w:t>Начальник отдела учета и отчетности,</w:t>
      </w:r>
      <w:r w:rsidRPr="00FB1CE1">
        <w:rPr>
          <w:rFonts w:ascii="Liberation Serif" w:hAnsi="Liberation Serif"/>
          <w:b/>
          <w:sz w:val="28"/>
          <w:szCs w:val="28"/>
        </w:rPr>
        <w:t xml:space="preserve">                      </w:t>
      </w:r>
    </w:p>
    <w:p w:rsidR="00553B26" w:rsidRPr="00FB1CE1" w:rsidRDefault="00553B26" w:rsidP="00553B26">
      <w:pPr>
        <w:jc w:val="both"/>
        <w:rPr>
          <w:rFonts w:ascii="Liberation Serif" w:hAnsi="Liberation Serif"/>
          <w:sz w:val="28"/>
          <w:szCs w:val="28"/>
        </w:rPr>
      </w:pPr>
      <w:r w:rsidRPr="00FB1CE1">
        <w:rPr>
          <w:rFonts w:ascii="Liberation Serif" w:hAnsi="Liberation Serif"/>
          <w:sz w:val="28"/>
          <w:szCs w:val="28"/>
        </w:rPr>
        <w:t>информационно-правового обеспечения</w:t>
      </w:r>
    </w:p>
    <w:p w:rsidR="00553B26" w:rsidRDefault="00553B26" w:rsidP="00553B26">
      <w:pPr>
        <w:jc w:val="both"/>
        <w:rPr>
          <w:rFonts w:ascii="Liberation Serif" w:hAnsi="Liberation Serif"/>
          <w:b/>
          <w:sz w:val="28"/>
          <w:szCs w:val="28"/>
        </w:rPr>
      </w:pPr>
      <w:r w:rsidRPr="00FB1CE1">
        <w:rPr>
          <w:rFonts w:ascii="Liberation Serif" w:hAnsi="Liberation Serif"/>
          <w:sz w:val="28"/>
          <w:szCs w:val="28"/>
        </w:rPr>
        <w:t>и кадровой политики</w:t>
      </w:r>
      <w:r w:rsidR="005607EB">
        <w:rPr>
          <w:rFonts w:ascii="Liberation Serif" w:hAnsi="Liberation Serif"/>
          <w:sz w:val="28"/>
          <w:szCs w:val="28"/>
        </w:rPr>
        <w:t xml:space="preserve">                                                                   </w:t>
      </w:r>
      <w:r w:rsidRPr="00FB1CE1">
        <w:rPr>
          <w:rFonts w:ascii="Liberation Serif" w:hAnsi="Liberation Serif"/>
          <w:b/>
          <w:sz w:val="28"/>
          <w:szCs w:val="28"/>
        </w:rPr>
        <w:t>Л.Г. Плеханова</w:t>
      </w:r>
    </w:p>
    <w:p w:rsidR="005607EB" w:rsidRPr="005607EB" w:rsidRDefault="005607EB" w:rsidP="00553B26">
      <w:pPr>
        <w:jc w:val="both"/>
        <w:rPr>
          <w:rFonts w:ascii="Liberation Serif" w:hAnsi="Liberation Serif"/>
          <w:sz w:val="28"/>
          <w:szCs w:val="28"/>
        </w:rPr>
      </w:pPr>
    </w:p>
    <w:p w:rsidR="005607EB" w:rsidRDefault="005607EB" w:rsidP="005607EB">
      <w:pPr>
        <w:jc w:val="both"/>
        <w:rPr>
          <w:rFonts w:ascii="Liberation Serif" w:hAnsi="Liberation Serif"/>
          <w:b/>
          <w:sz w:val="28"/>
          <w:szCs w:val="28"/>
        </w:rPr>
      </w:pPr>
      <w:r w:rsidRPr="00FB1CE1">
        <w:rPr>
          <w:rFonts w:ascii="Liberation Serif" w:hAnsi="Liberation Serif"/>
          <w:sz w:val="28"/>
          <w:szCs w:val="28"/>
        </w:rPr>
        <w:t xml:space="preserve">Начальник отдела </w:t>
      </w:r>
      <w:r>
        <w:rPr>
          <w:rFonts w:ascii="Liberation Serif" w:hAnsi="Liberation Serif"/>
          <w:sz w:val="28"/>
          <w:szCs w:val="28"/>
        </w:rPr>
        <w:t xml:space="preserve">опеки и попечительства                               </w:t>
      </w:r>
      <w:r>
        <w:rPr>
          <w:rFonts w:ascii="Liberation Serif" w:hAnsi="Liberation Serif"/>
          <w:b/>
          <w:sz w:val="28"/>
          <w:szCs w:val="28"/>
        </w:rPr>
        <w:t>Н.А. Пелевина</w:t>
      </w:r>
    </w:p>
    <w:p w:rsidR="005607EB" w:rsidRPr="00FB1CE1" w:rsidRDefault="005607EB" w:rsidP="00553B26">
      <w:pPr>
        <w:jc w:val="both"/>
        <w:rPr>
          <w:rFonts w:ascii="Liberation Serif" w:hAnsi="Liberation Serif"/>
          <w:b/>
          <w:sz w:val="28"/>
          <w:szCs w:val="28"/>
        </w:rPr>
      </w:pPr>
    </w:p>
    <w:p w:rsidR="00553B26" w:rsidRPr="00FB1CE1" w:rsidRDefault="00553B26" w:rsidP="00553B26">
      <w:pPr>
        <w:ind w:firstLine="540"/>
        <w:jc w:val="both"/>
        <w:rPr>
          <w:rFonts w:ascii="Liberation Serif" w:hAnsi="Liberation Serif"/>
          <w:b/>
          <w:sz w:val="28"/>
          <w:szCs w:val="28"/>
        </w:rPr>
      </w:pPr>
      <w:r w:rsidRPr="00FB1CE1">
        <w:rPr>
          <w:rFonts w:ascii="Liberation Serif" w:hAnsi="Liberation Serif"/>
          <w:sz w:val="28"/>
          <w:szCs w:val="28"/>
        </w:rPr>
        <w:t xml:space="preserve">                                                                            </w:t>
      </w:r>
    </w:p>
    <w:p w:rsidR="00553B26" w:rsidRPr="00FB1CE1" w:rsidRDefault="00553B26" w:rsidP="00553B26">
      <w:pPr>
        <w:ind w:left="-142"/>
        <w:jc w:val="both"/>
        <w:rPr>
          <w:rFonts w:ascii="Liberation Serif" w:hAnsi="Liberation Serif"/>
          <w:sz w:val="28"/>
          <w:szCs w:val="28"/>
        </w:rPr>
      </w:pPr>
      <w:r w:rsidRPr="00FB1CE1">
        <w:rPr>
          <w:rFonts w:ascii="Liberation Serif" w:hAnsi="Liberation Serif"/>
          <w:b/>
          <w:sz w:val="28"/>
          <w:szCs w:val="28"/>
        </w:rPr>
        <w:t xml:space="preserve">  Независимый эксперт</w:t>
      </w:r>
      <w:r w:rsidRPr="00FB1CE1">
        <w:rPr>
          <w:rFonts w:ascii="Liberation Serif" w:hAnsi="Liberation Serif"/>
          <w:sz w:val="28"/>
          <w:szCs w:val="28"/>
        </w:rPr>
        <w:t xml:space="preserve"> – заведующая </w:t>
      </w:r>
      <w:proofErr w:type="gramStart"/>
      <w:r w:rsidRPr="00FB1CE1">
        <w:rPr>
          <w:rFonts w:ascii="Liberation Serif" w:hAnsi="Liberation Serif"/>
          <w:sz w:val="28"/>
          <w:szCs w:val="28"/>
        </w:rPr>
        <w:t>отделом  кадров</w:t>
      </w:r>
      <w:proofErr w:type="gramEnd"/>
      <w:r w:rsidRPr="00FB1CE1">
        <w:rPr>
          <w:rFonts w:ascii="Liberation Serif" w:hAnsi="Liberation Serif"/>
          <w:sz w:val="28"/>
          <w:szCs w:val="28"/>
        </w:rPr>
        <w:t xml:space="preserve"> ГАПОУ СО    </w:t>
      </w:r>
    </w:p>
    <w:p w:rsidR="00553B26" w:rsidRPr="00FB1CE1" w:rsidRDefault="00553B26" w:rsidP="00553B26">
      <w:pPr>
        <w:ind w:left="-142"/>
        <w:jc w:val="both"/>
        <w:rPr>
          <w:rFonts w:ascii="Liberation Serif" w:hAnsi="Liberation Serif"/>
          <w:sz w:val="28"/>
          <w:szCs w:val="28"/>
        </w:rPr>
      </w:pPr>
      <w:r w:rsidRPr="00FB1CE1">
        <w:rPr>
          <w:rFonts w:ascii="Liberation Serif" w:hAnsi="Liberation Serif"/>
          <w:b/>
          <w:sz w:val="28"/>
          <w:szCs w:val="28"/>
        </w:rPr>
        <w:t xml:space="preserve">  </w:t>
      </w:r>
      <w:r w:rsidRPr="00FB1CE1">
        <w:rPr>
          <w:rFonts w:ascii="Liberation Serif" w:hAnsi="Liberation Serif"/>
          <w:sz w:val="28"/>
          <w:szCs w:val="28"/>
        </w:rPr>
        <w:t xml:space="preserve">«Талицкий лесотехнический колледж им. </w:t>
      </w:r>
      <w:proofErr w:type="spellStart"/>
      <w:r w:rsidRPr="00FB1CE1">
        <w:rPr>
          <w:rFonts w:ascii="Liberation Serif" w:hAnsi="Liberation Serif"/>
          <w:sz w:val="28"/>
          <w:szCs w:val="28"/>
        </w:rPr>
        <w:t>Н.И.Кузнецова</w:t>
      </w:r>
      <w:proofErr w:type="spellEnd"/>
      <w:r w:rsidRPr="00FB1CE1">
        <w:rPr>
          <w:rFonts w:ascii="Liberation Serif" w:hAnsi="Liberation Serif"/>
          <w:sz w:val="28"/>
          <w:szCs w:val="28"/>
        </w:rPr>
        <w:t xml:space="preserve">» </w:t>
      </w:r>
      <w:r w:rsidRPr="00FB1CE1">
        <w:rPr>
          <w:rFonts w:ascii="Liberation Serif" w:hAnsi="Liberation Serif"/>
          <w:b/>
          <w:sz w:val="28"/>
          <w:szCs w:val="28"/>
        </w:rPr>
        <w:t>-</w:t>
      </w:r>
      <w:r w:rsidR="00850A40">
        <w:rPr>
          <w:rFonts w:ascii="Liberation Serif" w:hAnsi="Liberation Serif"/>
          <w:b/>
          <w:sz w:val="28"/>
          <w:szCs w:val="28"/>
        </w:rPr>
        <w:t xml:space="preserve"> </w:t>
      </w:r>
      <w:r w:rsidRPr="00FB1CE1">
        <w:rPr>
          <w:rFonts w:ascii="Liberation Serif" w:hAnsi="Liberation Serif"/>
          <w:b/>
          <w:sz w:val="28"/>
          <w:szCs w:val="28"/>
        </w:rPr>
        <w:t xml:space="preserve">И.М. Берсенева </w:t>
      </w:r>
    </w:p>
    <w:p w:rsidR="00553B26" w:rsidRPr="00FB1CE1" w:rsidRDefault="00553B26" w:rsidP="00553B26">
      <w:pPr>
        <w:jc w:val="both"/>
        <w:rPr>
          <w:rFonts w:ascii="Liberation Serif" w:hAnsi="Liberation Serif"/>
          <w:sz w:val="28"/>
          <w:szCs w:val="28"/>
        </w:rPr>
      </w:pPr>
    </w:p>
    <w:p w:rsidR="00553B26" w:rsidRPr="00FB1CE1" w:rsidRDefault="00553B26" w:rsidP="00553B26">
      <w:pPr>
        <w:ind w:left="-142"/>
        <w:jc w:val="both"/>
        <w:rPr>
          <w:rFonts w:ascii="Liberation Serif" w:hAnsi="Liberation Serif"/>
          <w:sz w:val="28"/>
          <w:szCs w:val="28"/>
        </w:rPr>
      </w:pPr>
      <w:r w:rsidRPr="00FB1CE1">
        <w:rPr>
          <w:rFonts w:ascii="Liberation Serif" w:hAnsi="Liberation Serif"/>
          <w:b/>
          <w:sz w:val="28"/>
          <w:szCs w:val="28"/>
        </w:rPr>
        <w:t xml:space="preserve">  Независимый эксперт</w:t>
      </w:r>
      <w:r w:rsidRPr="00FB1CE1">
        <w:rPr>
          <w:rFonts w:ascii="Liberation Serif" w:hAnsi="Liberation Serif"/>
          <w:sz w:val="28"/>
          <w:szCs w:val="28"/>
        </w:rPr>
        <w:t xml:space="preserve"> – преподаватель правовых дисциплин ГАПОУ СО   </w:t>
      </w:r>
    </w:p>
    <w:p w:rsidR="00553B26" w:rsidRPr="00FB1CE1" w:rsidRDefault="00553B26" w:rsidP="00011A3C">
      <w:pPr>
        <w:ind w:left="-142"/>
        <w:jc w:val="both"/>
        <w:rPr>
          <w:rFonts w:ascii="Liberation Serif" w:hAnsi="Liberation Serif"/>
          <w:sz w:val="28"/>
          <w:szCs w:val="28"/>
        </w:rPr>
      </w:pPr>
      <w:r w:rsidRPr="00FB1CE1">
        <w:rPr>
          <w:rFonts w:ascii="Liberation Serif" w:hAnsi="Liberation Serif"/>
          <w:b/>
          <w:sz w:val="28"/>
          <w:szCs w:val="28"/>
        </w:rPr>
        <w:t xml:space="preserve">  </w:t>
      </w:r>
      <w:r w:rsidRPr="00FB1CE1">
        <w:rPr>
          <w:rFonts w:ascii="Liberation Serif" w:hAnsi="Liberation Serif"/>
          <w:sz w:val="28"/>
          <w:szCs w:val="28"/>
        </w:rPr>
        <w:t>«Талицкий лесотехничес</w:t>
      </w:r>
      <w:r>
        <w:rPr>
          <w:rFonts w:ascii="Liberation Serif" w:hAnsi="Liberation Serif"/>
          <w:sz w:val="28"/>
          <w:szCs w:val="28"/>
        </w:rPr>
        <w:t xml:space="preserve">кий колледж им. </w:t>
      </w:r>
      <w:proofErr w:type="spellStart"/>
      <w:r>
        <w:rPr>
          <w:rFonts w:ascii="Liberation Serif" w:hAnsi="Liberation Serif"/>
          <w:sz w:val="28"/>
          <w:szCs w:val="28"/>
        </w:rPr>
        <w:t>Н.И.Кузнецова</w:t>
      </w:r>
      <w:proofErr w:type="spellEnd"/>
      <w:r>
        <w:rPr>
          <w:rFonts w:ascii="Liberation Serif" w:hAnsi="Liberation Serif"/>
          <w:sz w:val="28"/>
          <w:szCs w:val="28"/>
        </w:rPr>
        <w:t>»</w:t>
      </w:r>
      <w:r w:rsidR="00011A3C">
        <w:rPr>
          <w:rFonts w:ascii="Liberation Serif" w:hAnsi="Liberation Serif"/>
          <w:sz w:val="28"/>
          <w:szCs w:val="28"/>
        </w:rPr>
        <w:t>-</w:t>
      </w:r>
      <w:r w:rsidR="00850A40">
        <w:rPr>
          <w:rFonts w:ascii="Liberation Serif" w:hAnsi="Liberation Serif"/>
          <w:sz w:val="28"/>
          <w:szCs w:val="28"/>
        </w:rPr>
        <w:t xml:space="preserve"> </w:t>
      </w:r>
      <w:r w:rsidRPr="00FB1CE1">
        <w:rPr>
          <w:rFonts w:ascii="Liberation Serif" w:hAnsi="Liberation Serif"/>
          <w:b/>
          <w:sz w:val="28"/>
          <w:szCs w:val="28"/>
        </w:rPr>
        <w:t xml:space="preserve">Т.С. </w:t>
      </w:r>
      <w:proofErr w:type="spellStart"/>
      <w:r w:rsidRPr="00FB1CE1">
        <w:rPr>
          <w:rFonts w:ascii="Liberation Serif" w:hAnsi="Liberation Serif"/>
          <w:b/>
          <w:sz w:val="28"/>
          <w:szCs w:val="28"/>
        </w:rPr>
        <w:t>Овчинникова</w:t>
      </w:r>
      <w:proofErr w:type="spellEnd"/>
      <w:r w:rsidRPr="00FB1CE1">
        <w:rPr>
          <w:rFonts w:ascii="Liberation Serif" w:hAnsi="Liberation Serif"/>
          <w:b/>
          <w:sz w:val="28"/>
          <w:szCs w:val="28"/>
        </w:rPr>
        <w:t xml:space="preserve">    </w:t>
      </w:r>
    </w:p>
    <w:p w:rsidR="00553B26" w:rsidRDefault="00553B26" w:rsidP="00553B26">
      <w:pPr>
        <w:jc w:val="both"/>
      </w:pPr>
    </w:p>
    <w:p w:rsidR="006716C1" w:rsidRDefault="006716C1" w:rsidP="00257F62">
      <w:pPr>
        <w:autoSpaceDE w:val="0"/>
        <w:autoSpaceDN w:val="0"/>
        <w:jc w:val="center"/>
        <w:rPr>
          <w:rFonts w:ascii="Liberation Serif" w:hAnsi="Liberation Serif" w:cs="Liberation Serif"/>
          <w:b/>
        </w:rPr>
      </w:pPr>
    </w:p>
    <w:p w:rsidR="006716C1" w:rsidRPr="006340DC" w:rsidRDefault="006340DC" w:rsidP="006340DC">
      <w:pPr>
        <w:autoSpaceDE w:val="0"/>
        <w:autoSpaceDN w:val="0"/>
        <w:rPr>
          <w:rFonts w:ascii="Liberation Serif" w:hAnsi="Liberation Serif" w:cs="Liberation Serif"/>
        </w:rPr>
      </w:pPr>
      <w:r w:rsidRPr="00FB1CE1">
        <w:rPr>
          <w:rFonts w:ascii="Liberation Serif" w:hAnsi="Liberation Serif"/>
          <w:b/>
          <w:sz w:val="28"/>
          <w:szCs w:val="28"/>
        </w:rPr>
        <w:t>Независимый эксперт</w:t>
      </w:r>
      <w:r>
        <w:rPr>
          <w:rFonts w:ascii="Liberation Serif" w:hAnsi="Liberation Serif"/>
          <w:b/>
          <w:sz w:val="28"/>
          <w:szCs w:val="28"/>
        </w:rPr>
        <w:t xml:space="preserve">- </w:t>
      </w:r>
      <w:r w:rsidRPr="006340DC">
        <w:rPr>
          <w:rFonts w:ascii="Liberation Serif" w:hAnsi="Liberation Serif"/>
          <w:sz w:val="28"/>
          <w:szCs w:val="28"/>
        </w:rPr>
        <w:t>председатель</w:t>
      </w:r>
      <w:r>
        <w:rPr>
          <w:rFonts w:ascii="Liberation Serif" w:hAnsi="Liberation Serif"/>
          <w:sz w:val="28"/>
          <w:szCs w:val="28"/>
        </w:rPr>
        <w:t xml:space="preserve"> Местного отделения Свердловской областной общественной организации ветеранов войны, труда боевых действий, государственной службы, пенсионеров по Талицкому городскому округу (представитель общественной организации </w:t>
      </w:r>
      <w:proofErr w:type="gramStart"/>
      <w:r>
        <w:rPr>
          <w:rFonts w:ascii="Liberation Serif" w:hAnsi="Liberation Serif"/>
          <w:sz w:val="28"/>
          <w:szCs w:val="28"/>
        </w:rPr>
        <w:t xml:space="preserve">ветеранов)   </w:t>
      </w:r>
      <w:proofErr w:type="gramEnd"/>
      <w:r>
        <w:rPr>
          <w:rFonts w:ascii="Liberation Serif" w:hAnsi="Liberation Serif"/>
          <w:sz w:val="28"/>
          <w:szCs w:val="28"/>
        </w:rPr>
        <w:t xml:space="preserve">  - </w:t>
      </w:r>
      <w:r w:rsidRPr="006340DC">
        <w:rPr>
          <w:rFonts w:ascii="Liberation Serif" w:hAnsi="Liberation Serif"/>
          <w:b/>
          <w:sz w:val="28"/>
          <w:szCs w:val="28"/>
        </w:rPr>
        <w:t>А.Н. Зуйков</w:t>
      </w:r>
    </w:p>
    <w:p w:rsidR="006716C1" w:rsidRDefault="006716C1" w:rsidP="00257F62">
      <w:pPr>
        <w:autoSpaceDE w:val="0"/>
        <w:autoSpaceDN w:val="0"/>
        <w:jc w:val="center"/>
        <w:rPr>
          <w:rFonts w:ascii="Liberation Serif" w:hAnsi="Liberation Serif" w:cs="Liberation Serif"/>
          <w:b/>
        </w:rPr>
      </w:pPr>
      <w:bookmarkStart w:id="0" w:name="_GoBack"/>
      <w:bookmarkEnd w:id="0"/>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6716C1" w:rsidP="00257F62">
      <w:pPr>
        <w:autoSpaceDE w:val="0"/>
        <w:autoSpaceDN w:val="0"/>
        <w:jc w:val="center"/>
        <w:rPr>
          <w:rFonts w:ascii="Liberation Serif" w:hAnsi="Liberation Serif" w:cs="Liberation Serif"/>
          <w:b/>
        </w:rPr>
      </w:pPr>
    </w:p>
    <w:p w:rsidR="006716C1" w:rsidRDefault="007F09B6" w:rsidP="006C03D3">
      <w:pPr>
        <w:tabs>
          <w:tab w:val="left" w:pos="5916"/>
        </w:tabs>
        <w:autoSpaceDE w:val="0"/>
        <w:autoSpaceDN w:val="0"/>
        <w:rPr>
          <w:rFonts w:ascii="Liberation Serif" w:hAnsi="Liberation Serif" w:cs="Liberation Serif"/>
          <w:b/>
        </w:rPr>
      </w:pPr>
      <w:r>
        <w:rPr>
          <w:rFonts w:ascii="Liberation Serif" w:hAnsi="Liberation Serif" w:cs="Liberation Serif"/>
          <w:b/>
        </w:rPr>
        <w:tab/>
      </w:r>
    </w:p>
    <w:p w:rsidR="006716C1" w:rsidRDefault="006716C1" w:rsidP="00257F62">
      <w:pPr>
        <w:autoSpaceDE w:val="0"/>
        <w:autoSpaceDN w:val="0"/>
        <w:jc w:val="center"/>
        <w:rPr>
          <w:rFonts w:ascii="Liberation Serif" w:hAnsi="Liberation Serif" w:cs="Liberation Serif"/>
          <w:b/>
        </w:rPr>
      </w:pPr>
    </w:p>
    <w:p w:rsidR="00257F62" w:rsidRDefault="00257F62" w:rsidP="00257F62">
      <w:pPr>
        <w:autoSpaceDE w:val="0"/>
        <w:autoSpaceDN w:val="0"/>
        <w:jc w:val="center"/>
        <w:rPr>
          <w:rFonts w:ascii="Liberation Serif" w:hAnsi="Liberation Serif" w:cs="Liberation Serif"/>
          <w:b/>
        </w:rPr>
      </w:pPr>
      <w:r>
        <w:rPr>
          <w:rFonts w:ascii="Liberation Serif" w:hAnsi="Liberation Serif" w:cs="Liberation Serif"/>
          <w:b/>
        </w:rPr>
        <w:t>СОГЛАСОВАНИЕ</w:t>
      </w:r>
    </w:p>
    <w:p w:rsidR="00257F62" w:rsidRDefault="00257F62" w:rsidP="00257F62">
      <w:pPr>
        <w:pBdr>
          <w:bottom w:val="single" w:sz="12" w:space="1" w:color="auto"/>
        </w:pBdr>
        <w:autoSpaceDE w:val="0"/>
        <w:autoSpaceDN w:val="0"/>
        <w:jc w:val="center"/>
        <w:rPr>
          <w:rFonts w:ascii="Liberation Serif" w:hAnsi="Liberation Serif" w:cs="Liberation Serif"/>
          <w:b/>
        </w:rPr>
      </w:pPr>
      <w:r>
        <w:rPr>
          <w:rFonts w:ascii="Liberation Serif" w:hAnsi="Liberation Serif" w:cs="Liberation Serif"/>
          <w:b/>
        </w:rPr>
        <w:t xml:space="preserve">проекта приказа Управление социальной </w:t>
      </w:r>
      <w:proofErr w:type="gramStart"/>
      <w:r>
        <w:rPr>
          <w:rFonts w:ascii="Liberation Serif" w:hAnsi="Liberation Serif" w:cs="Liberation Serif"/>
          <w:b/>
        </w:rPr>
        <w:t>политики  №</w:t>
      </w:r>
      <w:proofErr w:type="gramEnd"/>
      <w:r>
        <w:rPr>
          <w:rFonts w:ascii="Liberation Serif" w:hAnsi="Liberation Serif" w:cs="Liberation Serif"/>
          <w:b/>
        </w:rPr>
        <w:t>9</w:t>
      </w:r>
    </w:p>
    <w:p w:rsidR="00257F62" w:rsidRDefault="00257F62" w:rsidP="00257F62">
      <w:pPr>
        <w:autoSpaceDE w:val="0"/>
        <w:autoSpaceDN w:val="0"/>
        <w:jc w:val="center"/>
        <w:rPr>
          <w:rFonts w:ascii="Liberation Serif" w:hAnsi="Liberation Serif" w:cs="Liberation Serif"/>
        </w:rPr>
      </w:pPr>
    </w:p>
    <w:p w:rsidR="00257F62" w:rsidRDefault="00257F62" w:rsidP="00257F62">
      <w:pPr>
        <w:autoSpaceDE w:val="0"/>
        <w:autoSpaceDN w:val="0"/>
        <w:jc w:val="center"/>
        <w:rPr>
          <w:rFonts w:ascii="Liberation Serif" w:hAnsi="Liberation Serif"/>
          <w:b/>
          <w:sz w:val="28"/>
          <w:szCs w:val="28"/>
        </w:rPr>
      </w:pPr>
    </w:p>
    <w:p w:rsidR="00257F62" w:rsidRDefault="00257F62" w:rsidP="00257F62">
      <w:pPr>
        <w:autoSpaceDE w:val="0"/>
        <w:autoSpaceDN w:val="0"/>
        <w:jc w:val="center"/>
        <w:rPr>
          <w:rFonts w:ascii="Liberation Serif" w:hAnsi="Liberation Serif"/>
          <w:b/>
          <w:sz w:val="28"/>
          <w:szCs w:val="28"/>
        </w:rPr>
      </w:pPr>
      <w:r w:rsidRPr="00574BFD">
        <w:rPr>
          <w:rFonts w:ascii="Liberation Serif" w:hAnsi="Liberation Serif"/>
          <w:b/>
          <w:sz w:val="28"/>
          <w:szCs w:val="28"/>
        </w:rPr>
        <w:t xml:space="preserve">О внесении изменений в состав комиссии по проведению конкурсов на замещение вакантных должностей государственной гражданской службы и </w:t>
      </w:r>
      <w:r>
        <w:rPr>
          <w:rFonts w:ascii="Liberation Serif" w:hAnsi="Liberation Serif"/>
          <w:b/>
          <w:sz w:val="28"/>
          <w:szCs w:val="28"/>
        </w:rPr>
        <w:t>формированию кадрового</w:t>
      </w:r>
      <w:r w:rsidRPr="00574BFD">
        <w:rPr>
          <w:rFonts w:ascii="Liberation Serif" w:hAnsi="Liberation Serif"/>
          <w:b/>
          <w:sz w:val="28"/>
          <w:szCs w:val="28"/>
        </w:rPr>
        <w:t xml:space="preserve"> резерв</w:t>
      </w:r>
      <w:r>
        <w:rPr>
          <w:rFonts w:ascii="Liberation Serif" w:hAnsi="Liberation Serif"/>
          <w:b/>
          <w:sz w:val="28"/>
          <w:szCs w:val="28"/>
        </w:rPr>
        <w:t>а</w:t>
      </w:r>
    </w:p>
    <w:p w:rsidR="00257F62" w:rsidRDefault="00257F62" w:rsidP="00257F62">
      <w:pPr>
        <w:autoSpaceDE w:val="0"/>
        <w:autoSpaceDN w:val="0"/>
        <w:jc w:val="center"/>
        <w:rPr>
          <w:rFonts w:ascii="Liberation Serif" w:hAnsi="Liberation Serif" w:cs="Liberation Serif"/>
          <w:b/>
        </w:rPr>
      </w:pPr>
    </w:p>
    <w:tbl>
      <w:tblPr>
        <w:tblW w:w="1011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3"/>
        <w:gridCol w:w="1985"/>
        <w:gridCol w:w="1702"/>
        <w:gridCol w:w="1702"/>
        <w:gridCol w:w="1324"/>
      </w:tblGrid>
      <w:tr w:rsidR="00257F62" w:rsidTr="00257F62">
        <w:trPr>
          <w:cantSplit/>
        </w:trPr>
        <w:tc>
          <w:tcPr>
            <w:tcW w:w="3403" w:type="dxa"/>
            <w:vMerge w:val="restart"/>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Должность</w:t>
            </w:r>
          </w:p>
        </w:tc>
        <w:tc>
          <w:tcPr>
            <w:tcW w:w="1984" w:type="dxa"/>
            <w:vMerge w:val="restart"/>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 xml:space="preserve">       Ф.И.О.</w:t>
            </w:r>
          </w:p>
        </w:tc>
        <w:tc>
          <w:tcPr>
            <w:tcW w:w="4725" w:type="dxa"/>
            <w:gridSpan w:val="3"/>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jc w:val="center"/>
              <w:rPr>
                <w:rFonts w:ascii="Liberation Serif" w:hAnsi="Liberation Serif" w:cs="Liberation Serif"/>
                <w:lang w:eastAsia="en-US"/>
              </w:rPr>
            </w:pPr>
            <w:r>
              <w:rPr>
                <w:rFonts w:ascii="Liberation Serif" w:hAnsi="Liberation Serif" w:cs="Liberation Serif"/>
                <w:lang w:eastAsia="en-US"/>
              </w:rPr>
              <w:t>Сроки   и   результат      согласования</w:t>
            </w:r>
          </w:p>
        </w:tc>
      </w:tr>
      <w:tr w:rsidR="00257F62" w:rsidTr="00257F62">
        <w:trPr>
          <w:cantSplit/>
        </w:trPr>
        <w:tc>
          <w:tcPr>
            <w:tcW w:w="3403" w:type="dxa"/>
            <w:vMerge/>
            <w:tcBorders>
              <w:top w:val="single" w:sz="4" w:space="0" w:color="auto"/>
              <w:left w:val="single" w:sz="4" w:space="0" w:color="auto"/>
              <w:bottom w:val="single" w:sz="4" w:space="0" w:color="auto"/>
              <w:right w:val="single" w:sz="4" w:space="0" w:color="auto"/>
            </w:tcBorders>
            <w:vAlign w:val="center"/>
            <w:hideMark/>
          </w:tcPr>
          <w:p w:rsidR="00257F62" w:rsidRDefault="00257F62">
            <w:pPr>
              <w:spacing w:line="256" w:lineRule="auto"/>
              <w:rPr>
                <w:rFonts w:ascii="Liberation Serif" w:hAnsi="Liberation Serif" w:cs="Liberation Serif"/>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57F62" w:rsidRDefault="00257F62">
            <w:pPr>
              <w:spacing w:line="25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257F62" w:rsidRDefault="00257F62">
            <w:pPr>
              <w:autoSpaceDN w:val="0"/>
              <w:spacing w:line="276" w:lineRule="auto"/>
              <w:jc w:val="center"/>
              <w:rPr>
                <w:rFonts w:ascii="Liberation Serif" w:hAnsi="Liberation Serif" w:cs="Liberation Serif"/>
                <w:bCs/>
                <w:lang w:eastAsia="en-US"/>
              </w:rPr>
            </w:pPr>
            <w:r>
              <w:rPr>
                <w:rFonts w:ascii="Liberation Serif" w:hAnsi="Liberation Serif" w:cs="Liberation Serif"/>
                <w:bCs/>
                <w:lang w:eastAsia="en-US"/>
              </w:rPr>
              <w:t>Дата поступления   на</w:t>
            </w:r>
          </w:p>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Согласование</w:t>
            </w:r>
          </w:p>
        </w:tc>
        <w:tc>
          <w:tcPr>
            <w:tcW w:w="1701"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jc w:val="center"/>
              <w:rPr>
                <w:rFonts w:ascii="Liberation Serif" w:hAnsi="Liberation Serif" w:cs="Liberation Serif"/>
                <w:lang w:eastAsia="en-US"/>
              </w:rPr>
            </w:pPr>
            <w:r>
              <w:rPr>
                <w:rFonts w:ascii="Liberation Serif" w:hAnsi="Liberation Serif" w:cs="Liberation Serif"/>
                <w:lang w:eastAsia="en-US"/>
              </w:rPr>
              <w:t>Дата согласования</w:t>
            </w:r>
          </w:p>
        </w:tc>
        <w:tc>
          <w:tcPr>
            <w:tcW w:w="132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jc w:val="center"/>
              <w:rPr>
                <w:rFonts w:ascii="Liberation Serif" w:hAnsi="Liberation Serif" w:cs="Liberation Serif"/>
                <w:lang w:eastAsia="en-US"/>
              </w:rPr>
            </w:pPr>
            <w:r>
              <w:rPr>
                <w:rFonts w:ascii="Liberation Serif" w:hAnsi="Liberation Serif" w:cs="Liberation Serif"/>
                <w:lang w:eastAsia="en-US"/>
              </w:rPr>
              <w:t>Замечания и подпись</w:t>
            </w:r>
          </w:p>
        </w:tc>
      </w:tr>
      <w:tr w:rsidR="00257F62" w:rsidTr="00257F62">
        <w:trPr>
          <w:cantSplit/>
          <w:trHeight w:val="458"/>
        </w:trPr>
        <w:tc>
          <w:tcPr>
            <w:tcW w:w="340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Начальник  управления</w:t>
            </w:r>
          </w:p>
        </w:tc>
        <w:tc>
          <w:tcPr>
            <w:tcW w:w="1984"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Е.С.Алемасова</w:t>
            </w: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r w:rsidR="00257F62" w:rsidTr="00257F62">
        <w:trPr>
          <w:cantSplit/>
          <w:trHeight w:val="561"/>
        </w:trPr>
        <w:tc>
          <w:tcPr>
            <w:tcW w:w="340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Заместитель начальника управления</w:t>
            </w:r>
          </w:p>
        </w:tc>
        <w:tc>
          <w:tcPr>
            <w:tcW w:w="1984"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r w:rsidR="00257F62" w:rsidTr="00257F62">
        <w:trPr>
          <w:cantSplit/>
          <w:trHeight w:val="390"/>
        </w:trPr>
        <w:tc>
          <w:tcPr>
            <w:tcW w:w="340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Заместитель начальника управления</w:t>
            </w:r>
          </w:p>
        </w:tc>
        <w:tc>
          <w:tcPr>
            <w:tcW w:w="1984" w:type="dxa"/>
            <w:tcBorders>
              <w:top w:val="single" w:sz="4" w:space="0" w:color="auto"/>
              <w:left w:val="single" w:sz="4" w:space="0" w:color="auto"/>
              <w:bottom w:val="single" w:sz="4" w:space="0" w:color="auto"/>
              <w:right w:val="single" w:sz="4" w:space="0" w:color="auto"/>
            </w:tcBorders>
          </w:tcPr>
          <w:p w:rsidR="00257F62" w:rsidRDefault="007F09B6" w:rsidP="007F09B6">
            <w:pPr>
              <w:autoSpaceDE w:val="0"/>
              <w:autoSpaceDN w:val="0"/>
              <w:spacing w:line="276" w:lineRule="auto"/>
              <w:rPr>
                <w:rFonts w:ascii="Liberation Serif" w:hAnsi="Liberation Serif" w:cs="Liberation Serif"/>
                <w:lang w:eastAsia="en-US"/>
              </w:rPr>
            </w:pPr>
            <w:proofErr w:type="spellStart"/>
            <w:r>
              <w:rPr>
                <w:rFonts w:ascii="Liberation Serif" w:hAnsi="Liberation Serif" w:cs="Liberation Serif"/>
                <w:lang w:eastAsia="en-US"/>
              </w:rPr>
              <w:t>О.В.Шилкова</w:t>
            </w:r>
            <w:proofErr w:type="spellEnd"/>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r w:rsidR="00257F62" w:rsidTr="00257F62">
        <w:trPr>
          <w:cantSplit/>
        </w:trPr>
        <w:tc>
          <w:tcPr>
            <w:tcW w:w="340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 xml:space="preserve">Начальник  отдела опеки и попечительства </w:t>
            </w:r>
          </w:p>
        </w:tc>
        <w:tc>
          <w:tcPr>
            <w:tcW w:w="1984"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proofErr w:type="spellStart"/>
            <w:r>
              <w:rPr>
                <w:rFonts w:ascii="Liberation Serif" w:hAnsi="Liberation Serif" w:cs="Liberation Serif"/>
                <w:lang w:eastAsia="en-US"/>
              </w:rPr>
              <w:t>Н.А.Пелевина</w:t>
            </w:r>
            <w:proofErr w:type="spellEnd"/>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r w:rsidR="00257F62" w:rsidTr="00257F62">
        <w:trPr>
          <w:cantSplit/>
          <w:trHeight w:val="862"/>
        </w:trPr>
        <w:tc>
          <w:tcPr>
            <w:tcW w:w="340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Начальник отдела учета и отчетности, информационно-правового обеспечения и кадровой политики</w:t>
            </w:r>
          </w:p>
        </w:tc>
        <w:tc>
          <w:tcPr>
            <w:tcW w:w="1984"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ind w:right="-395"/>
              <w:rPr>
                <w:rFonts w:ascii="Liberation Serif" w:hAnsi="Liberation Serif" w:cs="Liberation Serif"/>
                <w:lang w:eastAsia="en-US"/>
              </w:rPr>
            </w:pPr>
            <w:proofErr w:type="spellStart"/>
            <w:r>
              <w:rPr>
                <w:rFonts w:ascii="Liberation Serif" w:hAnsi="Liberation Serif" w:cs="Liberation Serif"/>
                <w:lang w:eastAsia="en-US"/>
              </w:rPr>
              <w:t>Л.Г.Плеханова</w:t>
            </w:r>
            <w:proofErr w:type="spellEnd"/>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ind w:right="-395"/>
              <w:rPr>
                <w:rFonts w:ascii="Liberation Serif" w:hAnsi="Liberation Serif" w:cs="Liberation Serif"/>
                <w:lang w:eastAsia="en-US"/>
              </w:rPr>
            </w:pPr>
          </w:p>
          <w:p w:rsidR="00257F62" w:rsidRDefault="00257F62">
            <w:pPr>
              <w:autoSpaceDE w:val="0"/>
              <w:autoSpaceDN w:val="0"/>
              <w:spacing w:line="276" w:lineRule="auto"/>
              <w:ind w:right="-395"/>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r w:rsidR="00257F62" w:rsidTr="00257F62">
        <w:trPr>
          <w:cantSplit/>
        </w:trPr>
        <w:tc>
          <w:tcPr>
            <w:tcW w:w="340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Начальник отдела обеспечения мер социальной поддержки</w:t>
            </w:r>
          </w:p>
        </w:tc>
        <w:tc>
          <w:tcPr>
            <w:tcW w:w="1984"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proofErr w:type="spellStart"/>
            <w:r>
              <w:rPr>
                <w:rFonts w:ascii="Liberation Serif" w:hAnsi="Liberation Serif" w:cs="Liberation Serif"/>
                <w:lang w:eastAsia="en-US"/>
              </w:rPr>
              <w:t>О.В.Порошина</w:t>
            </w:r>
            <w:proofErr w:type="spellEnd"/>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r w:rsidR="00257F62" w:rsidTr="00257F62">
        <w:trPr>
          <w:cantSplit/>
        </w:trPr>
        <w:tc>
          <w:tcPr>
            <w:tcW w:w="3403"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r>
              <w:rPr>
                <w:rFonts w:ascii="Liberation Serif" w:hAnsi="Liberation Serif" w:cs="Liberation Serif"/>
                <w:lang w:eastAsia="en-US"/>
              </w:rPr>
              <w:t>Начальник отдела семейной политики, социальных гарантий и организации социального обслуживания</w:t>
            </w:r>
          </w:p>
        </w:tc>
        <w:tc>
          <w:tcPr>
            <w:tcW w:w="1984" w:type="dxa"/>
            <w:tcBorders>
              <w:top w:val="single" w:sz="4" w:space="0" w:color="auto"/>
              <w:left w:val="single" w:sz="4" w:space="0" w:color="auto"/>
              <w:bottom w:val="single" w:sz="4" w:space="0" w:color="auto"/>
              <w:right w:val="single" w:sz="4" w:space="0" w:color="auto"/>
            </w:tcBorders>
            <w:hideMark/>
          </w:tcPr>
          <w:p w:rsidR="00257F62" w:rsidRDefault="00257F62">
            <w:pPr>
              <w:autoSpaceDE w:val="0"/>
              <w:autoSpaceDN w:val="0"/>
              <w:spacing w:line="276" w:lineRule="auto"/>
              <w:rPr>
                <w:rFonts w:ascii="Liberation Serif" w:hAnsi="Liberation Serif" w:cs="Liberation Serif"/>
                <w:lang w:eastAsia="en-US"/>
              </w:rPr>
            </w:pPr>
            <w:proofErr w:type="spellStart"/>
            <w:r>
              <w:rPr>
                <w:rFonts w:ascii="Liberation Serif" w:hAnsi="Liberation Serif" w:cs="Liberation Serif"/>
                <w:lang w:eastAsia="en-US"/>
              </w:rPr>
              <w:t>Л.В.Бородулина</w:t>
            </w:r>
            <w:proofErr w:type="spellEnd"/>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r w:rsidR="00257F62" w:rsidTr="00257F62">
        <w:trPr>
          <w:cantSplit/>
        </w:trPr>
        <w:tc>
          <w:tcPr>
            <w:tcW w:w="340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984"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p w:rsidR="00257F62" w:rsidRDefault="00257F62">
            <w:pPr>
              <w:autoSpaceDE w:val="0"/>
              <w:autoSpaceDN w:val="0"/>
              <w:spacing w:line="276" w:lineRule="auto"/>
              <w:rPr>
                <w:rFonts w:ascii="Liberation Serif"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p w:rsidR="00257F62" w:rsidRDefault="00257F62">
            <w:pPr>
              <w:autoSpaceDE w:val="0"/>
              <w:autoSpaceDN w:val="0"/>
              <w:spacing w:line="276" w:lineRule="auto"/>
              <w:rPr>
                <w:rFonts w:ascii="Liberation Serif" w:hAnsi="Liberation Serif" w:cs="Liberation Serif"/>
                <w:lang w:eastAsia="en-US"/>
              </w:rPr>
            </w:pPr>
          </w:p>
        </w:tc>
        <w:tc>
          <w:tcPr>
            <w:tcW w:w="1323" w:type="dxa"/>
            <w:tcBorders>
              <w:top w:val="single" w:sz="4" w:space="0" w:color="auto"/>
              <w:left w:val="single" w:sz="4" w:space="0" w:color="auto"/>
              <w:bottom w:val="single" w:sz="4" w:space="0" w:color="auto"/>
              <w:right w:val="single" w:sz="4" w:space="0" w:color="auto"/>
            </w:tcBorders>
          </w:tcPr>
          <w:p w:rsidR="00257F62" w:rsidRDefault="00257F62">
            <w:pPr>
              <w:autoSpaceDE w:val="0"/>
              <w:autoSpaceDN w:val="0"/>
              <w:spacing w:line="276" w:lineRule="auto"/>
              <w:rPr>
                <w:rFonts w:ascii="Liberation Serif" w:hAnsi="Liberation Serif" w:cs="Liberation Serif"/>
                <w:lang w:eastAsia="en-US"/>
              </w:rPr>
            </w:pPr>
          </w:p>
        </w:tc>
      </w:tr>
    </w:tbl>
    <w:p w:rsidR="00257F62" w:rsidRDefault="00257F62" w:rsidP="00257F62">
      <w:pPr>
        <w:autoSpaceDE w:val="0"/>
        <w:autoSpaceDN w:val="0"/>
        <w:rPr>
          <w:rFonts w:ascii="Liberation Serif" w:hAnsi="Liberation Serif" w:cs="Liberation Serif"/>
        </w:rPr>
      </w:pPr>
    </w:p>
    <w:p w:rsidR="00257F62" w:rsidRDefault="00257F62" w:rsidP="00257F62">
      <w:pPr>
        <w:autoSpaceDE w:val="0"/>
        <w:autoSpaceDN w:val="0"/>
        <w:rPr>
          <w:rFonts w:ascii="Liberation Serif" w:hAnsi="Liberation Serif" w:cs="Liberation Serif"/>
        </w:rPr>
      </w:pPr>
    </w:p>
    <w:p w:rsidR="00257F62" w:rsidRDefault="00257F62" w:rsidP="00257F62">
      <w:pPr>
        <w:autoSpaceDE w:val="0"/>
        <w:autoSpaceDN w:val="0"/>
        <w:adjustRightInd w:val="0"/>
        <w:ind w:firstLine="426"/>
        <w:rPr>
          <w:rFonts w:ascii="Liberation Serif" w:hAnsi="Liberation Serif" w:cs="Liberation Serif"/>
        </w:rPr>
      </w:pPr>
      <w:r>
        <w:rPr>
          <w:rFonts w:ascii="Liberation Serif" w:hAnsi="Liberation Serif" w:cs="Liberation Serif"/>
        </w:rPr>
        <w:t>Приказ разослать: отдела учета и отчетности, информационно- правового обеспечения и кадровой политики</w:t>
      </w:r>
    </w:p>
    <w:p w:rsidR="00257F62" w:rsidRDefault="00257F62" w:rsidP="00257F62">
      <w:pPr>
        <w:autoSpaceDE w:val="0"/>
        <w:autoSpaceDN w:val="0"/>
        <w:adjustRightInd w:val="0"/>
        <w:jc w:val="center"/>
        <w:rPr>
          <w:rFonts w:ascii="Liberation Serif" w:hAnsi="Liberation Serif" w:cs="Liberation Serif"/>
        </w:rPr>
      </w:pPr>
      <w:r>
        <w:rPr>
          <w:rFonts w:ascii="Liberation Serif" w:hAnsi="Liberation Serif" w:cs="Liberation Serif"/>
        </w:rPr>
        <w:t>__________________________________________________________________</w:t>
      </w:r>
    </w:p>
    <w:p w:rsidR="00257F62" w:rsidRDefault="00257F62" w:rsidP="00257F62">
      <w:pPr>
        <w:autoSpaceDE w:val="0"/>
        <w:autoSpaceDN w:val="0"/>
        <w:adjustRightInd w:val="0"/>
        <w:rPr>
          <w:rFonts w:ascii="Liberation Serif" w:hAnsi="Liberation Serif" w:cs="Liberation Serif"/>
        </w:rPr>
      </w:pPr>
    </w:p>
    <w:p w:rsidR="00257F62" w:rsidRDefault="00257F62" w:rsidP="00257F62">
      <w:pPr>
        <w:autoSpaceDE w:val="0"/>
        <w:autoSpaceDN w:val="0"/>
        <w:adjustRightInd w:val="0"/>
        <w:rPr>
          <w:rFonts w:ascii="Liberation Serif" w:hAnsi="Liberation Serif" w:cs="Liberation Serif"/>
        </w:rPr>
      </w:pPr>
      <w:r>
        <w:rPr>
          <w:rFonts w:ascii="Liberation Serif" w:hAnsi="Liberation Serif" w:cs="Liberation Serif"/>
        </w:rPr>
        <w:t xml:space="preserve">Исполнитель, телефон: ведущий специалист отдела учета и отчетности, информационно- правового обеспечения и кадровой </w:t>
      </w:r>
      <w:proofErr w:type="gramStart"/>
      <w:r>
        <w:rPr>
          <w:rFonts w:ascii="Liberation Serif" w:hAnsi="Liberation Serif" w:cs="Liberation Serif"/>
        </w:rPr>
        <w:t xml:space="preserve">политики  </w:t>
      </w:r>
      <w:proofErr w:type="spellStart"/>
      <w:r>
        <w:rPr>
          <w:rFonts w:ascii="Liberation Serif" w:hAnsi="Liberation Serif" w:cs="Liberation Serif"/>
        </w:rPr>
        <w:t>Белоносова</w:t>
      </w:r>
      <w:proofErr w:type="spellEnd"/>
      <w:proofErr w:type="gramEnd"/>
      <w:r>
        <w:rPr>
          <w:rFonts w:ascii="Liberation Serif" w:hAnsi="Liberation Serif" w:cs="Liberation Serif"/>
        </w:rPr>
        <w:t xml:space="preserve"> Н.А. (2-56-67)</w:t>
      </w:r>
    </w:p>
    <w:p w:rsidR="00257F62" w:rsidRDefault="00257F62" w:rsidP="00257F62">
      <w:pPr>
        <w:autoSpaceDE w:val="0"/>
        <w:autoSpaceDN w:val="0"/>
        <w:rPr>
          <w:rFonts w:ascii="Liberation Serif" w:hAnsi="Liberation Serif" w:cs="Liberation Serif"/>
        </w:rPr>
      </w:pPr>
    </w:p>
    <w:p w:rsidR="00257F62" w:rsidRDefault="00257F62" w:rsidP="00257F62">
      <w:pPr>
        <w:autoSpaceDE w:val="0"/>
        <w:autoSpaceDN w:val="0"/>
        <w:jc w:val="both"/>
        <w:rPr>
          <w:szCs w:val="20"/>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B17142" w:rsidP="005032E9">
      <w:pPr>
        <w:pStyle w:val="a5"/>
        <w:spacing w:line="240" w:lineRule="auto"/>
        <w:ind w:left="3828" w:hanging="855"/>
        <w:jc w:val="left"/>
        <w:rPr>
          <w:sz w:val="24"/>
          <w:szCs w:val="24"/>
        </w:rPr>
      </w:pPr>
    </w:p>
    <w:p w:rsidR="00B17142" w:rsidRDefault="002B1A05" w:rsidP="008B03AF">
      <w:pPr>
        <w:pStyle w:val="a5"/>
        <w:spacing w:line="240" w:lineRule="auto"/>
        <w:ind w:left="3828" w:hanging="855"/>
        <w:jc w:val="right"/>
        <w:rPr>
          <w:sz w:val="24"/>
          <w:szCs w:val="24"/>
        </w:rPr>
      </w:pPr>
      <w:r>
        <w:rPr>
          <w:sz w:val="24"/>
          <w:szCs w:val="24"/>
        </w:rPr>
        <w:t xml:space="preserve">                                                                           </w:t>
      </w: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B17142" w:rsidRDefault="00B17142" w:rsidP="008B03AF">
      <w:pPr>
        <w:pStyle w:val="a5"/>
        <w:spacing w:line="240" w:lineRule="auto"/>
        <w:ind w:left="3828" w:hanging="855"/>
        <w:jc w:val="right"/>
        <w:rPr>
          <w:sz w:val="24"/>
          <w:szCs w:val="24"/>
        </w:rPr>
      </w:pPr>
    </w:p>
    <w:p w:rsidR="008B03AF" w:rsidRDefault="002B1A05" w:rsidP="008B03AF">
      <w:pPr>
        <w:pStyle w:val="a5"/>
        <w:spacing w:line="240" w:lineRule="auto"/>
        <w:ind w:left="3828" w:hanging="855"/>
        <w:jc w:val="right"/>
        <w:rPr>
          <w:sz w:val="22"/>
          <w:szCs w:val="22"/>
        </w:rPr>
      </w:pPr>
      <w:r>
        <w:rPr>
          <w:sz w:val="24"/>
          <w:szCs w:val="24"/>
        </w:rPr>
        <w:t xml:space="preserve">  </w:t>
      </w:r>
      <w:r w:rsidR="005032E9">
        <w:rPr>
          <w:sz w:val="24"/>
          <w:szCs w:val="24"/>
        </w:rPr>
        <w:t xml:space="preserve">   </w:t>
      </w:r>
      <w:r w:rsidR="008B03AF">
        <w:rPr>
          <w:sz w:val="22"/>
          <w:szCs w:val="22"/>
        </w:rPr>
        <w:t xml:space="preserve">ПРИЛОЖЕНИЕ </w:t>
      </w:r>
    </w:p>
    <w:p w:rsidR="008B03AF" w:rsidRDefault="008B03AF" w:rsidP="008B03AF">
      <w:pPr>
        <w:widowControl w:val="0"/>
        <w:autoSpaceDE w:val="0"/>
        <w:autoSpaceDN w:val="0"/>
        <w:adjustRightInd w:val="0"/>
        <w:jc w:val="right"/>
        <w:rPr>
          <w:rFonts w:ascii="Liberation Serif" w:hAnsi="Liberation Serif"/>
          <w:sz w:val="16"/>
          <w:szCs w:val="16"/>
        </w:rPr>
      </w:pPr>
      <w:r w:rsidRPr="005A0D2F">
        <w:rPr>
          <w:rFonts w:ascii="Liberation Serif" w:hAnsi="Liberation Serif"/>
          <w:sz w:val="16"/>
          <w:szCs w:val="16"/>
        </w:rPr>
        <w:t xml:space="preserve">к приказу начальника Управления социальной политики   № 9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A0D2F">
        <w:rPr>
          <w:rFonts w:ascii="Liberation Serif" w:hAnsi="Liberation Serif"/>
          <w:sz w:val="16"/>
          <w:szCs w:val="16"/>
        </w:rPr>
        <w:t xml:space="preserve">от 15 июня 2020 </w:t>
      </w:r>
      <w:proofErr w:type="gramStart"/>
      <w:r w:rsidRPr="005A0D2F">
        <w:rPr>
          <w:rFonts w:ascii="Liberation Serif" w:hAnsi="Liberation Serif"/>
          <w:sz w:val="16"/>
          <w:szCs w:val="16"/>
        </w:rPr>
        <w:t>года  №</w:t>
      </w:r>
      <w:proofErr w:type="gramEnd"/>
      <w:r w:rsidRPr="005A0D2F">
        <w:rPr>
          <w:rFonts w:ascii="Liberation Serif" w:hAnsi="Liberation Serif"/>
          <w:sz w:val="16"/>
          <w:szCs w:val="16"/>
        </w:rPr>
        <w:t xml:space="preserve"> 395 «</w:t>
      </w:r>
      <w:r w:rsidRPr="005D6F92">
        <w:rPr>
          <w:rFonts w:ascii="Liberation Serif" w:hAnsi="Liberation Serif"/>
          <w:sz w:val="16"/>
          <w:szCs w:val="16"/>
        </w:rPr>
        <w:t xml:space="preserve">О создании комиссии по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hAnsi="Liberation Serif"/>
          <w:sz w:val="16"/>
          <w:szCs w:val="16"/>
        </w:rPr>
        <w:t>проведению конкурсов на замещение вакантных должностей</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hAnsi="Liberation Serif"/>
          <w:sz w:val="16"/>
          <w:szCs w:val="16"/>
        </w:rPr>
        <w:t xml:space="preserve"> государственной гражданской службы и включение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hAnsi="Liberation Serif"/>
          <w:sz w:val="16"/>
          <w:szCs w:val="16"/>
        </w:rPr>
        <w:t>в кадровый резерв</w:t>
      </w:r>
      <w:r w:rsidRPr="005D6F92">
        <w:rPr>
          <w:rFonts w:ascii="Liberation Serif" w:eastAsia="Calibri" w:hAnsi="Liberation Serif"/>
          <w:sz w:val="16"/>
          <w:szCs w:val="16"/>
          <w:lang w:eastAsia="en-US"/>
        </w:rPr>
        <w:t xml:space="preserve"> Управления социальной политики № 9</w:t>
      </w:r>
      <w:r w:rsidRPr="005D6F92">
        <w:rPr>
          <w:rFonts w:ascii="Liberation Serif" w:hAnsi="Liberation Serif"/>
          <w:sz w:val="16"/>
          <w:szCs w:val="16"/>
        </w:rPr>
        <w:t xml:space="preserve">.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hAnsi="Liberation Serif"/>
          <w:sz w:val="16"/>
          <w:szCs w:val="16"/>
        </w:rPr>
        <w:t xml:space="preserve">            Об утверждении п</w:t>
      </w:r>
      <w:r w:rsidRPr="005D6F92">
        <w:rPr>
          <w:rFonts w:ascii="Liberation Serif" w:hAnsi="Liberation Serif"/>
          <w:color w:val="000000"/>
          <w:sz w:val="16"/>
          <w:szCs w:val="16"/>
          <w:lang w:bidi="ru-RU"/>
        </w:rPr>
        <w:t>орядка работы   комиссии</w:t>
      </w:r>
      <w:r w:rsidRPr="005D6F92">
        <w:rPr>
          <w:rFonts w:ascii="Liberation Serif" w:eastAsia="Calibri" w:hAnsi="Liberation Serif"/>
          <w:sz w:val="16"/>
          <w:szCs w:val="16"/>
          <w:lang w:eastAsia="en-US"/>
        </w:rPr>
        <w:t xml:space="preserve"> </w:t>
      </w:r>
      <w:r w:rsidRPr="005D6F92">
        <w:rPr>
          <w:rFonts w:ascii="Liberation Serif" w:hAnsi="Liberation Serif"/>
          <w:sz w:val="16"/>
          <w:szCs w:val="16"/>
        </w:rPr>
        <w:t xml:space="preserve">по проведению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hAnsi="Liberation Serif"/>
          <w:sz w:val="16"/>
          <w:szCs w:val="16"/>
        </w:rPr>
        <w:t xml:space="preserve">конкурсов на замещение вакантных </w:t>
      </w:r>
      <w:proofErr w:type="gramStart"/>
      <w:r w:rsidRPr="005D6F92">
        <w:rPr>
          <w:rFonts w:ascii="Liberation Serif" w:hAnsi="Liberation Serif"/>
          <w:sz w:val="16"/>
          <w:szCs w:val="16"/>
        </w:rPr>
        <w:t xml:space="preserve">должностей </w:t>
      </w:r>
      <w:r>
        <w:rPr>
          <w:rFonts w:ascii="Liberation Serif" w:hAnsi="Liberation Serif"/>
          <w:sz w:val="16"/>
          <w:szCs w:val="16"/>
        </w:rPr>
        <w:t xml:space="preserve"> </w:t>
      </w:r>
      <w:r w:rsidRPr="005D6F92">
        <w:rPr>
          <w:rFonts w:ascii="Liberation Serif" w:hAnsi="Liberation Serif"/>
          <w:sz w:val="16"/>
          <w:szCs w:val="16"/>
        </w:rPr>
        <w:t>государственной</w:t>
      </w:r>
      <w:proofErr w:type="gramEnd"/>
      <w:r w:rsidRPr="005D6F92">
        <w:rPr>
          <w:rFonts w:ascii="Liberation Serif" w:hAnsi="Liberation Serif"/>
          <w:sz w:val="16"/>
          <w:szCs w:val="16"/>
        </w:rPr>
        <w:t xml:space="preserve">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hAnsi="Liberation Serif"/>
          <w:sz w:val="16"/>
          <w:szCs w:val="16"/>
        </w:rPr>
        <w:t xml:space="preserve">гражданской службы   </w:t>
      </w:r>
      <w:proofErr w:type="gramStart"/>
      <w:r w:rsidRPr="005D6F92">
        <w:rPr>
          <w:rFonts w:ascii="Liberation Serif" w:hAnsi="Liberation Serif"/>
          <w:sz w:val="16"/>
          <w:szCs w:val="16"/>
        </w:rPr>
        <w:t xml:space="preserve">и </w:t>
      </w:r>
      <w:r>
        <w:rPr>
          <w:rFonts w:ascii="Liberation Serif" w:hAnsi="Liberation Serif"/>
          <w:sz w:val="16"/>
          <w:szCs w:val="16"/>
        </w:rPr>
        <w:t xml:space="preserve"> </w:t>
      </w:r>
      <w:r w:rsidRPr="005D6F92">
        <w:rPr>
          <w:rFonts w:ascii="Liberation Serif" w:hAnsi="Liberation Serif"/>
          <w:sz w:val="16"/>
          <w:szCs w:val="16"/>
        </w:rPr>
        <w:t>включение</w:t>
      </w:r>
      <w:proofErr w:type="gramEnd"/>
      <w:r w:rsidRPr="005D6F92">
        <w:rPr>
          <w:rFonts w:ascii="Liberation Serif" w:hAnsi="Liberation Serif"/>
          <w:sz w:val="16"/>
          <w:szCs w:val="16"/>
        </w:rPr>
        <w:t xml:space="preserve"> в кадровый резерв </w:t>
      </w:r>
    </w:p>
    <w:p w:rsidR="008B03AF" w:rsidRPr="005D6F92" w:rsidRDefault="008B03AF" w:rsidP="008B03AF">
      <w:pPr>
        <w:widowControl w:val="0"/>
        <w:autoSpaceDE w:val="0"/>
        <w:autoSpaceDN w:val="0"/>
        <w:adjustRightInd w:val="0"/>
        <w:jc w:val="right"/>
        <w:rPr>
          <w:rFonts w:ascii="Liberation Serif" w:eastAsia="Calibri" w:hAnsi="Liberation Serif"/>
          <w:sz w:val="16"/>
          <w:szCs w:val="16"/>
          <w:lang w:eastAsia="en-US"/>
        </w:rPr>
      </w:pPr>
      <w:r w:rsidRPr="005D6F92">
        <w:rPr>
          <w:rFonts w:ascii="Liberation Serif" w:eastAsia="Calibri" w:hAnsi="Liberation Serif"/>
          <w:sz w:val="16"/>
          <w:szCs w:val="16"/>
          <w:lang w:eastAsia="en-US"/>
        </w:rPr>
        <w:t>Управления социальной политики № 9</w:t>
      </w:r>
      <w:r w:rsidRPr="005D6F92">
        <w:rPr>
          <w:rFonts w:ascii="Liberation Serif" w:hAnsi="Liberation Serif"/>
          <w:sz w:val="16"/>
          <w:szCs w:val="16"/>
        </w:rPr>
        <w:t>.</w:t>
      </w:r>
      <w:r w:rsidRPr="005D6F92">
        <w:rPr>
          <w:rFonts w:ascii="Liberation Serif" w:eastAsia="Calibri" w:hAnsi="Liberation Serif"/>
          <w:sz w:val="16"/>
          <w:szCs w:val="16"/>
          <w:lang w:eastAsia="en-US"/>
        </w:rPr>
        <w:t xml:space="preserve">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eastAsia="Calibri" w:hAnsi="Liberation Serif"/>
          <w:sz w:val="16"/>
          <w:szCs w:val="16"/>
          <w:lang w:eastAsia="en-US"/>
        </w:rPr>
        <w:t xml:space="preserve">            </w:t>
      </w:r>
      <w:r w:rsidRPr="005D6F92">
        <w:rPr>
          <w:rFonts w:ascii="Liberation Serif" w:hAnsi="Liberation Serif"/>
          <w:sz w:val="16"/>
          <w:szCs w:val="16"/>
        </w:rPr>
        <w:t xml:space="preserve">Об утверждении методики проведения конкурсов на замещение </w:t>
      </w:r>
    </w:p>
    <w:p w:rsidR="008B03AF" w:rsidRPr="005D6F92" w:rsidRDefault="008B03AF" w:rsidP="008B03AF">
      <w:pPr>
        <w:widowControl w:val="0"/>
        <w:autoSpaceDE w:val="0"/>
        <w:autoSpaceDN w:val="0"/>
        <w:adjustRightInd w:val="0"/>
        <w:jc w:val="right"/>
        <w:rPr>
          <w:rFonts w:ascii="Liberation Serif" w:hAnsi="Liberation Serif"/>
          <w:sz w:val="16"/>
          <w:szCs w:val="16"/>
        </w:rPr>
      </w:pPr>
      <w:r w:rsidRPr="005D6F92">
        <w:rPr>
          <w:rFonts w:ascii="Liberation Serif" w:hAnsi="Liberation Serif"/>
          <w:sz w:val="16"/>
          <w:szCs w:val="16"/>
        </w:rPr>
        <w:lastRenderedPageBreak/>
        <w:t xml:space="preserve">вакантных должностей государственной гражданской службы </w:t>
      </w:r>
    </w:p>
    <w:p w:rsidR="00F14D7E" w:rsidRDefault="008B03AF" w:rsidP="008B03AF">
      <w:pPr>
        <w:pStyle w:val="a5"/>
        <w:spacing w:line="240" w:lineRule="auto"/>
        <w:ind w:left="3828" w:hanging="855"/>
        <w:jc w:val="right"/>
      </w:pPr>
      <w:r w:rsidRPr="005D6F92">
        <w:rPr>
          <w:rFonts w:ascii="Liberation Serif" w:hAnsi="Liberation Serif"/>
          <w:sz w:val="16"/>
          <w:szCs w:val="16"/>
        </w:rPr>
        <w:t xml:space="preserve">и включение в кадровый резерв </w:t>
      </w:r>
      <w:r w:rsidRPr="005D6F92">
        <w:rPr>
          <w:rFonts w:ascii="Liberation Serif" w:eastAsiaTheme="minorHAnsi" w:hAnsi="Liberation Serif"/>
          <w:sz w:val="16"/>
          <w:szCs w:val="16"/>
          <w:lang w:eastAsia="en-US"/>
        </w:rPr>
        <w:t xml:space="preserve">в </w:t>
      </w:r>
      <w:r w:rsidRPr="005D6F92">
        <w:rPr>
          <w:rFonts w:ascii="Liberation Serif" w:eastAsia="Calibri" w:hAnsi="Liberation Serif"/>
          <w:sz w:val="16"/>
          <w:szCs w:val="16"/>
          <w:lang w:eastAsia="en-US"/>
        </w:rPr>
        <w:t>Управлении социальной политики № 9</w:t>
      </w:r>
      <w:r w:rsidRPr="005D6F92">
        <w:rPr>
          <w:rFonts w:ascii="Liberation Serif" w:hAnsi="Liberation Serif"/>
          <w:sz w:val="16"/>
          <w:szCs w:val="16"/>
        </w:rPr>
        <w:t>»</w:t>
      </w:r>
    </w:p>
    <w:p w:rsidR="00F14D7E" w:rsidRDefault="00F14D7E" w:rsidP="00F14D7E">
      <w:pPr>
        <w:rPr>
          <w:sz w:val="28"/>
          <w:szCs w:val="28"/>
        </w:rPr>
      </w:pPr>
    </w:p>
    <w:p w:rsidR="00BA2AB5" w:rsidRDefault="00BA2AB5" w:rsidP="002134BA">
      <w:pPr>
        <w:ind w:firstLine="720"/>
        <w:jc w:val="center"/>
        <w:rPr>
          <w:b/>
          <w:sz w:val="28"/>
          <w:szCs w:val="28"/>
        </w:rPr>
      </w:pPr>
      <w:r>
        <w:rPr>
          <w:b/>
          <w:sz w:val="28"/>
          <w:szCs w:val="28"/>
        </w:rPr>
        <w:t>М</w:t>
      </w:r>
      <w:r w:rsidR="005032E9" w:rsidRPr="003C3382">
        <w:rPr>
          <w:b/>
          <w:sz w:val="28"/>
          <w:szCs w:val="28"/>
        </w:rPr>
        <w:t>етодик</w:t>
      </w:r>
      <w:r w:rsidR="005032E9">
        <w:rPr>
          <w:b/>
          <w:sz w:val="28"/>
          <w:szCs w:val="28"/>
        </w:rPr>
        <w:t>а</w:t>
      </w:r>
      <w:r w:rsidR="005032E9" w:rsidRPr="003C3382">
        <w:rPr>
          <w:b/>
          <w:sz w:val="28"/>
          <w:szCs w:val="28"/>
        </w:rPr>
        <w:t xml:space="preserve"> </w:t>
      </w:r>
    </w:p>
    <w:p w:rsidR="00F14D7E" w:rsidRDefault="005032E9" w:rsidP="002134BA">
      <w:pPr>
        <w:ind w:firstLine="720"/>
        <w:jc w:val="center"/>
        <w:rPr>
          <w:rFonts w:eastAsiaTheme="minorHAnsi"/>
          <w:b/>
          <w:sz w:val="28"/>
          <w:szCs w:val="28"/>
          <w:lang w:eastAsia="en-US"/>
        </w:rPr>
      </w:pPr>
      <w:r w:rsidRPr="003C3382">
        <w:rPr>
          <w:b/>
          <w:sz w:val="28"/>
          <w:szCs w:val="28"/>
        </w:rPr>
        <w:t>проведения конкурс</w:t>
      </w:r>
      <w:r w:rsidR="00D45AC7">
        <w:rPr>
          <w:b/>
          <w:sz w:val="28"/>
          <w:szCs w:val="28"/>
        </w:rPr>
        <w:t>ов</w:t>
      </w:r>
      <w:r w:rsidRPr="003C3382">
        <w:rPr>
          <w:b/>
          <w:sz w:val="28"/>
          <w:szCs w:val="28"/>
        </w:rPr>
        <w:t xml:space="preserve"> на замещение вакантных должностей государственной гражданской службы </w:t>
      </w:r>
      <w:r w:rsidR="008D033A">
        <w:rPr>
          <w:b/>
          <w:sz w:val="28"/>
          <w:szCs w:val="28"/>
        </w:rPr>
        <w:t xml:space="preserve">и включение в кадровый резерв </w:t>
      </w:r>
      <w:r w:rsidRPr="005032E9">
        <w:rPr>
          <w:rFonts w:eastAsiaTheme="minorHAnsi"/>
          <w:b/>
          <w:sz w:val="28"/>
          <w:szCs w:val="28"/>
          <w:lang w:eastAsia="en-US"/>
        </w:rPr>
        <w:t xml:space="preserve">в </w:t>
      </w:r>
      <w:proofErr w:type="gramStart"/>
      <w:r w:rsidRPr="005032E9">
        <w:rPr>
          <w:rFonts w:eastAsia="Calibri"/>
          <w:b/>
          <w:sz w:val="28"/>
          <w:szCs w:val="28"/>
          <w:lang w:eastAsia="en-US"/>
        </w:rPr>
        <w:t>территориальном  отраслевом</w:t>
      </w:r>
      <w:proofErr w:type="gramEnd"/>
      <w:r w:rsidRPr="005032E9">
        <w:rPr>
          <w:rFonts w:eastAsia="Calibri"/>
          <w:b/>
          <w:sz w:val="28"/>
          <w:szCs w:val="28"/>
          <w:lang w:eastAsia="en-US"/>
        </w:rPr>
        <w:t xml:space="preserve"> исполнительном органе государственной власти </w:t>
      </w:r>
      <w:r w:rsidRPr="005032E9">
        <w:rPr>
          <w:rFonts w:eastAsia="Calibri"/>
          <w:b/>
          <w:sz w:val="28"/>
          <w:szCs w:val="28"/>
          <w:lang w:val="en-US" w:eastAsia="en-US"/>
        </w:rPr>
        <w:t>C</w:t>
      </w:r>
      <w:r w:rsidRPr="005032E9">
        <w:rPr>
          <w:rFonts w:eastAsia="Calibri"/>
          <w:b/>
          <w:sz w:val="28"/>
          <w:szCs w:val="28"/>
          <w:lang w:eastAsia="en-US"/>
        </w:rPr>
        <w:t xml:space="preserve">вердловской области  – Управление социальной политики Министерства социальной политики Свердловской области  </w:t>
      </w:r>
      <w:r w:rsidR="008B03AF">
        <w:rPr>
          <w:rFonts w:eastAsia="Calibri"/>
          <w:b/>
          <w:sz w:val="28"/>
          <w:szCs w:val="28"/>
          <w:lang w:eastAsia="en-US"/>
        </w:rPr>
        <w:t>№ 9</w:t>
      </w:r>
      <w:r w:rsidRPr="005032E9">
        <w:rPr>
          <w:rFonts w:eastAsiaTheme="minorHAnsi"/>
          <w:b/>
          <w:sz w:val="28"/>
          <w:szCs w:val="28"/>
          <w:lang w:eastAsia="en-US"/>
        </w:rPr>
        <w:t xml:space="preserve">  </w:t>
      </w:r>
    </w:p>
    <w:p w:rsidR="005032E9" w:rsidRDefault="005032E9" w:rsidP="002134BA">
      <w:pPr>
        <w:ind w:firstLine="720"/>
        <w:jc w:val="center"/>
        <w:rPr>
          <w:rFonts w:eastAsiaTheme="minorHAnsi"/>
          <w:b/>
          <w:sz w:val="28"/>
          <w:szCs w:val="28"/>
          <w:lang w:eastAsia="en-US"/>
        </w:rPr>
      </w:pPr>
    </w:p>
    <w:p w:rsidR="00BA2AB5" w:rsidRDefault="00BA2AB5" w:rsidP="00BA2AB5">
      <w:pPr>
        <w:pStyle w:val="40"/>
        <w:shd w:val="clear" w:color="auto" w:fill="auto"/>
        <w:spacing w:before="0" w:after="188" w:line="280" w:lineRule="exact"/>
      </w:pPr>
      <w:r>
        <w:rPr>
          <w:color w:val="000000"/>
          <w:lang w:eastAsia="ru-RU" w:bidi="ru-RU"/>
        </w:rPr>
        <w:t>Глава 1. Общие положения</w:t>
      </w:r>
    </w:p>
    <w:p w:rsidR="00BA2AB5" w:rsidRDefault="00BA2AB5" w:rsidP="008B03AF">
      <w:pPr>
        <w:pStyle w:val="20"/>
        <w:numPr>
          <w:ilvl w:val="0"/>
          <w:numId w:val="3"/>
        </w:numPr>
        <w:shd w:val="clear" w:color="auto" w:fill="auto"/>
        <w:tabs>
          <w:tab w:val="left" w:pos="1028"/>
        </w:tabs>
        <w:spacing w:before="0" w:line="322" w:lineRule="exact"/>
        <w:ind w:firstLine="709"/>
      </w:pPr>
      <w:r>
        <w:rPr>
          <w:color w:val="000000"/>
          <w:lang w:eastAsia="ru-RU" w:bidi="ru-RU"/>
        </w:rPr>
        <w:t xml:space="preserve">Методика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171AED">
        <w:rPr>
          <w:color w:val="000000"/>
          <w:lang w:eastAsia="ru-RU" w:bidi="ru-RU"/>
        </w:rPr>
        <w:t xml:space="preserve">Управления </w:t>
      </w:r>
      <w:r>
        <w:rPr>
          <w:color w:val="000000"/>
          <w:lang w:eastAsia="ru-RU" w:bidi="ru-RU"/>
        </w:rPr>
        <w:t xml:space="preserve"> социальной политики </w:t>
      </w:r>
      <w:r w:rsidR="00A659F1">
        <w:rPr>
          <w:color w:val="000000"/>
          <w:lang w:eastAsia="ru-RU" w:bidi="ru-RU"/>
        </w:rPr>
        <w:t>№ 9</w:t>
      </w:r>
      <w:r>
        <w:rPr>
          <w:color w:val="000000"/>
          <w:lang w:eastAsia="ru-RU" w:bidi="ru-RU"/>
        </w:rPr>
        <w:t xml:space="preserve"> (далее - методика проведения конкурса) направлена на повышение объективности и прозрачности конкурсной процедуры и формирование профессионального состава государственной гражданской службы Свердловской области в </w:t>
      </w:r>
      <w:r w:rsidR="00171AED">
        <w:rPr>
          <w:color w:val="000000"/>
          <w:lang w:eastAsia="ru-RU" w:bidi="ru-RU"/>
        </w:rPr>
        <w:t xml:space="preserve">Управлении социальной политики </w:t>
      </w:r>
      <w:r w:rsidR="00A659F1">
        <w:rPr>
          <w:color w:val="000000"/>
          <w:lang w:eastAsia="ru-RU" w:bidi="ru-RU"/>
        </w:rPr>
        <w:t>№ 9</w:t>
      </w:r>
      <w:r w:rsidR="00171AED">
        <w:rPr>
          <w:color w:val="000000"/>
          <w:lang w:eastAsia="ru-RU" w:bidi="ru-RU"/>
        </w:rPr>
        <w:t xml:space="preserve">  </w:t>
      </w:r>
      <w:r>
        <w:rPr>
          <w:color w:val="000000"/>
          <w:lang w:eastAsia="ru-RU" w:bidi="ru-RU"/>
        </w:rPr>
        <w:t xml:space="preserve"> (далее - гражданская служба) при проведении </w:t>
      </w:r>
      <w:r w:rsidR="00171AED">
        <w:rPr>
          <w:color w:val="000000"/>
          <w:lang w:eastAsia="ru-RU" w:bidi="ru-RU"/>
        </w:rPr>
        <w:t xml:space="preserve">Управлением социальной политики </w:t>
      </w:r>
      <w:r w:rsidR="00585BCB">
        <w:rPr>
          <w:color w:val="000000"/>
          <w:lang w:eastAsia="ru-RU" w:bidi="ru-RU"/>
        </w:rPr>
        <w:t>№ 9</w:t>
      </w:r>
      <w:r w:rsidR="00171AED">
        <w:rPr>
          <w:color w:val="000000"/>
          <w:lang w:eastAsia="ru-RU" w:bidi="ru-RU"/>
        </w:rPr>
        <w:t xml:space="preserve"> </w:t>
      </w:r>
      <w:r>
        <w:rPr>
          <w:color w:val="000000"/>
          <w:lang w:eastAsia="ru-RU" w:bidi="ru-RU"/>
        </w:rPr>
        <w:t xml:space="preserve">(далее - </w:t>
      </w:r>
      <w:r w:rsidR="00171AED">
        <w:rPr>
          <w:color w:val="000000"/>
          <w:lang w:eastAsia="ru-RU" w:bidi="ru-RU"/>
        </w:rPr>
        <w:t>Управление</w:t>
      </w:r>
      <w:r>
        <w:rPr>
          <w:color w:val="000000"/>
          <w:lang w:eastAsia="ru-RU" w:bidi="ru-RU"/>
        </w:rPr>
        <w:t>) конкурсов на замещение вакантных должностей</w:t>
      </w:r>
      <w:r w:rsidRPr="00BA2AB5">
        <w:rPr>
          <w:color w:val="000000"/>
          <w:lang w:bidi="ru-RU"/>
        </w:rPr>
        <w:t xml:space="preserve"> </w:t>
      </w:r>
      <w:r>
        <w:rPr>
          <w:color w:val="000000"/>
          <w:lang w:eastAsia="ru-RU" w:bidi="ru-RU"/>
        </w:rPr>
        <w:t xml:space="preserve">гражданской службы и включение в кадровый резерв </w:t>
      </w:r>
      <w:r w:rsidR="00171AED">
        <w:rPr>
          <w:color w:val="000000"/>
          <w:lang w:eastAsia="ru-RU" w:bidi="ru-RU"/>
        </w:rPr>
        <w:t xml:space="preserve">Управления </w:t>
      </w:r>
      <w:r>
        <w:rPr>
          <w:color w:val="000000"/>
          <w:lang w:eastAsia="ru-RU" w:bidi="ru-RU"/>
        </w:rPr>
        <w:t>(далее соответственно - конкурс, кадровый резерв).</w:t>
      </w:r>
    </w:p>
    <w:p w:rsidR="00BA2AB5" w:rsidRDefault="00BA2AB5" w:rsidP="00BA2AB5">
      <w:pPr>
        <w:pStyle w:val="20"/>
        <w:numPr>
          <w:ilvl w:val="0"/>
          <w:numId w:val="3"/>
        </w:numPr>
        <w:shd w:val="clear" w:color="auto" w:fill="auto"/>
        <w:tabs>
          <w:tab w:val="left" w:pos="1033"/>
        </w:tabs>
        <w:spacing w:before="0" w:line="322" w:lineRule="exact"/>
        <w:ind w:firstLine="760"/>
      </w:pPr>
      <w:r>
        <w:rPr>
          <w:color w:val="000000"/>
          <w:lang w:eastAsia="ru-RU" w:bidi="ru-RU"/>
        </w:rPr>
        <w:t>Проведение конкурса осуществляется в соответствии с Указом Президента Российской Федерации от 1 февраля 2005 года № 112 «О конкурсе на замещение вакантной должности государственной гражданской службы Российской Федерации», постановлением Правительства Российской Федерации от 31.03.2018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 Указом Губернатора Свердловской области от 20.08.2013 № 451-УГ «Об утверждении Положения о кадровом резерве на государственной гражданской службе Свердловской области», а также настоящей методикой проведения конкурса.</w:t>
      </w:r>
    </w:p>
    <w:p w:rsidR="00BA2AB5" w:rsidRDefault="00BA2AB5" w:rsidP="00BA2AB5">
      <w:pPr>
        <w:pStyle w:val="20"/>
        <w:numPr>
          <w:ilvl w:val="0"/>
          <w:numId w:val="3"/>
        </w:numPr>
        <w:shd w:val="clear" w:color="auto" w:fill="auto"/>
        <w:tabs>
          <w:tab w:val="left" w:pos="1028"/>
        </w:tabs>
        <w:spacing w:before="0" w:line="322" w:lineRule="exact"/>
        <w:ind w:firstLine="760"/>
      </w:pPr>
      <w:r>
        <w:rPr>
          <w:color w:val="000000"/>
          <w:lang w:eastAsia="ru-RU" w:bidi="ru-RU"/>
        </w:rPr>
        <w:t>Конкурс не проводится в случаях, установленных частью 2 статьи 22 Федерального закона от 27 июля 2004 года № 79-ФЗ «О государственной гражданской службе Российской Федерации».</w:t>
      </w:r>
    </w:p>
    <w:p w:rsidR="00BA2AB5" w:rsidRDefault="00BA2AB5" w:rsidP="00BA2AB5">
      <w:pPr>
        <w:pStyle w:val="20"/>
        <w:numPr>
          <w:ilvl w:val="0"/>
          <w:numId w:val="3"/>
        </w:numPr>
        <w:shd w:val="clear" w:color="auto" w:fill="auto"/>
        <w:tabs>
          <w:tab w:val="left" w:pos="1028"/>
        </w:tabs>
        <w:spacing w:before="0" w:line="322" w:lineRule="exact"/>
        <w:ind w:firstLine="760"/>
      </w:pPr>
      <w:r>
        <w:rPr>
          <w:color w:val="000000"/>
          <w:lang w:eastAsia="ru-RU" w:bidi="ru-RU"/>
        </w:rPr>
        <w:t>Конкурс может не проводиться в случаях, установленных частью 3 статьи 22 Федерального закона от 27 июля 2004 года № 79-ФЗ «О государственной гражданской службе Российской Федерации».</w:t>
      </w:r>
    </w:p>
    <w:p w:rsidR="00BA2AB5" w:rsidRDefault="00BA2AB5" w:rsidP="00BA2AB5">
      <w:pPr>
        <w:pStyle w:val="20"/>
        <w:numPr>
          <w:ilvl w:val="0"/>
          <w:numId w:val="3"/>
        </w:numPr>
        <w:shd w:val="clear" w:color="auto" w:fill="auto"/>
        <w:tabs>
          <w:tab w:val="left" w:pos="1033"/>
        </w:tabs>
        <w:spacing w:before="0" w:line="322" w:lineRule="exact"/>
        <w:ind w:firstLine="760"/>
      </w:pPr>
      <w:r>
        <w:rPr>
          <w:color w:val="000000"/>
          <w:lang w:eastAsia="ru-RU" w:bidi="ru-RU"/>
        </w:rPr>
        <w:t>Конкурс не проводится при назначении на должность государственной гражданской службы, относящейся к младшей группе должностей.</w:t>
      </w:r>
    </w:p>
    <w:p w:rsidR="00BA2AB5" w:rsidRDefault="00BA2AB5" w:rsidP="00BA2AB5">
      <w:pPr>
        <w:pStyle w:val="20"/>
        <w:shd w:val="clear" w:color="auto" w:fill="auto"/>
        <w:tabs>
          <w:tab w:val="left" w:pos="1033"/>
        </w:tabs>
        <w:spacing w:before="0" w:line="322" w:lineRule="exact"/>
        <w:ind w:left="760"/>
      </w:pPr>
    </w:p>
    <w:p w:rsidR="00BA2AB5" w:rsidRDefault="00BA2AB5" w:rsidP="00BA2AB5">
      <w:pPr>
        <w:pStyle w:val="20"/>
        <w:shd w:val="clear" w:color="auto" w:fill="auto"/>
        <w:tabs>
          <w:tab w:val="left" w:pos="1028"/>
        </w:tabs>
        <w:spacing w:before="0"/>
        <w:ind w:left="760"/>
      </w:pPr>
    </w:p>
    <w:p w:rsidR="00BA2AB5" w:rsidRDefault="00BA2AB5" w:rsidP="00BA2AB5">
      <w:pPr>
        <w:pStyle w:val="40"/>
        <w:shd w:val="clear" w:color="auto" w:fill="auto"/>
        <w:spacing w:before="0" w:after="188" w:line="280" w:lineRule="exact"/>
      </w:pPr>
      <w:r>
        <w:rPr>
          <w:color w:val="000000"/>
          <w:lang w:eastAsia="ru-RU" w:bidi="ru-RU"/>
        </w:rPr>
        <w:t>Глава 2. Организация проведения конкурса</w:t>
      </w:r>
    </w:p>
    <w:p w:rsidR="00BA2AB5" w:rsidRDefault="00BA2AB5" w:rsidP="00BA2AB5">
      <w:pPr>
        <w:pStyle w:val="20"/>
        <w:numPr>
          <w:ilvl w:val="0"/>
          <w:numId w:val="3"/>
        </w:numPr>
        <w:shd w:val="clear" w:color="auto" w:fill="auto"/>
        <w:tabs>
          <w:tab w:val="left" w:pos="1028"/>
        </w:tabs>
        <w:spacing w:before="0"/>
        <w:ind w:firstLine="760"/>
      </w:pPr>
      <w:r>
        <w:rPr>
          <w:color w:val="000000"/>
          <w:lang w:eastAsia="ru-RU" w:bidi="ru-RU"/>
        </w:rPr>
        <w:t xml:space="preserve">Конкурс объявляется по решению </w:t>
      </w:r>
      <w:r w:rsidR="00C03B2B">
        <w:rPr>
          <w:color w:val="000000"/>
          <w:lang w:eastAsia="ru-RU" w:bidi="ru-RU"/>
        </w:rPr>
        <w:t>начальника Управления</w:t>
      </w:r>
      <w:r>
        <w:rPr>
          <w:color w:val="000000"/>
          <w:lang w:eastAsia="ru-RU" w:bidi="ru-RU"/>
        </w:rPr>
        <w:t xml:space="preserve"> (далее - </w:t>
      </w:r>
      <w:r w:rsidR="00C03B2B">
        <w:rPr>
          <w:color w:val="000000"/>
          <w:lang w:eastAsia="ru-RU" w:bidi="ru-RU"/>
        </w:rPr>
        <w:t>Начальник</w:t>
      </w:r>
      <w:r>
        <w:rPr>
          <w:color w:val="000000"/>
          <w:lang w:eastAsia="ru-RU" w:bidi="ru-RU"/>
        </w:rPr>
        <w:t xml:space="preserve">, представитель нанимателя) и оформляется приказом </w:t>
      </w:r>
      <w:r w:rsidR="00C03B2B">
        <w:rPr>
          <w:color w:val="000000"/>
          <w:lang w:eastAsia="ru-RU" w:bidi="ru-RU"/>
        </w:rPr>
        <w:t>Управления</w:t>
      </w:r>
      <w:r>
        <w:rPr>
          <w:color w:val="000000"/>
          <w:lang w:eastAsia="ru-RU" w:bidi="ru-RU"/>
        </w:rPr>
        <w:t>.</w:t>
      </w:r>
    </w:p>
    <w:p w:rsidR="00BA2AB5" w:rsidRDefault="00BA2AB5" w:rsidP="00BA2AB5">
      <w:pPr>
        <w:pStyle w:val="20"/>
        <w:numPr>
          <w:ilvl w:val="0"/>
          <w:numId w:val="3"/>
        </w:numPr>
        <w:shd w:val="clear" w:color="auto" w:fill="auto"/>
        <w:tabs>
          <w:tab w:val="left" w:pos="1033"/>
        </w:tabs>
        <w:spacing w:before="0"/>
        <w:ind w:firstLine="760"/>
      </w:pPr>
      <w:r>
        <w:rPr>
          <w:color w:val="000000"/>
          <w:lang w:eastAsia="ru-RU" w:bidi="ru-RU"/>
        </w:rPr>
        <w:t xml:space="preserve">Подготовка к проведению конкурса предусматривает выбор методов оценки профессиональных и личностных качеств кандидатов (далее - методы оценки) и формирование соответствующих им конкурсных заданий, при необходимости актуализацию положений должностных регламентов </w:t>
      </w:r>
      <w:r>
        <w:rPr>
          <w:color w:val="000000"/>
          <w:lang w:eastAsia="ru-RU" w:bidi="ru-RU"/>
        </w:rPr>
        <w:lastRenderedPageBreak/>
        <w:t>государственных гражданских служащих Свердловской области (далее - гражданские служащие) в отношении вакантных должностей гражданской службы, на замещение которых планируется объявить конкурс.</w:t>
      </w:r>
    </w:p>
    <w:p w:rsidR="00BA2AB5" w:rsidRDefault="00BA2AB5" w:rsidP="00BA2AB5">
      <w:pPr>
        <w:pStyle w:val="20"/>
        <w:numPr>
          <w:ilvl w:val="0"/>
          <w:numId w:val="3"/>
        </w:numPr>
        <w:shd w:val="clear" w:color="auto" w:fill="auto"/>
        <w:tabs>
          <w:tab w:val="left" w:pos="1038"/>
        </w:tabs>
        <w:spacing w:before="0"/>
        <w:ind w:firstLine="760"/>
      </w:pPr>
      <w:r>
        <w:rPr>
          <w:color w:val="000000"/>
          <w:lang w:eastAsia="ru-RU" w:bidi="ru-RU"/>
        </w:rPr>
        <w:t xml:space="preserve">Актуализация положений должностных регламентов гражданских служащих, выбор методов оценки и формирование соответствующих им конкурсных заданий осуществляется структурным подразделением </w:t>
      </w:r>
      <w:r w:rsidR="00C03B2B">
        <w:rPr>
          <w:color w:val="000000"/>
          <w:lang w:eastAsia="ru-RU" w:bidi="ru-RU"/>
        </w:rPr>
        <w:t>Управления</w:t>
      </w:r>
      <w:r>
        <w:rPr>
          <w:color w:val="000000"/>
          <w:lang w:eastAsia="ru-RU" w:bidi="ru-RU"/>
        </w:rPr>
        <w:t xml:space="preserve">, на замещение вакантной должности гражданской службы (группы должностей гражданской службы, по которой формируется кадровый резерв) в котором проводится конкурс (далее - заинтересованное структурное подразделение </w:t>
      </w:r>
      <w:r w:rsidR="00C03B2B">
        <w:rPr>
          <w:color w:val="000000"/>
          <w:lang w:eastAsia="ru-RU" w:bidi="ru-RU"/>
        </w:rPr>
        <w:t>Управления</w:t>
      </w:r>
      <w:r>
        <w:rPr>
          <w:color w:val="000000"/>
          <w:lang w:eastAsia="ru-RU" w:bidi="ru-RU"/>
        </w:rPr>
        <w:t>).</w:t>
      </w:r>
    </w:p>
    <w:p w:rsidR="00BA2AB5" w:rsidRDefault="00BA2AB5" w:rsidP="00DB1128">
      <w:pPr>
        <w:pStyle w:val="20"/>
        <w:numPr>
          <w:ilvl w:val="0"/>
          <w:numId w:val="3"/>
        </w:numPr>
        <w:shd w:val="clear" w:color="auto" w:fill="auto"/>
        <w:tabs>
          <w:tab w:val="left" w:pos="1033"/>
        </w:tabs>
        <w:spacing w:before="0" w:line="322" w:lineRule="exact"/>
        <w:ind w:firstLine="709"/>
      </w:pPr>
      <w:r>
        <w:rPr>
          <w:color w:val="000000"/>
          <w:lang w:eastAsia="ru-RU" w:bidi="ru-RU"/>
        </w:rPr>
        <w:t xml:space="preserve">При актуализации должностных регламентов гражданских служащих в отношении вакантных должностей гражданской службы по решению </w:t>
      </w:r>
      <w:r w:rsidR="00C03B2B">
        <w:rPr>
          <w:color w:val="000000"/>
          <w:lang w:eastAsia="ru-RU" w:bidi="ru-RU"/>
        </w:rPr>
        <w:t>Начальника</w:t>
      </w:r>
      <w:r w:rsidRPr="00BA2AB5">
        <w:rPr>
          <w:color w:val="000000"/>
          <w:lang w:bidi="ru-RU"/>
        </w:rPr>
        <w:t xml:space="preserve"> </w:t>
      </w:r>
      <w:r>
        <w:rPr>
          <w:color w:val="000000"/>
          <w:lang w:eastAsia="ru-RU" w:bidi="ru-RU"/>
        </w:rPr>
        <w:t>в указанных должностных регламентах устанавливаются квалификационные требования к конкретной специальности (направлению подготовки).</w:t>
      </w:r>
    </w:p>
    <w:p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Для оценки профессионального уровня кандидатов, их соответствия квалификационным требованиям в ходе конкурсных процедур могут использоваться не противоречащие федеральным законам и другим нормативным правовым актам Российской Федерации методы оценки, включая индивидуальное собеседование, анкетирование, проведение групповых дискуссий, написание реферата и иных письменных работ, подготовку проекта документа или 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w:t>
      </w:r>
    </w:p>
    <w:p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Предложения о применении методов оценки и формировании конкурсных заданий вправе вносить заинтересованные структурные подразделения </w:t>
      </w:r>
      <w:r w:rsidR="00C03B2B">
        <w:rPr>
          <w:color w:val="000000"/>
          <w:lang w:eastAsia="ru-RU" w:bidi="ru-RU"/>
        </w:rPr>
        <w:t>Управления</w:t>
      </w:r>
      <w:r>
        <w:rPr>
          <w:color w:val="000000"/>
          <w:lang w:eastAsia="ru-RU" w:bidi="ru-RU"/>
        </w:rPr>
        <w:t xml:space="preserve"> и члены конкурсной комиссии.</w:t>
      </w:r>
    </w:p>
    <w:p w:rsidR="00BA2AB5"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 xml:space="preserve">Конкурс проводится в два этапа. На первом этапе на официальных сайтах </w:t>
      </w:r>
      <w:r w:rsidR="00C03B2B">
        <w:rPr>
          <w:color w:val="000000"/>
          <w:lang w:eastAsia="ru-RU" w:bidi="ru-RU"/>
        </w:rPr>
        <w:t>Управления</w:t>
      </w:r>
      <w:r w:rsidRPr="00C03B2B">
        <w:rPr>
          <w:color w:val="FF0000"/>
          <w:lang w:bidi="en-US"/>
        </w:rPr>
        <w:t xml:space="preserve"> </w:t>
      </w:r>
      <w:r>
        <w:rPr>
          <w:color w:val="000000"/>
          <w:lang w:eastAsia="ru-RU" w:bidi="ru-RU"/>
        </w:rPr>
        <w:t xml:space="preserve">и государственной информационной системы в области государственной службы </w:t>
      </w:r>
      <w:r w:rsidRPr="0040291A">
        <w:rPr>
          <w:color w:val="000000"/>
          <w:lang w:bidi="en-US"/>
        </w:rPr>
        <w:t>(</w:t>
      </w:r>
      <w:hyperlink r:id="rId5" w:history="1">
        <w:r>
          <w:rPr>
            <w:rStyle w:val="a8"/>
            <w:lang w:val="en-US" w:bidi="en-US"/>
          </w:rPr>
          <w:t>www</w:t>
        </w:r>
        <w:r w:rsidRPr="0040291A">
          <w:rPr>
            <w:rStyle w:val="a8"/>
            <w:lang w:bidi="en-US"/>
          </w:rPr>
          <w:t>.</w:t>
        </w:r>
        <w:proofErr w:type="spellStart"/>
        <w:r>
          <w:rPr>
            <w:rStyle w:val="a8"/>
            <w:lang w:val="en-US" w:bidi="en-US"/>
          </w:rPr>
          <w:t>gossluzhba</w:t>
        </w:r>
        <w:proofErr w:type="spellEnd"/>
        <w:r w:rsidRPr="0040291A">
          <w:rPr>
            <w:rStyle w:val="a8"/>
            <w:lang w:bidi="en-US"/>
          </w:rPr>
          <w:t>.</w:t>
        </w:r>
        <w:r>
          <w:rPr>
            <w:rStyle w:val="a8"/>
            <w:lang w:val="en-US" w:bidi="en-US"/>
          </w:rPr>
          <w:t>ru</w:t>
        </w:r>
      </w:hyperlink>
      <w:r w:rsidRPr="0040291A">
        <w:rPr>
          <w:color w:val="000000"/>
          <w:lang w:bidi="en-US"/>
        </w:rPr>
        <w:t xml:space="preserve">) </w:t>
      </w:r>
      <w:r>
        <w:rPr>
          <w:color w:val="000000"/>
          <w:lang w:eastAsia="ru-RU" w:bidi="ru-RU"/>
        </w:rPr>
        <w:t>размещается объявление о приеме документов для участия в конкурсе, а также следующая информация о конкурсе:</w:t>
      </w:r>
    </w:p>
    <w:p w:rsidR="00BA2AB5" w:rsidRDefault="00BA2AB5" w:rsidP="00BA2AB5">
      <w:pPr>
        <w:pStyle w:val="20"/>
        <w:shd w:val="clear" w:color="auto" w:fill="auto"/>
        <w:spacing w:before="0" w:line="322" w:lineRule="exact"/>
        <w:ind w:firstLine="760"/>
      </w:pPr>
      <w:r>
        <w:rPr>
          <w:color w:val="000000"/>
          <w:lang w:eastAsia="ru-RU" w:bidi="ru-RU"/>
        </w:rPr>
        <w:t>наименование вакантной должности гражданской службы (должности кадрового резерва);</w:t>
      </w:r>
    </w:p>
    <w:p w:rsidR="00BA2AB5" w:rsidRDefault="00BA2AB5" w:rsidP="00BA2AB5">
      <w:pPr>
        <w:pStyle w:val="20"/>
        <w:shd w:val="clear" w:color="auto" w:fill="auto"/>
        <w:spacing w:before="0" w:line="322" w:lineRule="exact"/>
        <w:ind w:firstLine="760"/>
      </w:pPr>
      <w:r>
        <w:rPr>
          <w:color w:val="000000"/>
          <w:lang w:eastAsia="ru-RU" w:bidi="ru-RU"/>
        </w:rPr>
        <w:t>квалификационные требования для замещения вакантной должности гражданской службы (должности кадрового резерва);</w:t>
      </w:r>
    </w:p>
    <w:p w:rsidR="00BA2AB5" w:rsidRDefault="00BA2AB5" w:rsidP="00BA2AB5">
      <w:pPr>
        <w:pStyle w:val="20"/>
        <w:shd w:val="clear" w:color="auto" w:fill="auto"/>
        <w:spacing w:before="0" w:line="322" w:lineRule="exact"/>
        <w:ind w:firstLine="760"/>
      </w:pPr>
      <w:r>
        <w:rPr>
          <w:color w:val="000000"/>
          <w:lang w:eastAsia="ru-RU" w:bidi="ru-RU"/>
        </w:rPr>
        <w:t>условия прохождения гражданской службы;</w:t>
      </w:r>
    </w:p>
    <w:p w:rsidR="00BA2AB5" w:rsidRDefault="00BA2AB5" w:rsidP="00BA2AB5">
      <w:pPr>
        <w:pStyle w:val="20"/>
        <w:shd w:val="clear" w:color="auto" w:fill="auto"/>
        <w:spacing w:before="0" w:line="322" w:lineRule="exact"/>
        <w:ind w:firstLine="760"/>
      </w:pPr>
      <w:r>
        <w:rPr>
          <w:color w:val="000000"/>
          <w:lang w:eastAsia="ru-RU" w:bidi="ru-RU"/>
        </w:rPr>
        <w:t>место и время приема документов, подлежащих представлению для участия в конкурсе;</w:t>
      </w:r>
    </w:p>
    <w:p w:rsidR="00BA2AB5" w:rsidRDefault="00BA2AB5" w:rsidP="00BA2AB5">
      <w:pPr>
        <w:pStyle w:val="20"/>
        <w:shd w:val="clear" w:color="auto" w:fill="auto"/>
        <w:spacing w:before="0" w:line="322" w:lineRule="exact"/>
        <w:ind w:firstLine="760"/>
      </w:pPr>
      <w:r>
        <w:rPr>
          <w:color w:val="000000"/>
          <w:lang w:eastAsia="ru-RU" w:bidi="ru-RU"/>
        </w:rPr>
        <w:t>срок, до истечения которого принимаются документы для участия в конкурсе;</w:t>
      </w:r>
    </w:p>
    <w:p w:rsidR="00BA2AB5" w:rsidRDefault="00BA2AB5" w:rsidP="00BA2AB5">
      <w:pPr>
        <w:pStyle w:val="20"/>
        <w:shd w:val="clear" w:color="auto" w:fill="auto"/>
        <w:spacing w:before="0" w:line="322" w:lineRule="exact"/>
        <w:ind w:firstLine="760"/>
      </w:pPr>
      <w:r>
        <w:rPr>
          <w:color w:val="000000"/>
          <w:lang w:eastAsia="ru-RU" w:bidi="ru-RU"/>
        </w:rPr>
        <w:t>сведения о методах оценки профессиональных и личностных качеств кандидатов;</w:t>
      </w:r>
    </w:p>
    <w:p w:rsidR="00BA2AB5" w:rsidRDefault="00BA2AB5" w:rsidP="00BA2AB5">
      <w:pPr>
        <w:pStyle w:val="20"/>
        <w:shd w:val="clear" w:color="auto" w:fill="auto"/>
        <w:spacing w:before="0" w:line="322" w:lineRule="exact"/>
        <w:ind w:firstLine="760"/>
      </w:pPr>
      <w:r>
        <w:rPr>
          <w:color w:val="000000"/>
          <w:lang w:eastAsia="ru-RU" w:bidi="ru-RU"/>
        </w:rPr>
        <w:t>предполагаемая дата проведения конкурса, место и порядок его проведения;</w:t>
      </w:r>
    </w:p>
    <w:p w:rsidR="00BA2AB5" w:rsidRDefault="00BA2AB5" w:rsidP="00BA2AB5">
      <w:pPr>
        <w:pStyle w:val="20"/>
        <w:shd w:val="clear" w:color="auto" w:fill="auto"/>
        <w:spacing w:before="0" w:line="322" w:lineRule="exact"/>
        <w:ind w:firstLine="760"/>
      </w:pPr>
      <w:r>
        <w:rPr>
          <w:color w:val="000000"/>
          <w:lang w:eastAsia="ru-RU" w:bidi="ru-RU"/>
        </w:rPr>
        <w:t>положения должностного регламента гражданского служащего, включающие должностные обязанности, права и ответственность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w:t>
      </w:r>
    </w:p>
    <w:p w:rsidR="00BA2AB5" w:rsidRDefault="00BA2AB5" w:rsidP="00BA2AB5">
      <w:pPr>
        <w:pStyle w:val="20"/>
        <w:shd w:val="clear" w:color="auto" w:fill="auto"/>
        <w:spacing w:before="0" w:line="322" w:lineRule="exact"/>
        <w:ind w:firstLine="760"/>
      </w:pPr>
      <w:r>
        <w:rPr>
          <w:color w:val="000000"/>
          <w:lang w:eastAsia="ru-RU" w:bidi="ru-RU"/>
        </w:rPr>
        <w:t xml:space="preserve">информация о возможности прохождения предварительного квалификационного теста вне рамок конкурса для самостоятельной оценки </w:t>
      </w:r>
      <w:r>
        <w:rPr>
          <w:color w:val="000000"/>
          <w:lang w:eastAsia="ru-RU" w:bidi="ru-RU"/>
        </w:rPr>
        <w:lastRenderedPageBreak/>
        <w:t xml:space="preserve">профессионального уровня на официальном сайте государственной информационной системы в области государственной службы </w:t>
      </w:r>
      <w:r w:rsidRPr="0040291A">
        <w:rPr>
          <w:color w:val="000000"/>
          <w:lang w:bidi="en-US"/>
        </w:rPr>
        <w:t>(</w:t>
      </w:r>
      <w:hyperlink r:id="rId6" w:history="1">
        <w:r>
          <w:rPr>
            <w:rStyle w:val="a8"/>
            <w:lang w:val="en-US" w:bidi="en-US"/>
          </w:rPr>
          <w:t>www</w:t>
        </w:r>
        <w:r w:rsidRPr="0040291A">
          <w:rPr>
            <w:rStyle w:val="a8"/>
            <w:lang w:bidi="en-US"/>
          </w:rPr>
          <w:t>.</w:t>
        </w:r>
        <w:proofErr w:type="spellStart"/>
        <w:r>
          <w:rPr>
            <w:rStyle w:val="a8"/>
            <w:lang w:val="en-US" w:bidi="en-US"/>
          </w:rPr>
          <w:t>gossluzhba</w:t>
        </w:r>
        <w:proofErr w:type="spellEnd"/>
        <w:r w:rsidRPr="0040291A">
          <w:rPr>
            <w:rStyle w:val="a8"/>
            <w:lang w:bidi="en-US"/>
          </w:rPr>
          <w:t>.</w:t>
        </w:r>
        <w:r>
          <w:rPr>
            <w:rStyle w:val="a8"/>
            <w:lang w:val="en-US" w:bidi="en-US"/>
          </w:rPr>
          <w:t>ru</w:t>
        </w:r>
      </w:hyperlink>
      <w:r w:rsidRPr="0040291A">
        <w:rPr>
          <w:color w:val="000000"/>
          <w:lang w:bidi="en-US"/>
        </w:rPr>
        <w:t>);</w:t>
      </w:r>
    </w:p>
    <w:p w:rsidR="00BA2AB5" w:rsidRDefault="00BA2AB5" w:rsidP="00BA2AB5">
      <w:pPr>
        <w:pStyle w:val="20"/>
        <w:shd w:val="clear" w:color="auto" w:fill="auto"/>
        <w:spacing w:before="0" w:line="322" w:lineRule="exact"/>
        <w:ind w:firstLine="760"/>
      </w:pPr>
      <w:r>
        <w:rPr>
          <w:color w:val="000000"/>
          <w:lang w:eastAsia="ru-RU" w:bidi="ru-RU"/>
        </w:rPr>
        <w:t>другие информационные материалы.</w:t>
      </w:r>
    </w:p>
    <w:p w:rsidR="00BA2AB5" w:rsidRDefault="00BA2AB5" w:rsidP="00BA2AB5">
      <w:pPr>
        <w:pStyle w:val="20"/>
        <w:shd w:val="clear" w:color="auto" w:fill="auto"/>
        <w:spacing w:before="0" w:line="322" w:lineRule="exact"/>
        <w:ind w:firstLine="760"/>
      </w:pPr>
      <w:r>
        <w:rPr>
          <w:color w:val="000000"/>
          <w:lang w:eastAsia="ru-RU" w:bidi="ru-RU"/>
        </w:rPr>
        <w:t>Объявление о приеме документов для участия в конкурсе и информация о конкурсе также могут публиковаться в периодическом печатном издании.</w:t>
      </w:r>
    </w:p>
    <w:p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Гражданин, изъявивший желание участвовать в конкурсе, представляет </w:t>
      </w:r>
      <w:r w:rsidR="00C03B2B">
        <w:rPr>
          <w:color w:val="000000"/>
          <w:lang w:eastAsia="ru-RU" w:bidi="ru-RU"/>
        </w:rPr>
        <w:t xml:space="preserve">ответственному сотруднику отдела </w:t>
      </w:r>
      <w:r w:rsidR="002F45A3">
        <w:rPr>
          <w:color w:val="000000"/>
          <w:lang w:eastAsia="ru-RU" w:bidi="ru-RU"/>
        </w:rPr>
        <w:t>у</w:t>
      </w:r>
      <w:r w:rsidR="00C03B2B">
        <w:rPr>
          <w:color w:val="000000"/>
          <w:lang w:eastAsia="ru-RU" w:bidi="ru-RU"/>
        </w:rPr>
        <w:t xml:space="preserve">чета и отчетности, </w:t>
      </w:r>
      <w:r w:rsidR="002F45A3">
        <w:rPr>
          <w:color w:val="000000"/>
          <w:lang w:eastAsia="ru-RU" w:bidi="ru-RU"/>
        </w:rPr>
        <w:t>информационно-</w:t>
      </w:r>
      <w:r w:rsidR="00C03B2B">
        <w:rPr>
          <w:color w:val="000000"/>
          <w:lang w:eastAsia="ru-RU" w:bidi="ru-RU"/>
        </w:rPr>
        <w:t xml:space="preserve">правового </w:t>
      </w:r>
      <w:r w:rsidR="002F45A3">
        <w:rPr>
          <w:color w:val="000000"/>
          <w:lang w:eastAsia="ru-RU" w:bidi="ru-RU"/>
        </w:rPr>
        <w:t xml:space="preserve">обеспечения </w:t>
      </w:r>
      <w:r w:rsidR="00C03B2B">
        <w:rPr>
          <w:color w:val="000000"/>
          <w:lang w:eastAsia="ru-RU" w:bidi="ru-RU"/>
        </w:rPr>
        <w:t>и</w:t>
      </w:r>
      <w:r w:rsidR="002F45A3">
        <w:rPr>
          <w:color w:val="000000"/>
          <w:lang w:eastAsia="ru-RU" w:bidi="ru-RU"/>
        </w:rPr>
        <w:t xml:space="preserve"> кадровой </w:t>
      </w:r>
      <w:proofErr w:type="gramStart"/>
      <w:r w:rsidR="002F45A3">
        <w:rPr>
          <w:color w:val="000000"/>
          <w:lang w:eastAsia="ru-RU" w:bidi="ru-RU"/>
        </w:rPr>
        <w:t xml:space="preserve">политики </w:t>
      </w:r>
      <w:r w:rsidR="00C03B2B">
        <w:rPr>
          <w:color w:val="000000"/>
          <w:lang w:eastAsia="ru-RU" w:bidi="ru-RU"/>
        </w:rPr>
        <w:t xml:space="preserve"> Управления</w:t>
      </w:r>
      <w:proofErr w:type="gramEnd"/>
      <w:r w:rsidR="002F45A3">
        <w:rPr>
          <w:color w:val="000000"/>
          <w:lang w:eastAsia="ru-RU" w:bidi="ru-RU"/>
        </w:rPr>
        <w:t xml:space="preserve"> (далее - отдел кадров)</w:t>
      </w:r>
      <w:r w:rsidR="00C03B2B">
        <w:rPr>
          <w:color w:val="000000"/>
          <w:lang w:eastAsia="ru-RU" w:bidi="ru-RU"/>
        </w:rPr>
        <w:t xml:space="preserve"> </w:t>
      </w:r>
      <w:r>
        <w:rPr>
          <w:color w:val="000000"/>
          <w:lang w:eastAsia="ru-RU" w:bidi="ru-RU"/>
        </w:rPr>
        <w:t>следующие документы:</w:t>
      </w:r>
    </w:p>
    <w:p w:rsidR="00BA2AB5" w:rsidRDefault="00BA2AB5" w:rsidP="00BA2AB5">
      <w:pPr>
        <w:pStyle w:val="20"/>
        <w:numPr>
          <w:ilvl w:val="0"/>
          <w:numId w:val="6"/>
        </w:numPr>
        <w:shd w:val="clear" w:color="auto" w:fill="auto"/>
        <w:tabs>
          <w:tab w:val="left" w:pos="1092"/>
        </w:tabs>
        <w:spacing w:before="0" w:line="322" w:lineRule="exact"/>
        <w:ind w:firstLine="760"/>
      </w:pPr>
      <w:r>
        <w:rPr>
          <w:color w:val="000000"/>
          <w:lang w:eastAsia="ru-RU" w:bidi="ru-RU"/>
        </w:rPr>
        <w:t xml:space="preserve">личное заявление на имя </w:t>
      </w:r>
      <w:r w:rsidR="00C03B2B">
        <w:rPr>
          <w:color w:val="000000"/>
          <w:lang w:eastAsia="ru-RU" w:bidi="ru-RU"/>
        </w:rPr>
        <w:t>Начальника</w:t>
      </w:r>
      <w:r>
        <w:rPr>
          <w:color w:val="000000"/>
          <w:lang w:eastAsia="ru-RU" w:bidi="ru-RU"/>
        </w:rPr>
        <w:t>;</w:t>
      </w:r>
    </w:p>
    <w:p w:rsidR="00BA2AB5" w:rsidRDefault="00BA2AB5" w:rsidP="00BA2AB5">
      <w:pPr>
        <w:pStyle w:val="20"/>
        <w:numPr>
          <w:ilvl w:val="0"/>
          <w:numId w:val="6"/>
        </w:numPr>
        <w:shd w:val="clear" w:color="auto" w:fill="auto"/>
        <w:tabs>
          <w:tab w:val="left" w:pos="1062"/>
        </w:tabs>
        <w:spacing w:before="0" w:line="322" w:lineRule="exact"/>
        <w:ind w:firstLine="760"/>
      </w:pPr>
      <w:r>
        <w:rPr>
          <w:color w:val="000000"/>
          <w:lang w:eastAsia="ru-RU" w:bidi="ru-RU"/>
        </w:rPr>
        <w:t>заполненную и подписанную анкету по форме, утвержденной Правительством Российской Федерации, с фотографией;</w:t>
      </w:r>
    </w:p>
    <w:p w:rsidR="00BA2AB5" w:rsidRDefault="00BA2AB5" w:rsidP="00BA2AB5">
      <w:pPr>
        <w:pStyle w:val="20"/>
        <w:numPr>
          <w:ilvl w:val="0"/>
          <w:numId w:val="6"/>
        </w:numPr>
        <w:shd w:val="clear" w:color="auto" w:fill="auto"/>
        <w:tabs>
          <w:tab w:val="left" w:pos="1066"/>
        </w:tabs>
        <w:spacing w:before="0" w:line="322" w:lineRule="exact"/>
        <w:ind w:firstLine="760"/>
      </w:pPr>
      <w:r>
        <w:rPr>
          <w:color w:val="000000"/>
          <w:lang w:eastAsia="ru-RU" w:bidi="ru-RU"/>
        </w:rPr>
        <w:t>копию паспорта или заменяющего его документа (подлинник документа предъявляется лично по прибытии на конкурс);</w:t>
      </w:r>
    </w:p>
    <w:p w:rsidR="00BA2AB5" w:rsidRDefault="00BA2AB5" w:rsidP="00BA2AB5">
      <w:pPr>
        <w:pStyle w:val="20"/>
        <w:numPr>
          <w:ilvl w:val="0"/>
          <w:numId w:val="6"/>
        </w:numPr>
        <w:shd w:val="clear" w:color="auto" w:fill="auto"/>
        <w:tabs>
          <w:tab w:val="left" w:pos="1062"/>
        </w:tabs>
        <w:spacing w:before="0" w:line="322" w:lineRule="exact"/>
        <w:ind w:firstLine="760"/>
      </w:pPr>
      <w:r>
        <w:rPr>
          <w:color w:val="000000"/>
          <w:lang w:eastAsia="ru-RU" w:bidi="ru-RU"/>
        </w:rPr>
        <w:t>документы, подтверждающие необходимое профессиональное образование, квалификацию и стаж работы:</w:t>
      </w:r>
    </w:p>
    <w:p w:rsidR="00BA2AB5" w:rsidRDefault="00BA2AB5" w:rsidP="00BA2AB5">
      <w:pPr>
        <w:pStyle w:val="20"/>
        <w:shd w:val="clear" w:color="auto" w:fill="auto"/>
        <w:spacing w:before="0" w:line="322" w:lineRule="exact"/>
        <w:ind w:firstLine="760"/>
      </w:pPr>
      <w:r>
        <w:rPr>
          <w:color w:val="000000"/>
          <w:lang w:eastAsia="ru-RU" w:bidi="ru-RU"/>
        </w:rPr>
        <w:t>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BA2AB5" w:rsidRDefault="00BA2AB5" w:rsidP="00BA2AB5">
      <w:pPr>
        <w:pStyle w:val="20"/>
        <w:shd w:val="clear" w:color="auto" w:fill="auto"/>
        <w:spacing w:before="0" w:line="322" w:lineRule="exact"/>
        <w:ind w:firstLine="760"/>
      </w:pPr>
      <w:r>
        <w:rPr>
          <w:color w:val="000000"/>
          <w:lang w:eastAsia="ru-RU" w:bidi="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BA2AB5" w:rsidRDefault="00BA2AB5" w:rsidP="00BA2AB5">
      <w:pPr>
        <w:pStyle w:val="20"/>
        <w:numPr>
          <w:ilvl w:val="0"/>
          <w:numId w:val="6"/>
        </w:numPr>
        <w:shd w:val="clear" w:color="auto" w:fill="auto"/>
        <w:tabs>
          <w:tab w:val="left" w:pos="1066"/>
        </w:tabs>
        <w:spacing w:before="0" w:line="322" w:lineRule="exact"/>
        <w:ind w:firstLine="760"/>
      </w:pPr>
      <w:r>
        <w:rPr>
          <w:color w:val="000000"/>
          <w:lang w:eastAsia="ru-RU" w:bidi="ru-RU"/>
        </w:rPr>
        <w:t>документ об отсутствии у гражданина заболевания, препятствующего поступлению на гражданскую службу или ее прохождению;</w:t>
      </w:r>
    </w:p>
    <w:p w:rsidR="00BA2AB5" w:rsidRDefault="00BA2AB5" w:rsidP="00BA2AB5">
      <w:pPr>
        <w:pStyle w:val="20"/>
        <w:numPr>
          <w:ilvl w:val="0"/>
          <w:numId w:val="6"/>
        </w:numPr>
        <w:shd w:val="clear" w:color="auto" w:fill="auto"/>
        <w:tabs>
          <w:tab w:val="left" w:pos="1076"/>
        </w:tabs>
        <w:spacing w:before="0" w:line="322" w:lineRule="exact"/>
        <w:ind w:firstLine="760"/>
      </w:pPr>
      <w:r>
        <w:rPr>
          <w:color w:val="000000"/>
          <w:lang w:eastAsia="ru-RU" w:bidi="ru-RU"/>
        </w:rPr>
        <w:t>иные документы, предусмотренные Федеральным законом от 27 июля 2004 года № 79-ФЗ «О государственной гражданской службе Российской Федерации», иными федеральными законами, указами Президента Российской Федерации и постановлениями Правительства Российской Федерации:</w:t>
      </w:r>
    </w:p>
    <w:p w:rsidR="00BA2AB5" w:rsidRDefault="00BA2AB5" w:rsidP="00BA2AB5">
      <w:pPr>
        <w:pStyle w:val="20"/>
        <w:shd w:val="clear" w:color="auto" w:fill="auto"/>
        <w:spacing w:before="0" w:line="322" w:lineRule="exact"/>
        <w:ind w:firstLine="760"/>
      </w:pPr>
      <w:r>
        <w:rPr>
          <w:color w:val="000000"/>
          <w:lang w:eastAsia="ru-RU" w:bidi="ru-RU"/>
        </w:rPr>
        <w:t>копию документа воинского учета (для граждан, пребывающих в запасе, и лиц, подлежащих призыву на военную службу);</w:t>
      </w:r>
    </w:p>
    <w:p w:rsidR="00BA2AB5" w:rsidRDefault="00BA2AB5" w:rsidP="00BA2AB5">
      <w:pPr>
        <w:pStyle w:val="20"/>
        <w:shd w:val="clear" w:color="auto" w:fill="auto"/>
        <w:spacing w:before="0" w:line="322" w:lineRule="exact"/>
        <w:ind w:firstLine="760"/>
      </w:pPr>
      <w:r>
        <w:rPr>
          <w:color w:val="000000"/>
          <w:lang w:eastAsia="ru-RU" w:bidi="ru-RU"/>
        </w:rPr>
        <w:t>письменное согласие на обработку персональных данных.</w:t>
      </w:r>
    </w:p>
    <w:p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Гражданский служащий </w:t>
      </w:r>
      <w:r w:rsidR="00C03B2B">
        <w:rPr>
          <w:color w:val="000000"/>
          <w:lang w:eastAsia="ru-RU" w:bidi="ru-RU"/>
        </w:rPr>
        <w:t>Управления</w:t>
      </w:r>
      <w:r>
        <w:rPr>
          <w:color w:val="000000"/>
          <w:lang w:eastAsia="ru-RU" w:bidi="ru-RU"/>
        </w:rPr>
        <w:t xml:space="preserve">, изъявивший желание участвовать в конкурсе, подает заявление на имя </w:t>
      </w:r>
      <w:r w:rsidR="00C03B2B">
        <w:rPr>
          <w:color w:val="000000"/>
          <w:lang w:eastAsia="ru-RU" w:bidi="ru-RU"/>
        </w:rPr>
        <w:t>Начальника</w:t>
      </w:r>
      <w:r>
        <w:rPr>
          <w:color w:val="000000"/>
          <w:lang w:eastAsia="ru-RU" w:bidi="ru-RU"/>
        </w:rPr>
        <w:t>.</w:t>
      </w:r>
    </w:p>
    <w:p w:rsidR="00BA2AB5" w:rsidRDefault="00BA2AB5" w:rsidP="00BA2AB5">
      <w:pPr>
        <w:pStyle w:val="20"/>
        <w:shd w:val="clear" w:color="auto" w:fill="auto"/>
        <w:spacing w:before="0" w:line="322" w:lineRule="exact"/>
        <w:ind w:firstLine="760"/>
      </w:pPr>
      <w:r>
        <w:rPr>
          <w:color w:val="000000"/>
          <w:lang w:eastAsia="ru-RU" w:bidi="ru-RU"/>
        </w:rPr>
        <w:t xml:space="preserve">Гражданский служащий иного государственного органа, изъявивший желание участвовать в конкурсе в </w:t>
      </w:r>
      <w:r w:rsidR="00C03B2B">
        <w:rPr>
          <w:color w:val="000000"/>
          <w:lang w:eastAsia="ru-RU" w:bidi="ru-RU"/>
        </w:rPr>
        <w:t>Управлении</w:t>
      </w:r>
      <w:r>
        <w:rPr>
          <w:color w:val="000000"/>
          <w:lang w:eastAsia="ru-RU" w:bidi="ru-RU"/>
        </w:rPr>
        <w:t xml:space="preserve">, представляет в </w:t>
      </w:r>
      <w:r w:rsidR="00C03B2B">
        <w:rPr>
          <w:color w:val="000000"/>
          <w:lang w:eastAsia="ru-RU" w:bidi="ru-RU"/>
        </w:rPr>
        <w:t>Управление</w:t>
      </w:r>
      <w:r>
        <w:rPr>
          <w:color w:val="000000"/>
          <w:lang w:eastAsia="ru-RU" w:bidi="ru-RU"/>
        </w:rPr>
        <w:t xml:space="preserve"> заявление на имя </w:t>
      </w:r>
      <w:proofErr w:type="gramStart"/>
      <w:r w:rsidR="00C03B2B">
        <w:rPr>
          <w:color w:val="000000"/>
          <w:lang w:eastAsia="ru-RU" w:bidi="ru-RU"/>
        </w:rPr>
        <w:t xml:space="preserve">Начальника </w:t>
      </w:r>
      <w:r>
        <w:rPr>
          <w:color w:val="000000"/>
          <w:lang w:eastAsia="ru-RU" w:bidi="ru-RU"/>
        </w:rPr>
        <w:t xml:space="preserve"> и</w:t>
      </w:r>
      <w:proofErr w:type="gramEnd"/>
      <w:r>
        <w:rPr>
          <w:color w:val="000000"/>
          <w:lang w:eastAsia="ru-RU" w:bidi="ru-RU"/>
        </w:rPr>
        <w:t xml:space="preserve"> заполненную, подписанную им и заверенную кадровой службой государственного органа, в котором он замещает должность гражданской службы, анкету по форме, утвержденной Правительством Российской Федерации, с фотографией.</w:t>
      </w:r>
    </w:p>
    <w:p w:rsidR="00BA2AB5"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 xml:space="preserve">Документы, указанные в пунктах 13 и 14 настоящей методики проведения конкурса,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представляются в отдел </w:t>
      </w:r>
      <w:r w:rsidR="004D4A72">
        <w:rPr>
          <w:color w:val="000000"/>
          <w:lang w:eastAsia="ru-RU" w:bidi="ru-RU"/>
        </w:rPr>
        <w:t>кадров</w:t>
      </w:r>
      <w:r w:rsidR="00C03B2B">
        <w:rPr>
          <w:color w:val="000000"/>
          <w:lang w:eastAsia="ru-RU" w:bidi="ru-RU"/>
        </w:rPr>
        <w:t xml:space="preserve"> Управления </w:t>
      </w:r>
      <w:r>
        <w:rPr>
          <w:color w:val="000000"/>
          <w:lang w:eastAsia="ru-RU" w:bidi="ru-RU"/>
        </w:rPr>
        <w:t xml:space="preserve">гражданином (гражданским служащим) лично, посредством направления по почте или в электронном виде с использованием </w:t>
      </w:r>
      <w:r>
        <w:rPr>
          <w:color w:val="000000"/>
          <w:lang w:eastAsia="ru-RU" w:bidi="ru-RU"/>
        </w:rPr>
        <w:lastRenderedPageBreak/>
        <w:t>указанной информационной системы.</w:t>
      </w:r>
    </w:p>
    <w:p w:rsidR="00BA2AB5" w:rsidRDefault="00BA2AB5" w:rsidP="004D4A72">
      <w:pPr>
        <w:pStyle w:val="20"/>
        <w:numPr>
          <w:ilvl w:val="0"/>
          <w:numId w:val="3"/>
        </w:numPr>
        <w:shd w:val="clear" w:color="auto" w:fill="auto"/>
        <w:tabs>
          <w:tab w:val="left" w:pos="1172"/>
        </w:tabs>
        <w:spacing w:before="0" w:line="322" w:lineRule="exact"/>
        <w:ind w:firstLine="709"/>
      </w:pPr>
      <w:r>
        <w:rPr>
          <w:color w:val="000000"/>
          <w:lang w:eastAsia="ru-RU" w:bidi="ru-RU"/>
        </w:rPr>
        <w:t>Порядок предоставления документов в электронном виде устанавливается Правилами представления документов в электронном виде</w:t>
      </w:r>
      <w:r w:rsidRPr="00BA2AB5">
        <w:rPr>
          <w:color w:val="000000"/>
          <w:lang w:bidi="ru-RU"/>
        </w:rPr>
        <w:t xml:space="preserve"> </w:t>
      </w:r>
      <w:r>
        <w:rPr>
          <w:color w:val="000000"/>
          <w:lang w:eastAsia="ru-RU" w:bidi="ru-RU"/>
        </w:rPr>
        <w:t>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Российской Федерации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BA2AB5"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(гражданскому служащему) в их приеме.</w:t>
      </w:r>
    </w:p>
    <w:p w:rsidR="00BA2AB5" w:rsidRDefault="00BA2AB5" w:rsidP="00BA2AB5">
      <w:pPr>
        <w:pStyle w:val="20"/>
        <w:shd w:val="clear" w:color="auto" w:fill="auto"/>
        <w:spacing w:before="0" w:line="322" w:lineRule="exact"/>
        <w:ind w:firstLine="760"/>
      </w:pPr>
      <w:r>
        <w:rPr>
          <w:color w:val="000000"/>
          <w:lang w:eastAsia="ru-RU" w:bidi="ru-RU"/>
        </w:rPr>
        <w:t xml:space="preserve">При несвоевременном представлении документов, представлении их не в полном объеме или с нарушением правил оформления по уважительной причине </w:t>
      </w:r>
      <w:r w:rsidR="00CF3269">
        <w:rPr>
          <w:color w:val="000000"/>
          <w:lang w:eastAsia="ru-RU" w:bidi="ru-RU"/>
        </w:rPr>
        <w:t>Начальник</w:t>
      </w:r>
      <w:r>
        <w:rPr>
          <w:color w:val="000000"/>
          <w:lang w:eastAsia="ru-RU" w:bidi="ru-RU"/>
        </w:rPr>
        <w:t xml:space="preserve"> вправе перенести сроки их приема.</w:t>
      </w:r>
    </w:p>
    <w:p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После окончания приема документов </w:t>
      </w:r>
      <w:r w:rsidR="00CF3269">
        <w:rPr>
          <w:color w:val="000000"/>
          <w:lang w:eastAsia="ru-RU" w:bidi="ru-RU"/>
        </w:rPr>
        <w:t xml:space="preserve">отдел </w:t>
      </w:r>
      <w:r w:rsidR="004D4A72">
        <w:rPr>
          <w:color w:val="000000"/>
          <w:lang w:eastAsia="ru-RU" w:bidi="ru-RU"/>
        </w:rPr>
        <w:t>кадров</w:t>
      </w:r>
      <w:r w:rsidR="00CF3269">
        <w:rPr>
          <w:color w:val="000000"/>
          <w:lang w:eastAsia="ru-RU" w:bidi="ru-RU"/>
        </w:rPr>
        <w:t xml:space="preserve"> </w:t>
      </w:r>
      <w:proofErr w:type="gramStart"/>
      <w:r w:rsidR="00CF3269">
        <w:rPr>
          <w:color w:val="000000"/>
          <w:lang w:eastAsia="ru-RU" w:bidi="ru-RU"/>
        </w:rPr>
        <w:t xml:space="preserve">Управления </w:t>
      </w:r>
      <w:r>
        <w:rPr>
          <w:color w:val="000000"/>
          <w:lang w:eastAsia="ru-RU" w:bidi="ru-RU"/>
        </w:rPr>
        <w:t xml:space="preserve"> организует</w:t>
      </w:r>
      <w:proofErr w:type="gramEnd"/>
      <w:r>
        <w:rPr>
          <w:color w:val="000000"/>
          <w:lang w:eastAsia="ru-RU" w:bidi="ru-RU"/>
        </w:rPr>
        <w:t xml:space="preserve"> и проводит:</w:t>
      </w:r>
    </w:p>
    <w:p w:rsidR="00BA2AB5" w:rsidRDefault="00BA2AB5" w:rsidP="00BA2AB5">
      <w:pPr>
        <w:pStyle w:val="20"/>
        <w:numPr>
          <w:ilvl w:val="0"/>
          <w:numId w:val="7"/>
        </w:numPr>
        <w:shd w:val="clear" w:color="auto" w:fill="auto"/>
        <w:tabs>
          <w:tab w:val="left" w:pos="1071"/>
        </w:tabs>
        <w:spacing w:before="0" w:line="322" w:lineRule="exact"/>
        <w:ind w:firstLine="760"/>
      </w:pPr>
      <w:r>
        <w:rPr>
          <w:color w:val="000000"/>
          <w:lang w:eastAsia="ru-RU" w:bidi="ru-RU"/>
        </w:rPr>
        <w:t>проверку достоверности сведений, представленных гражданином для участия в конкурсе, в установленном законодательством Российской Федерации порядке;</w:t>
      </w:r>
    </w:p>
    <w:p w:rsidR="00BA2AB5" w:rsidRDefault="00BA2AB5" w:rsidP="00BA2AB5">
      <w:pPr>
        <w:pStyle w:val="20"/>
        <w:numPr>
          <w:ilvl w:val="0"/>
          <w:numId w:val="7"/>
        </w:numPr>
        <w:shd w:val="clear" w:color="auto" w:fill="auto"/>
        <w:tabs>
          <w:tab w:val="left" w:pos="1065"/>
        </w:tabs>
        <w:spacing w:before="0" w:line="322" w:lineRule="exact"/>
        <w:ind w:firstLine="760"/>
      </w:pPr>
      <w:r>
        <w:rPr>
          <w:color w:val="000000"/>
          <w:lang w:eastAsia="ru-RU" w:bidi="ru-RU"/>
        </w:rPr>
        <w:t>проверку соответствия гражданина (гражданского служащего) квалификационным требованиям по должности;</w:t>
      </w:r>
    </w:p>
    <w:p w:rsidR="00BA2AB5" w:rsidRDefault="00BA2AB5" w:rsidP="00BA2AB5">
      <w:pPr>
        <w:pStyle w:val="20"/>
        <w:numPr>
          <w:ilvl w:val="0"/>
          <w:numId w:val="7"/>
        </w:numPr>
        <w:shd w:val="clear" w:color="auto" w:fill="auto"/>
        <w:tabs>
          <w:tab w:val="left" w:pos="1066"/>
        </w:tabs>
        <w:spacing w:before="0" w:line="322" w:lineRule="exact"/>
        <w:ind w:firstLine="760"/>
      </w:pPr>
      <w:r>
        <w:rPr>
          <w:color w:val="000000"/>
          <w:lang w:eastAsia="ru-RU" w:bidi="ru-RU"/>
        </w:rPr>
        <w:t>процедуру оформления допуска гражданина (гражданского служащего) с его согласия к сведениям, составляющим государственную и иную охраняемую законом тайну, если исполнение должностных обязанностей по должности гражданской службы, на замещение которой претендует гражданин (гражданский служащий), связано с использованием таких сведений.</w:t>
      </w:r>
    </w:p>
    <w:p w:rsidR="00BA2AB5"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Гражданин (гражданский служащий) не допускается к конкурсу в связи с его несоответствием квалификационным требованиям для замещения вакантной должности гражданской службы (по должности кадрового резерва),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при установлении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w:t>
      </w:r>
    </w:p>
    <w:p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Решение о дате, месте и времени проведения второго этапа конкурса принимается </w:t>
      </w:r>
      <w:r w:rsidR="00CF3269">
        <w:rPr>
          <w:color w:val="000000"/>
          <w:lang w:eastAsia="ru-RU" w:bidi="ru-RU"/>
        </w:rPr>
        <w:t>Начальником</w:t>
      </w:r>
      <w:r>
        <w:rPr>
          <w:color w:val="000000"/>
          <w:lang w:eastAsia="ru-RU" w:bidi="ru-RU"/>
        </w:rPr>
        <w:t xml:space="preserve"> после проверки достоверности сведений, представленных претендентами на замещение вакантной должности гражданской службы (включение в кадровый резерв), а также после оформления, в случае необходимости, допуска к сведениям, составляющим государственную и иную охраняемую законом тайну.</w:t>
      </w:r>
    </w:p>
    <w:p w:rsidR="00BA2AB5" w:rsidRDefault="00663F34" w:rsidP="00BA2AB5">
      <w:pPr>
        <w:pStyle w:val="20"/>
        <w:shd w:val="clear" w:color="auto" w:fill="auto"/>
        <w:spacing w:before="0" w:line="322" w:lineRule="exact"/>
      </w:pPr>
      <w:r>
        <w:rPr>
          <w:color w:val="000000"/>
          <w:lang w:eastAsia="ru-RU" w:bidi="ru-RU"/>
        </w:rPr>
        <w:t xml:space="preserve">          </w:t>
      </w:r>
      <w:r w:rsidR="00BA2AB5">
        <w:rPr>
          <w:color w:val="000000"/>
          <w:lang w:eastAsia="ru-RU" w:bidi="ru-RU"/>
        </w:rPr>
        <w:t>21.О причинах отказа в участии в конкурсе гражданин (гражданский служащий) информируется в письменной форме. В случае если гражданин представил документы для участия в конкурсе в электронном виде с использованием государственной информационной системы в области</w:t>
      </w:r>
      <w:r w:rsidR="00BA2AB5" w:rsidRPr="00BA2AB5">
        <w:rPr>
          <w:color w:val="000000"/>
          <w:lang w:bidi="ru-RU"/>
        </w:rPr>
        <w:t xml:space="preserve"> </w:t>
      </w:r>
      <w:r w:rsidR="00BA2AB5">
        <w:rPr>
          <w:color w:val="000000"/>
          <w:lang w:eastAsia="ru-RU" w:bidi="ru-RU"/>
        </w:rPr>
        <w:t xml:space="preserve">государственной службы, извещение о причинах отказа в участии в конкурсе направляется ему в форме электронного документа, подписанного усиленной </w:t>
      </w:r>
      <w:r w:rsidR="00BA2AB5">
        <w:rPr>
          <w:color w:val="000000"/>
          <w:lang w:eastAsia="ru-RU" w:bidi="ru-RU"/>
        </w:rPr>
        <w:lastRenderedPageBreak/>
        <w:t>квалифицированной электронной подписью, с использованием указанной информационной системы.</w:t>
      </w:r>
    </w:p>
    <w:p w:rsidR="00BA2AB5" w:rsidRDefault="00BA2AB5" w:rsidP="00BA2AB5">
      <w:pPr>
        <w:pStyle w:val="20"/>
        <w:numPr>
          <w:ilvl w:val="0"/>
          <w:numId w:val="8"/>
        </w:numPr>
        <w:shd w:val="clear" w:color="auto" w:fill="auto"/>
        <w:tabs>
          <w:tab w:val="left" w:pos="1167"/>
        </w:tabs>
        <w:spacing w:before="0" w:after="213" w:line="322" w:lineRule="exact"/>
        <w:ind w:firstLine="740"/>
      </w:pPr>
      <w:r>
        <w:rPr>
          <w:color w:val="000000"/>
          <w:lang w:eastAsia="ru-RU" w:bidi="ru-RU"/>
        </w:rPr>
        <w:t>Претендент на замещение вакантной должности гражданской службы (включение в кадровый резерв), не допущенный к конкурсу, вправе обжаловать это решение в соответствии с законодательством Российской Федерации.</w:t>
      </w:r>
    </w:p>
    <w:p w:rsidR="00BA2AB5" w:rsidRDefault="00BA2AB5" w:rsidP="00BA2AB5">
      <w:pPr>
        <w:pStyle w:val="40"/>
        <w:shd w:val="clear" w:color="auto" w:fill="auto"/>
        <w:spacing w:before="0" w:after="188" w:line="280" w:lineRule="exact"/>
      </w:pPr>
      <w:r>
        <w:rPr>
          <w:color w:val="000000"/>
          <w:lang w:eastAsia="ru-RU" w:bidi="ru-RU"/>
        </w:rPr>
        <w:t>Глава 3. Проведение второго этапа конкурса</w:t>
      </w:r>
    </w:p>
    <w:p w:rsidR="00BA2AB5" w:rsidRDefault="00BA2AB5" w:rsidP="00BA2AB5">
      <w:pPr>
        <w:pStyle w:val="20"/>
        <w:numPr>
          <w:ilvl w:val="0"/>
          <w:numId w:val="8"/>
        </w:numPr>
        <w:shd w:val="clear" w:color="auto" w:fill="auto"/>
        <w:tabs>
          <w:tab w:val="left" w:pos="1172"/>
        </w:tabs>
        <w:spacing w:before="0"/>
        <w:ind w:firstLine="740"/>
      </w:pPr>
      <w:r>
        <w:rPr>
          <w:color w:val="000000"/>
          <w:lang w:eastAsia="ru-RU" w:bidi="ru-RU"/>
        </w:rPr>
        <w:t xml:space="preserve">Второй этап конкурса проводится </w:t>
      </w:r>
      <w:r w:rsidRPr="00CF3269">
        <w:rPr>
          <w:b/>
          <w:color w:val="000000"/>
          <w:lang w:eastAsia="ru-RU" w:bidi="ru-RU"/>
        </w:rPr>
        <w:t>не позднее чем через 30 календарных дней</w:t>
      </w:r>
      <w:r>
        <w:rPr>
          <w:color w:val="000000"/>
          <w:lang w:eastAsia="ru-RU" w:bidi="ru-RU"/>
        </w:rPr>
        <w:t xml:space="preserve"> после дня завершения приема документов для участия в конкурсе, а в случае оформления допуска к сведениям, составляющим государственную и иную охраняемую законом тайну, срок проведения второго этапа конкурса определяется </w:t>
      </w:r>
      <w:r w:rsidR="00CF3269">
        <w:rPr>
          <w:color w:val="000000"/>
          <w:lang w:eastAsia="ru-RU" w:bidi="ru-RU"/>
        </w:rPr>
        <w:t>Начальником</w:t>
      </w:r>
      <w:r>
        <w:rPr>
          <w:color w:val="000000"/>
          <w:lang w:eastAsia="ru-RU" w:bidi="ru-RU"/>
        </w:rPr>
        <w:t>.</w:t>
      </w:r>
    </w:p>
    <w:p w:rsidR="00BA2AB5" w:rsidRDefault="00BA2AB5" w:rsidP="00BA2AB5">
      <w:pPr>
        <w:pStyle w:val="20"/>
        <w:numPr>
          <w:ilvl w:val="0"/>
          <w:numId w:val="8"/>
        </w:numPr>
        <w:shd w:val="clear" w:color="auto" w:fill="auto"/>
        <w:tabs>
          <w:tab w:val="left" w:pos="1172"/>
        </w:tabs>
        <w:spacing w:before="0"/>
        <w:ind w:firstLine="740"/>
      </w:pPr>
      <w:r>
        <w:rPr>
          <w:color w:val="000000"/>
          <w:lang w:eastAsia="ru-RU" w:bidi="ru-RU"/>
        </w:rPr>
        <w:t xml:space="preserve">Отдел </w:t>
      </w:r>
      <w:r w:rsidR="00C7609F">
        <w:rPr>
          <w:color w:val="000000"/>
          <w:lang w:eastAsia="ru-RU" w:bidi="ru-RU"/>
        </w:rPr>
        <w:t>кадров</w:t>
      </w:r>
      <w:r w:rsidR="00CF3269">
        <w:rPr>
          <w:color w:val="000000"/>
          <w:lang w:eastAsia="ru-RU" w:bidi="ru-RU"/>
        </w:rPr>
        <w:t xml:space="preserve"> Управления</w:t>
      </w:r>
      <w:r>
        <w:rPr>
          <w:color w:val="000000"/>
          <w:lang w:eastAsia="ru-RU" w:bidi="ru-RU"/>
        </w:rPr>
        <w:t xml:space="preserve"> </w:t>
      </w:r>
      <w:r w:rsidRPr="00CF3269">
        <w:rPr>
          <w:b/>
          <w:color w:val="000000"/>
          <w:lang w:eastAsia="ru-RU" w:bidi="ru-RU"/>
        </w:rPr>
        <w:t>не позднее чем за 15 календарных дней до начала второго этапа конкурса</w:t>
      </w:r>
      <w:r>
        <w:rPr>
          <w:color w:val="000000"/>
          <w:lang w:eastAsia="ru-RU" w:bidi="ru-RU"/>
        </w:rPr>
        <w:t xml:space="preserve"> размещает на официальном сайте </w:t>
      </w:r>
      <w:r w:rsidR="00CF3269">
        <w:rPr>
          <w:color w:val="000000"/>
          <w:lang w:eastAsia="ru-RU" w:bidi="ru-RU"/>
        </w:rPr>
        <w:t>Управления</w:t>
      </w:r>
      <w:r>
        <w:rPr>
          <w:color w:val="000000"/>
          <w:lang w:eastAsia="ru-RU" w:bidi="ru-RU"/>
        </w:rPr>
        <w:t xml:space="preserve"> и официальном сайте государственной информационной системы в области государственной службы информацию о дате, месте и времени его проведения, список граждан (гражданских служащих), допущенных к участию в конкурсе (далее - кандидаты), и направляет кандидатам соответствующие сообщения в письменной форме, при этом кандидатам,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 -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rsidR="00BA2AB5" w:rsidRDefault="00BA2AB5" w:rsidP="00BA2AB5">
      <w:pPr>
        <w:pStyle w:val="20"/>
        <w:shd w:val="clear" w:color="auto" w:fill="auto"/>
        <w:spacing w:before="0"/>
        <w:ind w:firstLine="740"/>
      </w:pPr>
      <w:r>
        <w:rPr>
          <w:color w:val="000000"/>
          <w:lang w:eastAsia="ru-RU" w:bidi="ru-RU"/>
        </w:rPr>
        <w:t xml:space="preserve">Иным кандидатам соответствующие сообщения направляются посредством способов, указанных ими при подаче документов на конкурс (факсимильная связь, электронная почта, </w:t>
      </w:r>
      <w:proofErr w:type="spellStart"/>
      <w:r>
        <w:rPr>
          <w:color w:val="000000"/>
          <w:lang w:val="en-US" w:bidi="en-US"/>
        </w:rPr>
        <w:t>sms</w:t>
      </w:r>
      <w:proofErr w:type="spellEnd"/>
      <w:r>
        <w:rPr>
          <w:color w:val="000000"/>
          <w:lang w:eastAsia="ru-RU" w:bidi="ru-RU"/>
        </w:rPr>
        <w:t>-информирование и т.д.).</w:t>
      </w:r>
    </w:p>
    <w:p w:rsidR="00BA2AB5" w:rsidRDefault="00BA2AB5" w:rsidP="00663F34">
      <w:pPr>
        <w:pStyle w:val="20"/>
        <w:numPr>
          <w:ilvl w:val="0"/>
          <w:numId w:val="8"/>
        </w:numPr>
        <w:shd w:val="clear" w:color="auto" w:fill="auto"/>
        <w:tabs>
          <w:tab w:val="left" w:pos="1134"/>
        </w:tabs>
        <w:spacing w:before="0"/>
        <w:ind w:firstLine="740"/>
      </w:pPr>
      <w:r>
        <w:rPr>
          <w:color w:val="000000"/>
          <w:lang w:eastAsia="ru-RU" w:bidi="ru-RU"/>
        </w:rPr>
        <w:t xml:space="preserve"> На втором этапе</w:t>
      </w:r>
      <w:r>
        <w:rPr>
          <w:color w:val="000000"/>
          <w:lang w:eastAsia="ru-RU" w:bidi="ru-RU"/>
        </w:rPr>
        <w:tab/>
        <w:t>конкурса конкурсная комиссия оценивает профессиональный уровень, профессиональные и личностные качества кандидатов на замещение вакантной должности гражданской службы (включение в кадровый резерв), их соответствие квалификационным требованиям для замещения этой должности и другим положениям должностного регламента по этой должности, а также иным положениям, установленным законодательством Российской Федерации и законодательством Свердловской области о государственной гражданской службе.</w:t>
      </w:r>
    </w:p>
    <w:p w:rsidR="00663F34" w:rsidRDefault="00BA2AB5" w:rsidP="00C7609F">
      <w:pPr>
        <w:pStyle w:val="20"/>
        <w:numPr>
          <w:ilvl w:val="0"/>
          <w:numId w:val="8"/>
        </w:numPr>
        <w:shd w:val="clear" w:color="auto" w:fill="auto"/>
        <w:tabs>
          <w:tab w:val="left" w:pos="1167"/>
        </w:tabs>
        <w:spacing w:before="0" w:line="322" w:lineRule="exact"/>
        <w:ind w:firstLine="709"/>
      </w:pPr>
      <w:r>
        <w:rPr>
          <w:color w:val="000000"/>
          <w:lang w:eastAsia="ru-RU" w:bidi="ru-RU"/>
        </w:rPr>
        <w:t>Оценка профессионального уровня, профессиональных и личностных качеств кандидатов, соответствия кандидатов квалификационным требованиям осуществляется на основе конкурсных процедур исходя из категорий и групп вакантных должностей гражданской службы (группы должностей гражданской службы, по которой формируется кадровый резерв) в соответствии с методами оценки и описанием методов оценки согласно приложениям № 1 и № 2 к Единой методике проведения конкурсов на замещение вакантных должностей</w:t>
      </w:r>
      <w:r w:rsidR="00663F34" w:rsidRPr="00663F34">
        <w:t xml:space="preserve"> </w:t>
      </w:r>
      <w:r w:rsidR="00663F34">
        <w:t>государственной гражданской службы Российской Федерации и включение в кадровый резерв государственных органов, утвержденной постановлением Правительства Российской Федерации от 31.03.2018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 (далее единая методика проведения конкурса).</w:t>
      </w:r>
    </w:p>
    <w:p w:rsidR="00663F34" w:rsidRDefault="00663F34" w:rsidP="00663F34">
      <w:pPr>
        <w:pStyle w:val="20"/>
        <w:numPr>
          <w:ilvl w:val="0"/>
          <w:numId w:val="8"/>
        </w:numPr>
        <w:shd w:val="clear" w:color="auto" w:fill="auto"/>
        <w:tabs>
          <w:tab w:val="left" w:pos="1172"/>
        </w:tabs>
        <w:spacing w:before="0" w:line="322" w:lineRule="exact"/>
        <w:ind w:firstLine="760"/>
      </w:pPr>
      <w:r>
        <w:t xml:space="preserve">Методы оценки должны позволить оценить профессиональный уровень </w:t>
      </w:r>
      <w:r>
        <w:lastRenderedPageBreak/>
        <w:t>кандидатов в зависимости от областей и видов профессиональной служебной деятельности, такие профессиональные и личностные качества, как стратегическое мышление, командное взаимодействие, персональная эффективность, гибкость и готовность к изменениям, - для всех кандидатов, а также лидерство и принятие управленческих решений - дополнительно для кандидатов, претендующих на замещение должностей гражданской службы категории «руководители» всех групп должностей и категории «специалисты» высшей, главной и ведущей групп должностей.</w:t>
      </w:r>
    </w:p>
    <w:p w:rsidR="00663F34" w:rsidRDefault="00663F34" w:rsidP="00663F34">
      <w:pPr>
        <w:pStyle w:val="20"/>
        <w:numPr>
          <w:ilvl w:val="0"/>
          <w:numId w:val="8"/>
        </w:numPr>
        <w:shd w:val="clear" w:color="auto" w:fill="auto"/>
        <w:tabs>
          <w:tab w:val="left" w:pos="1162"/>
        </w:tabs>
        <w:spacing w:before="0" w:line="322" w:lineRule="exact"/>
        <w:ind w:firstLine="760"/>
      </w:pPr>
      <w:r>
        <w:t>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 и индивидуальное собеседование с кандидатом в ходе заседания конкурсной комиссии являются обязательными методами оценки. При этом тестирование предшествует индивидуальному собеседованию.</w:t>
      </w:r>
    </w:p>
    <w:p w:rsidR="00663F34" w:rsidRDefault="00663F34" w:rsidP="00663F34">
      <w:pPr>
        <w:pStyle w:val="20"/>
        <w:numPr>
          <w:ilvl w:val="0"/>
          <w:numId w:val="8"/>
        </w:numPr>
        <w:shd w:val="clear" w:color="auto" w:fill="auto"/>
        <w:tabs>
          <w:tab w:val="left" w:pos="1172"/>
        </w:tabs>
        <w:spacing w:before="0" w:line="322" w:lineRule="exact"/>
        <w:ind w:firstLine="760"/>
      </w:pPr>
      <w:r>
        <w:t xml:space="preserve">Необходимость применения иных методов оценки профессиональных и личностных качеств кандидатов определяет представитель нанимателя на основе предложений заинтересованных структурных подразделений </w:t>
      </w:r>
      <w:r w:rsidR="00CF3269">
        <w:t>Управления</w:t>
      </w:r>
      <w:r>
        <w:t xml:space="preserve"> и членов конкурсной комиссии.</w:t>
      </w:r>
    </w:p>
    <w:p w:rsidR="00663F34" w:rsidRDefault="00663F34" w:rsidP="00663F34">
      <w:pPr>
        <w:pStyle w:val="20"/>
        <w:numPr>
          <w:ilvl w:val="0"/>
          <w:numId w:val="8"/>
        </w:numPr>
        <w:shd w:val="clear" w:color="auto" w:fill="auto"/>
        <w:tabs>
          <w:tab w:val="left" w:pos="1167"/>
        </w:tabs>
        <w:spacing w:before="0" w:line="322" w:lineRule="exact"/>
        <w:ind w:firstLine="760"/>
      </w:pPr>
      <w:r>
        <w:t>При выполнении кандидатами конкурсных заданий в ходе конкурсных процедур присутствуют представители конкурсной комиссии.</w:t>
      </w:r>
    </w:p>
    <w:p w:rsidR="00663F34" w:rsidRDefault="00663F34" w:rsidP="00663F34">
      <w:pPr>
        <w:pStyle w:val="20"/>
        <w:numPr>
          <w:ilvl w:val="0"/>
          <w:numId w:val="8"/>
        </w:numPr>
        <w:shd w:val="clear" w:color="auto" w:fill="auto"/>
        <w:tabs>
          <w:tab w:val="left" w:pos="1167"/>
        </w:tabs>
        <w:spacing w:before="0" w:line="322" w:lineRule="exact"/>
        <w:ind w:firstLine="760"/>
      </w:pPr>
      <w:r>
        <w:t>При выполнении кандидатами конкурсных заданий по решению представителя нанимателя ведется видео- и (или) аудиозапись либо стенограмма проведения соответствующих конкурсных процедур.</w:t>
      </w:r>
    </w:p>
    <w:p w:rsidR="00663F34" w:rsidRDefault="00663F34" w:rsidP="00663F34">
      <w:pPr>
        <w:pStyle w:val="20"/>
        <w:numPr>
          <w:ilvl w:val="0"/>
          <w:numId w:val="8"/>
        </w:numPr>
        <w:shd w:val="clear" w:color="auto" w:fill="auto"/>
        <w:tabs>
          <w:tab w:val="left" w:pos="1226"/>
        </w:tabs>
        <w:spacing w:before="0" w:line="322" w:lineRule="exact"/>
        <w:ind w:firstLine="760"/>
      </w:pPr>
      <w:r>
        <w:t>Тестирование.</w:t>
      </w:r>
    </w:p>
    <w:p w:rsidR="00663F34" w:rsidRDefault="00663F34" w:rsidP="00663F34">
      <w:pPr>
        <w:pStyle w:val="20"/>
        <w:shd w:val="clear" w:color="auto" w:fill="auto"/>
        <w:spacing w:before="0" w:line="322" w:lineRule="exact"/>
        <w:ind w:firstLine="760"/>
      </w:pPr>
      <w:r>
        <w:t>При тестировании используется единый перечень вопросов.</w:t>
      </w:r>
    </w:p>
    <w:p w:rsidR="00663F34" w:rsidRDefault="00663F34" w:rsidP="00663F34">
      <w:pPr>
        <w:pStyle w:val="20"/>
        <w:shd w:val="clear" w:color="auto" w:fill="auto"/>
        <w:spacing w:before="0" w:line="322" w:lineRule="exact"/>
        <w:ind w:firstLine="760"/>
      </w:pPr>
      <w:r>
        <w:t>Тест должен содержать не менее 40 и не более 60 вопросов.</w:t>
      </w:r>
    </w:p>
    <w:p w:rsidR="00663F34" w:rsidRDefault="00663F34" w:rsidP="00663F34">
      <w:pPr>
        <w:pStyle w:val="20"/>
        <w:shd w:val="clear" w:color="auto" w:fill="auto"/>
        <w:spacing w:before="0" w:line="322" w:lineRule="exact"/>
        <w:ind w:firstLine="760"/>
      </w:pPr>
      <w:r>
        <w:t>Тест формируется из двух частей:</w:t>
      </w:r>
    </w:p>
    <w:p w:rsidR="00663F34" w:rsidRDefault="00663F34" w:rsidP="00663F34">
      <w:pPr>
        <w:pStyle w:val="20"/>
        <w:numPr>
          <w:ilvl w:val="0"/>
          <w:numId w:val="9"/>
        </w:numPr>
        <w:shd w:val="clear" w:color="auto" w:fill="auto"/>
        <w:tabs>
          <w:tab w:val="left" w:pos="1066"/>
        </w:tabs>
        <w:spacing w:before="0" w:line="322" w:lineRule="exact"/>
        <w:ind w:firstLine="760"/>
      </w:pPr>
      <w:r>
        <w:t>первая часть теста (базовая) формируется по единым унифицированным заданиям, разработанным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w:t>
      </w:r>
    </w:p>
    <w:p w:rsidR="00663F34" w:rsidRDefault="00663F34" w:rsidP="00663F34">
      <w:pPr>
        <w:pStyle w:val="20"/>
        <w:shd w:val="clear" w:color="auto" w:fill="auto"/>
        <w:tabs>
          <w:tab w:val="left" w:pos="1066"/>
        </w:tabs>
        <w:spacing w:before="0" w:line="322" w:lineRule="exact"/>
      </w:pPr>
      <w:r>
        <w:t xml:space="preserve">            2)вторая часть теста (профильная) формируется по тематике профессиональной служебной деятельности исходя из области и вида</w:t>
      </w:r>
      <w:r w:rsidRPr="00663F34">
        <w:t xml:space="preserve"> </w:t>
      </w:r>
      <w:r>
        <w:t>профессиональной служебной деятельности по вакантной должности гражданской службы, на замещение которой проводится конкурс (группе должностей гражданской службы, по которой формируется кадровый резерв)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(группе должностей гражданской службы, по которой формируется кадровый резерв).</w:t>
      </w:r>
    </w:p>
    <w:p w:rsidR="00663F34" w:rsidRDefault="00663F34" w:rsidP="00663F34">
      <w:pPr>
        <w:pStyle w:val="20"/>
        <w:shd w:val="clear" w:color="auto" w:fill="auto"/>
        <w:spacing w:before="0" w:line="322" w:lineRule="exact"/>
        <w:ind w:firstLine="740"/>
      </w:pPr>
      <w:r>
        <w:t>Уровень сложности тестовых заданий возрастает в прямой зависимости от категории и группы должностей гражданской службы. Чем выше категория и группа должностей гражданской службы, тем больший объем знании и умении требуется для их прохождения.</w:t>
      </w:r>
    </w:p>
    <w:p w:rsidR="00663F34" w:rsidRDefault="00663F34" w:rsidP="00663F34">
      <w:pPr>
        <w:pStyle w:val="20"/>
        <w:shd w:val="clear" w:color="auto" w:fill="auto"/>
        <w:spacing w:before="0" w:line="322" w:lineRule="exact"/>
        <w:ind w:firstLine="740"/>
      </w:pPr>
      <w:r>
        <w:t>На каждый вопрос теста может быть только один верный вариант ответа.</w:t>
      </w:r>
    </w:p>
    <w:p w:rsidR="00663F34" w:rsidRDefault="00663F34" w:rsidP="00663F34">
      <w:pPr>
        <w:pStyle w:val="20"/>
        <w:shd w:val="clear" w:color="auto" w:fill="auto"/>
        <w:spacing w:before="0" w:line="322" w:lineRule="exact"/>
        <w:ind w:firstLine="740"/>
      </w:pPr>
      <w:r>
        <w:t xml:space="preserve">При наличии технических условий тестирование проводится с </w:t>
      </w:r>
      <w:r>
        <w:lastRenderedPageBreak/>
        <w:t>использованием специального программного обеспечения.</w:t>
      </w:r>
    </w:p>
    <w:p w:rsidR="00663F34" w:rsidRDefault="00663F34" w:rsidP="00663F34">
      <w:pPr>
        <w:pStyle w:val="20"/>
        <w:shd w:val="clear" w:color="auto" w:fill="auto"/>
        <w:spacing w:before="0" w:line="322" w:lineRule="exact"/>
        <w:ind w:firstLine="740"/>
      </w:pPr>
      <w:r>
        <w:t>Кандидатам предоставляется одно и то же время для прохождения тестирования.</w:t>
      </w:r>
    </w:p>
    <w:p w:rsidR="00663F34" w:rsidRDefault="00663F34" w:rsidP="00663F34">
      <w:pPr>
        <w:pStyle w:val="20"/>
        <w:shd w:val="clear" w:color="auto" w:fill="auto"/>
        <w:spacing w:before="0" w:line="322" w:lineRule="exact"/>
        <w:ind w:firstLine="740"/>
      </w:pPr>
      <w:r>
        <w:t xml:space="preserve">Вопросы для </w:t>
      </w:r>
      <w:proofErr w:type="gramStart"/>
      <w:r>
        <w:t xml:space="preserve">первой </w:t>
      </w:r>
      <w:r w:rsidR="00EA42BF">
        <w:t xml:space="preserve"> и</w:t>
      </w:r>
      <w:proofErr w:type="gramEnd"/>
      <w:r w:rsidR="00EA42BF">
        <w:t xml:space="preserve"> второй </w:t>
      </w:r>
      <w:r>
        <w:t xml:space="preserve">части теста формирует </w:t>
      </w:r>
      <w:r w:rsidR="00EA42BF">
        <w:t>заинтересованное структурное подразделение Управления</w:t>
      </w:r>
      <w:r>
        <w:t>.</w:t>
      </w:r>
    </w:p>
    <w:p w:rsidR="00663F34" w:rsidRDefault="00EA42BF" w:rsidP="00663F34">
      <w:pPr>
        <w:pStyle w:val="20"/>
        <w:shd w:val="clear" w:color="auto" w:fill="auto"/>
        <w:spacing w:before="0" w:line="322" w:lineRule="exact"/>
        <w:ind w:firstLine="740"/>
      </w:pPr>
      <w:r>
        <w:t xml:space="preserve"> </w:t>
      </w:r>
      <w:r w:rsidR="00663F34">
        <w:t>В ходе тестирования не допускается использование кандидатами средств мобильной связи и иных средств хранения и передачи информации, специальной, справочной и иной литературы, письменных заметок, выход кандидатов за пределы аудитории, в которой проходит тестирование, перемещение кандидатов по аудитории, обмен информацией между кандидатами.</w:t>
      </w:r>
    </w:p>
    <w:p w:rsidR="00663F34" w:rsidRDefault="00663F34" w:rsidP="00663F34">
      <w:pPr>
        <w:pStyle w:val="20"/>
        <w:shd w:val="clear" w:color="auto" w:fill="auto"/>
        <w:spacing w:before="0" w:line="322" w:lineRule="exact"/>
        <w:ind w:firstLine="740"/>
      </w:pPr>
      <w:r>
        <w:t>Подведение результатов тестирования основывается на количестве правильных ответов.</w:t>
      </w:r>
    </w:p>
    <w:p w:rsidR="00663F34" w:rsidRDefault="00663F34" w:rsidP="00663F34">
      <w:pPr>
        <w:pStyle w:val="20"/>
        <w:shd w:val="clear" w:color="auto" w:fill="auto"/>
        <w:spacing w:before="0" w:line="322" w:lineRule="exact"/>
        <w:ind w:firstLine="740"/>
      </w:pPr>
      <w:r>
        <w:t>Тестирование считается пройденным (конкурсное задание выполненным), если кандидат правильно ответил на 70 и более процентов заданных вопросов.</w:t>
      </w:r>
    </w:p>
    <w:p w:rsidR="00663F34" w:rsidRDefault="00663F34" w:rsidP="00663F34">
      <w:pPr>
        <w:pStyle w:val="20"/>
        <w:shd w:val="clear" w:color="auto" w:fill="auto"/>
        <w:spacing w:before="0" w:line="322" w:lineRule="exact"/>
        <w:ind w:firstLine="740"/>
      </w:pPr>
      <w:r>
        <w:t>Результат тестирования оценивается в отсутствие кандидатов в диапазоне от 0 до 3 баллов:</w:t>
      </w:r>
    </w:p>
    <w:p w:rsidR="00663F34" w:rsidRDefault="00663F34" w:rsidP="00663F34">
      <w:pPr>
        <w:pStyle w:val="20"/>
        <w:shd w:val="clear" w:color="auto" w:fill="auto"/>
        <w:spacing w:before="0" w:line="322" w:lineRule="exact"/>
        <w:ind w:firstLine="740"/>
      </w:pPr>
      <w:r>
        <w:t>3 балла, если даны правильные ответы на 100 процентов вопросов;</w:t>
      </w:r>
    </w:p>
    <w:p w:rsidR="00663F34" w:rsidRDefault="00663F34" w:rsidP="00663F34">
      <w:pPr>
        <w:pStyle w:val="20"/>
        <w:shd w:val="clear" w:color="auto" w:fill="auto"/>
        <w:spacing w:before="0" w:line="322" w:lineRule="exact"/>
        <w:ind w:firstLine="740"/>
      </w:pPr>
      <w:r>
        <w:t>2 балла, если даны правильные ответы от 90 до 100 процентов вопросов;</w:t>
      </w:r>
    </w:p>
    <w:p w:rsidR="00663F34" w:rsidRDefault="00663F34" w:rsidP="00663F34">
      <w:pPr>
        <w:pStyle w:val="20"/>
        <w:shd w:val="clear" w:color="auto" w:fill="auto"/>
        <w:spacing w:before="0" w:line="322" w:lineRule="exact"/>
        <w:ind w:firstLine="740"/>
      </w:pPr>
      <w:r>
        <w:t>1 балл, если даны правильные ответы от 80 до 90 процентов вопросов;</w:t>
      </w:r>
    </w:p>
    <w:p w:rsidR="00663F34" w:rsidRDefault="00663F34" w:rsidP="00663F34">
      <w:pPr>
        <w:pStyle w:val="20"/>
        <w:shd w:val="clear" w:color="auto" w:fill="auto"/>
        <w:spacing w:before="0" w:line="322" w:lineRule="exact"/>
        <w:ind w:firstLine="740"/>
      </w:pPr>
      <w:r>
        <w:t>0 баллов, если даны правильные ответы от 70 до 80 процентов вопросов.</w:t>
      </w:r>
    </w:p>
    <w:p w:rsidR="00663F34" w:rsidRDefault="00663F34" w:rsidP="00663F34">
      <w:pPr>
        <w:pStyle w:val="20"/>
        <w:shd w:val="clear" w:color="auto" w:fill="auto"/>
        <w:spacing w:before="0" w:line="322" w:lineRule="exact"/>
        <w:ind w:firstLine="740"/>
      </w:pPr>
      <w:r>
        <w:t>Кандидаты, правильно ответившие менее, чем на 70 процентов вопросов, к индивидуальному собеседованию (иным конкурсным процедурам) не допускаются.</w:t>
      </w:r>
    </w:p>
    <w:p w:rsidR="00663F34" w:rsidRDefault="00663F34" w:rsidP="00663F34">
      <w:pPr>
        <w:pStyle w:val="20"/>
        <w:shd w:val="clear" w:color="auto" w:fill="auto"/>
        <w:spacing w:before="0" w:line="322" w:lineRule="exact"/>
        <w:ind w:firstLine="740"/>
      </w:pPr>
      <w:r>
        <w:t>Результаты тестирования оформляются в виде краткой справки по результатам тестирования участников конкурса по форме согласно приложению № 1 к настоящей методике проведения конкурса.</w:t>
      </w:r>
    </w:p>
    <w:p w:rsidR="00663F34" w:rsidRDefault="00663F34" w:rsidP="00663F34">
      <w:pPr>
        <w:pStyle w:val="20"/>
        <w:numPr>
          <w:ilvl w:val="0"/>
          <w:numId w:val="8"/>
        </w:numPr>
        <w:shd w:val="clear" w:color="auto" w:fill="auto"/>
        <w:tabs>
          <w:tab w:val="left" w:pos="1229"/>
        </w:tabs>
        <w:spacing w:before="0" w:line="322" w:lineRule="exact"/>
        <w:ind w:firstLine="740"/>
      </w:pPr>
      <w:r>
        <w:t>Индивидуальное собеседование.</w:t>
      </w:r>
    </w:p>
    <w:p w:rsidR="00663F34" w:rsidRDefault="00663F34" w:rsidP="00663F34">
      <w:pPr>
        <w:pStyle w:val="20"/>
        <w:shd w:val="clear" w:color="auto" w:fill="auto"/>
        <w:spacing w:before="0" w:line="322" w:lineRule="exact"/>
        <w:ind w:firstLine="760"/>
      </w:pPr>
      <w:r>
        <w:t xml:space="preserve">Предварительное индивидуальное собеседование может проводиться руководителем заинтересованного структурного подразделения </w:t>
      </w:r>
      <w:r w:rsidR="007B040E">
        <w:t>Управления</w:t>
      </w:r>
      <w:r>
        <w:t>.</w:t>
      </w:r>
      <w:r w:rsidRPr="00663F34">
        <w:t xml:space="preserve"> </w:t>
      </w:r>
    </w:p>
    <w:p w:rsidR="00663F34" w:rsidRDefault="00663F34" w:rsidP="00663F34">
      <w:pPr>
        <w:pStyle w:val="20"/>
        <w:shd w:val="clear" w:color="auto" w:fill="auto"/>
        <w:spacing w:before="0" w:line="322" w:lineRule="exact"/>
        <w:ind w:firstLine="760"/>
      </w:pPr>
      <w:r>
        <w:t>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w:t>
      </w:r>
    </w:p>
    <w:p w:rsidR="00663F34" w:rsidRDefault="00663F34" w:rsidP="00663F34">
      <w:pPr>
        <w:pStyle w:val="20"/>
        <w:shd w:val="clear" w:color="auto" w:fill="auto"/>
        <w:spacing w:before="0" w:line="322" w:lineRule="exact"/>
        <w:ind w:firstLine="760"/>
      </w:pPr>
      <w:r>
        <w:t>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w:t>
      </w:r>
    </w:p>
    <w:p w:rsidR="00663F34" w:rsidRDefault="00663F34" w:rsidP="00663F34">
      <w:pPr>
        <w:pStyle w:val="20"/>
        <w:shd w:val="clear" w:color="auto" w:fill="auto"/>
        <w:spacing w:before="0" w:line="322" w:lineRule="exact"/>
        <w:ind w:firstLine="760"/>
      </w:pPr>
      <w:r>
        <w:t>Перечень вопросов для индивидуального собеседования составляется по каждой вакантной должности гражданской службы, по которой проводится конкурс (группе должностей гражданской службы, по которой формируется кадровый резерв), с учетом должностных обязанностей по соответствующей должности (далее - перечень вопросов для индивидуального собеседования).</w:t>
      </w:r>
    </w:p>
    <w:p w:rsidR="00663F34" w:rsidRDefault="00663F34" w:rsidP="00663F34">
      <w:pPr>
        <w:pStyle w:val="20"/>
        <w:shd w:val="clear" w:color="auto" w:fill="auto"/>
        <w:spacing w:before="0" w:line="322" w:lineRule="exact"/>
        <w:ind w:firstLine="760"/>
      </w:pPr>
      <w:r>
        <w:t xml:space="preserve">Перечень вопросов для индивидуального собеседования формирует заинтересованное структурное подразделение </w:t>
      </w:r>
      <w:r w:rsidR="007B040E">
        <w:t>Управления</w:t>
      </w:r>
      <w:r>
        <w:t xml:space="preserve"> и согласовывает с председателем конкурсной комиссии.</w:t>
      </w:r>
    </w:p>
    <w:p w:rsidR="00663F34" w:rsidRDefault="00663F34" w:rsidP="00663F34">
      <w:pPr>
        <w:pStyle w:val="20"/>
        <w:shd w:val="clear" w:color="auto" w:fill="auto"/>
        <w:spacing w:before="0" w:line="322" w:lineRule="exact"/>
        <w:ind w:firstLine="760"/>
      </w:pPr>
      <w:r>
        <w:t>При проведении индивидуального собеседования конкурсной комиссией по решению представителя нанимателя ведется видео- и (или) аудиозапись либо стенограмма проведения соответствующих конкурсных процедур, что позволяет сравнивать ответы и реакцию разных кандидатов на одни и те же вопросы для максимально объективного их учета.</w:t>
      </w:r>
    </w:p>
    <w:p w:rsidR="00663F34" w:rsidRDefault="00663F34" w:rsidP="00663F34">
      <w:pPr>
        <w:pStyle w:val="20"/>
        <w:shd w:val="clear" w:color="auto" w:fill="auto"/>
        <w:spacing w:before="0" w:line="322" w:lineRule="exact"/>
        <w:ind w:firstLine="760"/>
      </w:pPr>
      <w:r>
        <w:lastRenderedPageBreak/>
        <w:t>По окончании индивидуального собеседования с кандидатом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rsidR="00663F34" w:rsidRDefault="00663F34" w:rsidP="00663F34">
      <w:pPr>
        <w:pStyle w:val="20"/>
        <w:shd w:val="clear" w:color="auto" w:fill="auto"/>
        <w:spacing w:before="0" w:line="322" w:lineRule="exact"/>
        <w:ind w:firstLine="760"/>
      </w:pPr>
      <w:r>
        <w:t>Конкурсная комиссия оценивает результаты индивидуального собеседования в отсутствие кандидатов по полноте и правильности ответов на вопросы, использованной аргументации, умению доказывать, убеждать, отстаивать свою правоту, степени владения навыками публичного выступления, умению полемизировать, культуре высказываний, знанию русского языка и степени владения им в диапазоне от 0 до 10 баллов:</w:t>
      </w:r>
    </w:p>
    <w:p w:rsidR="00663F34" w:rsidRDefault="00663F34" w:rsidP="00663F34">
      <w:pPr>
        <w:pStyle w:val="20"/>
        <w:shd w:val="clear" w:color="auto" w:fill="auto"/>
        <w:spacing w:before="0" w:line="322" w:lineRule="exact"/>
        <w:ind w:firstLine="760"/>
      </w:pPr>
      <w:r>
        <w:t>10 баллов, если даны правильные ответы на все поставленные вопросы, кандидат последовательно и в полном объеме раскрыл содержание темы по заданному вопросу, правильно использовал понятия и термины, показал высокий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высокую степень владения навыками публичного выступления, умения полемизировать, культуры высказываний, знания русского языка и владения им;</w:t>
      </w:r>
    </w:p>
    <w:p w:rsidR="00663F34" w:rsidRDefault="00663F34" w:rsidP="00663F34">
      <w:pPr>
        <w:pStyle w:val="20"/>
        <w:shd w:val="clear" w:color="auto" w:fill="auto"/>
        <w:spacing w:before="0" w:line="322" w:lineRule="exact"/>
      </w:pPr>
      <w:r>
        <w:t xml:space="preserve">         7-9 баллов, если кандидат последовательно, в полном объеме раскрыл содержание темы, правильно использовал понятия и термины, но допустил неточности и незначительные ошибки, показал достаточный уровень профессиональных знаний в соответствующей сфере, аналитических</w:t>
      </w:r>
      <w:r w:rsidRPr="00663F34">
        <w:t xml:space="preserve"> </w:t>
      </w:r>
      <w:r>
        <w:t>способностей, умения аргументировать, доказывать, убеждать, отстаивать свою правоту, достаточную степень владения навыками публичного выступления, умения полемизировать, культуры высказываний, знания русского языка и владения им;</w:t>
      </w:r>
    </w:p>
    <w:p w:rsidR="00663F34" w:rsidRDefault="00663F34" w:rsidP="00663F34">
      <w:pPr>
        <w:pStyle w:val="20"/>
        <w:shd w:val="clear" w:color="auto" w:fill="auto"/>
        <w:tabs>
          <w:tab w:val="left" w:pos="1457"/>
          <w:tab w:val="left" w:pos="3204"/>
          <w:tab w:val="left" w:pos="5158"/>
          <w:tab w:val="left" w:pos="6415"/>
          <w:tab w:val="left" w:pos="8724"/>
        </w:tabs>
        <w:spacing w:before="0" w:line="322" w:lineRule="exact"/>
        <w:ind w:firstLine="760"/>
      </w:pPr>
      <w:r>
        <w:t>4-6 баллов, если кандидат последовательно, но не в полном объеме раскрыл содержание темы, не всегда правильно использовал понятия и термины, допустил неточности и ошибки, показал средний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недостаточную степень владения навыками публичного выступления,</w:t>
      </w:r>
      <w:r>
        <w:tab/>
        <w:t>умения</w:t>
      </w:r>
      <w:r>
        <w:tab/>
        <w:t>полемизировать, культуры высказываний, знания русского языка и владения им;</w:t>
      </w:r>
    </w:p>
    <w:p w:rsidR="00663F34" w:rsidRDefault="00663F34" w:rsidP="00663F34">
      <w:pPr>
        <w:pStyle w:val="20"/>
        <w:numPr>
          <w:ilvl w:val="0"/>
          <w:numId w:val="10"/>
        </w:numPr>
        <w:shd w:val="clear" w:color="auto" w:fill="auto"/>
        <w:tabs>
          <w:tab w:val="left" w:pos="1457"/>
          <w:tab w:val="left" w:pos="3204"/>
          <w:tab w:val="left" w:pos="5158"/>
          <w:tab w:val="left" w:pos="6415"/>
          <w:tab w:val="left" w:pos="8724"/>
        </w:tabs>
        <w:spacing w:before="0" w:line="322" w:lineRule="exact"/>
        <w:ind w:firstLine="760"/>
      </w:pPr>
      <w:r>
        <w:t>3 балла, если кандидат не раскрыл содержание темы, при ответе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низкую степень владения навыками</w:t>
      </w:r>
      <w:r>
        <w:tab/>
        <w:t>публичного выступления,</w:t>
      </w:r>
      <w:r>
        <w:tab/>
        <w:t>умения</w:t>
      </w:r>
      <w:r>
        <w:tab/>
        <w:t>полемизировать, культуры высказываний, знания русского языка и владения им.</w:t>
      </w:r>
    </w:p>
    <w:p w:rsidR="00663F34" w:rsidRDefault="00663F34" w:rsidP="00663F34">
      <w:pPr>
        <w:pStyle w:val="20"/>
        <w:shd w:val="clear" w:color="auto" w:fill="auto"/>
        <w:spacing w:before="0" w:line="322" w:lineRule="exact"/>
        <w:ind w:firstLine="760"/>
      </w:pPr>
      <w:r>
        <w:t>Оценка членов конкурсной комиссии по результатам индивидуального собеседования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rsidR="00663F34" w:rsidRDefault="00663F34" w:rsidP="00663F34">
      <w:pPr>
        <w:pStyle w:val="20"/>
        <w:shd w:val="clear" w:color="auto" w:fill="auto"/>
        <w:spacing w:before="0" w:line="322" w:lineRule="exact"/>
        <w:ind w:firstLine="760"/>
      </w:pPr>
      <w:r>
        <w:t>Итоговый балл кандидата по результатам индивидуального собеседования определяется как среднее арифметическое баллов, выставленных кандидату членами конкурсной комиссии.</w:t>
      </w:r>
    </w:p>
    <w:p w:rsidR="00663F34" w:rsidRDefault="00663F34" w:rsidP="00663F34">
      <w:pPr>
        <w:pStyle w:val="20"/>
        <w:shd w:val="clear" w:color="auto" w:fill="auto"/>
        <w:spacing w:before="0" w:line="322" w:lineRule="exact"/>
        <w:ind w:firstLine="760"/>
      </w:pPr>
      <w:r>
        <w:t xml:space="preserve">Конкурсное задание считается выполненным, если кандидат набрал 50 и </w:t>
      </w:r>
      <w:r>
        <w:lastRenderedPageBreak/>
        <w:t>более процентов максимального балла.</w:t>
      </w:r>
    </w:p>
    <w:p w:rsidR="00663F34" w:rsidRDefault="00663F34" w:rsidP="00663F34">
      <w:pPr>
        <w:pStyle w:val="20"/>
        <w:numPr>
          <w:ilvl w:val="0"/>
          <w:numId w:val="8"/>
        </w:numPr>
        <w:shd w:val="clear" w:color="auto" w:fill="auto"/>
        <w:tabs>
          <w:tab w:val="left" w:pos="1226"/>
        </w:tabs>
        <w:spacing w:before="0" w:line="322" w:lineRule="exact"/>
        <w:ind w:firstLine="760"/>
      </w:pPr>
      <w:r>
        <w:t>Анкетирование.</w:t>
      </w:r>
    </w:p>
    <w:p w:rsidR="00663F34" w:rsidRDefault="00663F34" w:rsidP="00663F34">
      <w:pPr>
        <w:pStyle w:val="20"/>
        <w:shd w:val="clear" w:color="auto" w:fill="auto"/>
        <w:spacing w:before="0" w:line="322" w:lineRule="exact"/>
        <w:ind w:firstLine="760"/>
      </w:pPr>
      <w:r>
        <w:t>Анкетирование проводится по вопросам, составленным исходя из должностных обязанностей по вакантной должности гражданской службы (группе должностей гражданской службы, по которой формируется кадровый резерв), а также квалификационных требований для замещения указанных должностей.</w:t>
      </w:r>
    </w:p>
    <w:p w:rsidR="00663F34" w:rsidRDefault="00663F34" w:rsidP="00663F34">
      <w:pPr>
        <w:pStyle w:val="20"/>
        <w:shd w:val="clear" w:color="auto" w:fill="auto"/>
        <w:spacing w:before="0" w:line="322" w:lineRule="exact"/>
        <w:ind w:firstLine="760"/>
      </w:pPr>
      <w:r>
        <w:t>В анкету включаются вопросы о выполняемых должностных обязанностях по должностям, замещаемым в рамках ранее осуществляемой профессиональной деятельности, профессиональных достижениях, мероприятиях (проектах, форумах, семинарах и др.), в которых кандидат принимал участие, его публикациях в печатных изданиях, увлечениях, а также о рекомендациях и (или) рекомендательных письмах, которые могут быть предоставлены кандидатом.</w:t>
      </w:r>
    </w:p>
    <w:p w:rsidR="00663F34" w:rsidRDefault="00663F34" w:rsidP="00663F34">
      <w:pPr>
        <w:pStyle w:val="20"/>
        <w:shd w:val="clear" w:color="auto" w:fill="auto"/>
        <w:spacing w:before="0" w:line="322" w:lineRule="exact"/>
        <w:ind w:firstLine="760"/>
      </w:pPr>
      <w:r>
        <w:t xml:space="preserve">Перечень вопросов для анкеты формирует заинтересованное структурное подразделение </w:t>
      </w:r>
      <w:r w:rsidR="007B040E">
        <w:t>Управления</w:t>
      </w:r>
      <w:r>
        <w:t xml:space="preserve"> и согласовывает с председателем конкурсной комиссии.</w:t>
      </w:r>
    </w:p>
    <w:p w:rsidR="00166A97" w:rsidRDefault="00166A97" w:rsidP="00166A97">
      <w:pPr>
        <w:pStyle w:val="20"/>
        <w:shd w:val="clear" w:color="auto" w:fill="auto"/>
        <w:spacing w:before="0" w:line="322" w:lineRule="exact"/>
      </w:pPr>
      <w:r>
        <w:t xml:space="preserve">           </w:t>
      </w:r>
      <w:r w:rsidR="00663F34">
        <w:t>По результатам анкетирования каждый член конкурсной комиссии заносит в конкурсный бюллетень по результатам конкурсной процедуры, составляемый по</w:t>
      </w:r>
      <w:r w:rsidRPr="00166A97">
        <w:t xml:space="preserve"> </w:t>
      </w:r>
      <w:r>
        <w:t>форме согласно приложению № 2 к настоящей методике 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rsidR="00166A97" w:rsidRDefault="00166A97" w:rsidP="00166A97">
      <w:pPr>
        <w:pStyle w:val="20"/>
        <w:shd w:val="clear" w:color="auto" w:fill="auto"/>
        <w:spacing w:before="0" w:line="322" w:lineRule="exact"/>
        <w:ind w:firstLine="760"/>
      </w:pPr>
      <w:r>
        <w:t>Конкурсная комиссия оценивает результаты анкетирования в отсутствие кандидатов в диапазоне от 0 до 5 баллов:</w:t>
      </w:r>
    </w:p>
    <w:p w:rsidR="00166A97" w:rsidRDefault="00166A97" w:rsidP="00166A97">
      <w:pPr>
        <w:pStyle w:val="20"/>
        <w:shd w:val="clear" w:color="auto" w:fill="auto"/>
        <w:spacing w:before="0" w:line="322" w:lineRule="exact"/>
        <w:ind w:firstLine="760"/>
      </w:pPr>
      <w:r>
        <w:t>5 баллов, если кандидат исполнял соответствующие профилю будущей профессиональной служебной деятельности должностные обязанности по должностям, замещаемым в рамках ранее осуществляемой профессиональной деятельности, имеет профессиональные достижения по профилю будущей профессиональной служебной деятельности, в том числе в мероприятиях (проектах, форумах, семинарах и др.), в которых кандидат принимал участие, имеет публикации в печатных изданиях, имеет рекомендации и (или) рекомендательные письма, грамотно излагает письменную речь;</w:t>
      </w:r>
    </w:p>
    <w:p w:rsidR="00166A97" w:rsidRDefault="00166A97" w:rsidP="00166A97">
      <w:pPr>
        <w:pStyle w:val="20"/>
        <w:shd w:val="clear" w:color="auto" w:fill="auto"/>
        <w:spacing w:before="0" w:line="322" w:lineRule="exact"/>
        <w:ind w:firstLine="760"/>
      </w:pPr>
      <w:r>
        <w:t>3-4 балла, если кандидат исполнял частично соответствующие профилю будущей профессиональной служебной деятельности должностные обязанности по должностям, замещаемым в рамках ранее осуществляемой профессиональной деятельности, имеет профессиональные достижения, в том числе в мероприятиях (проектах, форумах, семинарах и др.), в которых кандидат принимал участие, не имеет публикаций в печатных изданиях, излагает письменную речь с незначительными ошибками, не имеет рекомендаций и (или) рекомендательных писем;</w:t>
      </w:r>
    </w:p>
    <w:p w:rsidR="00166A97" w:rsidRDefault="00166A97" w:rsidP="00166A97">
      <w:pPr>
        <w:pStyle w:val="20"/>
        <w:shd w:val="clear" w:color="auto" w:fill="auto"/>
        <w:spacing w:before="0" w:line="322" w:lineRule="exact"/>
        <w:ind w:firstLine="760"/>
      </w:pPr>
      <w:r>
        <w:t>0-2 балла, если кандидат не исполнял аналогичные должностные обязанности по должностям, замещаемым в рамках ранее осуществляемой профессиональной деятельности, не имеет профессиональных достижений, в том числе в мероприятиях (проектах, форумах, семинарах и др.), в которых кандидат принимал участие, не имеет публикаций в печатных изданиях, излагает письменную речь со значительными ошибками, не имеет рекомендаций и (или) рекомендательных писем.</w:t>
      </w:r>
    </w:p>
    <w:p w:rsidR="00166A97" w:rsidRDefault="00166A97" w:rsidP="00166A97">
      <w:pPr>
        <w:pStyle w:val="20"/>
        <w:shd w:val="clear" w:color="auto" w:fill="auto"/>
        <w:spacing w:before="0" w:line="322" w:lineRule="exact"/>
        <w:ind w:firstLine="760"/>
      </w:pPr>
      <w:r>
        <w:t>Оценка членов конкурсной комиссии по результатам анкетирования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rsidR="00166A97" w:rsidRDefault="00166A97" w:rsidP="00166A97">
      <w:pPr>
        <w:pStyle w:val="20"/>
        <w:shd w:val="clear" w:color="auto" w:fill="auto"/>
        <w:spacing w:before="0" w:line="322" w:lineRule="exact"/>
        <w:ind w:firstLine="760"/>
      </w:pPr>
      <w:r>
        <w:lastRenderedPageBreak/>
        <w:t>Итоговый балл кандидата по результатам анкетирования определяется как среднее арифметическое баллов, выставленных кандидату членами конкурсной комиссии.</w:t>
      </w:r>
    </w:p>
    <w:p w:rsidR="00166A97" w:rsidRDefault="00166A97" w:rsidP="00166A97">
      <w:pPr>
        <w:pStyle w:val="20"/>
        <w:shd w:val="clear" w:color="auto" w:fill="auto"/>
        <w:spacing w:before="0" w:line="322" w:lineRule="exact"/>
        <w:ind w:firstLine="760"/>
      </w:pPr>
      <w: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rsidR="00166A97" w:rsidRDefault="00166A97" w:rsidP="00166A97">
      <w:pPr>
        <w:pStyle w:val="20"/>
        <w:numPr>
          <w:ilvl w:val="0"/>
          <w:numId w:val="8"/>
        </w:numPr>
        <w:shd w:val="clear" w:color="auto" w:fill="auto"/>
        <w:tabs>
          <w:tab w:val="left" w:pos="1222"/>
        </w:tabs>
        <w:spacing w:before="0" w:line="322" w:lineRule="exact"/>
        <w:ind w:firstLine="760"/>
      </w:pPr>
      <w:r>
        <w:t>Написание реферата или иных письменных работ.</w:t>
      </w:r>
    </w:p>
    <w:p w:rsidR="00166A97" w:rsidRDefault="00166A97" w:rsidP="00166A97">
      <w:pPr>
        <w:pStyle w:val="20"/>
        <w:shd w:val="clear" w:color="auto" w:fill="auto"/>
        <w:spacing w:before="0" w:line="322" w:lineRule="exact"/>
      </w:pPr>
      <w:r>
        <w:t xml:space="preserve">           Для написания реферата или иной письменной работы используются вопросы или задания, составленные исходя из должностных обязанностей по вакантной должности гражданской службы (группе должностей гражданской</w:t>
      </w:r>
      <w:r w:rsidRPr="00166A97">
        <w:t xml:space="preserve"> </w:t>
      </w:r>
      <w:r>
        <w:t>службы, по которой проводится конкурс на включение в кадровый резерв), а также квалификационных требований для замещения указанных должностей.</w:t>
      </w:r>
    </w:p>
    <w:p w:rsidR="00166A97" w:rsidRDefault="00166A97" w:rsidP="00166A97">
      <w:pPr>
        <w:pStyle w:val="20"/>
        <w:shd w:val="clear" w:color="auto" w:fill="auto"/>
        <w:spacing w:before="0" w:line="322" w:lineRule="exact"/>
        <w:ind w:firstLine="740"/>
      </w:pPr>
      <w:r>
        <w:t xml:space="preserve">Тема реферата определяется заинтересованным структурным подразделением </w:t>
      </w:r>
      <w:r w:rsidR="007B040E">
        <w:t>Управления</w:t>
      </w:r>
      <w:r>
        <w:t xml:space="preserve"> и согласовывается с председателем конкурсной комиссии.</w:t>
      </w:r>
    </w:p>
    <w:p w:rsidR="00166A97" w:rsidRDefault="00166A97" w:rsidP="00166A97">
      <w:pPr>
        <w:pStyle w:val="20"/>
        <w:shd w:val="clear" w:color="auto" w:fill="auto"/>
        <w:spacing w:before="0" w:line="322" w:lineRule="exact"/>
        <w:ind w:firstLine="740"/>
      </w:pPr>
      <w:r>
        <w:t>Реферат должен соответствовать следующим требованиям:</w:t>
      </w:r>
    </w:p>
    <w:p w:rsidR="00166A97" w:rsidRDefault="00166A97" w:rsidP="00166A97">
      <w:pPr>
        <w:pStyle w:val="20"/>
        <w:shd w:val="clear" w:color="auto" w:fill="auto"/>
        <w:spacing w:before="0" w:line="322" w:lineRule="exact"/>
        <w:ind w:firstLine="740"/>
      </w:pPr>
      <w:r>
        <w:t>объем реферата - от 7 до 10 страниц (за исключением титульного листа и списка использованной литературы);</w:t>
      </w:r>
    </w:p>
    <w:p w:rsidR="00166A97" w:rsidRDefault="00166A97" w:rsidP="00166A97">
      <w:pPr>
        <w:pStyle w:val="20"/>
        <w:shd w:val="clear" w:color="auto" w:fill="auto"/>
        <w:spacing w:before="0" w:line="322" w:lineRule="exact"/>
        <w:ind w:firstLine="740"/>
      </w:pPr>
      <w:r>
        <w:t xml:space="preserve">шрифт - </w:t>
      </w:r>
      <w:r>
        <w:rPr>
          <w:lang w:val="en-US" w:bidi="en-US"/>
        </w:rPr>
        <w:t>Times</w:t>
      </w:r>
      <w:r w:rsidRPr="0040291A">
        <w:rPr>
          <w:lang w:bidi="en-US"/>
        </w:rPr>
        <w:t xml:space="preserve"> </w:t>
      </w:r>
      <w:r>
        <w:rPr>
          <w:lang w:val="en-US" w:bidi="en-US"/>
        </w:rPr>
        <w:t>New</w:t>
      </w:r>
      <w:r w:rsidRPr="0040291A">
        <w:rPr>
          <w:lang w:bidi="en-US"/>
        </w:rPr>
        <w:t xml:space="preserve"> </w:t>
      </w:r>
      <w:r>
        <w:rPr>
          <w:lang w:val="en-US" w:bidi="en-US"/>
        </w:rPr>
        <w:t>Roman</w:t>
      </w:r>
      <w:r w:rsidRPr="0040291A">
        <w:rPr>
          <w:lang w:bidi="en-US"/>
        </w:rPr>
        <w:t xml:space="preserve">, </w:t>
      </w:r>
      <w:r>
        <w:t>размер 14, через одинарный интервал.</w:t>
      </w:r>
    </w:p>
    <w:p w:rsidR="00166A97" w:rsidRDefault="00166A97" w:rsidP="00166A97">
      <w:pPr>
        <w:pStyle w:val="20"/>
        <w:shd w:val="clear" w:color="auto" w:fill="auto"/>
        <w:spacing w:before="0" w:line="322" w:lineRule="exact"/>
        <w:ind w:firstLine="740"/>
      </w:pPr>
      <w:r>
        <w:t>Реферат должен содержать ссылки на использованные источники.</w:t>
      </w:r>
    </w:p>
    <w:p w:rsidR="00166A97" w:rsidRDefault="00166A97" w:rsidP="00166A97">
      <w:pPr>
        <w:pStyle w:val="20"/>
        <w:shd w:val="clear" w:color="auto" w:fill="auto"/>
        <w:spacing w:before="0" w:line="322" w:lineRule="exact"/>
        <w:ind w:firstLine="740"/>
      </w:pPr>
      <w:r>
        <w:t xml:space="preserve">На реферат дается письменное заключение руководителя заинтересованного структурного подразделения </w:t>
      </w:r>
      <w:r w:rsidR="007B040E">
        <w:t>Управления</w:t>
      </w:r>
      <w:r>
        <w:t>. При этом в целях проведения объективной оценки обеспечивается анонимность подготовленного реферата или иной письменной работы.</w:t>
      </w:r>
    </w:p>
    <w:p w:rsidR="00166A97" w:rsidRDefault="00166A97" w:rsidP="00166A97">
      <w:pPr>
        <w:pStyle w:val="20"/>
        <w:shd w:val="clear" w:color="auto" w:fill="auto"/>
        <w:spacing w:before="0" w:line="322" w:lineRule="exact"/>
        <w:ind w:firstLine="740"/>
      </w:pPr>
      <w:r>
        <w:t>На основе указанного заключения выставляется итоговая оценка по следующим критериям:</w:t>
      </w:r>
    </w:p>
    <w:p w:rsidR="00166A97" w:rsidRDefault="00166A97" w:rsidP="00166A97">
      <w:pPr>
        <w:pStyle w:val="20"/>
        <w:shd w:val="clear" w:color="auto" w:fill="auto"/>
        <w:spacing w:before="0" w:line="322" w:lineRule="exact"/>
        <w:ind w:firstLine="740"/>
      </w:pPr>
      <w:r>
        <w:t>соответствие установленным требованиям оформления;</w:t>
      </w:r>
    </w:p>
    <w:p w:rsidR="00166A97" w:rsidRDefault="00166A97" w:rsidP="00166A97">
      <w:pPr>
        <w:pStyle w:val="20"/>
        <w:shd w:val="clear" w:color="auto" w:fill="auto"/>
        <w:spacing w:before="0" w:line="322" w:lineRule="exact"/>
        <w:ind w:firstLine="740"/>
      </w:pPr>
      <w:r>
        <w:t>раскрытие темы;</w:t>
      </w:r>
    </w:p>
    <w:p w:rsidR="00166A97" w:rsidRDefault="00166A97" w:rsidP="00166A97">
      <w:pPr>
        <w:pStyle w:val="20"/>
        <w:shd w:val="clear" w:color="auto" w:fill="auto"/>
        <w:spacing w:before="0" w:line="322" w:lineRule="exact"/>
        <w:ind w:firstLine="740"/>
      </w:pPr>
      <w:r>
        <w:t>аналитические способности, логичность мышления;</w:t>
      </w:r>
    </w:p>
    <w:p w:rsidR="00166A97" w:rsidRDefault="00166A97" w:rsidP="00166A97">
      <w:pPr>
        <w:pStyle w:val="20"/>
        <w:shd w:val="clear" w:color="auto" w:fill="auto"/>
        <w:spacing w:before="0" w:line="322" w:lineRule="exact"/>
        <w:ind w:firstLine="740"/>
      </w:pPr>
      <w:r>
        <w:t>обоснованность и практическая реализуемость представленных предложений по заданной теме.</w:t>
      </w:r>
    </w:p>
    <w:p w:rsidR="00166A97" w:rsidRDefault="00166A97" w:rsidP="00166A97">
      <w:pPr>
        <w:pStyle w:val="20"/>
        <w:shd w:val="clear" w:color="auto" w:fill="auto"/>
        <w:spacing w:before="0" w:line="322" w:lineRule="exact"/>
        <w:ind w:firstLine="740"/>
      </w:pPr>
      <w:r>
        <w:t>По результатам написания реферата или иной письменной работы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rsidR="00166A97" w:rsidRDefault="00166A97" w:rsidP="00166A97">
      <w:pPr>
        <w:pStyle w:val="20"/>
        <w:shd w:val="clear" w:color="auto" w:fill="auto"/>
        <w:spacing w:before="0" w:line="322" w:lineRule="exact"/>
        <w:ind w:firstLine="740"/>
      </w:pPr>
      <w:r>
        <w:t>Конкурсная комиссия оценивает результаты написания реферата или иной письменной работы в отсутствие кандидатов в диапазоне от 0 до 5 баллов:</w:t>
      </w:r>
    </w:p>
    <w:p w:rsidR="00166A97" w:rsidRDefault="00166A97" w:rsidP="00166A97">
      <w:pPr>
        <w:pStyle w:val="20"/>
        <w:shd w:val="clear" w:color="auto" w:fill="auto"/>
        <w:spacing w:before="0" w:line="322" w:lineRule="exact"/>
        <w:ind w:firstLine="740"/>
      </w:pPr>
      <w:r>
        <w:t>5 баллов (максимальный балл), если кандидат логически последовательно, в полном объеме, глубоко и правильно раскрыл тему, правильно использовал понятия и термины, показал высокий уровень профессиональных знаний в соответствующей сфере, владения русским языком, аналитические способности, логичность мышления, обосновал представленные предложения по заданной теме, возможность их практической реализуемости, реферат соответствует установленным требованиям оформления;</w:t>
      </w:r>
    </w:p>
    <w:p w:rsidR="00166A97" w:rsidRDefault="00166A97" w:rsidP="00166A97">
      <w:pPr>
        <w:pStyle w:val="20"/>
        <w:shd w:val="clear" w:color="auto" w:fill="auto"/>
        <w:spacing w:before="0" w:line="322" w:lineRule="exact"/>
        <w:ind w:firstLine="740"/>
      </w:pPr>
      <w:r>
        <w:t xml:space="preserve">3-4 балла, если кандидат логически последовательно, в достаточном объеме </w:t>
      </w:r>
      <w:r>
        <w:lastRenderedPageBreak/>
        <w:t>и правильно раскрыл тему, правильно использовал понятия и термины, показал хороший уровень профессиональных знаний в соответствующей сфере, владения русским языком, достаточные аналитические способности и логичность мышления, на достаточном уровне обосновал представленные предложения по заданной теме, возможность их практической реализуемости, но допустил неточности и незначительные ошибки, реферат соответствует установленным требованиям оформления;</w:t>
      </w:r>
    </w:p>
    <w:p w:rsidR="00166A97" w:rsidRDefault="00166A97" w:rsidP="00166A97">
      <w:pPr>
        <w:pStyle w:val="20"/>
        <w:numPr>
          <w:ilvl w:val="0"/>
          <w:numId w:val="10"/>
        </w:numPr>
        <w:shd w:val="clear" w:color="auto" w:fill="auto"/>
        <w:spacing w:before="0" w:line="322" w:lineRule="exact"/>
        <w:ind w:firstLine="760"/>
      </w:pPr>
      <w:r>
        <w:t>2 балла, если кандидат последовательно, но не в полном объеме раскрыл тему, не всегда правильно использовал понятия и термины, показал средний уровень профессиональных знаний в соответствующей сфере, владения русским языком, низкий уровень аналитических способностей и логичности мышления, не достаточно обосновал представленные предложения по заданной теме, возможность их практической реализуемости, допустил неточности и ошибки, реферат соответствует установленным требованиям оформления;</w:t>
      </w:r>
    </w:p>
    <w:p w:rsidR="00166A97" w:rsidRDefault="00021BD3" w:rsidP="00166A97">
      <w:pPr>
        <w:pStyle w:val="20"/>
        <w:shd w:val="clear" w:color="auto" w:fill="auto"/>
        <w:spacing w:before="0" w:line="322" w:lineRule="exact"/>
        <w:ind w:firstLine="760"/>
      </w:pPr>
      <w:r>
        <w:t>0</w:t>
      </w:r>
      <w:r w:rsidR="00166A97">
        <w:t xml:space="preserve"> баллов, если кандидат не раскрыл содержание темы,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владения государственным языком, не показал аналитических способностей и логичность мышления, не представил или не обосновал представленные предложения по заданной теме, возможность их практической реализуемости, реферат не соответствует установленным требованиям оформления.</w:t>
      </w:r>
    </w:p>
    <w:p w:rsidR="00166A97" w:rsidRDefault="00166A97" w:rsidP="00166A97">
      <w:pPr>
        <w:pStyle w:val="20"/>
        <w:shd w:val="clear" w:color="auto" w:fill="auto"/>
        <w:spacing w:before="0" w:line="322" w:lineRule="exact"/>
        <w:ind w:firstLine="760"/>
      </w:pPr>
      <w:r>
        <w:t>Оценка членов конкурсной комиссии по результатам написания реферата или иной письменной работы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rsidR="00166A97" w:rsidRDefault="00166A97" w:rsidP="00166A97">
      <w:pPr>
        <w:pStyle w:val="20"/>
        <w:shd w:val="clear" w:color="auto" w:fill="auto"/>
        <w:spacing w:before="0" w:line="322" w:lineRule="exact"/>
        <w:ind w:firstLine="760"/>
      </w:pPr>
      <w:r>
        <w:t>Итоговый балл кандидата по результатам написания реферата определяется как среднее арифметическое баллов, выставленных кандидату членами конкурсной комиссии.</w:t>
      </w:r>
    </w:p>
    <w:p w:rsidR="00166A97" w:rsidRDefault="00166A97" w:rsidP="00166A97">
      <w:pPr>
        <w:pStyle w:val="20"/>
        <w:shd w:val="clear" w:color="auto" w:fill="auto"/>
        <w:spacing w:before="0" w:line="322" w:lineRule="exact"/>
        <w:ind w:firstLine="760"/>
      </w:pPr>
      <w: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rsidR="00166A97" w:rsidRDefault="00166A97" w:rsidP="00166A97">
      <w:pPr>
        <w:pStyle w:val="20"/>
        <w:numPr>
          <w:ilvl w:val="0"/>
          <w:numId w:val="8"/>
        </w:numPr>
        <w:shd w:val="clear" w:color="auto" w:fill="auto"/>
        <w:tabs>
          <w:tab w:val="left" w:pos="1226"/>
        </w:tabs>
        <w:spacing w:before="0" w:line="322" w:lineRule="exact"/>
        <w:ind w:firstLine="760"/>
      </w:pPr>
      <w:r>
        <w:t>Проведение групповых дискуссий.</w:t>
      </w:r>
    </w:p>
    <w:p w:rsidR="00166A97" w:rsidRDefault="00166A97" w:rsidP="00166A97">
      <w:pPr>
        <w:pStyle w:val="20"/>
        <w:shd w:val="clear" w:color="auto" w:fill="auto"/>
        <w:spacing w:before="0" w:line="322" w:lineRule="exact"/>
        <w:ind w:firstLine="760"/>
      </w:pPr>
      <w:r>
        <w:t>Проведение групповой дискуссии позволяет выявить наиболее подготовленных и обладающих необходимыми профессиональными и личностными качествами кандидатов.</w:t>
      </w:r>
    </w:p>
    <w:p w:rsidR="00166A97" w:rsidRDefault="00166A97" w:rsidP="00166A97">
      <w:pPr>
        <w:pStyle w:val="20"/>
        <w:shd w:val="clear" w:color="auto" w:fill="auto"/>
        <w:spacing w:before="0" w:line="322" w:lineRule="exact"/>
        <w:ind w:firstLine="760"/>
      </w:pPr>
      <w:r>
        <w:t xml:space="preserve">Тема для проведения групповой дискуссии определяется заинтересованным структурным подразделением </w:t>
      </w:r>
      <w:r w:rsidR="007B040E">
        <w:t>Управления</w:t>
      </w:r>
      <w:r>
        <w:t xml:space="preserve"> и согласовывается с председателем конкурсной комиссии.</w:t>
      </w:r>
    </w:p>
    <w:p w:rsidR="00166A97" w:rsidRDefault="00166A97" w:rsidP="00166A97">
      <w:pPr>
        <w:pStyle w:val="20"/>
        <w:shd w:val="clear" w:color="auto" w:fill="auto"/>
        <w:spacing w:before="0" w:line="322" w:lineRule="exact"/>
        <w:ind w:firstLine="760"/>
      </w:pPr>
      <w:r>
        <w:t>В целях проведения групповой дискуссии кандидатам предлагается конкретная ситуация, которую необходимо обсудить и найти решение поставленных в ней проблем.</w:t>
      </w:r>
    </w:p>
    <w:p w:rsidR="00166A97" w:rsidRDefault="00166A97" w:rsidP="00166A97">
      <w:pPr>
        <w:pStyle w:val="20"/>
        <w:shd w:val="clear" w:color="auto" w:fill="auto"/>
        <w:spacing w:before="0" w:line="322" w:lineRule="exact"/>
        <w:ind w:firstLine="760"/>
      </w:pPr>
      <w:r>
        <w:t>В течение установленного времени кандидатом готовится устный или письменный ответ.</w:t>
      </w:r>
    </w:p>
    <w:p w:rsidR="00166A97" w:rsidRDefault="00166A97" w:rsidP="00166A97">
      <w:pPr>
        <w:pStyle w:val="20"/>
        <w:shd w:val="clear" w:color="auto" w:fill="auto"/>
        <w:spacing w:before="0" w:line="322" w:lineRule="exact"/>
        <w:ind w:firstLine="760"/>
      </w:pPr>
      <w:r>
        <w:t xml:space="preserve">Ответы кандидатов изучаются лицами, организовавшими групповую дискуссию. Затем проводится дискуссия с участием указанных лиц, после завершения которой конкурсной комиссией принимается решение об итогах </w:t>
      </w:r>
      <w:r>
        <w:lastRenderedPageBreak/>
        <w:t>прохождения кандидатами групповой дискуссии.</w:t>
      </w:r>
    </w:p>
    <w:p w:rsidR="00021BD3" w:rsidRDefault="00021BD3" w:rsidP="00021BD3">
      <w:pPr>
        <w:pStyle w:val="20"/>
        <w:shd w:val="clear" w:color="auto" w:fill="auto"/>
        <w:spacing w:before="0" w:line="322" w:lineRule="exact"/>
      </w:pPr>
      <w:r>
        <w:t xml:space="preserve">         </w:t>
      </w:r>
      <w:r w:rsidR="00166A97">
        <w:t>По результатам групповой дискуссии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w:t>
      </w:r>
      <w:r w:rsidRPr="00021BD3">
        <w:t xml:space="preserve"> </w:t>
      </w:r>
      <w:r>
        <w:t>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rsidR="00021BD3" w:rsidRDefault="00021BD3" w:rsidP="00021BD3">
      <w:pPr>
        <w:pStyle w:val="20"/>
        <w:shd w:val="clear" w:color="auto" w:fill="auto"/>
        <w:spacing w:before="0" w:line="322" w:lineRule="exact"/>
        <w:ind w:firstLine="740"/>
      </w:pPr>
      <w:r>
        <w:t>Конкурсная комиссия оценивает результаты проведения групповой дискуссии в отсутствие кандидатов по полноте и правильности предложенных решений, активности в ходе дискуссии, самостоятельности суждений, манере общения, навыкам публичного выступления, аналитическим способностям, логичности мышления, знанию русского языка и степени владения им в диапазоне от 0 до 5 баллов:</w:t>
      </w:r>
    </w:p>
    <w:p w:rsidR="00021BD3" w:rsidRDefault="00021BD3" w:rsidP="00021BD3">
      <w:pPr>
        <w:pStyle w:val="20"/>
        <w:shd w:val="clear" w:color="auto" w:fill="auto"/>
        <w:spacing w:before="0" w:line="322" w:lineRule="exact"/>
        <w:ind w:firstLine="740"/>
      </w:pPr>
      <w:r>
        <w:t>5 баллов, если кандидат полно и правильно раскрыл заданную тему, правильно использовал понятия и термины, показал высокий уровень владения русским языком, аналитические способности, логичность мышления, в ходе дискуссии проявил высокую активность, навыки аргументированно отстаивать собственную точку зрения, умение доказывать, убеждать, отстаивать свою правоту, высокую степень владения навыками публичного выступления, умения полемизировать, культуры высказываний;</w:t>
      </w:r>
    </w:p>
    <w:p w:rsidR="00021BD3" w:rsidRDefault="00021BD3" w:rsidP="00021BD3">
      <w:pPr>
        <w:pStyle w:val="20"/>
        <w:shd w:val="clear" w:color="auto" w:fill="auto"/>
        <w:spacing w:before="0" w:line="322" w:lineRule="exact"/>
        <w:ind w:firstLine="740"/>
      </w:pPr>
      <w:r>
        <w:t>4 балла, если кандидат в достаточном объеме и правильно раскрыл заданную тему, правильно использовал понятия и термины, показал хороший уровень профессиональных знаний в соответствующей сфере, владения русским языком, достаточные аналитические способности и логичность мышления, в ходе дискуссии проявил достаточно высокую активность, хорошие навыки аргументированно отстаивать собственную точку зрения, умение доказывать, убеждать, отстаивать свою правоту, высокую степень владения навыками публичного выступления, умения полемизировать, культуры высказываний, но допустил неточности и незначительные ошибки;</w:t>
      </w:r>
    </w:p>
    <w:p w:rsidR="00021BD3" w:rsidRDefault="00021BD3" w:rsidP="00021BD3">
      <w:pPr>
        <w:pStyle w:val="20"/>
        <w:numPr>
          <w:ilvl w:val="0"/>
          <w:numId w:val="10"/>
        </w:numPr>
        <w:shd w:val="clear" w:color="auto" w:fill="auto"/>
        <w:spacing w:before="0" w:line="322" w:lineRule="exact"/>
        <w:ind w:firstLine="740"/>
      </w:pPr>
      <w:r>
        <w:t>3 балла, если кандидат не в полном объеме раскрыл заданную тему, не всегда правильно использовал понятия и термины, показал средний уровень профессиональных знаний в соответствующей сфере, владения русским языком, средний уровень аналитических способностей и логичности мышления, в ходе дискуссии показал средний уровень активности, умения доказывать, убеждать, отстаивать свою правоту, среднюю степень владения навыками публичного выступления, умения полемизировать, культуры высказываний, допустил неточности и ошибки;</w:t>
      </w:r>
    </w:p>
    <w:p w:rsidR="00021BD3" w:rsidRDefault="00021BD3" w:rsidP="00021BD3">
      <w:pPr>
        <w:pStyle w:val="20"/>
        <w:shd w:val="clear" w:color="auto" w:fill="auto"/>
        <w:spacing w:before="0" w:line="322" w:lineRule="exact"/>
        <w:ind w:firstLine="740"/>
      </w:pPr>
      <w:r>
        <w:t>0-1 балл, если кандидат не раскрыл содержание заданной темы,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владения государственным языком, не показал аналитических способностей и логичность мышления, в ходе дискуссии не проявил активности, показал низкий уровень умения доказывать, убеждать, отстаивать свою правоту, владения навыками публичного выступления, умения полемизировать, культуры высказываний.</w:t>
      </w:r>
    </w:p>
    <w:p w:rsidR="00021BD3" w:rsidRDefault="00021BD3" w:rsidP="00021BD3">
      <w:pPr>
        <w:pStyle w:val="20"/>
        <w:shd w:val="clear" w:color="auto" w:fill="auto"/>
        <w:spacing w:before="0" w:line="322" w:lineRule="exact"/>
        <w:ind w:firstLine="740"/>
      </w:pPr>
      <w:r>
        <w:t>Оценка членов конкурсной комиссии по результатам проведения групповой дискуссии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rsidR="00021BD3" w:rsidRDefault="00021BD3" w:rsidP="00021BD3">
      <w:pPr>
        <w:pStyle w:val="20"/>
        <w:shd w:val="clear" w:color="auto" w:fill="auto"/>
        <w:spacing w:before="0" w:line="322" w:lineRule="exact"/>
        <w:ind w:firstLine="740"/>
      </w:pPr>
      <w:r>
        <w:t xml:space="preserve">Итоговый балл кандидата по результатам проведения групповой дискуссии </w:t>
      </w:r>
      <w:r>
        <w:lastRenderedPageBreak/>
        <w:t>определяется как среднее арифметическое баллов, выставленных кандидату членами конкурсной комиссии.</w:t>
      </w:r>
    </w:p>
    <w:p w:rsidR="00021BD3" w:rsidRDefault="00021BD3" w:rsidP="00021BD3">
      <w:pPr>
        <w:pStyle w:val="20"/>
        <w:shd w:val="clear" w:color="auto" w:fill="auto"/>
        <w:spacing w:before="0" w:line="322" w:lineRule="exact"/>
        <w:ind w:firstLine="740"/>
      </w:pPr>
      <w: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rsidR="00021BD3" w:rsidRDefault="00021BD3" w:rsidP="00021BD3">
      <w:pPr>
        <w:pStyle w:val="20"/>
        <w:numPr>
          <w:ilvl w:val="0"/>
          <w:numId w:val="8"/>
        </w:numPr>
        <w:shd w:val="clear" w:color="auto" w:fill="auto"/>
        <w:tabs>
          <w:tab w:val="left" w:pos="1206"/>
        </w:tabs>
        <w:spacing w:before="0" w:line="322" w:lineRule="exact"/>
        <w:ind w:firstLine="740"/>
      </w:pPr>
      <w:r>
        <w:t>Подготовка проекта документа.</w:t>
      </w:r>
    </w:p>
    <w:p w:rsidR="00021BD3" w:rsidRDefault="00021BD3" w:rsidP="00021BD3">
      <w:pPr>
        <w:pStyle w:val="20"/>
        <w:shd w:val="clear" w:color="auto" w:fill="auto"/>
        <w:spacing w:before="0" w:line="322" w:lineRule="exact"/>
        <w:ind w:firstLine="740"/>
      </w:pPr>
      <w:r>
        <w:t>Подготовка кандидатом проекта документа позволяет на практике оценить знания и умения, необходимые для непосредственного исполнения им должностных обязанностей в зависимости от области и вида профессиональной служебной деятельности, установленных должностным регламентом.</w:t>
      </w:r>
    </w:p>
    <w:p w:rsidR="00021BD3" w:rsidRDefault="00021BD3" w:rsidP="00021BD3">
      <w:pPr>
        <w:pStyle w:val="20"/>
        <w:shd w:val="clear" w:color="auto" w:fill="auto"/>
        <w:spacing w:before="0" w:line="322" w:lineRule="exact"/>
        <w:ind w:firstLine="740"/>
      </w:pPr>
      <w:r>
        <w:t>Кандидату предлагается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которого входит в должностные обязанности по вакантной должности гражданской службы (по группе должностей гражданской службы, по которой проводится конкурс на включение в кадровый резерв). В этих целях кандидату предоставляется инструкция по делопроизводству и иные документы, необходимые для надлежащей подготовки проекта документа.</w:t>
      </w:r>
    </w:p>
    <w:p w:rsidR="00021BD3" w:rsidRDefault="00021BD3" w:rsidP="00021BD3">
      <w:pPr>
        <w:pStyle w:val="20"/>
        <w:shd w:val="clear" w:color="auto" w:fill="auto"/>
        <w:spacing w:before="0" w:line="322" w:lineRule="exact"/>
        <w:ind w:firstLine="740"/>
      </w:pPr>
      <w:r>
        <w:t xml:space="preserve">Задание для подготовки кандидатом проекта документа определяется заинтересованным структурным подразделением </w:t>
      </w:r>
      <w:r w:rsidR="007B040E">
        <w:t>Управления</w:t>
      </w:r>
      <w:r>
        <w:t xml:space="preserve"> и согласовывается с председателем конкурсной комиссии.</w:t>
      </w:r>
    </w:p>
    <w:p w:rsidR="00021BD3" w:rsidRDefault="00021BD3" w:rsidP="00021BD3">
      <w:pPr>
        <w:pStyle w:val="20"/>
        <w:shd w:val="clear" w:color="auto" w:fill="auto"/>
        <w:spacing w:before="0" w:line="322" w:lineRule="exact"/>
        <w:ind w:firstLine="740"/>
      </w:pPr>
      <w:r>
        <w:t xml:space="preserve">Оценка подготовленного проекта документа может осуществляться руководителем заинтересованного структурного подразделения </w:t>
      </w:r>
      <w:r w:rsidR="007B040E">
        <w:t>Управления</w:t>
      </w:r>
      <w:r>
        <w:t>. При этом в целях проведения объективной оценки обеспечивается анонимность подготовленного проекта документа.</w:t>
      </w:r>
    </w:p>
    <w:p w:rsidR="00021BD3" w:rsidRDefault="00021BD3" w:rsidP="00021BD3">
      <w:pPr>
        <w:pStyle w:val="20"/>
        <w:shd w:val="clear" w:color="auto" w:fill="auto"/>
        <w:spacing w:before="0" w:line="322" w:lineRule="exact"/>
        <w:ind w:firstLine="740"/>
      </w:pPr>
      <w:r>
        <w:t>Результаты оценки подготовленного проекта документа оформляются в виде справки по результатам оценки подготовки проекта документа участниками конкурса по форме согласно приложению № 4 к настоящей методике проведения конкурса.</w:t>
      </w:r>
    </w:p>
    <w:p w:rsidR="00021BD3" w:rsidRDefault="00021BD3" w:rsidP="00021BD3">
      <w:pPr>
        <w:pStyle w:val="20"/>
        <w:shd w:val="clear" w:color="auto" w:fill="auto"/>
        <w:spacing w:before="0" w:line="322" w:lineRule="exact"/>
        <w:ind w:firstLine="740"/>
        <w:jc w:val="left"/>
      </w:pPr>
      <w:r>
        <w:t>Итоговая оценка выставляется по следующим критериям: соответствие установленным требованиям оформления; понимание сути вопроса, выявление кандидатом ключевых фактов и проблем, послуживших основанием для разработки проекта документа;</w:t>
      </w:r>
    </w:p>
    <w:p w:rsidR="00021BD3" w:rsidRDefault="00021BD3" w:rsidP="00021BD3">
      <w:pPr>
        <w:pStyle w:val="20"/>
        <w:shd w:val="clear" w:color="auto" w:fill="auto"/>
        <w:spacing w:before="0" w:line="322" w:lineRule="exact"/>
        <w:ind w:firstLine="740"/>
      </w:pPr>
      <w:r>
        <w:t>отражение путей решения проблем, послуживших основанием для разработки проекта документа, с учетом правильного применения норм законодательства Российской Федерации;</w:t>
      </w:r>
    </w:p>
    <w:p w:rsidR="00021BD3" w:rsidRDefault="00021BD3" w:rsidP="00021BD3">
      <w:pPr>
        <w:pStyle w:val="20"/>
        <w:shd w:val="clear" w:color="auto" w:fill="auto"/>
        <w:spacing w:before="0" w:line="322" w:lineRule="exact"/>
        <w:ind w:firstLine="740"/>
      </w:pPr>
      <w:r>
        <w:t>обоснованность подходов к решению проблем, послуживших основанием для разработки проекта документа;</w:t>
      </w:r>
    </w:p>
    <w:p w:rsidR="00021BD3" w:rsidRDefault="00021BD3" w:rsidP="00021BD3">
      <w:pPr>
        <w:pStyle w:val="20"/>
        <w:shd w:val="clear" w:color="auto" w:fill="auto"/>
        <w:spacing w:before="0" w:line="322" w:lineRule="exact"/>
        <w:ind w:left="740" w:right="3020"/>
        <w:jc w:val="left"/>
      </w:pPr>
      <w:r>
        <w:t>аналитические способности, логичность мышления; правовая и лингвистическая грамотность.</w:t>
      </w:r>
    </w:p>
    <w:p w:rsidR="00021BD3" w:rsidRDefault="00021BD3" w:rsidP="00021BD3">
      <w:pPr>
        <w:pStyle w:val="20"/>
        <w:shd w:val="clear" w:color="auto" w:fill="auto"/>
        <w:spacing w:before="0" w:line="322" w:lineRule="exact"/>
        <w:ind w:firstLine="740"/>
      </w:pPr>
      <w:r>
        <w:t>Конкурсная комиссия оценивает результаты подготовки проекта документа в отсутствие кандидатов по каждому критерию в диапазоне от 0 до 5 баллов:</w:t>
      </w:r>
    </w:p>
    <w:p w:rsidR="00021BD3" w:rsidRDefault="00021BD3" w:rsidP="00021BD3">
      <w:pPr>
        <w:pStyle w:val="20"/>
        <w:shd w:val="clear" w:color="auto" w:fill="auto"/>
        <w:spacing w:before="0" w:line="322" w:lineRule="exact"/>
        <w:ind w:firstLine="760"/>
      </w:pPr>
      <w:r>
        <w:t>5 баллов (максимальная оценка) высокий уровень по всем критериям оценки;</w:t>
      </w:r>
    </w:p>
    <w:p w:rsidR="00021BD3" w:rsidRDefault="00021BD3" w:rsidP="00021BD3">
      <w:pPr>
        <w:pStyle w:val="20"/>
        <w:shd w:val="clear" w:color="auto" w:fill="auto"/>
        <w:spacing w:before="0" w:line="322" w:lineRule="exact"/>
        <w:ind w:firstLine="760"/>
      </w:pPr>
      <w:r>
        <w:t>4 балла - хороший уровень по всем критериям оценки, незначительные замечания, неточности;</w:t>
      </w:r>
    </w:p>
    <w:p w:rsidR="00021BD3" w:rsidRDefault="00021BD3" w:rsidP="00021BD3">
      <w:pPr>
        <w:pStyle w:val="20"/>
        <w:shd w:val="clear" w:color="auto" w:fill="auto"/>
        <w:spacing w:before="0" w:line="322" w:lineRule="exact"/>
        <w:ind w:firstLine="760"/>
      </w:pPr>
      <w:r>
        <w:lastRenderedPageBreak/>
        <w:t>2-3 балла - низкий уровень по всем или значительной части критериев, значительное количество ошибок, неточностей;</w:t>
      </w:r>
    </w:p>
    <w:p w:rsidR="00021BD3" w:rsidRDefault="00021BD3" w:rsidP="00021BD3">
      <w:pPr>
        <w:pStyle w:val="20"/>
        <w:shd w:val="clear" w:color="auto" w:fill="auto"/>
        <w:spacing w:before="0" w:line="322" w:lineRule="exact"/>
        <w:ind w:firstLine="760"/>
      </w:pPr>
      <w:r>
        <w:t>0-1 бал - не соответствует требованиям по всем критериям.</w:t>
      </w:r>
    </w:p>
    <w:p w:rsidR="00021BD3" w:rsidRDefault="00021BD3" w:rsidP="00021BD3">
      <w:pPr>
        <w:pStyle w:val="20"/>
        <w:shd w:val="clear" w:color="auto" w:fill="auto"/>
        <w:spacing w:before="0" w:line="322" w:lineRule="exact"/>
        <w:ind w:firstLine="760"/>
      </w:pPr>
      <w:r>
        <w:t>Оценка членов конкурсной комиссии по результатам подготовки проекта документа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rsidR="00021BD3" w:rsidRDefault="00021BD3" w:rsidP="00021BD3">
      <w:pPr>
        <w:pStyle w:val="20"/>
        <w:shd w:val="clear" w:color="auto" w:fill="auto"/>
        <w:spacing w:before="0" w:line="322" w:lineRule="exact"/>
        <w:ind w:firstLine="760"/>
      </w:pPr>
      <w:r>
        <w:t>Итоговый балл кандидата по результатам подготовки проекта документа определяется как среднее арифметическое баллов, выставленных кандидату членами конкурсной комиссии.</w:t>
      </w:r>
    </w:p>
    <w:p w:rsidR="00021BD3" w:rsidRDefault="00021BD3" w:rsidP="00021BD3">
      <w:pPr>
        <w:pStyle w:val="20"/>
        <w:shd w:val="clear" w:color="auto" w:fill="auto"/>
        <w:spacing w:before="0" w:after="213" w:line="322" w:lineRule="exact"/>
        <w:ind w:firstLine="760"/>
      </w:pPr>
      <w: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rsidR="00021BD3" w:rsidRDefault="00021BD3" w:rsidP="00021BD3">
      <w:pPr>
        <w:pStyle w:val="40"/>
        <w:shd w:val="clear" w:color="auto" w:fill="auto"/>
        <w:spacing w:before="0" w:after="188" w:line="280" w:lineRule="exact"/>
        <w:ind w:right="20"/>
      </w:pPr>
      <w:r>
        <w:t>Глава 4. Заключительные положения</w:t>
      </w:r>
    </w:p>
    <w:p w:rsidR="00021BD3" w:rsidRDefault="00021BD3" w:rsidP="00021BD3">
      <w:pPr>
        <w:pStyle w:val="20"/>
        <w:numPr>
          <w:ilvl w:val="0"/>
          <w:numId w:val="8"/>
        </w:numPr>
        <w:shd w:val="clear" w:color="auto" w:fill="auto"/>
        <w:tabs>
          <w:tab w:val="left" w:pos="1167"/>
        </w:tabs>
        <w:spacing w:before="0"/>
        <w:ind w:firstLine="760"/>
      </w:pPr>
      <w:r>
        <w:t>По результатам конкурса на замещение вакантной должности гражданской службы на основании решения конкурсной комиссии:</w:t>
      </w:r>
    </w:p>
    <w:p w:rsidR="00021BD3" w:rsidRDefault="00021BD3" w:rsidP="00021BD3">
      <w:pPr>
        <w:pStyle w:val="20"/>
        <w:numPr>
          <w:ilvl w:val="0"/>
          <w:numId w:val="11"/>
        </w:numPr>
        <w:shd w:val="clear" w:color="auto" w:fill="auto"/>
        <w:tabs>
          <w:tab w:val="left" w:pos="1069"/>
        </w:tabs>
        <w:spacing w:before="0"/>
        <w:ind w:firstLine="760"/>
      </w:pPr>
      <w:r>
        <w:t>издается приказ</w:t>
      </w:r>
      <w:r w:rsidR="007B040E">
        <w:t xml:space="preserve"> Управления</w:t>
      </w:r>
      <w:r>
        <w:t xml:space="preserve"> о назначении победителя конкурса на вакантную должность гражданской службы и заключается служебный контракт с победителем конкурса;</w:t>
      </w:r>
    </w:p>
    <w:p w:rsidR="00021BD3" w:rsidRDefault="00021BD3" w:rsidP="00021BD3">
      <w:pPr>
        <w:pStyle w:val="20"/>
        <w:numPr>
          <w:ilvl w:val="0"/>
          <w:numId w:val="11"/>
        </w:numPr>
        <w:shd w:val="clear" w:color="auto" w:fill="auto"/>
        <w:tabs>
          <w:tab w:val="left" w:pos="1071"/>
        </w:tabs>
        <w:spacing w:before="0"/>
        <w:ind w:firstLine="760"/>
      </w:pPr>
      <w:r>
        <w:t xml:space="preserve">издается приказ </w:t>
      </w:r>
      <w:proofErr w:type="gramStart"/>
      <w:r w:rsidR="007B040E">
        <w:t xml:space="preserve">Управления  </w:t>
      </w:r>
      <w:r>
        <w:t>о</w:t>
      </w:r>
      <w:proofErr w:type="gramEnd"/>
      <w:r>
        <w:t xml:space="preserve"> включении в кадровый резерв </w:t>
      </w:r>
      <w:r w:rsidR="007B040E">
        <w:t xml:space="preserve">Управления  </w:t>
      </w:r>
      <w:r>
        <w:t xml:space="preserve"> кандидата, не ставшего победителем конкурса на замещение вакантной должности гражданской службы, рекомендованного конкурсной комиссией для включения в кадровый резерв </w:t>
      </w:r>
      <w:r w:rsidR="007B040E">
        <w:t xml:space="preserve">Управления  </w:t>
      </w:r>
      <w:r>
        <w:t xml:space="preserve"> той же группы должностей гражданской службы, к которой относилась вакантная должность гражданской службы, с согласия указанного кандидата.</w:t>
      </w:r>
    </w:p>
    <w:p w:rsidR="00021BD3" w:rsidRDefault="00021BD3" w:rsidP="00021BD3">
      <w:pPr>
        <w:pStyle w:val="20"/>
        <w:numPr>
          <w:ilvl w:val="0"/>
          <w:numId w:val="8"/>
        </w:numPr>
        <w:shd w:val="clear" w:color="auto" w:fill="auto"/>
        <w:tabs>
          <w:tab w:val="left" w:pos="1172"/>
        </w:tabs>
        <w:spacing w:before="0"/>
        <w:ind w:firstLine="760"/>
      </w:pPr>
      <w:r>
        <w:t xml:space="preserve">По результатам конкурса на включение в кадровый резерв </w:t>
      </w:r>
      <w:r w:rsidR="007B040E">
        <w:t>Управления</w:t>
      </w:r>
      <w:r>
        <w:t xml:space="preserve"> издается приказ о включении победителя конкурса в кадровый резерв </w:t>
      </w:r>
      <w:r w:rsidR="007B040E">
        <w:t>Управления</w:t>
      </w:r>
      <w:r>
        <w:t xml:space="preserve"> по соответствующей группе должностей гражданской службы.</w:t>
      </w:r>
    </w:p>
    <w:p w:rsidR="00021BD3" w:rsidRDefault="00021BD3" w:rsidP="00021BD3">
      <w:pPr>
        <w:pStyle w:val="20"/>
        <w:numPr>
          <w:ilvl w:val="0"/>
          <w:numId w:val="8"/>
        </w:numPr>
        <w:shd w:val="clear" w:color="auto" w:fill="auto"/>
        <w:tabs>
          <w:tab w:val="left" w:pos="1177"/>
        </w:tabs>
        <w:spacing w:before="0"/>
        <w:ind w:firstLine="760"/>
      </w:pPr>
      <w:r>
        <w:t>Сообщения о результатах конкурса в 7-дневный срок со дня его завершения направляются кандидатам в письменной форме, при этом кандидатам,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 - в форме электронного документа, подписанного усиленной квалифицированной электронной подписью, с использованием указанной государственной информационной системы в области государственной службы.</w:t>
      </w:r>
    </w:p>
    <w:p w:rsidR="00021BD3" w:rsidRDefault="00021BD3" w:rsidP="00021BD3">
      <w:pPr>
        <w:pStyle w:val="20"/>
        <w:shd w:val="clear" w:color="auto" w:fill="auto"/>
        <w:spacing w:before="0" w:line="322" w:lineRule="exact"/>
        <w:ind w:firstLine="740"/>
      </w:pPr>
      <w:r>
        <w:t xml:space="preserve">Информация о результатах конкурса в этот же срок размещается на официальных сайтах </w:t>
      </w:r>
      <w:r w:rsidR="007B040E">
        <w:t>Управления</w:t>
      </w:r>
      <w:r>
        <w:t xml:space="preserve"> и государственной информационной системы в области государственной службы.</w:t>
      </w:r>
    </w:p>
    <w:p w:rsidR="00021BD3" w:rsidRDefault="00021BD3" w:rsidP="00021BD3">
      <w:pPr>
        <w:pStyle w:val="20"/>
        <w:numPr>
          <w:ilvl w:val="0"/>
          <w:numId w:val="8"/>
        </w:numPr>
        <w:shd w:val="clear" w:color="auto" w:fill="auto"/>
        <w:tabs>
          <w:tab w:val="left" w:pos="1172"/>
        </w:tabs>
        <w:spacing w:before="0" w:line="322" w:lineRule="exact"/>
        <w:ind w:firstLine="740"/>
      </w:pPr>
      <w:r>
        <w:t xml:space="preserve">Документы претендентов на замещение вакантной должности гражданской службы (на включение в кадровый резерв), не допущенных к участию в конкурсе, и кандидатов, участвовавших в конкурсе, могут быть возвращены им по письменному заявлению в течение трех лет со дня завершения конкурса. До истечения этого срока документы хранятся в архиве </w:t>
      </w:r>
      <w:r w:rsidR="007B040E">
        <w:t>Управления</w:t>
      </w:r>
      <w:r>
        <w:t xml:space="preserve">, после чего подлежат уничтожению. Документы для участия в конкурсе, представленные в электронном виде, хранятся в течение 3 лет, после чего </w:t>
      </w:r>
      <w:r>
        <w:lastRenderedPageBreak/>
        <w:t>подлежат удалению.</w:t>
      </w:r>
    </w:p>
    <w:p w:rsidR="00021BD3" w:rsidRDefault="00021BD3" w:rsidP="00021BD3">
      <w:pPr>
        <w:pStyle w:val="20"/>
        <w:numPr>
          <w:ilvl w:val="0"/>
          <w:numId w:val="8"/>
        </w:numPr>
        <w:shd w:val="clear" w:color="auto" w:fill="auto"/>
        <w:tabs>
          <w:tab w:val="left" w:pos="1172"/>
        </w:tabs>
        <w:spacing w:before="0" w:line="322" w:lineRule="exact"/>
        <w:ind w:firstLine="740"/>
      </w:pPr>
      <w:r>
        <w:t>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p w:rsidR="00021BD3" w:rsidRDefault="00021BD3" w:rsidP="00021BD3">
      <w:pPr>
        <w:pStyle w:val="20"/>
        <w:numPr>
          <w:ilvl w:val="0"/>
          <w:numId w:val="8"/>
        </w:numPr>
        <w:shd w:val="clear" w:color="auto" w:fill="auto"/>
        <w:tabs>
          <w:tab w:val="left" w:pos="1172"/>
        </w:tabs>
        <w:spacing w:before="0" w:line="322" w:lineRule="exact"/>
        <w:ind w:firstLine="740"/>
      </w:pPr>
      <w:r>
        <w:t>Кандидат вправе обжаловать решение конкурсной комиссии в соответствии с законодательством Российской Федерации.</w:t>
      </w:r>
    </w:p>
    <w:p w:rsidR="00166A97" w:rsidRDefault="00166A97" w:rsidP="00166A97">
      <w:pPr>
        <w:pStyle w:val="20"/>
        <w:shd w:val="clear" w:color="auto" w:fill="auto"/>
        <w:spacing w:before="0" w:line="322" w:lineRule="exact"/>
        <w:ind w:firstLine="760"/>
      </w:pPr>
    </w:p>
    <w:p w:rsidR="00166A97" w:rsidRDefault="00166A97" w:rsidP="00166A97">
      <w:pPr>
        <w:pStyle w:val="20"/>
        <w:shd w:val="clear" w:color="auto" w:fill="auto"/>
        <w:spacing w:before="0" w:line="322" w:lineRule="exact"/>
        <w:ind w:firstLine="760"/>
      </w:pPr>
    </w:p>
    <w:p w:rsidR="00663F34" w:rsidRDefault="00663F34" w:rsidP="00663F34">
      <w:pPr>
        <w:pStyle w:val="20"/>
        <w:shd w:val="clear" w:color="auto" w:fill="auto"/>
        <w:spacing w:before="0" w:line="322" w:lineRule="exact"/>
        <w:ind w:firstLine="760"/>
      </w:pPr>
    </w:p>
    <w:p w:rsidR="00663F34" w:rsidRDefault="00663F34" w:rsidP="00663F34">
      <w:pPr>
        <w:pStyle w:val="20"/>
        <w:shd w:val="clear" w:color="auto" w:fill="auto"/>
        <w:spacing w:before="0" w:line="322" w:lineRule="exact"/>
        <w:ind w:firstLine="760"/>
      </w:pPr>
    </w:p>
    <w:p w:rsidR="00663F34" w:rsidRDefault="00663F34" w:rsidP="00663F34">
      <w:pPr>
        <w:pStyle w:val="20"/>
        <w:shd w:val="clear" w:color="auto" w:fill="auto"/>
        <w:spacing w:before="0" w:line="322" w:lineRule="exact"/>
        <w:ind w:firstLine="740"/>
      </w:pPr>
    </w:p>
    <w:p w:rsidR="00663F34" w:rsidRDefault="00663F34" w:rsidP="00663F34">
      <w:pPr>
        <w:pStyle w:val="20"/>
        <w:shd w:val="clear" w:color="auto" w:fill="auto"/>
        <w:spacing w:before="0" w:line="322" w:lineRule="exact"/>
        <w:ind w:firstLine="740"/>
      </w:pPr>
    </w:p>
    <w:p w:rsidR="00663F34" w:rsidRDefault="00663F34" w:rsidP="00663F34">
      <w:pPr>
        <w:pStyle w:val="20"/>
        <w:shd w:val="clear" w:color="auto" w:fill="auto"/>
        <w:spacing w:before="0" w:line="322" w:lineRule="exact"/>
        <w:ind w:firstLine="740"/>
      </w:pPr>
    </w:p>
    <w:p w:rsidR="00663F34" w:rsidRDefault="00663F34" w:rsidP="00663F34">
      <w:pPr>
        <w:pStyle w:val="20"/>
        <w:shd w:val="clear" w:color="auto" w:fill="auto"/>
        <w:spacing w:before="0" w:line="322" w:lineRule="exact"/>
        <w:ind w:firstLine="740"/>
      </w:pPr>
    </w:p>
    <w:p w:rsidR="00663F34" w:rsidRDefault="00663F34" w:rsidP="00663F34">
      <w:pPr>
        <w:pStyle w:val="20"/>
        <w:shd w:val="clear" w:color="auto" w:fill="auto"/>
        <w:spacing w:before="0" w:line="322" w:lineRule="exact"/>
        <w:ind w:firstLine="740"/>
      </w:pPr>
    </w:p>
    <w:p w:rsidR="00663F34" w:rsidRDefault="00663F34" w:rsidP="00663F34">
      <w:pPr>
        <w:pStyle w:val="20"/>
        <w:shd w:val="clear" w:color="auto" w:fill="auto"/>
        <w:spacing w:before="0" w:line="322" w:lineRule="exact"/>
        <w:ind w:firstLine="740"/>
      </w:pPr>
    </w:p>
    <w:p w:rsidR="00BA2AB5" w:rsidRDefault="00021BD3" w:rsidP="00BA2AB5">
      <w:pPr>
        <w:pStyle w:val="20"/>
        <w:shd w:val="clear" w:color="auto" w:fill="auto"/>
        <w:tabs>
          <w:tab w:val="left" w:pos="1028"/>
        </w:tabs>
        <w:spacing w:before="0"/>
        <w:ind w:left="760"/>
      </w:pPr>
      <w:r>
        <w:t xml:space="preserve"> </w:t>
      </w: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7B040E" w:rsidRDefault="007B040E"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A064CA" w:rsidRDefault="00A064CA" w:rsidP="00D45AC7">
      <w:pPr>
        <w:shd w:val="clear" w:color="auto" w:fill="FFFFFF"/>
        <w:spacing w:line="360" w:lineRule="atLeast"/>
        <w:jc w:val="center"/>
        <w:textAlignment w:val="baseline"/>
        <w:rPr>
          <w:b/>
          <w:bCs/>
          <w:color w:val="222222"/>
          <w:sz w:val="28"/>
          <w:szCs w:val="28"/>
        </w:rPr>
      </w:pPr>
    </w:p>
    <w:p w:rsidR="0017501F" w:rsidRDefault="0017501F" w:rsidP="00D45AC7">
      <w:pPr>
        <w:shd w:val="clear" w:color="auto" w:fill="FFFFFF"/>
        <w:spacing w:line="360" w:lineRule="atLeast"/>
        <w:jc w:val="center"/>
        <w:textAlignment w:val="baseline"/>
        <w:rPr>
          <w:b/>
          <w:bCs/>
          <w:color w:val="222222"/>
          <w:sz w:val="28"/>
          <w:szCs w:val="28"/>
        </w:rPr>
      </w:pPr>
    </w:p>
    <w:p w:rsidR="0017501F" w:rsidRDefault="0017501F" w:rsidP="00D45AC7">
      <w:pPr>
        <w:shd w:val="clear" w:color="auto" w:fill="FFFFFF"/>
        <w:spacing w:line="360" w:lineRule="atLeast"/>
        <w:jc w:val="center"/>
        <w:textAlignment w:val="baseline"/>
        <w:rPr>
          <w:b/>
          <w:bCs/>
          <w:color w:val="222222"/>
          <w:sz w:val="28"/>
          <w:szCs w:val="28"/>
        </w:rPr>
      </w:pPr>
    </w:p>
    <w:p w:rsidR="0017501F" w:rsidRDefault="0017501F" w:rsidP="00D45AC7">
      <w:pPr>
        <w:shd w:val="clear" w:color="auto" w:fill="FFFFFF"/>
        <w:spacing w:line="360" w:lineRule="atLeast"/>
        <w:jc w:val="center"/>
        <w:textAlignment w:val="baseline"/>
        <w:rPr>
          <w:b/>
          <w:bCs/>
          <w:color w:val="222222"/>
          <w:sz w:val="28"/>
          <w:szCs w:val="28"/>
        </w:rPr>
      </w:pPr>
    </w:p>
    <w:p w:rsidR="0017501F" w:rsidRDefault="0017501F" w:rsidP="00D45AC7">
      <w:pPr>
        <w:shd w:val="clear" w:color="auto" w:fill="FFFFFF"/>
        <w:spacing w:line="360" w:lineRule="atLeast"/>
        <w:jc w:val="center"/>
        <w:textAlignment w:val="baseline"/>
        <w:rPr>
          <w:b/>
          <w:bCs/>
          <w:color w:val="222222"/>
          <w:sz w:val="28"/>
          <w:szCs w:val="28"/>
        </w:rPr>
      </w:pPr>
    </w:p>
    <w:p w:rsidR="007B040E" w:rsidRDefault="007B040E"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021BD3" w:rsidRPr="0017501F" w:rsidRDefault="00021BD3" w:rsidP="00021BD3">
      <w:pPr>
        <w:pStyle w:val="20"/>
        <w:shd w:val="clear" w:color="auto" w:fill="auto"/>
        <w:tabs>
          <w:tab w:val="left" w:pos="4939"/>
        </w:tabs>
        <w:spacing w:before="0" w:line="322" w:lineRule="exact"/>
        <w:rPr>
          <w:rFonts w:ascii="Liberation Serif" w:hAnsi="Liberation Serif"/>
        </w:rPr>
      </w:pPr>
      <w:r>
        <w:t>Форма</w:t>
      </w:r>
      <w:r>
        <w:tab/>
      </w:r>
      <w:r w:rsidRPr="0017501F">
        <w:rPr>
          <w:rFonts w:ascii="Liberation Serif" w:hAnsi="Liberation Serif"/>
        </w:rPr>
        <w:t>Приложение № 1</w:t>
      </w:r>
    </w:p>
    <w:p w:rsidR="00021BD3" w:rsidRPr="0017501F" w:rsidRDefault="00021BD3" w:rsidP="00021BD3">
      <w:pPr>
        <w:pStyle w:val="20"/>
        <w:shd w:val="clear" w:color="auto" w:fill="auto"/>
        <w:spacing w:before="0" w:line="322" w:lineRule="exact"/>
        <w:ind w:left="5000"/>
        <w:jc w:val="left"/>
        <w:rPr>
          <w:rFonts w:ascii="Liberation Serif" w:hAnsi="Liberation Serif"/>
        </w:rPr>
      </w:pPr>
      <w:r w:rsidRPr="0017501F">
        <w:rPr>
          <w:rFonts w:ascii="Liberation Serif" w:hAnsi="Liberation Serif"/>
        </w:rPr>
        <w:t xml:space="preserve">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7B040E" w:rsidRPr="0017501F">
        <w:rPr>
          <w:rFonts w:ascii="Liberation Serif" w:hAnsi="Liberation Serif"/>
        </w:rPr>
        <w:t>Управления</w:t>
      </w:r>
      <w:r w:rsidRPr="0017501F">
        <w:rPr>
          <w:rFonts w:ascii="Liberation Serif" w:hAnsi="Liberation Serif"/>
        </w:rPr>
        <w:t xml:space="preserve"> социальной политики </w:t>
      </w:r>
      <w:r w:rsidR="0017501F" w:rsidRPr="0017501F">
        <w:rPr>
          <w:rFonts w:ascii="Liberation Serif" w:hAnsi="Liberation Serif"/>
        </w:rPr>
        <w:t>№ 9</w:t>
      </w:r>
    </w:p>
    <w:p w:rsidR="00021BD3" w:rsidRPr="0017501F" w:rsidRDefault="00021BD3" w:rsidP="00D45AC7">
      <w:pPr>
        <w:shd w:val="clear" w:color="auto" w:fill="FFFFFF"/>
        <w:spacing w:line="360" w:lineRule="atLeast"/>
        <w:jc w:val="center"/>
        <w:textAlignment w:val="baseline"/>
        <w:rPr>
          <w:rFonts w:ascii="Liberation Serif" w:hAnsi="Liberation Serif"/>
          <w:b/>
          <w:bCs/>
          <w:color w:val="222222"/>
          <w:sz w:val="28"/>
          <w:szCs w:val="28"/>
        </w:rPr>
      </w:pPr>
    </w:p>
    <w:p w:rsidR="00021BD3" w:rsidRPr="0017501F" w:rsidRDefault="00021BD3" w:rsidP="00021BD3">
      <w:pPr>
        <w:pStyle w:val="20"/>
        <w:shd w:val="clear" w:color="auto" w:fill="auto"/>
        <w:spacing w:before="0" w:line="280" w:lineRule="exact"/>
        <w:ind w:right="40"/>
        <w:jc w:val="center"/>
        <w:rPr>
          <w:rFonts w:ascii="Liberation Serif" w:hAnsi="Liberation Serif"/>
        </w:rPr>
      </w:pPr>
      <w:r w:rsidRPr="0017501F">
        <w:rPr>
          <w:rFonts w:ascii="Liberation Serif" w:hAnsi="Liberation Serif"/>
        </w:rPr>
        <w:t>СПРАВКА</w:t>
      </w:r>
    </w:p>
    <w:p w:rsidR="00021BD3" w:rsidRPr="0017501F" w:rsidRDefault="00021BD3" w:rsidP="00021BD3">
      <w:pPr>
        <w:pStyle w:val="20"/>
        <w:shd w:val="clear" w:color="auto" w:fill="auto"/>
        <w:spacing w:before="0" w:after="332" w:line="280" w:lineRule="exact"/>
        <w:ind w:right="40"/>
        <w:jc w:val="center"/>
        <w:rPr>
          <w:rFonts w:ascii="Liberation Serif" w:hAnsi="Liberation Serif"/>
        </w:rPr>
      </w:pPr>
      <w:r w:rsidRPr="0017501F">
        <w:rPr>
          <w:rFonts w:ascii="Liberation Serif" w:hAnsi="Liberation Serif"/>
        </w:rPr>
        <w:t>по результатам тестирования участников конкурса</w:t>
      </w:r>
    </w:p>
    <w:p w:rsidR="00021BD3" w:rsidRPr="0017501F" w:rsidRDefault="00021BD3" w:rsidP="00021BD3">
      <w:pPr>
        <w:pStyle w:val="20"/>
        <w:shd w:val="clear" w:color="auto" w:fill="auto"/>
        <w:tabs>
          <w:tab w:val="left" w:leader="underscore" w:pos="4076"/>
          <w:tab w:val="left" w:leader="underscore" w:pos="5895"/>
          <w:tab w:val="left" w:leader="underscore" w:pos="6663"/>
        </w:tabs>
        <w:spacing w:before="0" w:after="4" w:line="280" w:lineRule="exact"/>
        <w:ind w:left="3380"/>
        <w:rPr>
          <w:u w:val="single"/>
        </w:rPr>
      </w:pPr>
      <w:r w:rsidRPr="0017501F">
        <w:rPr>
          <w:u w:val="single"/>
        </w:rPr>
        <w:t>«</w:t>
      </w:r>
      <w:r w:rsidRPr="0017501F">
        <w:rPr>
          <w:u w:val="single"/>
        </w:rPr>
        <w:tab/>
        <w:t>»</w:t>
      </w:r>
      <w:r w:rsidRPr="0017501F">
        <w:rPr>
          <w:u w:val="single"/>
        </w:rPr>
        <w:tab/>
        <w:t>20</w:t>
      </w:r>
      <w:r w:rsidRPr="0017501F">
        <w:rPr>
          <w:u w:val="single"/>
        </w:rPr>
        <w:tab/>
        <w:t>г.</w:t>
      </w:r>
    </w:p>
    <w:p w:rsidR="00021BD3" w:rsidRDefault="00021BD3" w:rsidP="00021BD3">
      <w:pPr>
        <w:pStyle w:val="50"/>
        <w:shd w:val="clear" w:color="auto" w:fill="auto"/>
        <w:spacing w:before="0" w:after="0" w:line="180" w:lineRule="exact"/>
        <w:ind w:left="3380"/>
        <w:jc w:val="both"/>
      </w:pPr>
      <w:r>
        <w:t>(дата проведения конкурсной процедуры)</w:t>
      </w:r>
    </w:p>
    <w:p w:rsidR="00021BD3" w:rsidRDefault="00021BD3" w:rsidP="00021BD3">
      <w:pPr>
        <w:pStyle w:val="50"/>
        <w:shd w:val="clear" w:color="auto" w:fill="auto"/>
        <w:spacing w:before="0" w:after="0" w:line="180" w:lineRule="exact"/>
        <w:ind w:left="3380"/>
        <w:jc w:val="both"/>
      </w:pPr>
    </w:p>
    <w:p w:rsidR="00021BD3" w:rsidRDefault="00021BD3" w:rsidP="00021BD3">
      <w:pPr>
        <w:pStyle w:val="50"/>
        <w:shd w:val="clear" w:color="auto" w:fill="auto"/>
        <w:spacing w:before="0" w:after="0" w:line="180" w:lineRule="exact"/>
        <w:ind w:right="40"/>
      </w:pPr>
      <w:r>
        <w:t>(полное наименование конкурса и вакантной должности на замещение которой проводится конкурс,</w:t>
      </w:r>
    </w:p>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r>
        <w:t>конкурс на включение в кадровый резерв)</w:t>
      </w:r>
    </w:p>
    <w:tbl>
      <w:tblPr>
        <w:tblW w:w="0" w:type="auto"/>
        <w:tblInd w:w="10" w:type="dxa"/>
        <w:tblLayout w:type="fixed"/>
        <w:tblCellMar>
          <w:left w:w="10" w:type="dxa"/>
          <w:right w:w="10" w:type="dxa"/>
        </w:tblCellMar>
        <w:tblLook w:val="0000" w:firstRow="0" w:lastRow="0" w:firstColumn="0" w:lastColumn="0" w:noHBand="0" w:noVBand="0"/>
      </w:tblPr>
      <w:tblGrid>
        <w:gridCol w:w="787"/>
        <w:gridCol w:w="1205"/>
        <w:gridCol w:w="1282"/>
        <w:gridCol w:w="994"/>
        <w:gridCol w:w="1272"/>
        <w:gridCol w:w="994"/>
        <w:gridCol w:w="1282"/>
        <w:gridCol w:w="1200"/>
        <w:gridCol w:w="1075"/>
      </w:tblGrid>
      <w:tr w:rsidR="00021BD3" w:rsidTr="00021BD3">
        <w:trPr>
          <w:trHeight w:hRule="exact" w:val="480"/>
        </w:trPr>
        <w:tc>
          <w:tcPr>
            <w:tcW w:w="787" w:type="dxa"/>
            <w:vMerge w:val="restart"/>
            <w:tcBorders>
              <w:top w:val="single" w:sz="4" w:space="0" w:color="auto"/>
              <w:left w:val="single" w:sz="4" w:space="0" w:color="auto"/>
            </w:tcBorders>
            <w:shd w:val="clear" w:color="auto" w:fill="FFFFFF"/>
          </w:tcPr>
          <w:p w:rsidR="00021BD3" w:rsidRDefault="00021BD3" w:rsidP="00021BD3">
            <w:pPr>
              <w:pStyle w:val="20"/>
              <w:shd w:val="clear" w:color="auto" w:fill="auto"/>
              <w:spacing w:before="0" w:after="120" w:line="180" w:lineRule="exact"/>
              <w:jc w:val="left"/>
            </w:pPr>
            <w:r>
              <w:rPr>
                <w:rStyle w:val="29pt"/>
              </w:rPr>
              <w:t>Номер</w:t>
            </w:r>
          </w:p>
          <w:p w:rsidR="00021BD3" w:rsidRDefault="00021BD3" w:rsidP="00021BD3">
            <w:pPr>
              <w:pStyle w:val="20"/>
              <w:shd w:val="clear" w:color="auto" w:fill="auto"/>
              <w:spacing w:before="120" w:line="180" w:lineRule="exact"/>
              <w:jc w:val="left"/>
            </w:pPr>
            <w:r>
              <w:rPr>
                <w:rStyle w:val="29pt"/>
              </w:rPr>
              <w:t>строки</w:t>
            </w:r>
          </w:p>
        </w:tc>
        <w:tc>
          <w:tcPr>
            <w:tcW w:w="1205" w:type="dxa"/>
            <w:vMerge w:val="restart"/>
            <w:tcBorders>
              <w:top w:val="single" w:sz="4" w:space="0" w:color="auto"/>
              <w:left w:val="single" w:sz="4" w:space="0" w:color="auto"/>
            </w:tcBorders>
            <w:shd w:val="clear" w:color="auto" w:fill="FFFFFF"/>
          </w:tcPr>
          <w:p w:rsidR="00021BD3" w:rsidRDefault="00021BD3" w:rsidP="00021BD3">
            <w:pPr>
              <w:pStyle w:val="20"/>
              <w:shd w:val="clear" w:color="auto" w:fill="auto"/>
              <w:spacing w:before="0" w:line="250" w:lineRule="exact"/>
              <w:ind w:left="160"/>
              <w:jc w:val="left"/>
            </w:pPr>
            <w:r>
              <w:rPr>
                <w:rStyle w:val="29pt"/>
              </w:rPr>
              <w:t>Фамилия,</w:t>
            </w:r>
          </w:p>
          <w:p w:rsidR="00021BD3" w:rsidRDefault="00021BD3" w:rsidP="00021BD3">
            <w:pPr>
              <w:pStyle w:val="20"/>
              <w:shd w:val="clear" w:color="auto" w:fill="auto"/>
              <w:spacing w:before="0" w:line="250" w:lineRule="exact"/>
              <w:jc w:val="center"/>
            </w:pPr>
            <w:r>
              <w:rPr>
                <w:rStyle w:val="29pt"/>
              </w:rPr>
              <w:t>имя,</w:t>
            </w:r>
          </w:p>
          <w:p w:rsidR="00021BD3" w:rsidRDefault="00021BD3" w:rsidP="00021BD3">
            <w:pPr>
              <w:pStyle w:val="20"/>
              <w:shd w:val="clear" w:color="auto" w:fill="auto"/>
              <w:spacing w:before="0" w:line="250" w:lineRule="exact"/>
              <w:ind w:left="160"/>
              <w:jc w:val="left"/>
            </w:pPr>
            <w:r>
              <w:rPr>
                <w:rStyle w:val="29pt"/>
              </w:rPr>
              <w:t>отчество</w:t>
            </w:r>
          </w:p>
          <w:p w:rsidR="00021BD3" w:rsidRDefault="00021BD3" w:rsidP="00021BD3">
            <w:pPr>
              <w:pStyle w:val="20"/>
              <w:shd w:val="clear" w:color="auto" w:fill="auto"/>
              <w:spacing w:before="0" w:line="250" w:lineRule="exact"/>
              <w:ind w:left="160"/>
              <w:jc w:val="left"/>
            </w:pPr>
            <w:r>
              <w:rPr>
                <w:rStyle w:val="29pt"/>
              </w:rPr>
              <w:t>кандидата</w:t>
            </w:r>
          </w:p>
        </w:tc>
        <w:tc>
          <w:tcPr>
            <w:tcW w:w="7024" w:type="dxa"/>
            <w:gridSpan w:val="6"/>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180" w:lineRule="exact"/>
              <w:jc w:val="center"/>
            </w:pPr>
            <w:r>
              <w:rPr>
                <w:rStyle w:val="29pt"/>
              </w:rPr>
              <w:t>Результат тестирования</w:t>
            </w:r>
          </w:p>
        </w:tc>
        <w:tc>
          <w:tcPr>
            <w:tcW w:w="1075" w:type="dxa"/>
            <w:vMerge w:val="restart"/>
            <w:tcBorders>
              <w:top w:val="single" w:sz="4" w:space="0" w:color="auto"/>
              <w:left w:val="single" w:sz="4" w:space="0" w:color="auto"/>
              <w:right w:val="single" w:sz="4" w:space="0" w:color="auto"/>
            </w:tcBorders>
            <w:shd w:val="clear" w:color="auto" w:fill="FFFFFF"/>
          </w:tcPr>
          <w:p w:rsidR="00021BD3" w:rsidRDefault="00021BD3" w:rsidP="00021BD3">
            <w:pPr>
              <w:pStyle w:val="20"/>
              <w:shd w:val="clear" w:color="auto" w:fill="auto"/>
              <w:spacing w:before="0" w:after="60" w:line="180" w:lineRule="exact"/>
              <w:jc w:val="left"/>
            </w:pPr>
            <w:r>
              <w:rPr>
                <w:rStyle w:val="29pt"/>
              </w:rPr>
              <w:t>Итоговый</w:t>
            </w:r>
          </w:p>
          <w:p w:rsidR="00021BD3" w:rsidRDefault="00021BD3" w:rsidP="00021BD3">
            <w:pPr>
              <w:pStyle w:val="20"/>
              <w:shd w:val="clear" w:color="auto" w:fill="auto"/>
              <w:spacing w:before="60" w:line="180" w:lineRule="exact"/>
              <w:jc w:val="center"/>
            </w:pPr>
            <w:r>
              <w:rPr>
                <w:rStyle w:val="29pt"/>
              </w:rPr>
              <w:t>балл</w:t>
            </w:r>
          </w:p>
        </w:tc>
      </w:tr>
      <w:tr w:rsidR="00021BD3" w:rsidTr="00021BD3">
        <w:trPr>
          <w:trHeight w:hRule="exact" w:val="1200"/>
        </w:trPr>
        <w:tc>
          <w:tcPr>
            <w:tcW w:w="787" w:type="dxa"/>
            <w:vMerge/>
            <w:tcBorders>
              <w:left w:val="single" w:sz="4" w:space="0" w:color="auto"/>
            </w:tcBorders>
            <w:shd w:val="clear" w:color="auto" w:fill="FFFFFF"/>
          </w:tcPr>
          <w:p w:rsidR="00021BD3" w:rsidRDefault="00021BD3" w:rsidP="00021BD3"/>
        </w:tc>
        <w:tc>
          <w:tcPr>
            <w:tcW w:w="1205" w:type="dxa"/>
            <w:vMerge/>
            <w:tcBorders>
              <w:left w:val="single" w:sz="4" w:space="0" w:color="auto"/>
            </w:tcBorders>
            <w:shd w:val="clear" w:color="auto" w:fill="FFFFFF"/>
          </w:tcPr>
          <w:p w:rsidR="00021BD3" w:rsidRDefault="00021BD3" w:rsidP="00021BD3"/>
        </w:tc>
        <w:tc>
          <w:tcPr>
            <w:tcW w:w="2276" w:type="dxa"/>
            <w:gridSpan w:val="2"/>
            <w:tcBorders>
              <w:top w:val="single" w:sz="4" w:space="0" w:color="auto"/>
              <w:left w:val="single" w:sz="4" w:space="0" w:color="auto"/>
            </w:tcBorders>
            <w:shd w:val="clear" w:color="auto" w:fill="FFFFFF"/>
          </w:tcPr>
          <w:p w:rsidR="00021BD3" w:rsidRDefault="00021BD3" w:rsidP="00021BD3">
            <w:pPr>
              <w:pStyle w:val="20"/>
              <w:shd w:val="clear" w:color="auto" w:fill="auto"/>
              <w:spacing w:before="0" w:line="250" w:lineRule="exact"/>
              <w:jc w:val="center"/>
            </w:pPr>
            <w:r>
              <w:rPr>
                <w:rStyle w:val="29pt"/>
              </w:rPr>
              <w:t>Результат первой части теста (базовая)</w:t>
            </w:r>
          </w:p>
        </w:tc>
        <w:tc>
          <w:tcPr>
            <w:tcW w:w="2266" w:type="dxa"/>
            <w:gridSpan w:val="2"/>
            <w:tcBorders>
              <w:top w:val="single" w:sz="4" w:space="0" w:color="auto"/>
              <w:left w:val="single" w:sz="4" w:space="0" w:color="auto"/>
            </w:tcBorders>
            <w:shd w:val="clear" w:color="auto" w:fill="FFFFFF"/>
          </w:tcPr>
          <w:p w:rsidR="00021BD3" w:rsidRDefault="00021BD3" w:rsidP="00021BD3">
            <w:pPr>
              <w:pStyle w:val="20"/>
              <w:shd w:val="clear" w:color="auto" w:fill="auto"/>
              <w:spacing w:before="0" w:line="250" w:lineRule="exact"/>
              <w:jc w:val="center"/>
            </w:pPr>
            <w:r>
              <w:rPr>
                <w:rStyle w:val="29pt"/>
              </w:rPr>
              <w:t>Результат второй части теста (профильная)</w:t>
            </w:r>
          </w:p>
        </w:tc>
        <w:tc>
          <w:tcPr>
            <w:tcW w:w="1282" w:type="dxa"/>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250" w:lineRule="exact"/>
              <w:jc w:val="center"/>
            </w:pPr>
            <w:r>
              <w:rPr>
                <w:rStyle w:val="29pt"/>
              </w:rPr>
              <w:t>Общее</w:t>
            </w:r>
          </w:p>
          <w:p w:rsidR="00021BD3" w:rsidRDefault="00021BD3" w:rsidP="00021BD3">
            <w:pPr>
              <w:pStyle w:val="20"/>
              <w:shd w:val="clear" w:color="auto" w:fill="auto"/>
              <w:spacing w:before="0" w:line="250" w:lineRule="exact"/>
              <w:jc w:val="left"/>
            </w:pPr>
            <w:r>
              <w:rPr>
                <w:rStyle w:val="29pt"/>
              </w:rPr>
              <w:t>количество</w:t>
            </w:r>
          </w:p>
          <w:p w:rsidR="00021BD3" w:rsidRDefault="00021BD3" w:rsidP="00021BD3">
            <w:pPr>
              <w:pStyle w:val="20"/>
              <w:shd w:val="clear" w:color="auto" w:fill="auto"/>
              <w:spacing w:before="0" w:line="250" w:lineRule="exact"/>
              <w:jc w:val="left"/>
            </w:pPr>
            <w:r>
              <w:rPr>
                <w:rStyle w:val="29pt"/>
              </w:rPr>
              <w:t>правильных</w:t>
            </w:r>
          </w:p>
          <w:p w:rsidR="00021BD3" w:rsidRDefault="00021BD3" w:rsidP="00021BD3">
            <w:pPr>
              <w:pStyle w:val="20"/>
              <w:shd w:val="clear" w:color="auto" w:fill="auto"/>
              <w:spacing w:before="0" w:line="250" w:lineRule="exact"/>
              <w:jc w:val="center"/>
            </w:pPr>
            <w:r>
              <w:rPr>
                <w:rStyle w:val="29pt"/>
              </w:rPr>
              <w:t>ответов</w:t>
            </w:r>
          </w:p>
        </w:tc>
        <w:tc>
          <w:tcPr>
            <w:tcW w:w="1200" w:type="dxa"/>
            <w:tcBorders>
              <w:top w:val="single" w:sz="4" w:space="0" w:color="auto"/>
              <w:left w:val="single" w:sz="4" w:space="0" w:color="auto"/>
            </w:tcBorders>
            <w:shd w:val="clear" w:color="auto" w:fill="FFFFFF"/>
          </w:tcPr>
          <w:p w:rsidR="00021BD3" w:rsidRDefault="00021BD3" w:rsidP="00021BD3">
            <w:pPr>
              <w:pStyle w:val="20"/>
              <w:shd w:val="clear" w:color="auto" w:fill="auto"/>
              <w:spacing w:before="0" w:line="250" w:lineRule="exact"/>
              <w:jc w:val="center"/>
            </w:pPr>
            <w:r>
              <w:rPr>
                <w:rStyle w:val="29pt"/>
              </w:rPr>
              <w:t>Итоговый % правильных ответов</w:t>
            </w:r>
          </w:p>
        </w:tc>
        <w:tc>
          <w:tcPr>
            <w:tcW w:w="1075" w:type="dxa"/>
            <w:vMerge/>
            <w:tcBorders>
              <w:left w:val="single" w:sz="4" w:space="0" w:color="auto"/>
              <w:right w:val="single" w:sz="4" w:space="0" w:color="auto"/>
            </w:tcBorders>
            <w:shd w:val="clear" w:color="auto" w:fill="FFFFFF"/>
          </w:tcPr>
          <w:p w:rsidR="00021BD3" w:rsidRDefault="00021BD3" w:rsidP="00021BD3"/>
        </w:tc>
      </w:tr>
      <w:tr w:rsidR="00021BD3" w:rsidTr="00021BD3">
        <w:trPr>
          <w:trHeight w:hRule="exact" w:val="1723"/>
        </w:trPr>
        <w:tc>
          <w:tcPr>
            <w:tcW w:w="787" w:type="dxa"/>
            <w:vMerge/>
            <w:tcBorders>
              <w:left w:val="single" w:sz="4" w:space="0" w:color="auto"/>
            </w:tcBorders>
            <w:shd w:val="clear" w:color="auto" w:fill="FFFFFF"/>
          </w:tcPr>
          <w:p w:rsidR="00021BD3" w:rsidRDefault="00021BD3" w:rsidP="00021BD3"/>
        </w:tc>
        <w:tc>
          <w:tcPr>
            <w:tcW w:w="1205" w:type="dxa"/>
            <w:vMerge/>
            <w:tcBorders>
              <w:left w:val="single" w:sz="4" w:space="0" w:color="auto"/>
            </w:tcBorders>
            <w:shd w:val="clear" w:color="auto" w:fill="FFFFFF"/>
          </w:tcPr>
          <w:p w:rsidR="00021BD3" w:rsidRDefault="00021BD3" w:rsidP="00021BD3"/>
        </w:tc>
        <w:tc>
          <w:tcPr>
            <w:tcW w:w="1282" w:type="dxa"/>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250" w:lineRule="exact"/>
              <w:jc w:val="left"/>
            </w:pPr>
            <w:r>
              <w:rPr>
                <w:rStyle w:val="29pt"/>
              </w:rPr>
              <w:t>Количество</w:t>
            </w:r>
          </w:p>
          <w:p w:rsidR="00021BD3" w:rsidRDefault="00021BD3" w:rsidP="00021BD3">
            <w:pPr>
              <w:pStyle w:val="20"/>
              <w:shd w:val="clear" w:color="auto" w:fill="auto"/>
              <w:spacing w:before="0" w:line="250" w:lineRule="exact"/>
              <w:jc w:val="left"/>
            </w:pPr>
            <w:r>
              <w:rPr>
                <w:rStyle w:val="29pt"/>
              </w:rPr>
              <w:t>правильных</w:t>
            </w:r>
          </w:p>
          <w:p w:rsidR="00021BD3" w:rsidRDefault="00021BD3" w:rsidP="00021BD3">
            <w:pPr>
              <w:pStyle w:val="20"/>
              <w:shd w:val="clear" w:color="auto" w:fill="auto"/>
              <w:spacing w:before="0" w:line="250" w:lineRule="exact"/>
              <w:ind w:left="240"/>
              <w:jc w:val="left"/>
            </w:pPr>
            <w:r>
              <w:rPr>
                <w:rStyle w:val="29pt"/>
              </w:rPr>
              <w:t>ответов/</w:t>
            </w:r>
          </w:p>
          <w:p w:rsidR="00021BD3" w:rsidRDefault="00021BD3" w:rsidP="00021BD3">
            <w:pPr>
              <w:pStyle w:val="20"/>
              <w:shd w:val="clear" w:color="auto" w:fill="auto"/>
              <w:spacing w:before="0" w:line="250" w:lineRule="exact"/>
              <w:jc w:val="left"/>
            </w:pPr>
            <w:r>
              <w:rPr>
                <w:rStyle w:val="29pt"/>
              </w:rPr>
              <w:t>количество</w:t>
            </w:r>
          </w:p>
          <w:p w:rsidR="00021BD3" w:rsidRDefault="00021BD3" w:rsidP="00021BD3">
            <w:pPr>
              <w:pStyle w:val="20"/>
              <w:shd w:val="clear" w:color="auto" w:fill="auto"/>
              <w:spacing w:before="0" w:line="250" w:lineRule="exact"/>
              <w:jc w:val="center"/>
            </w:pPr>
            <w:r>
              <w:rPr>
                <w:rStyle w:val="29pt"/>
              </w:rPr>
              <w:t>вопросов</w:t>
            </w:r>
          </w:p>
          <w:p w:rsidR="00021BD3" w:rsidRDefault="00021BD3" w:rsidP="00021BD3">
            <w:pPr>
              <w:pStyle w:val="20"/>
              <w:shd w:val="clear" w:color="auto" w:fill="auto"/>
              <w:spacing w:before="0" w:line="250" w:lineRule="exact"/>
              <w:jc w:val="center"/>
            </w:pPr>
            <w:r>
              <w:rPr>
                <w:rStyle w:val="29pt"/>
              </w:rPr>
              <w:t>теста</w:t>
            </w:r>
          </w:p>
        </w:tc>
        <w:tc>
          <w:tcPr>
            <w:tcW w:w="994" w:type="dxa"/>
            <w:tcBorders>
              <w:top w:val="single" w:sz="4" w:space="0" w:color="auto"/>
              <w:left w:val="single" w:sz="4" w:space="0" w:color="auto"/>
            </w:tcBorders>
            <w:shd w:val="clear" w:color="auto" w:fill="FFFFFF"/>
          </w:tcPr>
          <w:p w:rsidR="00021BD3" w:rsidRDefault="00021BD3" w:rsidP="00021BD3">
            <w:pPr>
              <w:pStyle w:val="20"/>
              <w:shd w:val="clear" w:color="auto" w:fill="auto"/>
              <w:spacing w:before="0" w:line="250" w:lineRule="exact"/>
              <w:jc w:val="center"/>
            </w:pPr>
            <w:r>
              <w:rPr>
                <w:rStyle w:val="29pt"/>
              </w:rPr>
              <w:t>%</w:t>
            </w:r>
          </w:p>
          <w:p w:rsidR="00021BD3" w:rsidRDefault="00021BD3" w:rsidP="00021BD3">
            <w:pPr>
              <w:pStyle w:val="20"/>
              <w:shd w:val="clear" w:color="auto" w:fill="auto"/>
              <w:spacing w:before="0" w:line="250" w:lineRule="exact"/>
              <w:jc w:val="left"/>
            </w:pPr>
            <w:proofErr w:type="spellStart"/>
            <w:r>
              <w:rPr>
                <w:rStyle w:val="29pt"/>
              </w:rPr>
              <w:t>правильн</w:t>
            </w:r>
            <w:proofErr w:type="spellEnd"/>
          </w:p>
          <w:p w:rsidR="00021BD3" w:rsidRDefault="00021BD3" w:rsidP="00021BD3">
            <w:pPr>
              <w:pStyle w:val="20"/>
              <w:shd w:val="clear" w:color="auto" w:fill="auto"/>
              <w:spacing w:before="0" w:line="250" w:lineRule="exact"/>
              <w:jc w:val="center"/>
            </w:pPr>
            <w:proofErr w:type="spellStart"/>
            <w:r>
              <w:rPr>
                <w:rStyle w:val="29pt"/>
              </w:rPr>
              <w:t>ых</w:t>
            </w:r>
            <w:proofErr w:type="spellEnd"/>
          </w:p>
          <w:p w:rsidR="00021BD3" w:rsidRDefault="00021BD3" w:rsidP="00021BD3">
            <w:pPr>
              <w:pStyle w:val="20"/>
              <w:shd w:val="clear" w:color="auto" w:fill="auto"/>
              <w:spacing w:before="0" w:line="250" w:lineRule="exact"/>
              <w:ind w:left="140"/>
              <w:jc w:val="left"/>
            </w:pPr>
            <w:r>
              <w:rPr>
                <w:rStyle w:val="29pt"/>
              </w:rPr>
              <w:t>ответов</w:t>
            </w:r>
          </w:p>
        </w:tc>
        <w:tc>
          <w:tcPr>
            <w:tcW w:w="1272" w:type="dxa"/>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250" w:lineRule="exact"/>
              <w:jc w:val="left"/>
            </w:pPr>
            <w:r>
              <w:rPr>
                <w:rStyle w:val="29pt"/>
              </w:rPr>
              <w:t>Количество</w:t>
            </w:r>
          </w:p>
          <w:p w:rsidR="00021BD3" w:rsidRDefault="00021BD3" w:rsidP="00021BD3">
            <w:pPr>
              <w:pStyle w:val="20"/>
              <w:shd w:val="clear" w:color="auto" w:fill="auto"/>
              <w:spacing w:before="0" w:line="250" w:lineRule="exact"/>
              <w:jc w:val="left"/>
            </w:pPr>
            <w:r>
              <w:rPr>
                <w:rStyle w:val="29pt"/>
              </w:rPr>
              <w:t>правильных</w:t>
            </w:r>
          </w:p>
          <w:p w:rsidR="00021BD3" w:rsidRDefault="00021BD3" w:rsidP="00021BD3">
            <w:pPr>
              <w:pStyle w:val="20"/>
              <w:shd w:val="clear" w:color="auto" w:fill="auto"/>
              <w:spacing w:before="0" w:line="250" w:lineRule="exact"/>
              <w:ind w:left="240"/>
              <w:jc w:val="left"/>
            </w:pPr>
            <w:r>
              <w:rPr>
                <w:rStyle w:val="29pt"/>
              </w:rPr>
              <w:t>ответов/</w:t>
            </w:r>
          </w:p>
          <w:p w:rsidR="00021BD3" w:rsidRDefault="00021BD3" w:rsidP="00021BD3">
            <w:pPr>
              <w:pStyle w:val="20"/>
              <w:shd w:val="clear" w:color="auto" w:fill="auto"/>
              <w:spacing w:before="0" w:line="250" w:lineRule="exact"/>
              <w:jc w:val="left"/>
            </w:pPr>
            <w:r>
              <w:rPr>
                <w:rStyle w:val="29pt"/>
              </w:rPr>
              <w:t>количество</w:t>
            </w:r>
          </w:p>
          <w:p w:rsidR="00021BD3" w:rsidRDefault="00021BD3" w:rsidP="00021BD3">
            <w:pPr>
              <w:pStyle w:val="20"/>
              <w:shd w:val="clear" w:color="auto" w:fill="auto"/>
              <w:spacing w:before="0" w:line="250" w:lineRule="exact"/>
              <w:jc w:val="center"/>
            </w:pPr>
            <w:r>
              <w:rPr>
                <w:rStyle w:val="29pt"/>
              </w:rPr>
              <w:t>вопросов</w:t>
            </w:r>
          </w:p>
          <w:p w:rsidR="00021BD3" w:rsidRDefault="00021BD3" w:rsidP="00021BD3">
            <w:pPr>
              <w:pStyle w:val="20"/>
              <w:shd w:val="clear" w:color="auto" w:fill="auto"/>
              <w:spacing w:before="0" w:line="250" w:lineRule="exact"/>
              <w:jc w:val="center"/>
            </w:pPr>
            <w:r>
              <w:rPr>
                <w:rStyle w:val="29pt"/>
              </w:rPr>
              <w:t>теста</w:t>
            </w:r>
          </w:p>
        </w:tc>
        <w:tc>
          <w:tcPr>
            <w:tcW w:w="994" w:type="dxa"/>
            <w:tcBorders>
              <w:top w:val="single" w:sz="4" w:space="0" w:color="auto"/>
              <w:left w:val="single" w:sz="4" w:space="0" w:color="auto"/>
            </w:tcBorders>
            <w:shd w:val="clear" w:color="auto" w:fill="FFFFFF"/>
          </w:tcPr>
          <w:p w:rsidR="00021BD3" w:rsidRDefault="00021BD3" w:rsidP="00021BD3">
            <w:pPr>
              <w:pStyle w:val="20"/>
              <w:shd w:val="clear" w:color="auto" w:fill="auto"/>
              <w:spacing w:before="0" w:line="250" w:lineRule="exact"/>
              <w:jc w:val="center"/>
            </w:pPr>
            <w:r>
              <w:rPr>
                <w:rStyle w:val="29pt"/>
              </w:rPr>
              <w:t>%</w:t>
            </w:r>
          </w:p>
          <w:p w:rsidR="00021BD3" w:rsidRDefault="00021BD3" w:rsidP="00021BD3">
            <w:pPr>
              <w:pStyle w:val="20"/>
              <w:shd w:val="clear" w:color="auto" w:fill="auto"/>
              <w:spacing w:before="0" w:line="250" w:lineRule="exact"/>
              <w:jc w:val="left"/>
            </w:pPr>
            <w:proofErr w:type="spellStart"/>
            <w:r>
              <w:rPr>
                <w:rStyle w:val="29pt"/>
              </w:rPr>
              <w:t>правильн</w:t>
            </w:r>
            <w:proofErr w:type="spellEnd"/>
          </w:p>
          <w:p w:rsidR="00021BD3" w:rsidRDefault="00021BD3" w:rsidP="00021BD3">
            <w:pPr>
              <w:pStyle w:val="20"/>
              <w:shd w:val="clear" w:color="auto" w:fill="auto"/>
              <w:spacing w:before="0" w:line="250" w:lineRule="exact"/>
              <w:jc w:val="center"/>
            </w:pPr>
            <w:proofErr w:type="spellStart"/>
            <w:r>
              <w:rPr>
                <w:rStyle w:val="29pt"/>
              </w:rPr>
              <w:t>ых</w:t>
            </w:r>
            <w:proofErr w:type="spellEnd"/>
          </w:p>
          <w:p w:rsidR="00021BD3" w:rsidRDefault="00021BD3" w:rsidP="00021BD3">
            <w:pPr>
              <w:pStyle w:val="20"/>
              <w:shd w:val="clear" w:color="auto" w:fill="auto"/>
              <w:spacing w:before="0" w:line="250" w:lineRule="exact"/>
              <w:jc w:val="left"/>
            </w:pPr>
            <w:r>
              <w:rPr>
                <w:rStyle w:val="29pt"/>
              </w:rPr>
              <w:t>ответов</w:t>
            </w:r>
          </w:p>
        </w:tc>
        <w:tc>
          <w:tcPr>
            <w:tcW w:w="1282" w:type="dxa"/>
            <w:tcBorders>
              <w:top w:val="single" w:sz="4" w:space="0" w:color="auto"/>
              <w:left w:val="single" w:sz="4" w:space="0" w:color="auto"/>
            </w:tcBorders>
            <w:shd w:val="clear" w:color="auto" w:fill="FFFFFF"/>
          </w:tcPr>
          <w:p w:rsidR="00021BD3" w:rsidRDefault="00021BD3" w:rsidP="00021BD3">
            <w:pPr>
              <w:rPr>
                <w:sz w:val="10"/>
                <w:szCs w:val="10"/>
              </w:rPr>
            </w:pPr>
          </w:p>
        </w:tc>
        <w:tc>
          <w:tcPr>
            <w:tcW w:w="1200" w:type="dxa"/>
            <w:tcBorders>
              <w:top w:val="single" w:sz="4" w:space="0" w:color="auto"/>
              <w:left w:val="single" w:sz="4" w:space="0" w:color="auto"/>
            </w:tcBorders>
            <w:shd w:val="clear" w:color="auto" w:fill="FFFFFF"/>
          </w:tcPr>
          <w:p w:rsidR="00021BD3" w:rsidRDefault="00021BD3" w:rsidP="00021BD3">
            <w:pPr>
              <w:rPr>
                <w:sz w:val="10"/>
                <w:szCs w:val="10"/>
              </w:rPr>
            </w:pPr>
          </w:p>
        </w:tc>
        <w:tc>
          <w:tcPr>
            <w:tcW w:w="1075" w:type="dxa"/>
            <w:vMerge/>
            <w:tcBorders>
              <w:left w:val="single" w:sz="4" w:space="0" w:color="auto"/>
              <w:right w:val="single" w:sz="4" w:space="0" w:color="auto"/>
            </w:tcBorders>
            <w:shd w:val="clear" w:color="auto" w:fill="FFFFFF"/>
          </w:tcPr>
          <w:p w:rsidR="00021BD3" w:rsidRDefault="00021BD3" w:rsidP="00021BD3"/>
        </w:tc>
      </w:tr>
      <w:tr w:rsidR="00021BD3" w:rsidTr="00021BD3">
        <w:trPr>
          <w:trHeight w:hRule="exact" w:val="494"/>
        </w:trPr>
        <w:tc>
          <w:tcPr>
            <w:tcW w:w="787" w:type="dxa"/>
            <w:tcBorders>
              <w:top w:val="single" w:sz="4" w:space="0" w:color="auto"/>
              <w:left w:val="single" w:sz="4" w:space="0" w:color="auto"/>
            </w:tcBorders>
            <w:shd w:val="clear" w:color="auto" w:fill="FFFFFF"/>
            <w:vAlign w:val="bottom"/>
          </w:tcPr>
          <w:p w:rsidR="00021BD3" w:rsidRDefault="00021BD3" w:rsidP="00021BD3">
            <w:pPr>
              <w:pStyle w:val="20"/>
              <w:shd w:val="clear" w:color="auto" w:fill="auto"/>
              <w:spacing w:before="0" w:line="180" w:lineRule="exact"/>
              <w:jc w:val="center"/>
            </w:pPr>
            <w:r>
              <w:rPr>
                <w:rStyle w:val="29pt"/>
              </w:rPr>
              <w:t>1</w:t>
            </w:r>
          </w:p>
        </w:tc>
        <w:tc>
          <w:tcPr>
            <w:tcW w:w="1205" w:type="dxa"/>
            <w:tcBorders>
              <w:top w:val="single" w:sz="4" w:space="0" w:color="auto"/>
              <w:left w:val="single" w:sz="4" w:space="0" w:color="auto"/>
            </w:tcBorders>
            <w:shd w:val="clear" w:color="auto" w:fill="FFFFFF"/>
            <w:vAlign w:val="bottom"/>
          </w:tcPr>
          <w:p w:rsidR="00021BD3" w:rsidRDefault="00021BD3" w:rsidP="00021BD3">
            <w:pPr>
              <w:pStyle w:val="20"/>
              <w:shd w:val="clear" w:color="auto" w:fill="auto"/>
              <w:spacing w:before="0" w:line="180" w:lineRule="exact"/>
              <w:jc w:val="center"/>
            </w:pPr>
            <w:r>
              <w:rPr>
                <w:rStyle w:val="29pt"/>
              </w:rPr>
              <w:t>2</w:t>
            </w:r>
          </w:p>
        </w:tc>
        <w:tc>
          <w:tcPr>
            <w:tcW w:w="1282" w:type="dxa"/>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180" w:lineRule="exact"/>
              <w:jc w:val="center"/>
            </w:pPr>
            <w:r>
              <w:rPr>
                <w:rStyle w:val="29pt"/>
              </w:rPr>
              <w:t>3</w:t>
            </w:r>
          </w:p>
        </w:tc>
        <w:tc>
          <w:tcPr>
            <w:tcW w:w="994" w:type="dxa"/>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180" w:lineRule="exact"/>
              <w:jc w:val="center"/>
            </w:pPr>
            <w:r>
              <w:rPr>
                <w:rStyle w:val="29pt"/>
              </w:rPr>
              <w:t>4</w:t>
            </w:r>
          </w:p>
        </w:tc>
        <w:tc>
          <w:tcPr>
            <w:tcW w:w="1272" w:type="dxa"/>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180" w:lineRule="exact"/>
              <w:jc w:val="center"/>
            </w:pPr>
            <w:r>
              <w:rPr>
                <w:rStyle w:val="29pt"/>
              </w:rPr>
              <w:t>5</w:t>
            </w:r>
          </w:p>
        </w:tc>
        <w:tc>
          <w:tcPr>
            <w:tcW w:w="994" w:type="dxa"/>
            <w:tcBorders>
              <w:top w:val="single" w:sz="4" w:space="0" w:color="auto"/>
              <w:left w:val="single" w:sz="4" w:space="0" w:color="auto"/>
            </w:tcBorders>
            <w:shd w:val="clear" w:color="auto" w:fill="FFFFFF"/>
            <w:vAlign w:val="bottom"/>
          </w:tcPr>
          <w:p w:rsidR="00021BD3" w:rsidRDefault="00021BD3" w:rsidP="00021BD3">
            <w:pPr>
              <w:pStyle w:val="20"/>
              <w:shd w:val="clear" w:color="auto" w:fill="auto"/>
              <w:spacing w:before="0" w:line="180" w:lineRule="exact"/>
              <w:jc w:val="center"/>
            </w:pPr>
            <w:r>
              <w:rPr>
                <w:rStyle w:val="29pt"/>
              </w:rPr>
              <w:t>6</w:t>
            </w:r>
          </w:p>
        </w:tc>
        <w:tc>
          <w:tcPr>
            <w:tcW w:w="1282" w:type="dxa"/>
            <w:tcBorders>
              <w:top w:val="single" w:sz="4" w:space="0" w:color="auto"/>
              <w:left w:val="single" w:sz="4" w:space="0" w:color="auto"/>
            </w:tcBorders>
            <w:shd w:val="clear" w:color="auto" w:fill="FFFFFF"/>
            <w:vAlign w:val="center"/>
          </w:tcPr>
          <w:p w:rsidR="00021BD3" w:rsidRDefault="00021BD3" w:rsidP="00021BD3">
            <w:pPr>
              <w:pStyle w:val="20"/>
              <w:shd w:val="clear" w:color="auto" w:fill="auto"/>
              <w:spacing w:before="0" w:line="180" w:lineRule="exact"/>
              <w:jc w:val="center"/>
            </w:pPr>
            <w:r>
              <w:rPr>
                <w:rStyle w:val="29pt"/>
              </w:rPr>
              <w:t>7</w:t>
            </w:r>
          </w:p>
        </w:tc>
        <w:tc>
          <w:tcPr>
            <w:tcW w:w="1200" w:type="dxa"/>
            <w:tcBorders>
              <w:top w:val="single" w:sz="4" w:space="0" w:color="auto"/>
              <w:left w:val="single" w:sz="4" w:space="0" w:color="auto"/>
            </w:tcBorders>
            <w:shd w:val="clear" w:color="auto" w:fill="FFFFFF"/>
            <w:vAlign w:val="bottom"/>
          </w:tcPr>
          <w:p w:rsidR="00021BD3" w:rsidRDefault="00021BD3" w:rsidP="00021BD3">
            <w:pPr>
              <w:pStyle w:val="20"/>
              <w:shd w:val="clear" w:color="auto" w:fill="auto"/>
              <w:spacing w:before="0" w:line="180" w:lineRule="exact"/>
              <w:jc w:val="center"/>
            </w:pPr>
            <w:r>
              <w:rPr>
                <w:rStyle w:val="29pt"/>
              </w:rPr>
              <w:t>8</w:t>
            </w:r>
          </w:p>
        </w:tc>
        <w:tc>
          <w:tcPr>
            <w:tcW w:w="1075" w:type="dxa"/>
            <w:tcBorders>
              <w:top w:val="single" w:sz="4" w:space="0" w:color="auto"/>
              <w:left w:val="single" w:sz="4" w:space="0" w:color="auto"/>
              <w:right w:val="single" w:sz="4" w:space="0" w:color="auto"/>
            </w:tcBorders>
            <w:shd w:val="clear" w:color="auto" w:fill="FFFFFF"/>
            <w:vAlign w:val="center"/>
          </w:tcPr>
          <w:p w:rsidR="00021BD3" w:rsidRDefault="00021BD3" w:rsidP="00021BD3">
            <w:pPr>
              <w:pStyle w:val="20"/>
              <w:shd w:val="clear" w:color="auto" w:fill="auto"/>
              <w:spacing w:before="0" w:line="180" w:lineRule="exact"/>
              <w:jc w:val="center"/>
            </w:pPr>
            <w:r>
              <w:rPr>
                <w:rStyle w:val="29pt"/>
              </w:rPr>
              <w:t>9</w:t>
            </w:r>
          </w:p>
        </w:tc>
      </w:tr>
      <w:tr w:rsidR="00021BD3" w:rsidTr="00021BD3">
        <w:trPr>
          <w:trHeight w:hRule="exact" w:val="547"/>
        </w:trPr>
        <w:tc>
          <w:tcPr>
            <w:tcW w:w="787"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1205"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1282"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994"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1272"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994"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1282"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1200" w:type="dxa"/>
            <w:tcBorders>
              <w:top w:val="single" w:sz="4" w:space="0" w:color="auto"/>
              <w:left w:val="single" w:sz="4" w:space="0" w:color="auto"/>
              <w:bottom w:val="single" w:sz="4" w:space="0" w:color="auto"/>
            </w:tcBorders>
            <w:shd w:val="clear" w:color="auto" w:fill="FFFFFF"/>
          </w:tcPr>
          <w:p w:rsidR="00021BD3" w:rsidRDefault="00021BD3" w:rsidP="00021BD3">
            <w:pPr>
              <w:rPr>
                <w:sz w:val="10"/>
                <w:szCs w:val="10"/>
              </w:rPr>
            </w:pPr>
          </w:p>
        </w:tc>
        <w:tc>
          <w:tcPr>
            <w:tcW w:w="1075" w:type="dxa"/>
            <w:tcBorders>
              <w:top w:val="single" w:sz="4" w:space="0" w:color="auto"/>
              <w:left w:val="single" w:sz="4" w:space="0" w:color="auto"/>
              <w:bottom w:val="single" w:sz="4" w:space="0" w:color="auto"/>
              <w:right w:val="single" w:sz="4" w:space="0" w:color="auto"/>
            </w:tcBorders>
            <w:shd w:val="clear" w:color="auto" w:fill="FFFFFF"/>
          </w:tcPr>
          <w:p w:rsidR="00021BD3" w:rsidRDefault="00021BD3" w:rsidP="00021BD3">
            <w:pPr>
              <w:rPr>
                <w:sz w:val="10"/>
                <w:szCs w:val="10"/>
              </w:rPr>
            </w:pPr>
          </w:p>
        </w:tc>
      </w:tr>
    </w:tbl>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021BD3">
      <w:pPr>
        <w:pStyle w:val="aa"/>
        <w:shd w:val="clear" w:color="auto" w:fill="auto"/>
        <w:spacing w:line="180" w:lineRule="exact"/>
      </w:pPr>
      <w:r>
        <w:t xml:space="preserve">Секретарь конкурсной комиссии              </w:t>
      </w:r>
      <w:proofErr w:type="gramStart"/>
      <w:r>
        <w:t xml:space="preserve">   (</w:t>
      </w:r>
      <w:proofErr w:type="gramEnd"/>
      <w:r>
        <w:t>подпись)                                                        Расшифровка подписи</w:t>
      </w:r>
    </w:p>
    <w:p w:rsidR="00021BD3" w:rsidRDefault="00021BD3" w:rsidP="00021BD3">
      <w:pPr>
        <w:shd w:val="clear" w:color="auto" w:fill="FFFFFF"/>
        <w:spacing w:line="360" w:lineRule="atLeast"/>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p>
    <w:p w:rsidR="00021BD3" w:rsidRDefault="00021BD3" w:rsidP="00D45AC7">
      <w:pPr>
        <w:shd w:val="clear" w:color="auto" w:fill="FFFFFF"/>
        <w:spacing w:line="360" w:lineRule="atLeast"/>
        <w:jc w:val="center"/>
        <w:textAlignment w:val="baseline"/>
        <w:rPr>
          <w:b/>
          <w:bCs/>
          <w:color w:val="222222"/>
          <w:sz w:val="28"/>
          <w:szCs w:val="28"/>
        </w:rPr>
      </w:pPr>
    </w:p>
    <w:p w:rsidR="0017501F" w:rsidRDefault="0017501F" w:rsidP="00D45AC7">
      <w:pPr>
        <w:shd w:val="clear" w:color="auto" w:fill="FFFFFF"/>
        <w:spacing w:line="360" w:lineRule="atLeast"/>
        <w:jc w:val="center"/>
        <w:textAlignment w:val="baseline"/>
        <w:rPr>
          <w:b/>
          <w:bCs/>
          <w:color w:val="222222"/>
          <w:sz w:val="28"/>
          <w:szCs w:val="28"/>
        </w:rPr>
      </w:pPr>
    </w:p>
    <w:p w:rsidR="00BA2AB5" w:rsidRDefault="00BA2AB5" w:rsidP="00D45AC7">
      <w:pPr>
        <w:shd w:val="clear" w:color="auto" w:fill="FFFFFF"/>
        <w:spacing w:line="360" w:lineRule="atLeast"/>
        <w:jc w:val="center"/>
        <w:textAlignment w:val="baseline"/>
        <w:rPr>
          <w:b/>
          <w:bCs/>
          <w:color w:val="222222"/>
          <w:sz w:val="28"/>
          <w:szCs w:val="28"/>
        </w:rPr>
      </w:pPr>
    </w:p>
    <w:p w:rsidR="00D45AC7" w:rsidRPr="0017501F" w:rsidRDefault="004E4FCD"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Приложение N 2</w:t>
      </w:r>
    </w:p>
    <w:p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proofErr w:type="gramStart"/>
      <w:r w:rsidRPr="0017501F">
        <w:rPr>
          <w:rFonts w:ascii="Liberation Serif" w:hAnsi="Liberation Serif" w:cs="Arial"/>
          <w:color w:val="222222"/>
        </w:rPr>
        <w:t>к  методике</w:t>
      </w:r>
      <w:proofErr w:type="gramEnd"/>
      <w:r w:rsidRPr="0017501F">
        <w:rPr>
          <w:rFonts w:ascii="Liberation Serif" w:hAnsi="Liberation Serif" w:cs="Arial"/>
          <w:color w:val="222222"/>
        </w:rPr>
        <w:t xml:space="preserve"> проведения</w:t>
      </w:r>
    </w:p>
    <w:p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конкурсов на замещение вакантных</w:t>
      </w:r>
    </w:p>
    <w:p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должностей государственной</w:t>
      </w:r>
    </w:p>
    <w:p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 xml:space="preserve">гражданской службы </w:t>
      </w:r>
      <w:r w:rsidR="00F527BE" w:rsidRPr="0017501F">
        <w:rPr>
          <w:rFonts w:ascii="Liberation Serif" w:hAnsi="Liberation Serif" w:cs="Arial"/>
          <w:color w:val="222222"/>
        </w:rPr>
        <w:t>Свердловской области</w:t>
      </w:r>
    </w:p>
    <w:p w:rsidR="00D45AC7" w:rsidRPr="0017501F" w:rsidRDefault="00CD7725" w:rsidP="00D45AC7">
      <w:pPr>
        <w:shd w:val="clear" w:color="auto" w:fill="FFFFFF"/>
        <w:spacing w:line="360" w:lineRule="atLeast"/>
        <w:jc w:val="right"/>
        <w:textAlignment w:val="baseline"/>
        <w:rPr>
          <w:rFonts w:ascii="Liberation Serif" w:hAnsi="Liberation Serif" w:cs="Arial"/>
          <w:color w:val="222222"/>
        </w:rPr>
      </w:pPr>
      <w:r>
        <w:rPr>
          <w:rFonts w:ascii="Liberation Serif" w:hAnsi="Liberation Serif" w:cs="Arial"/>
          <w:color w:val="222222"/>
        </w:rPr>
        <w:t xml:space="preserve"> </w:t>
      </w:r>
      <w:r w:rsidR="00D45AC7" w:rsidRPr="0017501F">
        <w:rPr>
          <w:rFonts w:ascii="Liberation Serif" w:hAnsi="Liberation Serif" w:cs="Arial"/>
          <w:color w:val="222222"/>
        </w:rPr>
        <w:t>и включение в кадровый</w:t>
      </w:r>
    </w:p>
    <w:p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резерв государственных органов</w:t>
      </w:r>
    </w:p>
    <w:p w:rsidR="004E4FCD" w:rsidRPr="0017501F"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Liberation Serif" w:hAnsi="Liberation Serif" w:cs="Courier New"/>
          <w:color w:val="222222"/>
        </w:rPr>
      </w:pPr>
      <w:r w:rsidRPr="0017501F">
        <w:rPr>
          <w:rFonts w:ascii="Liberation Serif" w:hAnsi="Liberation Serif" w:cs="Courier New"/>
          <w:color w:val="222222"/>
        </w:rPr>
        <w:t xml:space="preserve">                         </w:t>
      </w:r>
    </w:p>
    <w:p w:rsidR="00D45AC7" w:rsidRPr="0017501F" w:rsidRDefault="004E4FCD" w:rsidP="004E4F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textAlignment w:val="baseline"/>
        <w:rPr>
          <w:rFonts w:ascii="Liberation Serif" w:hAnsi="Liberation Serif" w:cs="Courier New"/>
          <w:b/>
          <w:color w:val="222222"/>
        </w:rPr>
      </w:pPr>
      <w:r w:rsidRPr="0017501F">
        <w:rPr>
          <w:rFonts w:ascii="Liberation Serif" w:hAnsi="Liberation Serif" w:cs="Courier New"/>
          <w:b/>
          <w:color w:val="222222"/>
        </w:rPr>
        <w:t xml:space="preserve">                                       </w:t>
      </w:r>
      <w:r w:rsidR="00D45AC7" w:rsidRPr="0017501F">
        <w:rPr>
          <w:rFonts w:ascii="Liberation Serif" w:hAnsi="Liberation Serif" w:cs="Courier New"/>
          <w:b/>
          <w:color w:val="222222"/>
        </w:rPr>
        <w:t>Конкурсный бюллетень</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"__" ____________________ 20__ г.</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(дата проведения конкурса)</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___________________________________________________________________________</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(полное наименование должности, на замещение которой проводится конкурс,</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___________________________________________________________________________</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или наименование группы должностей, по которой проводится конкурс</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на включение в кадровый резерв государственного органа)</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Балл, присвоенный членом конкурсной комиссии кандидату</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по результатам индивидуального собеседования</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rsidR="00D45AC7"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Theme="minorHAnsi" w:hAnsiTheme="minorHAnsi" w:cs="Courier New"/>
          <w:color w:val="222222"/>
        </w:rPr>
      </w:pPr>
      <w:r w:rsidRPr="00577173">
        <w:rPr>
          <w:rFonts w:ascii="inherit" w:hAnsi="inherit" w:cs="Courier New"/>
          <w:color w:val="222222"/>
        </w:rPr>
        <w:t xml:space="preserve">         (</w:t>
      </w:r>
      <w:proofErr w:type="spellStart"/>
      <w:r w:rsidRPr="00577173">
        <w:rPr>
          <w:rFonts w:ascii="inherit" w:hAnsi="inherit" w:cs="Courier New"/>
          <w:color w:val="222222"/>
        </w:rPr>
        <w:t>Справочно</w:t>
      </w:r>
      <w:proofErr w:type="spellEnd"/>
      <w:r w:rsidRPr="00577173">
        <w:rPr>
          <w:rFonts w:ascii="inherit" w:hAnsi="inherit" w:cs="Courier New"/>
          <w:color w:val="222222"/>
        </w:rPr>
        <w:t>: максимальный балл составляет _______ баллов)</w:t>
      </w:r>
    </w:p>
    <w:p w:rsidR="004E4FCD" w:rsidRPr="004E4FCD" w:rsidRDefault="004E4FCD"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Theme="minorHAnsi" w:hAnsiTheme="minorHAnsi" w:cs="Courier New"/>
          <w:color w:val="222222"/>
        </w:rPr>
      </w:pPr>
    </w:p>
    <w:tbl>
      <w:tblPr>
        <w:tblW w:w="9040" w:type="dxa"/>
        <w:shd w:val="clear" w:color="auto" w:fill="FFFFFF"/>
        <w:tblCellMar>
          <w:left w:w="0" w:type="dxa"/>
          <w:right w:w="0" w:type="dxa"/>
        </w:tblCellMar>
        <w:tblLook w:val="04A0" w:firstRow="1" w:lastRow="0" w:firstColumn="1" w:lastColumn="0" w:noHBand="0" w:noVBand="1"/>
      </w:tblPr>
      <w:tblGrid>
        <w:gridCol w:w="3012"/>
        <w:gridCol w:w="568"/>
        <w:gridCol w:w="5460"/>
      </w:tblGrid>
      <w:tr w:rsidR="00D45AC7" w:rsidRPr="00577173" w:rsidTr="006A7AB4">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Фамилия, имя, отчество кандидата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Балл</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Краткая мотивировка выставленного балла (при необходимости)</w:t>
            </w:r>
          </w:p>
        </w:tc>
      </w:tr>
      <w:tr w:rsidR="00D45AC7" w:rsidRPr="00577173" w:rsidTr="006A7AB4">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3</w:t>
            </w:r>
          </w:p>
        </w:tc>
      </w:tr>
      <w:tr w:rsidR="00D45AC7" w:rsidRPr="00577173" w:rsidTr="006A7AB4">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rPr>
                <w:rFonts w:ascii="inherit" w:hAnsi="inherit" w:cs="Arial"/>
                <w:color w:val="222222"/>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rPr>
                <w:rFonts w:ascii="inherit" w:hAnsi="inherit" w:cs="Arial"/>
                <w:color w:val="222222"/>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45AC7" w:rsidRPr="00577173" w:rsidRDefault="00D45AC7" w:rsidP="006A7AB4">
            <w:pPr>
              <w:rPr>
                <w:rFonts w:ascii="inherit" w:hAnsi="inherit" w:cs="Arial"/>
                <w:color w:val="222222"/>
              </w:rPr>
            </w:pPr>
          </w:p>
        </w:tc>
      </w:tr>
    </w:tbl>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__________________________________________________          _______________</w:t>
      </w:r>
    </w:p>
    <w:p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(фамилия, имя, отчество члена конкурсной </w:t>
      </w:r>
      <w:proofErr w:type="gramStart"/>
      <w:r w:rsidRPr="00577173">
        <w:rPr>
          <w:rFonts w:ascii="inherit" w:hAnsi="inherit" w:cs="Courier New"/>
          <w:color w:val="222222"/>
        </w:rPr>
        <w:t xml:space="preserve">комиссии)   </w:t>
      </w:r>
      <w:proofErr w:type="gramEnd"/>
      <w:r w:rsidRPr="00577173">
        <w:rPr>
          <w:rFonts w:ascii="inherit" w:hAnsi="inherit" w:cs="Courier New"/>
          <w:color w:val="222222"/>
        </w:rPr>
        <w:t xml:space="preserve">          </w:t>
      </w:r>
      <w:r w:rsidR="004E4FCD">
        <w:rPr>
          <w:rFonts w:asciiTheme="minorHAnsi" w:hAnsiTheme="minorHAnsi" w:cs="Courier New"/>
          <w:color w:val="222222"/>
        </w:rPr>
        <w:t xml:space="preserve">        </w:t>
      </w:r>
      <w:r w:rsidRPr="00577173">
        <w:rPr>
          <w:rFonts w:ascii="inherit" w:hAnsi="inherit" w:cs="Courier New"/>
          <w:color w:val="222222"/>
        </w:rPr>
        <w:t>(подпись)</w:t>
      </w:r>
    </w:p>
    <w:p w:rsidR="00F527BE" w:rsidRDefault="00F527BE"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5733D4" w:rsidRPr="00CD7725" w:rsidRDefault="005733D4" w:rsidP="005733D4">
      <w:pPr>
        <w:pStyle w:val="20"/>
        <w:shd w:val="clear" w:color="auto" w:fill="auto"/>
        <w:tabs>
          <w:tab w:val="left" w:pos="4934"/>
        </w:tabs>
        <w:spacing w:before="0" w:line="322" w:lineRule="exact"/>
        <w:jc w:val="left"/>
        <w:rPr>
          <w:rFonts w:ascii="Liberation Serif" w:hAnsi="Liberation Serif"/>
        </w:rPr>
      </w:pPr>
      <w:r>
        <w:rPr>
          <w:rFonts w:ascii="Arial" w:hAnsi="Arial" w:cs="Arial"/>
          <w:color w:val="222222"/>
        </w:rPr>
        <w:tab/>
      </w:r>
      <w:r w:rsidRPr="00CD7725">
        <w:rPr>
          <w:rFonts w:ascii="Liberation Serif" w:hAnsi="Liberation Serif"/>
          <w:color w:val="000000"/>
          <w:lang w:eastAsia="ru-RU" w:bidi="ru-RU"/>
        </w:rPr>
        <w:t>Форма</w:t>
      </w:r>
      <w:r w:rsidRPr="00CD7725">
        <w:rPr>
          <w:rFonts w:ascii="Liberation Serif" w:hAnsi="Liberation Serif"/>
          <w:color w:val="000000"/>
          <w:lang w:eastAsia="ru-RU" w:bidi="ru-RU"/>
        </w:rPr>
        <w:tab/>
      </w:r>
      <w:r w:rsidR="00CD7725" w:rsidRPr="00CD7725">
        <w:rPr>
          <w:rFonts w:ascii="Liberation Serif" w:hAnsi="Liberation Serif"/>
          <w:color w:val="000000"/>
          <w:lang w:eastAsia="ru-RU" w:bidi="ru-RU"/>
        </w:rPr>
        <w:t xml:space="preserve">           </w:t>
      </w:r>
      <w:r w:rsidRPr="00CD7725">
        <w:rPr>
          <w:rFonts w:ascii="Liberation Serif" w:hAnsi="Liberation Serif"/>
          <w:color w:val="000000"/>
          <w:lang w:eastAsia="ru-RU" w:bidi="ru-RU"/>
        </w:rPr>
        <w:t>Приложение № 3</w:t>
      </w:r>
    </w:p>
    <w:p w:rsidR="005733D4" w:rsidRPr="00CD7725" w:rsidRDefault="005733D4" w:rsidP="005733D4">
      <w:pPr>
        <w:pStyle w:val="20"/>
        <w:shd w:val="clear" w:color="auto" w:fill="auto"/>
        <w:spacing w:before="0" w:line="322" w:lineRule="exact"/>
        <w:ind w:left="4980"/>
        <w:jc w:val="left"/>
        <w:rPr>
          <w:rFonts w:ascii="Liberation Serif" w:hAnsi="Liberation Serif"/>
        </w:rPr>
      </w:pPr>
      <w:r w:rsidRPr="00CD7725">
        <w:rPr>
          <w:rFonts w:ascii="Liberation Serif" w:hAnsi="Liberation Serif"/>
          <w:color w:val="000000"/>
          <w:lang w:eastAsia="ru-RU" w:bidi="ru-RU"/>
        </w:rPr>
        <w:t xml:space="preserve">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7B040E" w:rsidRPr="00CD7725">
        <w:rPr>
          <w:rFonts w:ascii="Liberation Serif" w:hAnsi="Liberation Serif"/>
        </w:rPr>
        <w:t xml:space="preserve">Управления </w:t>
      </w:r>
      <w:r w:rsidRPr="00CD7725">
        <w:rPr>
          <w:rFonts w:ascii="Liberation Serif" w:hAnsi="Liberation Serif"/>
          <w:color w:val="000000"/>
          <w:lang w:eastAsia="ru-RU" w:bidi="ru-RU"/>
        </w:rPr>
        <w:t xml:space="preserve">социальной политики </w:t>
      </w:r>
      <w:r w:rsidR="00CD7725" w:rsidRPr="00CD7725">
        <w:rPr>
          <w:rFonts w:ascii="Liberation Serif" w:hAnsi="Liberation Serif"/>
          <w:color w:val="000000"/>
          <w:lang w:eastAsia="ru-RU" w:bidi="ru-RU"/>
        </w:rPr>
        <w:t>№ 9</w:t>
      </w:r>
    </w:p>
    <w:p w:rsidR="002617BD" w:rsidRPr="00CD7725" w:rsidRDefault="002617BD" w:rsidP="005733D4">
      <w:pPr>
        <w:shd w:val="clear" w:color="auto" w:fill="FFFFFF"/>
        <w:tabs>
          <w:tab w:val="left" w:pos="7455"/>
        </w:tabs>
        <w:spacing w:line="360" w:lineRule="atLeast"/>
        <w:textAlignment w:val="baseline"/>
        <w:rPr>
          <w:rFonts w:ascii="Liberation Serif" w:hAnsi="Liberation Serif" w:cs="Arial"/>
          <w:color w:val="222222"/>
        </w:rPr>
      </w:pPr>
    </w:p>
    <w:p w:rsidR="002617BD" w:rsidRPr="00CD7725" w:rsidRDefault="002617BD" w:rsidP="00D45AC7">
      <w:pPr>
        <w:shd w:val="clear" w:color="auto" w:fill="FFFFFF"/>
        <w:spacing w:line="360" w:lineRule="atLeast"/>
        <w:jc w:val="right"/>
        <w:textAlignment w:val="baseline"/>
        <w:rPr>
          <w:rFonts w:ascii="Liberation Serif" w:hAnsi="Liberation Serif" w:cs="Arial"/>
          <w:color w:val="222222"/>
        </w:rPr>
      </w:pPr>
    </w:p>
    <w:p w:rsidR="005733D4" w:rsidRPr="00CD7725" w:rsidRDefault="005733D4" w:rsidP="005733D4">
      <w:pPr>
        <w:pStyle w:val="20"/>
        <w:shd w:val="clear" w:color="auto" w:fill="auto"/>
        <w:spacing w:before="0" w:line="280" w:lineRule="exact"/>
        <w:ind w:right="20"/>
        <w:jc w:val="center"/>
        <w:rPr>
          <w:rFonts w:ascii="Liberation Serif" w:hAnsi="Liberation Serif"/>
        </w:rPr>
      </w:pPr>
      <w:r w:rsidRPr="00CD7725">
        <w:rPr>
          <w:rFonts w:ascii="Liberation Serif" w:hAnsi="Liberation Serif"/>
          <w:color w:val="000000"/>
          <w:lang w:eastAsia="ru-RU" w:bidi="ru-RU"/>
        </w:rPr>
        <w:t>ОЦЕНОЧНЫЙ ЛИСТ</w:t>
      </w:r>
    </w:p>
    <w:p w:rsidR="005733D4" w:rsidRPr="00CD7725" w:rsidRDefault="005733D4" w:rsidP="005733D4">
      <w:pPr>
        <w:pStyle w:val="20"/>
        <w:shd w:val="clear" w:color="auto" w:fill="auto"/>
        <w:spacing w:before="0" w:line="280" w:lineRule="exact"/>
        <w:ind w:right="20"/>
        <w:jc w:val="center"/>
        <w:rPr>
          <w:rFonts w:ascii="Liberation Serif" w:hAnsi="Liberation Serif"/>
        </w:rPr>
      </w:pPr>
      <w:r w:rsidRPr="00CD7725">
        <w:rPr>
          <w:rFonts w:ascii="Liberation Serif" w:hAnsi="Liberation Serif"/>
          <w:color w:val="000000"/>
          <w:lang w:eastAsia="ru-RU" w:bidi="ru-RU"/>
        </w:rPr>
        <w:t>участников конкурса по результатам конкурсной процедуры</w:t>
      </w:r>
    </w:p>
    <w:p w:rsidR="002617BD" w:rsidRDefault="002617BD" w:rsidP="00D45AC7">
      <w:pPr>
        <w:shd w:val="clear" w:color="auto" w:fill="FFFFFF"/>
        <w:spacing w:line="360" w:lineRule="atLeast"/>
        <w:jc w:val="right"/>
        <w:textAlignment w:val="baseline"/>
        <w:rPr>
          <w:rFonts w:ascii="Arial" w:hAnsi="Arial" w:cs="Arial"/>
          <w:color w:val="222222"/>
        </w:rPr>
      </w:pPr>
    </w:p>
    <w:p w:rsidR="005733D4" w:rsidRDefault="005733D4" w:rsidP="005733D4">
      <w:pPr>
        <w:pStyle w:val="50"/>
        <w:shd w:val="clear" w:color="auto" w:fill="auto"/>
        <w:spacing w:before="0" w:after="297" w:line="180" w:lineRule="exact"/>
        <w:ind w:left="200"/>
        <w:jc w:val="both"/>
      </w:pPr>
      <w:r>
        <w:rPr>
          <w:color w:val="000000"/>
          <w:lang w:eastAsia="ru-RU" w:bidi="ru-RU"/>
        </w:rPr>
        <w:t>(наименование конкурсной процедуры: индивидуальное собеседование, анкетирование, написание реферата и т.д.)</w:t>
      </w:r>
    </w:p>
    <w:p w:rsidR="005733D4" w:rsidRDefault="005733D4" w:rsidP="005733D4">
      <w:pPr>
        <w:pStyle w:val="20"/>
        <w:shd w:val="clear" w:color="auto" w:fill="auto"/>
        <w:tabs>
          <w:tab w:val="left" w:leader="underscore" w:pos="4056"/>
          <w:tab w:val="left" w:leader="underscore" w:pos="5870"/>
          <w:tab w:val="left" w:leader="underscore" w:pos="6643"/>
        </w:tabs>
        <w:spacing w:before="0" w:after="9" w:line="280" w:lineRule="exact"/>
        <w:ind w:left="3360"/>
      </w:pPr>
      <w:r>
        <w:rPr>
          <w:color w:val="000000"/>
          <w:lang w:eastAsia="ru-RU" w:bidi="ru-RU"/>
        </w:rPr>
        <w:t>«</w:t>
      </w:r>
      <w:r>
        <w:rPr>
          <w:color w:val="000000"/>
          <w:lang w:eastAsia="ru-RU" w:bidi="ru-RU"/>
        </w:rPr>
        <w:tab/>
        <w:t>»</w:t>
      </w:r>
      <w:r>
        <w:rPr>
          <w:color w:val="000000"/>
          <w:lang w:eastAsia="ru-RU" w:bidi="ru-RU"/>
        </w:rPr>
        <w:tab/>
        <w:t>20</w:t>
      </w:r>
      <w:r>
        <w:rPr>
          <w:color w:val="000000"/>
          <w:lang w:eastAsia="ru-RU" w:bidi="ru-RU"/>
        </w:rPr>
        <w:tab/>
        <w:t>г.</w:t>
      </w:r>
    </w:p>
    <w:p w:rsidR="005733D4" w:rsidRDefault="005733D4" w:rsidP="005733D4">
      <w:pPr>
        <w:pStyle w:val="50"/>
        <w:shd w:val="clear" w:color="auto" w:fill="auto"/>
        <w:spacing w:before="0" w:after="0" w:line="180" w:lineRule="exact"/>
        <w:ind w:left="3360"/>
        <w:jc w:val="both"/>
      </w:pPr>
      <w:r>
        <w:rPr>
          <w:color w:val="000000"/>
          <w:lang w:eastAsia="ru-RU" w:bidi="ru-RU"/>
        </w:rPr>
        <w:t>(дата проведения конкурсной процедуры)</w:t>
      </w:r>
    </w:p>
    <w:p w:rsidR="002617BD" w:rsidRDefault="002617BD"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5733D4" w:rsidRDefault="005733D4" w:rsidP="005733D4">
      <w:pPr>
        <w:pStyle w:val="50"/>
        <w:shd w:val="clear" w:color="auto" w:fill="auto"/>
        <w:spacing w:before="0" w:after="0" w:line="180" w:lineRule="exact"/>
        <w:ind w:right="20"/>
      </w:pPr>
      <w:r>
        <w:rPr>
          <w:color w:val="000000"/>
          <w:lang w:eastAsia="ru-RU" w:bidi="ru-RU"/>
        </w:rPr>
        <w:t>(полное наименование конкурса и вакантной должности на замещение которой проводится конкурс,</w:t>
      </w:r>
    </w:p>
    <w:p w:rsidR="002617BD" w:rsidRDefault="005733D4" w:rsidP="005733D4">
      <w:pPr>
        <w:shd w:val="clear" w:color="auto" w:fill="FFFFFF"/>
        <w:spacing w:line="360" w:lineRule="atLeast"/>
        <w:textAlignment w:val="baseline"/>
        <w:rPr>
          <w:color w:val="000000"/>
          <w:lang w:bidi="ru-RU"/>
        </w:rPr>
      </w:pPr>
      <w:r>
        <w:rPr>
          <w:color w:val="000000"/>
          <w:lang w:bidi="ru-RU"/>
        </w:rPr>
        <w:t xml:space="preserve">                              конкурс на включение в кадровый резерв)</w:t>
      </w:r>
    </w:p>
    <w:p w:rsidR="005733D4" w:rsidRDefault="005733D4" w:rsidP="005733D4">
      <w:pPr>
        <w:pStyle w:val="20"/>
        <w:shd w:val="clear" w:color="auto" w:fill="auto"/>
        <w:tabs>
          <w:tab w:val="left" w:leader="underscore" w:pos="6181"/>
        </w:tabs>
        <w:spacing w:before="0" w:line="280" w:lineRule="exact"/>
        <w:ind w:left="200"/>
      </w:pPr>
      <w:r>
        <w:rPr>
          <w:color w:val="000000"/>
          <w:lang w:eastAsia="ru-RU" w:bidi="ru-RU"/>
        </w:rPr>
        <w:t>(</w:t>
      </w:r>
      <w:proofErr w:type="spellStart"/>
      <w:r>
        <w:rPr>
          <w:color w:val="000000"/>
          <w:lang w:eastAsia="ru-RU" w:bidi="ru-RU"/>
        </w:rPr>
        <w:t>справочно</w:t>
      </w:r>
      <w:proofErr w:type="spellEnd"/>
      <w:r>
        <w:rPr>
          <w:color w:val="000000"/>
          <w:lang w:eastAsia="ru-RU" w:bidi="ru-RU"/>
        </w:rPr>
        <w:t>: максимальный балл составляет</w:t>
      </w:r>
      <w:r>
        <w:rPr>
          <w:color w:val="000000"/>
          <w:lang w:eastAsia="ru-RU" w:bidi="ru-RU"/>
        </w:rPr>
        <w:tab/>
        <w:t>баллов)</w:t>
      </w:r>
    </w:p>
    <w:p w:rsidR="005733D4" w:rsidRDefault="005733D4" w:rsidP="005733D4">
      <w:pPr>
        <w:shd w:val="clear" w:color="auto" w:fill="FFFFFF"/>
        <w:spacing w:line="360" w:lineRule="atLeas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tbl>
      <w:tblPr>
        <w:tblW w:w="0" w:type="auto"/>
        <w:tblInd w:w="10" w:type="dxa"/>
        <w:tblLayout w:type="fixed"/>
        <w:tblCellMar>
          <w:left w:w="10" w:type="dxa"/>
          <w:right w:w="10" w:type="dxa"/>
        </w:tblCellMar>
        <w:tblLook w:val="0000" w:firstRow="0" w:lastRow="0" w:firstColumn="0" w:lastColumn="0" w:noHBand="0" w:noVBand="0"/>
      </w:tblPr>
      <w:tblGrid>
        <w:gridCol w:w="926"/>
        <w:gridCol w:w="1426"/>
        <w:gridCol w:w="854"/>
        <w:gridCol w:w="706"/>
        <w:gridCol w:w="706"/>
        <w:gridCol w:w="610"/>
        <w:gridCol w:w="523"/>
        <w:gridCol w:w="710"/>
        <w:gridCol w:w="566"/>
        <w:gridCol w:w="571"/>
        <w:gridCol w:w="590"/>
        <w:gridCol w:w="542"/>
        <w:gridCol w:w="1282"/>
      </w:tblGrid>
      <w:tr w:rsidR="005733D4" w:rsidTr="005733D4">
        <w:trPr>
          <w:trHeight w:hRule="exact" w:val="1886"/>
        </w:trPr>
        <w:tc>
          <w:tcPr>
            <w:tcW w:w="926" w:type="dxa"/>
            <w:tcBorders>
              <w:top w:val="single" w:sz="4" w:space="0" w:color="auto"/>
              <w:left w:val="single" w:sz="4" w:space="0" w:color="auto"/>
            </w:tcBorders>
            <w:shd w:val="clear" w:color="auto" w:fill="FFFFFF"/>
          </w:tcPr>
          <w:p w:rsidR="005733D4" w:rsidRDefault="005733D4" w:rsidP="005733D4">
            <w:pPr>
              <w:pStyle w:val="20"/>
              <w:shd w:val="clear" w:color="auto" w:fill="auto"/>
              <w:spacing w:before="0" w:after="120" w:line="240" w:lineRule="exact"/>
              <w:jc w:val="left"/>
            </w:pPr>
            <w:r>
              <w:rPr>
                <w:rStyle w:val="212pt"/>
              </w:rPr>
              <w:t>Номер</w:t>
            </w:r>
          </w:p>
          <w:p w:rsidR="005733D4" w:rsidRDefault="005733D4" w:rsidP="005733D4">
            <w:pPr>
              <w:pStyle w:val="20"/>
              <w:shd w:val="clear" w:color="auto" w:fill="auto"/>
              <w:spacing w:before="120" w:line="240" w:lineRule="exact"/>
              <w:jc w:val="left"/>
            </w:pPr>
            <w:r>
              <w:rPr>
                <w:rStyle w:val="212pt"/>
              </w:rPr>
              <w:t>строки</w:t>
            </w:r>
          </w:p>
        </w:tc>
        <w:tc>
          <w:tcPr>
            <w:tcW w:w="1426" w:type="dxa"/>
            <w:tcBorders>
              <w:top w:val="single" w:sz="4" w:space="0" w:color="auto"/>
              <w:left w:val="single" w:sz="4" w:space="0" w:color="auto"/>
            </w:tcBorders>
            <w:shd w:val="clear" w:color="auto" w:fill="FFFFFF"/>
          </w:tcPr>
          <w:p w:rsidR="005733D4" w:rsidRDefault="005733D4" w:rsidP="005733D4">
            <w:pPr>
              <w:pStyle w:val="20"/>
              <w:shd w:val="clear" w:color="auto" w:fill="auto"/>
              <w:spacing w:before="0" w:after="120" w:line="240" w:lineRule="exact"/>
              <w:jc w:val="center"/>
            </w:pPr>
            <w:r>
              <w:rPr>
                <w:rStyle w:val="212pt"/>
              </w:rPr>
              <w:t>ФИО</w:t>
            </w:r>
          </w:p>
          <w:p w:rsidR="005733D4" w:rsidRDefault="005733D4" w:rsidP="005733D4">
            <w:pPr>
              <w:pStyle w:val="20"/>
              <w:shd w:val="clear" w:color="auto" w:fill="auto"/>
              <w:spacing w:before="120" w:line="240" w:lineRule="exact"/>
              <w:ind w:left="180"/>
              <w:jc w:val="left"/>
            </w:pPr>
            <w:r>
              <w:rPr>
                <w:rStyle w:val="212pt"/>
              </w:rPr>
              <w:t>кандидата</w:t>
            </w:r>
          </w:p>
        </w:tc>
        <w:tc>
          <w:tcPr>
            <w:tcW w:w="6378" w:type="dxa"/>
            <w:gridSpan w:val="10"/>
            <w:tcBorders>
              <w:top w:val="single" w:sz="4" w:space="0" w:color="auto"/>
              <w:left w:val="single" w:sz="4" w:space="0" w:color="auto"/>
            </w:tcBorders>
            <w:shd w:val="clear" w:color="auto" w:fill="FFFFFF"/>
          </w:tcPr>
          <w:p w:rsidR="005733D4" w:rsidRDefault="005733D4" w:rsidP="005733D4">
            <w:pPr>
              <w:pStyle w:val="20"/>
              <w:shd w:val="clear" w:color="auto" w:fill="auto"/>
              <w:spacing w:before="0" w:line="240" w:lineRule="exact"/>
              <w:jc w:val="center"/>
            </w:pPr>
            <w:r>
              <w:rPr>
                <w:rStyle w:val="212pt"/>
              </w:rPr>
              <w:t>Оценка кандидата</w:t>
            </w:r>
          </w:p>
        </w:tc>
        <w:tc>
          <w:tcPr>
            <w:tcW w:w="1282" w:type="dxa"/>
            <w:tcBorders>
              <w:top w:val="single" w:sz="4" w:space="0" w:color="auto"/>
              <w:left w:val="single" w:sz="4" w:space="0" w:color="auto"/>
              <w:right w:val="single" w:sz="4" w:space="0" w:color="auto"/>
            </w:tcBorders>
            <w:shd w:val="clear" w:color="auto" w:fill="FFFFFF"/>
            <w:vAlign w:val="bottom"/>
          </w:tcPr>
          <w:p w:rsidR="005733D4" w:rsidRDefault="005733D4" w:rsidP="005733D4">
            <w:pPr>
              <w:pStyle w:val="20"/>
              <w:shd w:val="clear" w:color="auto" w:fill="auto"/>
              <w:spacing w:before="0" w:line="274" w:lineRule="exact"/>
              <w:jc w:val="center"/>
            </w:pPr>
            <w:r>
              <w:rPr>
                <w:rStyle w:val="212pt"/>
              </w:rPr>
              <w:t xml:space="preserve">Итоговый балл (среднее </w:t>
            </w:r>
            <w:proofErr w:type="spellStart"/>
            <w:r>
              <w:rPr>
                <w:rStyle w:val="212pt"/>
              </w:rPr>
              <w:t>арифметиче</w:t>
            </w:r>
            <w:proofErr w:type="spellEnd"/>
            <w:r>
              <w:rPr>
                <w:rStyle w:val="212pt"/>
              </w:rPr>
              <w:t xml:space="preserve"> </w:t>
            </w:r>
            <w:proofErr w:type="spellStart"/>
            <w:r>
              <w:rPr>
                <w:rStyle w:val="212pt"/>
              </w:rPr>
              <w:t>ское</w:t>
            </w:r>
            <w:proofErr w:type="spellEnd"/>
            <w:r>
              <w:rPr>
                <w:rStyle w:val="212pt"/>
              </w:rPr>
              <w:t xml:space="preserve"> граф 3-12)</w:t>
            </w:r>
          </w:p>
        </w:tc>
      </w:tr>
      <w:tr w:rsidR="005733D4" w:rsidTr="005733D4">
        <w:trPr>
          <w:trHeight w:hRule="exact" w:val="2141"/>
        </w:trPr>
        <w:tc>
          <w:tcPr>
            <w:tcW w:w="926" w:type="dxa"/>
            <w:tcBorders>
              <w:left w:val="single" w:sz="4" w:space="0" w:color="auto"/>
            </w:tcBorders>
            <w:shd w:val="clear" w:color="auto" w:fill="FFFFFF"/>
          </w:tcPr>
          <w:p w:rsidR="005733D4" w:rsidRDefault="005733D4" w:rsidP="005733D4">
            <w:pPr>
              <w:rPr>
                <w:sz w:val="10"/>
                <w:szCs w:val="10"/>
              </w:rPr>
            </w:pPr>
          </w:p>
        </w:tc>
        <w:tc>
          <w:tcPr>
            <w:tcW w:w="1426" w:type="dxa"/>
            <w:tcBorders>
              <w:left w:val="single" w:sz="4" w:space="0" w:color="auto"/>
            </w:tcBorders>
            <w:shd w:val="clear" w:color="auto" w:fill="FFFFFF"/>
          </w:tcPr>
          <w:p w:rsidR="005733D4" w:rsidRDefault="005733D4" w:rsidP="005733D4">
            <w:pPr>
              <w:rPr>
                <w:sz w:val="10"/>
                <w:szCs w:val="10"/>
              </w:rPr>
            </w:pPr>
          </w:p>
        </w:tc>
        <w:tc>
          <w:tcPr>
            <w:tcW w:w="854"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706"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706"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610"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0" w:lineRule="exact"/>
              <w:jc w:val="center"/>
            </w:pPr>
            <w:r>
              <w:rPr>
                <w:rStyle w:val="212pt"/>
              </w:rPr>
              <w:t>ФИО члена комиссии</w:t>
            </w:r>
          </w:p>
        </w:tc>
        <w:tc>
          <w:tcPr>
            <w:tcW w:w="523"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710"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566"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571"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590"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4" w:lineRule="exact"/>
              <w:jc w:val="center"/>
            </w:pPr>
            <w:r>
              <w:rPr>
                <w:rStyle w:val="212pt"/>
              </w:rPr>
              <w:t>ФИО члена комиссии</w:t>
            </w:r>
          </w:p>
        </w:tc>
        <w:tc>
          <w:tcPr>
            <w:tcW w:w="542" w:type="dxa"/>
            <w:tcBorders>
              <w:top w:val="single" w:sz="4" w:space="0" w:color="auto"/>
              <w:left w:val="single" w:sz="4" w:space="0" w:color="auto"/>
            </w:tcBorders>
            <w:shd w:val="clear" w:color="auto" w:fill="FFFFFF"/>
            <w:textDirection w:val="btLr"/>
          </w:tcPr>
          <w:p w:rsidR="005733D4" w:rsidRDefault="005733D4" w:rsidP="005733D4">
            <w:pPr>
              <w:pStyle w:val="20"/>
              <w:shd w:val="clear" w:color="auto" w:fill="auto"/>
              <w:spacing w:before="0" w:line="250" w:lineRule="exact"/>
              <w:jc w:val="center"/>
            </w:pPr>
            <w:r>
              <w:rPr>
                <w:rStyle w:val="212pt"/>
              </w:rPr>
              <w:t>ФИО члена комиссии</w:t>
            </w:r>
          </w:p>
        </w:tc>
        <w:tc>
          <w:tcPr>
            <w:tcW w:w="1282" w:type="dxa"/>
            <w:tcBorders>
              <w:left w:val="single" w:sz="4" w:space="0" w:color="auto"/>
              <w:right w:val="single" w:sz="4" w:space="0" w:color="auto"/>
            </w:tcBorders>
            <w:shd w:val="clear" w:color="auto" w:fill="FFFFFF"/>
          </w:tcPr>
          <w:p w:rsidR="005733D4" w:rsidRDefault="005733D4" w:rsidP="005733D4">
            <w:pPr>
              <w:rPr>
                <w:sz w:val="10"/>
                <w:szCs w:val="10"/>
              </w:rPr>
            </w:pPr>
          </w:p>
        </w:tc>
      </w:tr>
      <w:tr w:rsidR="005733D4" w:rsidTr="005733D4">
        <w:trPr>
          <w:trHeight w:hRule="exact" w:val="490"/>
        </w:trPr>
        <w:tc>
          <w:tcPr>
            <w:tcW w:w="926"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jc w:val="center"/>
            </w:pPr>
            <w:r>
              <w:rPr>
                <w:rStyle w:val="212pt"/>
              </w:rPr>
              <w:t>1</w:t>
            </w:r>
          </w:p>
        </w:tc>
        <w:tc>
          <w:tcPr>
            <w:tcW w:w="1426"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jc w:val="center"/>
            </w:pPr>
            <w:r>
              <w:rPr>
                <w:rStyle w:val="212pt"/>
              </w:rPr>
              <w:t>2</w:t>
            </w:r>
          </w:p>
        </w:tc>
        <w:tc>
          <w:tcPr>
            <w:tcW w:w="854"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jc w:val="center"/>
            </w:pPr>
            <w:r>
              <w:rPr>
                <w:rStyle w:val="212pt"/>
              </w:rPr>
              <w:t>3</w:t>
            </w:r>
          </w:p>
        </w:tc>
        <w:tc>
          <w:tcPr>
            <w:tcW w:w="706"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300"/>
              <w:jc w:val="left"/>
            </w:pPr>
            <w:r>
              <w:rPr>
                <w:rStyle w:val="212pt"/>
              </w:rPr>
              <w:t>4</w:t>
            </w:r>
          </w:p>
        </w:tc>
        <w:tc>
          <w:tcPr>
            <w:tcW w:w="706"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300"/>
              <w:jc w:val="left"/>
            </w:pPr>
            <w:r>
              <w:rPr>
                <w:rStyle w:val="212pt"/>
              </w:rPr>
              <w:t>5</w:t>
            </w:r>
          </w:p>
        </w:tc>
        <w:tc>
          <w:tcPr>
            <w:tcW w:w="610"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260"/>
              <w:jc w:val="left"/>
            </w:pPr>
            <w:r>
              <w:rPr>
                <w:rStyle w:val="212pt"/>
              </w:rPr>
              <w:t>6</w:t>
            </w:r>
          </w:p>
        </w:tc>
        <w:tc>
          <w:tcPr>
            <w:tcW w:w="523"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200"/>
              <w:jc w:val="left"/>
            </w:pPr>
            <w:r>
              <w:rPr>
                <w:rStyle w:val="212pt"/>
              </w:rPr>
              <w:t>7</w:t>
            </w:r>
          </w:p>
        </w:tc>
        <w:tc>
          <w:tcPr>
            <w:tcW w:w="710"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300"/>
              <w:jc w:val="left"/>
            </w:pPr>
            <w:r>
              <w:rPr>
                <w:rStyle w:val="212pt"/>
              </w:rPr>
              <w:t>8</w:t>
            </w:r>
          </w:p>
        </w:tc>
        <w:tc>
          <w:tcPr>
            <w:tcW w:w="566"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240"/>
              <w:jc w:val="left"/>
            </w:pPr>
            <w:r>
              <w:rPr>
                <w:rStyle w:val="212pt"/>
              </w:rPr>
              <w:t>9</w:t>
            </w:r>
          </w:p>
        </w:tc>
        <w:tc>
          <w:tcPr>
            <w:tcW w:w="571"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200"/>
              <w:jc w:val="left"/>
            </w:pPr>
            <w:r>
              <w:rPr>
                <w:rStyle w:val="212pt"/>
              </w:rPr>
              <w:t>10</w:t>
            </w:r>
          </w:p>
        </w:tc>
        <w:tc>
          <w:tcPr>
            <w:tcW w:w="590"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200"/>
              <w:jc w:val="left"/>
            </w:pPr>
            <w:r>
              <w:rPr>
                <w:rStyle w:val="212pt"/>
              </w:rPr>
              <w:t>11</w:t>
            </w:r>
          </w:p>
        </w:tc>
        <w:tc>
          <w:tcPr>
            <w:tcW w:w="542" w:type="dxa"/>
            <w:tcBorders>
              <w:top w:val="single" w:sz="4" w:space="0" w:color="auto"/>
              <w:left w:val="single" w:sz="4" w:space="0" w:color="auto"/>
            </w:tcBorders>
            <w:shd w:val="clear" w:color="auto" w:fill="FFFFFF"/>
            <w:vAlign w:val="center"/>
          </w:tcPr>
          <w:p w:rsidR="005733D4" w:rsidRDefault="005733D4" w:rsidP="005733D4">
            <w:pPr>
              <w:pStyle w:val="20"/>
              <w:shd w:val="clear" w:color="auto" w:fill="auto"/>
              <w:spacing w:before="0" w:line="240" w:lineRule="exact"/>
              <w:ind w:left="180"/>
              <w:jc w:val="left"/>
            </w:pPr>
            <w:r>
              <w:rPr>
                <w:rStyle w:val="212pt"/>
              </w:rPr>
              <w:t>12</w:t>
            </w:r>
          </w:p>
        </w:tc>
        <w:tc>
          <w:tcPr>
            <w:tcW w:w="1282" w:type="dxa"/>
            <w:tcBorders>
              <w:top w:val="single" w:sz="4" w:space="0" w:color="auto"/>
              <w:left w:val="single" w:sz="4" w:space="0" w:color="auto"/>
              <w:right w:val="single" w:sz="4" w:space="0" w:color="auto"/>
            </w:tcBorders>
            <w:shd w:val="clear" w:color="auto" w:fill="FFFFFF"/>
            <w:vAlign w:val="center"/>
          </w:tcPr>
          <w:p w:rsidR="005733D4" w:rsidRDefault="005733D4" w:rsidP="005733D4">
            <w:pPr>
              <w:pStyle w:val="20"/>
              <w:shd w:val="clear" w:color="auto" w:fill="auto"/>
              <w:spacing w:before="0" w:line="240" w:lineRule="exact"/>
              <w:jc w:val="center"/>
            </w:pPr>
            <w:r>
              <w:rPr>
                <w:rStyle w:val="212pt"/>
              </w:rPr>
              <w:t>13</w:t>
            </w:r>
          </w:p>
        </w:tc>
      </w:tr>
      <w:tr w:rsidR="005733D4" w:rsidTr="005733D4">
        <w:trPr>
          <w:trHeight w:hRule="exact" w:val="557"/>
        </w:trPr>
        <w:tc>
          <w:tcPr>
            <w:tcW w:w="926"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1426"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610"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523"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566"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571"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590"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542" w:type="dxa"/>
            <w:tcBorders>
              <w:top w:val="single" w:sz="4" w:space="0" w:color="auto"/>
              <w:left w:val="single" w:sz="4" w:space="0" w:color="auto"/>
              <w:bottom w:val="single" w:sz="4" w:space="0" w:color="auto"/>
            </w:tcBorders>
            <w:shd w:val="clear" w:color="auto" w:fill="FFFFFF"/>
          </w:tcPr>
          <w:p w:rsidR="005733D4" w:rsidRDefault="005733D4" w:rsidP="005733D4">
            <w:pPr>
              <w:rPr>
                <w:sz w:val="10"/>
                <w:szCs w:val="10"/>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5733D4" w:rsidRDefault="005733D4" w:rsidP="005733D4">
            <w:pPr>
              <w:rPr>
                <w:sz w:val="10"/>
                <w:szCs w:val="10"/>
              </w:rPr>
            </w:pPr>
          </w:p>
        </w:tc>
      </w:tr>
    </w:tbl>
    <w:p w:rsidR="002617BD" w:rsidRDefault="002617BD" w:rsidP="00D45AC7">
      <w:pPr>
        <w:shd w:val="clear" w:color="auto" w:fill="FFFFFF"/>
        <w:spacing w:line="360" w:lineRule="atLeast"/>
        <w:jc w:val="right"/>
        <w:textAlignment w:val="baseline"/>
        <w:rPr>
          <w:rFonts w:ascii="Arial" w:hAnsi="Arial" w:cs="Arial"/>
          <w:color w:val="222222"/>
        </w:rPr>
      </w:pPr>
    </w:p>
    <w:p w:rsidR="005733D4" w:rsidRDefault="005733D4" w:rsidP="005733D4">
      <w:pPr>
        <w:pStyle w:val="aa"/>
        <w:shd w:val="clear" w:color="auto" w:fill="auto"/>
        <w:spacing w:line="180" w:lineRule="exact"/>
      </w:pPr>
      <w:r>
        <w:rPr>
          <w:color w:val="000000"/>
          <w:lang w:eastAsia="ru-RU" w:bidi="ru-RU"/>
        </w:rPr>
        <w:t xml:space="preserve">Секретарь конкурсной комиссии                                               </w:t>
      </w:r>
      <w:proofErr w:type="gramStart"/>
      <w:r>
        <w:rPr>
          <w:color w:val="000000"/>
          <w:lang w:eastAsia="ru-RU" w:bidi="ru-RU"/>
        </w:rPr>
        <w:t xml:space="preserve">   (</w:t>
      </w:r>
      <w:proofErr w:type="gramEnd"/>
      <w:r>
        <w:rPr>
          <w:color w:val="000000"/>
          <w:lang w:eastAsia="ru-RU" w:bidi="ru-RU"/>
        </w:rPr>
        <w:t>подпись)                расшифровка подписи</w:t>
      </w:r>
    </w:p>
    <w:p w:rsidR="005733D4" w:rsidRDefault="005733D4" w:rsidP="005733D4">
      <w:pPr>
        <w:pStyle w:val="20"/>
        <w:shd w:val="clear" w:color="auto" w:fill="auto"/>
        <w:spacing w:before="0" w:line="280" w:lineRule="exact"/>
        <w:ind w:left="200" w:right="6125"/>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7A7693" w:rsidRPr="00CD7725" w:rsidRDefault="007A7693" w:rsidP="007A7693">
      <w:pPr>
        <w:pStyle w:val="20"/>
        <w:shd w:val="clear" w:color="auto" w:fill="auto"/>
        <w:tabs>
          <w:tab w:val="left" w:pos="4939"/>
        </w:tabs>
        <w:spacing w:before="0" w:line="322" w:lineRule="exact"/>
        <w:rPr>
          <w:rFonts w:ascii="Liberation Serif" w:hAnsi="Liberation Serif"/>
        </w:rPr>
      </w:pPr>
      <w:r>
        <w:rPr>
          <w:color w:val="000000"/>
          <w:lang w:eastAsia="ru-RU" w:bidi="ru-RU"/>
        </w:rPr>
        <w:t>Форма</w:t>
      </w:r>
      <w:r>
        <w:rPr>
          <w:color w:val="000000"/>
          <w:lang w:eastAsia="ru-RU" w:bidi="ru-RU"/>
        </w:rPr>
        <w:tab/>
      </w:r>
      <w:r w:rsidRPr="00CD7725">
        <w:rPr>
          <w:rFonts w:ascii="Liberation Serif" w:hAnsi="Liberation Serif"/>
          <w:color w:val="000000"/>
          <w:lang w:eastAsia="ru-RU" w:bidi="ru-RU"/>
        </w:rPr>
        <w:t>Приложение № 4</w:t>
      </w:r>
    </w:p>
    <w:p w:rsidR="007A7693" w:rsidRPr="00CD7725" w:rsidRDefault="007A7693" w:rsidP="007A7693">
      <w:pPr>
        <w:pStyle w:val="20"/>
        <w:shd w:val="clear" w:color="auto" w:fill="auto"/>
        <w:spacing w:before="0" w:line="322" w:lineRule="exact"/>
        <w:ind w:left="4980"/>
        <w:jc w:val="left"/>
        <w:rPr>
          <w:rFonts w:ascii="Liberation Serif" w:hAnsi="Liberation Serif"/>
        </w:rPr>
      </w:pPr>
      <w:r w:rsidRPr="00CD7725">
        <w:rPr>
          <w:rFonts w:ascii="Liberation Serif" w:hAnsi="Liberation Serif"/>
          <w:color w:val="000000"/>
          <w:lang w:eastAsia="ru-RU" w:bidi="ru-RU"/>
        </w:rPr>
        <w:lastRenderedPageBreak/>
        <w:t xml:space="preserve">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7B040E" w:rsidRPr="00CD7725">
        <w:rPr>
          <w:rFonts w:ascii="Liberation Serif" w:hAnsi="Liberation Serif"/>
        </w:rPr>
        <w:t>Управления</w:t>
      </w:r>
      <w:r w:rsidRPr="00CD7725">
        <w:rPr>
          <w:rFonts w:ascii="Liberation Serif" w:hAnsi="Liberation Serif"/>
          <w:color w:val="000000"/>
          <w:lang w:eastAsia="ru-RU" w:bidi="ru-RU"/>
        </w:rPr>
        <w:t xml:space="preserve"> социальной политики </w:t>
      </w:r>
      <w:r w:rsidR="00CD7725">
        <w:rPr>
          <w:rFonts w:ascii="Liberation Serif" w:hAnsi="Liberation Serif"/>
          <w:color w:val="000000"/>
          <w:lang w:eastAsia="ru-RU" w:bidi="ru-RU"/>
        </w:rPr>
        <w:t>№ 9</w:t>
      </w:r>
    </w:p>
    <w:p w:rsidR="005733D4" w:rsidRDefault="005733D4" w:rsidP="00D45AC7">
      <w:pPr>
        <w:shd w:val="clear" w:color="auto" w:fill="FFFFFF"/>
        <w:spacing w:line="360" w:lineRule="atLeast"/>
        <w:jc w:val="right"/>
        <w:textAlignment w:val="baseline"/>
        <w:rPr>
          <w:rFonts w:ascii="Arial" w:hAnsi="Arial" w:cs="Arial"/>
          <w:color w:val="222222"/>
        </w:rPr>
      </w:pPr>
    </w:p>
    <w:p w:rsidR="007A7693" w:rsidRDefault="007A7693" w:rsidP="007A7693">
      <w:pPr>
        <w:pStyle w:val="20"/>
        <w:shd w:val="clear" w:color="auto" w:fill="auto"/>
        <w:spacing w:before="0" w:line="280" w:lineRule="exact"/>
        <w:ind w:right="180"/>
        <w:jc w:val="center"/>
      </w:pPr>
      <w:r>
        <w:rPr>
          <w:color w:val="000000"/>
          <w:lang w:eastAsia="ru-RU" w:bidi="ru-RU"/>
        </w:rPr>
        <w:t>СПРАВКА</w:t>
      </w:r>
    </w:p>
    <w:p w:rsidR="007A7693" w:rsidRDefault="007A7693" w:rsidP="007A7693">
      <w:pPr>
        <w:pStyle w:val="20"/>
        <w:shd w:val="clear" w:color="auto" w:fill="auto"/>
        <w:spacing w:before="0" w:after="327" w:line="280" w:lineRule="exact"/>
        <w:ind w:right="180"/>
        <w:jc w:val="center"/>
      </w:pPr>
      <w:r>
        <w:rPr>
          <w:color w:val="000000"/>
          <w:lang w:eastAsia="ru-RU" w:bidi="ru-RU"/>
        </w:rPr>
        <w:t>по результатам оценки подготовки проекта документа участниками конкурса</w:t>
      </w:r>
    </w:p>
    <w:p w:rsidR="007A7693" w:rsidRDefault="007A7693" w:rsidP="007A7693">
      <w:pPr>
        <w:pStyle w:val="20"/>
        <w:shd w:val="clear" w:color="auto" w:fill="auto"/>
        <w:tabs>
          <w:tab w:val="left" w:leader="underscore" w:pos="4091"/>
          <w:tab w:val="left" w:leader="underscore" w:pos="5910"/>
          <w:tab w:val="left" w:leader="underscore" w:pos="6683"/>
        </w:tabs>
        <w:spacing w:before="0" w:after="9" w:line="280" w:lineRule="exact"/>
        <w:ind w:left="3400"/>
      </w:pPr>
      <w:r>
        <w:rPr>
          <w:color w:val="000000"/>
          <w:lang w:eastAsia="ru-RU" w:bidi="ru-RU"/>
        </w:rPr>
        <w:t>«</w:t>
      </w:r>
      <w:r>
        <w:rPr>
          <w:color w:val="000000"/>
          <w:lang w:eastAsia="ru-RU" w:bidi="ru-RU"/>
        </w:rPr>
        <w:tab/>
        <w:t>»</w:t>
      </w:r>
      <w:r>
        <w:rPr>
          <w:color w:val="000000"/>
          <w:lang w:eastAsia="ru-RU" w:bidi="ru-RU"/>
        </w:rPr>
        <w:tab/>
        <w:t>20</w:t>
      </w:r>
      <w:r>
        <w:rPr>
          <w:color w:val="000000"/>
          <w:lang w:eastAsia="ru-RU" w:bidi="ru-RU"/>
        </w:rPr>
        <w:tab/>
        <w:t>г.</w:t>
      </w:r>
    </w:p>
    <w:p w:rsidR="007A7693" w:rsidRDefault="007A7693" w:rsidP="007A7693">
      <w:pPr>
        <w:pStyle w:val="50"/>
        <w:shd w:val="clear" w:color="auto" w:fill="auto"/>
        <w:spacing w:before="0" w:after="0" w:line="180" w:lineRule="exact"/>
        <w:ind w:right="280"/>
      </w:pPr>
      <w:r>
        <w:rPr>
          <w:color w:val="000000"/>
          <w:lang w:eastAsia="ru-RU" w:bidi="ru-RU"/>
        </w:rPr>
        <w:t>(дата проведения конкурса)</w:t>
      </w:r>
    </w:p>
    <w:p w:rsidR="007A7693" w:rsidRDefault="007A7693" w:rsidP="00D45AC7">
      <w:pPr>
        <w:shd w:val="clear" w:color="auto" w:fill="FFFFFF"/>
        <w:spacing w:line="360" w:lineRule="atLeast"/>
        <w:jc w:val="right"/>
        <w:textAlignment w:val="baseline"/>
        <w:rPr>
          <w:rFonts w:ascii="Arial" w:hAnsi="Arial" w:cs="Arial"/>
          <w:color w:val="222222"/>
        </w:rPr>
      </w:pPr>
    </w:p>
    <w:p w:rsidR="007A7693" w:rsidRDefault="007A7693" w:rsidP="007A7693">
      <w:pPr>
        <w:pStyle w:val="50"/>
        <w:shd w:val="clear" w:color="auto" w:fill="auto"/>
        <w:spacing w:before="0" w:after="0" w:line="180" w:lineRule="exact"/>
        <w:ind w:right="280"/>
      </w:pPr>
      <w:r>
        <w:rPr>
          <w:color w:val="000000"/>
          <w:lang w:eastAsia="ru-RU" w:bidi="ru-RU"/>
        </w:rPr>
        <w:t>(полное наименование конкурса и вакантной должности на замещение которой проводится конкурс,</w:t>
      </w:r>
    </w:p>
    <w:p w:rsidR="007A7693" w:rsidRDefault="007A7693" w:rsidP="007A7693">
      <w:pPr>
        <w:pStyle w:val="ac"/>
        <w:shd w:val="clear" w:color="auto" w:fill="auto"/>
        <w:spacing w:line="180" w:lineRule="exact"/>
      </w:pPr>
      <w:r>
        <w:rPr>
          <w:color w:val="000000"/>
          <w:lang w:eastAsia="ru-RU" w:bidi="ru-RU"/>
        </w:rPr>
        <w:t>конкурс на включение в кадровый резерв)</w:t>
      </w:r>
    </w:p>
    <w:p w:rsidR="007A7693" w:rsidRDefault="007A7693" w:rsidP="00D45AC7">
      <w:pPr>
        <w:shd w:val="clear" w:color="auto" w:fill="FFFFFF"/>
        <w:spacing w:line="360" w:lineRule="atLeast"/>
        <w:jc w:val="right"/>
        <w:textAlignment w:val="baseline"/>
        <w:rPr>
          <w:rFonts w:ascii="Arial" w:hAnsi="Arial" w:cs="Arial"/>
          <w:color w:val="222222"/>
        </w:rPr>
      </w:pPr>
    </w:p>
    <w:p w:rsidR="007A7693" w:rsidRDefault="007A7693" w:rsidP="007A7693">
      <w:pPr>
        <w:framePr w:wrap="none" w:vAnchor="page" w:hAnchor="page" w:x="1231" w:y="8446"/>
        <w:rPr>
          <w:sz w:val="2"/>
          <w:szCs w:val="2"/>
        </w:rPr>
      </w:pPr>
      <w:r>
        <w:rPr>
          <w:noProof/>
        </w:rPr>
        <w:drawing>
          <wp:inline distT="0" distB="0" distL="0" distR="0">
            <wp:extent cx="6191250" cy="3800475"/>
            <wp:effectExtent l="0" t="0" r="0" b="9525"/>
            <wp:docPr id="1" name="Рисунок 1" descr="G:\почта входящая для Бородулиной\Саичкина 2018\media\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очта входящая для Бородулиной\Саичкина 2018\media\image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3800475"/>
                    </a:xfrm>
                    <a:prstGeom prst="rect">
                      <a:avLst/>
                    </a:prstGeom>
                    <a:noFill/>
                    <a:ln>
                      <a:noFill/>
                    </a:ln>
                  </pic:spPr>
                </pic:pic>
              </a:graphicData>
            </a:graphic>
          </wp:inline>
        </w:drawing>
      </w:r>
    </w:p>
    <w:p w:rsidR="007A7693" w:rsidRDefault="007A7693"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5733D4" w:rsidRDefault="005733D4" w:rsidP="00D45AC7">
      <w:pPr>
        <w:shd w:val="clear" w:color="auto" w:fill="FFFFFF"/>
        <w:spacing w:line="360" w:lineRule="atLeast"/>
        <w:jc w:val="right"/>
        <w:textAlignment w:val="baseline"/>
        <w:rPr>
          <w:rFonts w:ascii="Arial" w:hAnsi="Arial" w:cs="Arial"/>
          <w:color w:val="222222"/>
        </w:rPr>
      </w:pPr>
    </w:p>
    <w:p w:rsidR="002617BD" w:rsidRDefault="002617BD" w:rsidP="00D45AC7">
      <w:pPr>
        <w:shd w:val="clear" w:color="auto" w:fill="FFFFFF"/>
        <w:spacing w:line="360" w:lineRule="atLeast"/>
        <w:jc w:val="right"/>
        <w:textAlignment w:val="baseline"/>
        <w:rPr>
          <w:rFonts w:ascii="Arial" w:hAnsi="Arial" w:cs="Arial"/>
          <w:color w:val="222222"/>
        </w:rPr>
      </w:pPr>
    </w:p>
    <w:p w:rsidR="007A7693" w:rsidRDefault="007A7693" w:rsidP="00D45AC7">
      <w:pPr>
        <w:shd w:val="clear" w:color="auto" w:fill="FFFFFF"/>
        <w:spacing w:line="360" w:lineRule="atLeast"/>
        <w:jc w:val="right"/>
        <w:textAlignment w:val="baseline"/>
        <w:rPr>
          <w:rFonts w:ascii="Arial" w:hAnsi="Arial" w:cs="Arial"/>
          <w:color w:val="222222"/>
        </w:rPr>
      </w:pPr>
    </w:p>
    <w:p w:rsidR="007A7693" w:rsidRDefault="007A7693" w:rsidP="00D45AC7">
      <w:pPr>
        <w:shd w:val="clear" w:color="auto" w:fill="FFFFFF"/>
        <w:spacing w:line="360" w:lineRule="atLeast"/>
        <w:jc w:val="right"/>
        <w:textAlignment w:val="baseline"/>
        <w:rPr>
          <w:rFonts w:ascii="Arial" w:hAnsi="Arial" w:cs="Arial"/>
          <w:color w:val="222222"/>
        </w:rPr>
      </w:pPr>
    </w:p>
    <w:p w:rsidR="007A7693" w:rsidRDefault="007A7693" w:rsidP="007A7693">
      <w:pPr>
        <w:pStyle w:val="20"/>
        <w:shd w:val="clear" w:color="auto" w:fill="auto"/>
        <w:spacing w:before="0" w:line="280" w:lineRule="exact"/>
        <w:ind w:left="180"/>
        <w:jc w:val="left"/>
      </w:pPr>
      <w:r>
        <w:rPr>
          <w:color w:val="000000"/>
          <w:lang w:eastAsia="ru-RU" w:bidi="ru-RU"/>
        </w:rPr>
        <w:t>Член конкурсной комиссии и</w:t>
      </w:r>
      <w:proofErr w:type="gramStart"/>
      <w:r>
        <w:rPr>
          <w:color w:val="000000"/>
          <w:lang w:eastAsia="ru-RU" w:bidi="ru-RU"/>
        </w:rPr>
        <w:t xml:space="preserve">   (</w:t>
      </w:r>
      <w:proofErr w:type="gramEnd"/>
      <w:r>
        <w:rPr>
          <w:color w:val="000000"/>
          <w:lang w:eastAsia="ru-RU" w:bidi="ru-RU"/>
        </w:rPr>
        <w:t>подпись)                расшифровка подписи</w:t>
      </w:r>
    </w:p>
    <w:p w:rsidR="007A7693" w:rsidRDefault="007A7693" w:rsidP="00D45AC7">
      <w:pPr>
        <w:shd w:val="clear" w:color="auto" w:fill="FFFFFF"/>
        <w:spacing w:line="360" w:lineRule="atLeast"/>
        <w:jc w:val="right"/>
        <w:textAlignment w:val="baseline"/>
        <w:rPr>
          <w:rFonts w:ascii="Arial" w:hAnsi="Arial" w:cs="Arial"/>
          <w:color w:val="222222"/>
        </w:rPr>
      </w:pPr>
    </w:p>
    <w:p w:rsidR="007A7693" w:rsidRDefault="007A7693" w:rsidP="00D45AC7">
      <w:pPr>
        <w:shd w:val="clear" w:color="auto" w:fill="FFFFFF"/>
        <w:spacing w:line="360" w:lineRule="atLeast"/>
        <w:jc w:val="right"/>
        <w:textAlignment w:val="baseline"/>
        <w:rPr>
          <w:rFonts w:ascii="Arial" w:hAnsi="Arial" w:cs="Arial"/>
          <w:color w:val="222222"/>
        </w:rPr>
      </w:pPr>
    </w:p>
    <w:p w:rsidR="00CD7725" w:rsidRDefault="00CD7725" w:rsidP="00D45AC7">
      <w:pPr>
        <w:shd w:val="clear" w:color="auto" w:fill="FFFFFF"/>
        <w:spacing w:line="360" w:lineRule="atLeast"/>
        <w:jc w:val="right"/>
        <w:textAlignment w:val="baseline"/>
        <w:rPr>
          <w:rFonts w:ascii="Arial" w:hAnsi="Arial" w:cs="Arial"/>
          <w:color w:val="222222"/>
        </w:rPr>
      </w:pPr>
    </w:p>
    <w:p w:rsidR="00CD7725" w:rsidRDefault="00CD7725" w:rsidP="00D45AC7">
      <w:pPr>
        <w:shd w:val="clear" w:color="auto" w:fill="FFFFFF"/>
        <w:spacing w:line="360" w:lineRule="atLeast"/>
        <w:jc w:val="right"/>
        <w:textAlignment w:val="baseline"/>
        <w:rPr>
          <w:rFonts w:ascii="Arial" w:hAnsi="Arial" w:cs="Arial"/>
          <w:color w:val="222222"/>
        </w:rPr>
      </w:pPr>
    </w:p>
    <w:p w:rsidR="0075357B" w:rsidRPr="00072608" w:rsidRDefault="0075357B" w:rsidP="00072608">
      <w:pPr>
        <w:pStyle w:val="20"/>
        <w:shd w:val="clear" w:color="auto" w:fill="auto"/>
        <w:spacing w:before="0" w:line="326" w:lineRule="exact"/>
        <w:ind w:left="3828"/>
        <w:jc w:val="right"/>
        <w:rPr>
          <w:rFonts w:ascii="Liberation Serif" w:hAnsi="Liberation Serif"/>
          <w:sz w:val="20"/>
          <w:szCs w:val="20"/>
        </w:rPr>
      </w:pPr>
      <w:r w:rsidRPr="00072608">
        <w:rPr>
          <w:rFonts w:ascii="Liberation Serif" w:hAnsi="Liberation Serif"/>
          <w:color w:val="000000"/>
          <w:sz w:val="20"/>
          <w:szCs w:val="20"/>
          <w:lang w:eastAsia="ru-RU" w:bidi="ru-RU"/>
        </w:rPr>
        <w:t>УТВЕРЖДЕН</w:t>
      </w:r>
    </w:p>
    <w:p w:rsidR="00072608" w:rsidRPr="00072608" w:rsidRDefault="0075357B"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color w:val="000000"/>
          <w:sz w:val="20"/>
          <w:szCs w:val="20"/>
          <w:lang w:bidi="ru-RU"/>
        </w:rPr>
        <w:t xml:space="preserve">приказом </w:t>
      </w:r>
      <w:r w:rsidR="007B040E" w:rsidRPr="00072608">
        <w:rPr>
          <w:rFonts w:ascii="Liberation Serif" w:hAnsi="Liberation Serif"/>
          <w:sz w:val="20"/>
          <w:szCs w:val="20"/>
        </w:rPr>
        <w:t xml:space="preserve">  начальника </w:t>
      </w:r>
      <w:r w:rsidR="00072608" w:rsidRPr="00072608">
        <w:rPr>
          <w:rFonts w:ascii="Liberation Serif" w:hAnsi="Liberation Serif"/>
          <w:sz w:val="20"/>
          <w:szCs w:val="20"/>
        </w:rPr>
        <w:t xml:space="preserve">Управления социальной политики   № 9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t xml:space="preserve">от 15 июня 2020 </w:t>
      </w:r>
      <w:proofErr w:type="gramStart"/>
      <w:r w:rsidRPr="00072608">
        <w:rPr>
          <w:rFonts w:ascii="Liberation Serif" w:hAnsi="Liberation Serif"/>
          <w:sz w:val="20"/>
          <w:szCs w:val="20"/>
        </w:rPr>
        <w:t>года  №</w:t>
      </w:r>
      <w:proofErr w:type="gramEnd"/>
      <w:r w:rsidRPr="00072608">
        <w:rPr>
          <w:rFonts w:ascii="Liberation Serif" w:hAnsi="Liberation Serif"/>
          <w:sz w:val="20"/>
          <w:szCs w:val="20"/>
        </w:rPr>
        <w:t xml:space="preserve"> 395 «О создании комиссии по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t>проведению конкурсов на замещение вакантных должностей</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lastRenderedPageBreak/>
        <w:t xml:space="preserve"> государственной гражданской службы и включение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t>в кадровый резерв</w:t>
      </w:r>
      <w:r w:rsidRPr="00072608">
        <w:rPr>
          <w:rFonts w:ascii="Liberation Serif" w:eastAsia="Calibri" w:hAnsi="Liberation Serif"/>
          <w:sz w:val="20"/>
          <w:szCs w:val="20"/>
          <w:lang w:eastAsia="en-US"/>
        </w:rPr>
        <w:t xml:space="preserve"> Управления социальной политики № 9</w:t>
      </w:r>
      <w:r w:rsidRPr="00072608">
        <w:rPr>
          <w:rFonts w:ascii="Liberation Serif" w:hAnsi="Liberation Serif"/>
          <w:sz w:val="20"/>
          <w:szCs w:val="20"/>
        </w:rPr>
        <w:t xml:space="preserve">.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t xml:space="preserve">            Об утверждении п</w:t>
      </w:r>
      <w:r w:rsidRPr="00072608">
        <w:rPr>
          <w:rFonts w:ascii="Liberation Serif" w:hAnsi="Liberation Serif"/>
          <w:color w:val="000000"/>
          <w:sz w:val="20"/>
          <w:szCs w:val="20"/>
          <w:lang w:bidi="ru-RU"/>
        </w:rPr>
        <w:t>орядка работы   комиссии</w:t>
      </w:r>
      <w:r w:rsidRPr="00072608">
        <w:rPr>
          <w:rFonts w:ascii="Liberation Serif" w:eastAsia="Calibri" w:hAnsi="Liberation Serif"/>
          <w:sz w:val="20"/>
          <w:szCs w:val="20"/>
          <w:lang w:eastAsia="en-US"/>
        </w:rPr>
        <w:t xml:space="preserve"> </w:t>
      </w:r>
      <w:r w:rsidRPr="00072608">
        <w:rPr>
          <w:rFonts w:ascii="Liberation Serif" w:hAnsi="Liberation Serif"/>
          <w:sz w:val="20"/>
          <w:szCs w:val="20"/>
        </w:rPr>
        <w:t xml:space="preserve">по проведению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t xml:space="preserve">конкурсов на замещение вакантных </w:t>
      </w:r>
      <w:proofErr w:type="gramStart"/>
      <w:r w:rsidRPr="00072608">
        <w:rPr>
          <w:rFonts w:ascii="Liberation Serif" w:hAnsi="Liberation Serif"/>
          <w:sz w:val="20"/>
          <w:szCs w:val="20"/>
        </w:rPr>
        <w:t>должностей  государственной</w:t>
      </w:r>
      <w:proofErr w:type="gramEnd"/>
      <w:r w:rsidRPr="00072608">
        <w:rPr>
          <w:rFonts w:ascii="Liberation Serif" w:hAnsi="Liberation Serif"/>
          <w:sz w:val="20"/>
          <w:szCs w:val="20"/>
        </w:rPr>
        <w:t xml:space="preserve">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t xml:space="preserve">гражданской службы   </w:t>
      </w:r>
      <w:proofErr w:type="gramStart"/>
      <w:r w:rsidRPr="00072608">
        <w:rPr>
          <w:rFonts w:ascii="Liberation Serif" w:hAnsi="Liberation Serif"/>
          <w:sz w:val="20"/>
          <w:szCs w:val="20"/>
        </w:rPr>
        <w:t>и  включение</w:t>
      </w:r>
      <w:proofErr w:type="gramEnd"/>
      <w:r w:rsidRPr="00072608">
        <w:rPr>
          <w:rFonts w:ascii="Liberation Serif" w:hAnsi="Liberation Serif"/>
          <w:sz w:val="20"/>
          <w:szCs w:val="20"/>
        </w:rPr>
        <w:t xml:space="preserve"> в кадровый резерв </w:t>
      </w:r>
    </w:p>
    <w:p w:rsidR="00072608" w:rsidRPr="00072608" w:rsidRDefault="00072608" w:rsidP="00072608">
      <w:pPr>
        <w:widowControl w:val="0"/>
        <w:autoSpaceDE w:val="0"/>
        <w:autoSpaceDN w:val="0"/>
        <w:adjustRightInd w:val="0"/>
        <w:jc w:val="right"/>
        <w:rPr>
          <w:rFonts w:ascii="Liberation Serif" w:eastAsia="Calibri" w:hAnsi="Liberation Serif"/>
          <w:sz w:val="20"/>
          <w:szCs w:val="20"/>
          <w:lang w:eastAsia="en-US"/>
        </w:rPr>
      </w:pPr>
      <w:r w:rsidRPr="00072608">
        <w:rPr>
          <w:rFonts w:ascii="Liberation Serif" w:eastAsia="Calibri" w:hAnsi="Liberation Serif"/>
          <w:sz w:val="20"/>
          <w:szCs w:val="20"/>
          <w:lang w:eastAsia="en-US"/>
        </w:rPr>
        <w:t>Управления социальной политики № 9</w:t>
      </w:r>
      <w:r w:rsidRPr="00072608">
        <w:rPr>
          <w:rFonts w:ascii="Liberation Serif" w:hAnsi="Liberation Serif"/>
          <w:sz w:val="20"/>
          <w:szCs w:val="20"/>
        </w:rPr>
        <w:t>.</w:t>
      </w:r>
      <w:r w:rsidRPr="00072608">
        <w:rPr>
          <w:rFonts w:ascii="Liberation Serif" w:eastAsia="Calibri" w:hAnsi="Liberation Serif"/>
          <w:sz w:val="20"/>
          <w:szCs w:val="20"/>
          <w:lang w:eastAsia="en-US"/>
        </w:rPr>
        <w:t xml:space="preserve">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eastAsia="Calibri" w:hAnsi="Liberation Serif"/>
          <w:sz w:val="20"/>
          <w:szCs w:val="20"/>
          <w:lang w:eastAsia="en-US"/>
        </w:rPr>
        <w:t xml:space="preserve">            </w:t>
      </w:r>
      <w:r w:rsidRPr="00072608">
        <w:rPr>
          <w:rFonts w:ascii="Liberation Serif" w:hAnsi="Liberation Serif"/>
          <w:sz w:val="20"/>
          <w:szCs w:val="20"/>
        </w:rPr>
        <w:t xml:space="preserve">Об утверждении методики проведения конкурсов на замещение </w:t>
      </w:r>
    </w:p>
    <w:p w:rsidR="00072608" w:rsidRPr="00072608" w:rsidRDefault="00072608" w:rsidP="00072608">
      <w:pPr>
        <w:widowControl w:val="0"/>
        <w:autoSpaceDE w:val="0"/>
        <w:autoSpaceDN w:val="0"/>
        <w:adjustRightInd w:val="0"/>
        <w:jc w:val="right"/>
        <w:rPr>
          <w:rFonts w:ascii="Liberation Serif" w:hAnsi="Liberation Serif"/>
          <w:sz w:val="20"/>
          <w:szCs w:val="20"/>
        </w:rPr>
      </w:pPr>
      <w:r w:rsidRPr="00072608">
        <w:rPr>
          <w:rFonts w:ascii="Liberation Serif" w:hAnsi="Liberation Serif"/>
          <w:sz w:val="20"/>
          <w:szCs w:val="20"/>
        </w:rPr>
        <w:t xml:space="preserve">вакантных должностей государственной гражданской службы </w:t>
      </w:r>
    </w:p>
    <w:p w:rsidR="00072608" w:rsidRPr="00072608" w:rsidRDefault="00072608" w:rsidP="00072608">
      <w:pPr>
        <w:pStyle w:val="a5"/>
        <w:spacing w:line="240" w:lineRule="auto"/>
        <w:ind w:left="3828" w:hanging="855"/>
        <w:jc w:val="right"/>
        <w:rPr>
          <w:rFonts w:ascii="Liberation Serif" w:hAnsi="Liberation Serif"/>
          <w:sz w:val="20"/>
        </w:rPr>
      </w:pPr>
      <w:r w:rsidRPr="00072608">
        <w:rPr>
          <w:rFonts w:ascii="Liberation Serif" w:hAnsi="Liberation Serif"/>
          <w:sz w:val="20"/>
        </w:rPr>
        <w:t xml:space="preserve">и включение в кадровый резерв </w:t>
      </w:r>
      <w:r w:rsidRPr="00072608">
        <w:rPr>
          <w:rFonts w:ascii="Liberation Serif" w:eastAsiaTheme="minorHAnsi" w:hAnsi="Liberation Serif"/>
          <w:sz w:val="20"/>
          <w:lang w:eastAsia="en-US"/>
        </w:rPr>
        <w:t xml:space="preserve">в </w:t>
      </w:r>
      <w:r w:rsidRPr="00072608">
        <w:rPr>
          <w:rFonts w:ascii="Liberation Serif" w:eastAsia="Calibri" w:hAnsi="Liberation Serif"/>
          <w:sz w:val="20"/>
          <w:lang w:eastAsia="en-US"/>
        </w:rPr>
        <w:t>Управлении социальной политики № 9</w:t>
      </w:r>
      <w:r w:rsidRPr="00072608">
        <w:rPr>
          <w:rFonts w:ascii="Liberation Serif" w:hAnsi="Liberation Serif"/>
          <w:sz w:val="20"/>
        </w:rPr>
        <w:t>»</w:t>
      </w:r>
    </w:p>
    <w:p w:rsidR="007A7693" w:rsidRDefault="007A7693" w:rsidP="00072608">
      <w:pPr>
        <w:ind w:left="3762"/>
        <w:jc w:val="both"/>
        <w:rPr>
          <w:rFonts w:ascii="Arial" w:hAnsi="Arial" w:cs="Arial"/>
          <w:color w:val="222222"/>
        </w:rPr>
      </w:pPr>
    </w:p>
    <w:p w:rsidR="007A7693" w:rsidRDefault="007A7693" w:rsidP="00D45AC7">
      <w:pPr>
        <w:shd w:val="clear" w:color="auto" w:fill="FFFFFF"/>
        <w:spacing w:line="360" w:lineRule="atLeast"/>
        <w:jc w:val="right"/>
        <w:textAlignment w:val="baseline"/>
        <w:rPr>
          <w:rFonts w:ascii="Arial" w:hAnsi="Arial" w:cs="Arial"/>
          <w:color w:val="222222"/>
        </w:rPr>
      </w:pPr>
    </w:p>
    <w:p w:rsidR="0075357B" w:rsidRDefault="0075357B" w:rsidP="0075357B">
      <w:pPr>
        <w:pStyle w:val="40"/>
        <w:shd w:val="clear" w:color="auto" w:fill="auto"/>
        <w:spacing w:before="0" w:line="317" w:lineRule="exact"/>
      </w:pPr>
      <w:r>
        <w:rPr>
          <w:color w:val="000000"/>
          <w:lang w:eastAsia="ru-RU" w:bidi="ru-RU"/>
        </w:rPr>
        <w:t>ПОРЯДОК</w:t>
      </w:r>
    </w:p>
    <w:p w:rsidR="0075357B" w:rsidRDefault="0075357B" w:rsidP="009A1351">
      <w:pPr>
        <w:pStyle w:val="40"/>
        <w:shd w:val="clear" w:color="auto" w:fill="auto"/>
        <w:spacing w:before="0" w:line="317" w:lineRule="exact"/>
      </w:pPr>
      <w:r>
        <w:rPr>
          <w:color w:val="000000"/>
          <w:lang w:eastAsia="ru-RU" w:bidi="ru-RU"/>
        </w:rPr>
        <w:t xml:space="preserve">работы </w:t>
      </w:r>
      <w:r w:rsidR="00F81E55">
        <w:rPr>
          <w:color w:val="000000"/>
          <w:lang w:eastAsia="ru-RU" w:bidi="ru-RU"/>
        </w:rPr>
        <w:t xml:space="preserve"> </w:t>
      </w:r>
      <w:r>
        <w:rPr>
          <w:color w:val="000000"/>
          <w:lang w:eastAsia="ru-RU" w:bidi="ru-RU"/>
        </w:rPr>
        <w:t xml:space="preserve">комиссии </w:t>
      </w:r>
      <w:r w:rsidR="00F81E55">
        <w:rPr>
          <w:color w:val="000000"/>
          <w:lang w:eastAsia="ru-RU" w:bidi="ru-RU"/>
        </w:rPr>
        <w:t>по проведению конкурса на замещение вакантной</w:t>
      </w:r>
      <w:r w:rsidR="00F81E55">
        <w:rPr>
          <w:color w:val="000000"/>
          <w:lang w:eastAsia="ru-RU" w:bidi="ru-RU"/>
        </w:rPr>
        <w:br/>
        <w:t>должности государственной гражданской службы Свердловской области</w:t>
      </w:r>
      <w:r w:rsidR="00F81E55">
        <w:rPr>
          <w:color w:val="000000"/>
          <w:lang w:eastAsia="ru-RU" w:bidi="ru-RU"/>
        </w:rPr>
        <w:br/>
        <w:t xml:space="preserve">и включение в кадровый резерв </w:t>
      </w:r>
      <w:r w:rsidR="007B040E">
        <w:rPr>
          <w:color w:val="000000"/>
          <w:lang w:eastAsia="ru-RU" w:bidi="ru-RU"/>
        </w:rPr>
        <w:t>Управления</w:t>
      </w:r>
      <w:r>
        <w:rPr>
          <w:color w:val="000000"/>
          <w:lang w:eastAsia="ru-RU" w:bidi="ru-RU"/>
        </w:rPr>
        <w:t xml:space="preserve"> социальной политики</w:t>
      </w:r>
      <w:r w:rsidR="00F81E55">
        <w:rPr>
          <w:color w:val="000000"/>
          <w:lang w:eastAsia="ru-RU" w:bidi="ru-RU"/>
        </w:rPr>
        <w:t xml:space="preserve"> № 9 </w:t>
      </w:r>
    </w:p>
    <w:p w:rsidR="007A7693" w:rsidRDefault="007A7693" w:rsidP="00D45AC7">
      <w:pPr>
        <w:shd w:val="clear" w:color="auto" w:fill="FFFFFF"/>
        <w:spacing w:line="360" w:lineRule="atLeast"/>
        <w:jc w:val="right"/>
        <w:textAlignment w:val="baseline"/>
        <w:rPr>
          <w:rFonts w:ascii="Arial" w:hAnsi="Arial" w:cs="Arial"/>
          <w:color w:val="222222"/>
        </w:rPr>
      </w:pPr>
    </w:p>
    <w:p w:rsidR="0075357B" w:rsidRDefault="0075357B" w:rsidP="0075357B">
      <w:pPr>
        <w:pStyle w:val="40"/>
        <w:shd w:val="clear" w:color="auto" w:fill="auto"/>
        <w:spacing w:before="0" w:after="257" w:line="280" w:lineRule="exact"/>
      </w:pPr>
      <w:r>
        <w:rPr>
          <w:color w:val="000000"/>
          <w:lang w:eastAsia="ru-RU" w:bidi="ru-RU"/>
        </w:rPr>
        <w:t>Глава 1. Общие положения</w:t>
      </w:r>
    </w:p>
    <w:p w:rsidR="0075357B" w:rsidRDefault="0075357B" w:rsidP="0075357B">
      <w:pPr>
        <w:pStyle w:val="20"/>
        <w:numPr>
          <w:ilvl w:val="0"/>
          <w:numId w:val="12"/>
        </w:numPr>
        <w:shd w:val="clear" w:color="auto" w:fill="auto"/>
        <w:tabs>
          <w:tab w:val="left" w:pos="1033"/>
        </w:tabs>
        <w:spacing w:before="0"/>
        <w:ind w:firstLine="720"/>
      </w:pPr>
      <w:r>
        <w:rPr>
          <w:color w:val="000000"/>
          <w:lang w:eastAsia="ru-RU" w:bidi="ru-RU"/>
        </w:rPr>
        <w:t xml:space="preserve">Настоящий порядок определяет процедуру и сроки работы конкурсной комиссии </w:t>
      </w:r>
      <w:r w:rsidR="009A1351">
        <w:rPr>
          <w:color w:val="000000"/>
          <w:lang w:eastAsia="ru-RU" w:bidi="ru-RU"/>
        </w:rPr>
        <w:t>Управления социальной политики</w:t>
      </w:r>
      <w:r w:rsidR="009A1351">
        <w:rPr>
          <w:color w:val="000000"/>
          <w:lang w:eastAsia="ru-RU" w:bidi="ru-RU"/>
        </w:rPr>
        <w:br/>
      </w:r>
      <w:r w:rsidR="00F81E55">
        <w:rPr>
          <w:color w:val="000000"/>
          <w:lang w:eastAsia="ru-RU" w:bidi="ru-RU"/>
        </w:rPr>
        <w:t>№ 9</w:t>
      </w:r>
      <w:r w:rsidR="009A1351">
        <w:rPr>
          <w:color w:val="000000"/>
          <w:lang w:eastAsia="ru-RU" w:bidi="ru-RU"/>
        </w:rPr>
        <w:t xml:space="preserve">   </w:t>
      </w:r>
      <w:r>
        <w:rPr>
          <w:color w:val="000000"/>
          <w:lang w:eastAsia="ru-RU" w:bidi="ru-RU"/>
        </w:rPr>
        <w:t xml:space="preserve">по проведению конкурса на замещение вакантной должности государственной гражданской службы Свердловской области и включение в кадровый резерв </w:t>
      </w:r>
      <w:r w:rsidR="009A1351">
        <w:rPr>
          <w:color w:val="000000"/>
          <w:lang w:eastAsia="ru-RU" w:bidi="ru-RU"/>
        </w:rPr>
        <w:t>Управления социальной политики</w:t>
      </w:r>
      <w:r w:rsidR="009A1351">
        <w:rPr>
          <w:color w:val="000000"/>
          <w:lang w:eastAsia="ru-RU" w:bidi="ru-RU"/>
        </w:rPr>
        <w:br/>
      </w:r>
      <w:r w:rsidR="00F81E55">
        <w:rPr>
          <w:color w:val="000000"/>
          <w:lang w:eastAsia="ru-RU" w:bidi="ru-RU"/>
        </w:rPr>
        <w:t>№ 9</w:t>
      </w:r>
      <w:r w:rsidR="009A1351">
        <w:rPr>
          <w:color w:val="000000"/>
          <w:lang w:eastAsia="ru-RU" w:bidi="ru-RU"/>
        </w:rPr>
        <w:t xml:space="preserve">  </w:t>
      </w:r>
      <w:r>
        <w:rPr>
          <w:color w:val="000000"/>
          <w:lang w:eastAsia="ru-RU" w:bidi="ru-RU"/>
        </w:rPr>
        <w:t xml:space="preserve"> (далее - конкурсная комиссия) по:</w:t>
      </w:r>
    </w:p>
    <w:p w:rsidR="0075357B" w:rsidRDefault="0075357B" w:rsidP="0075357B">
      <w:pPr>
        <w:pStyle w:val="20"/>
        <w:shd w:val="clear" w:color="auto" w:fill="auto"/>
        <w:spacing w:before="0" w:line="322" w:lineRule="exact"/>
        <w:ind w:firstLine="740"/>
      </w:pPr>
      <w:r>
        <w:rPr>
          <w:color w:val="000000"/>
          <w:lang w:eastAsia="ru-RU" w:bidi="ru-RU"/>
        </w:rPr>
        <w:t xml:space="preserve">проведению конкурса на замещение вакантной должности государственной гражданской службы Свердловской области в </w:t>
      </w:r>
      <w:r w:rsidR="009A1351">
        <w:rPr>
          <w:color w:val="000000"/>
          <w:lang w:eastAsia="ru-RU" w:bidi="ru-RU"/>
        </w:rPr>
        <w:t xml:space="preserve">Управлении социальной политики </w:t>
      </w:r>
      <w:r w:rsidR="00BE3501">
        <w:rPr>
          <w:color w:val="000000"/>
          <w:lang w:eastAsia="ru-RU" w:bidi="ru-RU"/>
        </w:rPr>
        <w:t>№ 9</w:t>
      </w:r>
      <w:proofErr w:type="gramStart"/>
      <w:r w:rsidR="009A1351">
        <w:rPr>
          <w:color w:val="000000"/>
          <w:lang w:eastAsia="ru-RU" w:bidi="ru-RU"/>
        </w:rPr>
        <w:t xml:space="preserve">  </w:t>
      </w:r>
      <w:r>
        <w:rPr>
          <w:color w:val="000000"/>
          <w:lang w:eastAsia="ru-RU" w:bidi="ru-RU"/>
        </w:rPr>
        <w:t xml:space="preserve"> (</w:t>
      </w:r>
      <w:proofErr w:type="gramEnd"/>
      <w:r>
        <w:rPr>
          <w:color w:val="000000"/>
          <w:lang w:eastAsia="ru-RU" w:bidi="ru-RU"/>
        </w:rPr>
        <w:t>далее - конкурс, конкурс на замещение вакантной должности гражданской службы);</w:t>
      </w:r>
    </w:p>
    <w:p w:rsidR="0075357B" w:rsidRDefault="0075357B" w:rsidP="0075357B">
      <w:pPr>
        <w:pStyle w:val="20"/>
        <w:shd w:val="clear" w:color="auto" w:fill="auto"/>
        <w:spacing w:before="0" w:line="322" w:lineRule="exact"/>
        <w:ind w:firstLine="740"/>
      </w:pPr>
      <w:r>
        <w:rPr>
          <w:color w:val="000000"/>
          <w:lang w:eastAsia="ru-RU" w:bidi="ru-RU"/>
        </w:rPr>
        <w:t xml:space="preserve">проведению конкурса на включение в кадровый резерв </w:t>
      </w:r>
      <w:r w:rsidR="009A1351">
        <w:rPr>
          <w:color w:val="000000"/>
          <w:lang w:eastAsia="ru-RU" w:bidi="ru-RU"/>
        </w:rPr>
        <w:t xml:space="preserve">Управления социальной политики </w:t>
      </w:r>
      <w:r w:rsidR="00BE3501">
        <w:rPr>
          <w:color w:val="000000"/>
          <w:lang w:eastAsia="ru-RU" w:bidi="ru-RU"/>
        </w:rPr>
        <w:t>№ 9</w:t>
      </w:r>
      <w:r w:rsidR="009A1351">
        <w:rPr>
          <w:color w:val="000000"/>
          <w:lang w:eastAsia="ru-RU" w:bidi="ru-RU"/>
        </w:rPr>
        <w:t xml:space="preserve"> </w:t>
      </w:r>
      <w:r>
        <w:rPr>
          <w:color w:val="000000"/>
          <w:lang w:eastAsia="ru-RU" w:bidi="ru-RU"/>
        </w:rPr>
        <w:t xml:space="preserve">для замещения вакантной должности государственной гражданской службы Свердловской области в </w:t>
      </w:r>
      <w:r w:rsidR="009A1351">
        <w:rPr>
          <w:color w:val="000000"/>
          <w:lang w:eastAsia="ru-RU" w:bidi="ru-RU"/>
        </w:rPr>
        <w:t xml:space="preserve">Управлении социальной политики </w:t>
      </w:r>
      <w:r w:rsidR="00BE3501">
        <w:rPr>
          <w:color w:val="000000"/>
          <w:lang w:eastAsia="ru-RU" w:bidi="ru-RU"/>
        </w:rPr>
        <w:t>№ 9</w:t>
      </w:r>
      <w:r w:rsidR="009A1351">
        <w:rPr>
          <w:color w:val="000000"/>
          <w:lang w:eastAsia="ru-RU" w:bidi="ru-RU"/>
        </w:rPr>
        <w:t xml:space="preserve">  </w:t>
      </w:r>
      <w:proofErr w:type="gramStart"/>
      <w:r>
        <w:rPr>
          <w:color w:val="000000"/>
          <w:lang w:eastAsia="ru-RU" w:bidi="ru-RU"/>
        </w:rPr>
        <w:t xml:space="preserve"> </w:t>
      </w:r>
      <w:r w:rsidR="009A1351">
        <w:rPr>
          <w:color w:val="000000"/>
          <w:lang w:eastAsia="ru-RU" w:bidi="ru-RU"/>
        </w:rPr>
        <w:t xml:space="preserve"> </w:t>
      </w:r>
      <w:r>
        <w:rPr>
          <w:color w:val="000000"/>
          <w:lang w:eastAsia="ru-RU" w:bidi="ru-RU"/>
        </w:rPr>
        <w:t xml:space="preserve"> (</w:t>
      </w:r>
      <w:proofErr w:type="gramEnd"/>
      <w:r>
        <w:rPr>
          <w:color w:val="000000"/>
          <w:lang w:eastAsia="ru-RU" w:bidi="ru-RU"/>
        </w:rPr>
        <w:t>далее - конкурс, конкурс на включение в кадровый резерв);</w:t>
      </w:r>
    </w:p>
    <w:p w:rsidR="0075357B" w:rsidRDefault="0075357B" w:rsidP="0075357B">
      <w:pPr>
        <w:pStyle w:val="20"/>
        <w:shd w:val="clear" w:color="auto" w:fill="auto"/>
        <w:spacing w:before="0" w:line="322" w:lineRule="exact"/>
        <w:ind w:firstLine="740"/>
      </w:pPr>
      <w:r>
        <w:rPr>
          <w:color w:val="000000"/>
          <w:lang w:eastAsia="ru-RU" w:bidi="ru-RU"/>
        </w:rPr>
        <w:t xml:space="preserve">проведению конкурса на право заключения договора о целевом приеме или договора о целевом обучении с обязательством последующего прохождения государственной гражданской службы Свердловской области (далее - гражданская служба) в </w:t>
      </w:r>
      <w:r w:rsidR="009A1351">
        <w:rPr>
          <w:color w:val="000000"/>
          <w:lang w:eastAsia="ru-RU" w:bidi="ru-RU"/>
        </w:rPr>
        <w:t xml:space="preserve">Управлении социальной политики </w:t>
      </w:r>
      <w:r w:rsidR="00BE3501">
        <w:rPr>
          <w:color w:val="000000"/>
          <w:lang w:eastAsia="ru-RU" w:bidi="ru-RU"/>
        </w:rPr>
        <w:t>№ 9</w:t>
      </w:r>
      <w:r>
        <w:rPr>
          <w:color w:val="000000"/>
          <w:lang w:eastAsia="ru-RU" w:bidi="ru-RU"/>
        </w:rPr>
        <w:t>;</w:t>
      </w:r>
    </w:p>
    <w:p w:rsidR="0075357B" w:rsidRDefault="0075357B" w:rsidP="0075357B">
      <w:pPr>
        <w:pStyle w:val="20"/>
        <w:shd w:val="clear" w:color="auto" w:fill="auto"/>
        <w:spacing w:before="0" w:line="322" w:lineRule="exact"/>
        <w:ind w:firstLine="740"/>
      </w:pPr>
      <w:r>
        <w:rPr>
          <w:color w:val="000000"/>
          <w:lang w:eastAsia="ru-RU" w:bidi="ru-RU"/>
        </w:rPr>
        <w:t xml:space="preserve">проведению квалификационного экзамена государственных гражданских служащих Свердловской области, замещающих должности государственной гражданской службы Свердловской области в </w:t>
      </w:r>
      <w:r w:rsidR="009A1351">
        <w:rPr>
          <w:color w:val="000000"/>
          <w:lang w:eastAsia="ru-RU" w:bidi="ru-RU"/>
        </w:rPr>
        <w:t xml:space="preserve">Управлении социальной политики </w:t>
      </w:r>
      <w:r w:rsidR="00BE3501">
        <w:rPr>
          <w:color w:val="000000"/>
          <w:lang w:eastAsia="ru-RU" w:bidi="ru-RU"/>
        </w:rPr>
        <w:t>№ 9</w:t>
      </w:r>
      <w:r w:rsidR="009A1351">
        <w:rPr>
          <w:color w:val="000000"/>
          <w:lang w:eastAsia="ru-RU" w:bidi="ru-RU"/>
        </w:rPr>
        <w:t xml:space="preserve"> </w:t>
      </w:r>
      <w:r>
        <w:rPr>
          <w:color w:val="000000"/>
          <w:lang w:eastAsia="ru-RU" w:bidi="ru-RU"/>
        </w:rPr>
        <w:t>(далее гражданские служащие).</w:t>
      </w:r>
    </w:p>
    <w:p w:rsidR="0075357B" w:rsidRDefault="0075357B" w:rsidP="0075357B">
      <w:pPr>
        <w:pStyle w:val="20"/>
        <w:numPr>
          <w:ilvl w:val="0"/>
          <w:numId w:val="12"/>
        </w:numPr>
        <w:shd w:val="clear" w:color="auto" w:fill="auto"/>
        <w:tabs>
          <w:tab w:val="left" w:pos="1033"/>
        </w:tabs>
        <w:spacing w:before="0" w:line="322" w:lineRule="exact"/>
        <w:ind w:firstLine="740"/>
      </w:pPr>
      <w:r>
        <w:rPr>
          <w:color w:val="000000"/>
          <w:lang w:eastAsia="ru-RU" w:bidi="ru-RU"/>
        </w:rPr>
        <w:t xml:space="preserve">Конкурсная комиссия в своей деятельности руководствуется Федеральным законом от 27 июля 2004 года № 79-ФЗ «О государственной гражданской службе Российской Федерации», </w:t>
      </w:r>
      <w:r w:rsidR="00BE3501">
        <w:rPr>
          <w:color w:val="000000"/>
          <w:lang w:eastAsia="ru-RU" w:bidi="ru-RU"/>
        </w:rPr>
        <w:t xml:space="preserve">Законом Свердловской области от 15 июля 2005 года № 84-03 «Об особенностях государственной гражданской службы Свердловской области», </w:t>
      </w:r>
      <w:r>
        <w:rPr>
          <w:color w:val="000000"/>
          <w:lang w:eastAsia="ru-RU" w:bidi="ru-RU"/>
        </w:rPr>
        <w:t xml:space="preserve">указами Президента Российской Федерации от 1 февраля 2005 года № 111 «О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 и от 1 февраля 2005 года № 112 «О конкурсе на замещение вакантной должности государственной гражданской службы Российской Федерации», постановлением Правительства Российской Федерации от 31.03.2018 № 397 «Об утверждении единой методики проведения конкурсов на замещение вакантных должностей государственной </w:t>
      </w:r>
      <w:r>
        <w:rPr>
          <w:color w:val="000000"/>
          <w:lang w:eastAsia="ru-RU" w:bidi="ru-RU"/>
        </w:rPr>
        <w:lastRenderedPageBreak/>
        <w:t xml:space="preserve">гражданской службы Российской Федерации и включение в кадровый резерв государственных органов», </w:t>
      </w:r>
      <w:r w:rsidR="00D56961">
        <w:rPr>
          <w:color w:val="000000"/>
          <w:lang w:eastAsia="ru-RU" w:bidi="ru-RU"/>
        </w:rPr>
        <w:t xml:space="preserve"> </w:t>
      </w:r>
      <w:r>
        <w:rPr>
          <w:color w:val="000000"/>
          <w:lang w:eastAsia="ru-RU" w:bidi="ru-RU"/>
        </w:rPr>
        <w:t xml:space="preserve"> указами Губернатора Свердловской области от 27.07.2012 № 576-УГ «Об утверждении Порядка организации и проведения конкурсов на право заключения договоров о целевом приеме или договоров о целевом обучении кадров для государственной гражданской службы Свердловской области» и от 20.08.2013 № 451-УГ «Об утверждении Положения о кадровом резерве на государственной гражданской службе Свердловской области».</w:t>
      </w:r>
    </w:p>
    <w:p w:rsidR="0075357B" w:rsidRDefault="0075357B" w:rsidP="0075357B">
      <w:pPr>
        <w:pStyle w:val="20"/>
        <w:numPr>
          <w:ilvl w:val="0"/>
          <w:numId w:val="12"/>
        </w:numPr>
        <w:shd w:val="clear" w:color="auto" w:fill="auto"/>
        <w:tabs>
          <w:tab w:val="left" w:pos="1028"/>
        </w:tabs>
        <w:spacing w:before="0" w:line="322" w:lineRule="exact"/>
        <w:ind w:firstLine="740"/>
      </w:pPr>
      <w:r>
        <w:rPr>
          <w:color w:val="000000"/>
          <w:lang w:eastAsia="ru-RU" w:bidi="ru-RU"/>
        </w:rPr>
        <w:t xml:space="preserve">Состав конкурсной комиссии утверждается приказом </w:t>
      </w:r>
      <w:r w:rsidR="009A1351">
        <w:rPr>
          <w:color w:val="000000"/>
          <w:lang w:eastAsia="ru-RU" w:bidi="ru-RU"/>
        </w:rPr>
        <w:t xml:space="preserve">Управления социальной политики </w:t>
      </w:r>
      <w:r w:rsidR="00D56961">
        <w:rPr>
          <w:color w:val="000000"/>
          <w:lang w:eastAsia="ru-RU" w:bidi="ru-RU"/>
        </w:rPr>
        <w:t>№ 9</w:t>
      </w:r>
      <w:r>
        <w:rPr>
          <w:color w:val="000000"/>
          <w:lang w:eastAsia="ru-RU" w:bidi="ru-RU"/>
        </w:rPr>
        <w:t xml:space="preserve"> (далее - </w:t>
      </w:r>
      <w:r w:rsidR="009A1351">
        <w:rPr>
          <w:color w:val="000000"/>
          <w:lang w:eastAsia="ru-RU" w:bidi="ru-RU"/>
        </w:rPr>
        <w:t>Управление</w:t>
      </w:r>
      <w:r>
        <w:rPr>
          <w:color w:val="000000"/>
          <w:lang w:eastAsia="ru-RU" w:bidi="ru-RU"/>
        </w:rPr>
        <w:t>).</w:t>
      </w:r>
    </w:p>
    <w:p w:rsidR="0075357B" w:rsidRDefault="0075357B" w:rsidP="0075357B">
      <w:pPr>
        <w:pStyle w:val="20"/>
        <w:numPr>
          <w:ilvl w:val="0"/>
          <w:numId w:val="12"/>
        </w:numPr>
        <w:shd w:val="clear" w:color="auto" w:fill="auto"/>
        <w:tabs>
          <w:tab w:val="left" w:pos="1028"/>
        </w:tabs>
        <w:spacing w:before="0" w:line="322" w:lineRule="exact"/>
        <w:ind w:firstLine="740"/>
      </w:pPr>
      <w:r>
        <w:rPr>
          <w:color w:val="000000"/>
          <w:lang w:eastAsia="ru-RU" w:bidi="ru-RU"/>
        </w:rPr>
        <w:t>Конкурсная комиссия состоит из председателя, заместителя председателя, секретаря и членов конкурсной комиссии и действует на постоянной основе.</w:t>
      </w:r>
    </w:p>
    <w:p w:rsidR="0075357B" w:rsidRDefault="0075357B" w:rsidP="0075357B">
      <w:pPr>
        <w:pStyle w:val="20"/>
        <w:shd w:val="clear" w:color="auto" w:fill="auto"/>
        <w:spacing w:before="0" w:line="322" w:lineRule="exact"/>
      </w:pPr>
      <w:r>
        <w:rPr>
          <w:color w:val="000000"/>
          <w:lang w:eastAsia="ru-RU" w:bidi="ru-RU"/>
        </w:rPr>
        <w:t xml:space="preserve">           В отсутствие председателя конкурсной комиссии его обязанности исполняет заместитель председателя конкурсной комиссии.</w:t>
      </w:r>
    </w:p>
    <w:p w:rsidR="0075357B" w:rsidRDefault="0075357B" w:rsidP="0075357B">
      <w:pPr>
        <w:pStyle w:val="20"/>
        <w:shd w:val="clear" w:color="auto" w:fill="auto"/>
        <w:spacing w:before="0" w:line="322" w:lineRule="exact"/>
        <w:ind w:firstLine="760"/>
      </w:pPr>
      <w:r>
        <w:rPr>
          <w:color w:val="000000"/>
          <w:lang w:eastAsia="ru-RU" w:bidi="ru-RU"/>
        </w:rPr>
        <w:t xml:space="preserve">В целях повышения объективности и независимости работы конкурсной комиссии по решению </w:t>
      </w:r>
      <w:r w:rsidR="009A1351">
        <w:rPr>
          <w:color w:val="000000"/>
          <w:lang w:eastAsia="ru-RU" w:bidi="ru-RU"/>
        </w:rPr>
        <w:t xml:space="preserve">Начальника Управления социальной политики </w:t>
      </w:r>
      <w:r w:rsidR="00D56961">
        <w:rPr>
          <w:color w:val="000000"/>
          <w:lang w:eastAsia="ru-RU" w:bidi="ru-RU"/>
        </w:rPr>
        <w:t>№ 9</w:t>
      </w:r>
      <w:proofErr w:type="gramStart"/>
      <w:r w:rsidR="009A1351">
        <w:rPr>
          <w:color w:val="000000"/>
          <w:lang w:eastAsia="ru-RU" w:bidi="ru-RU"/>
        </w:rPr>
        <w:t xml:space="preserve">  </w:t>
      </w:r>
      <w:r>
        <w:rPr>
          <w:color w:val="000000"/>
          <w:lang w:eastAsia="ru-RU" w:bidi="ru-RU"/>
        </w:rPr>
        <w:t xml:space="preserve"> (</w:t>
      </w:r>
      <w:proofErr w:type="gramEnd"/>
      <w:r>
        <w:rPr>
          <w:color w:val="000000"/>
          <w:lang w:eastAsia="ru-RU" w:bidi="ru-RU"/>
        </w:rPr>
        <w:t xml:space="preserve">далее - </w:t>
      </w:r>
      <w:r w:rsidR="009A1351">
        <w:rPr>
          <w:color w:val="000000"/>
          <w:lang w:eastAsia="ru-RU" w:bidi="ru-RU"/>
        </w:rPr>
        <w:t>Начальник</w:t>
      </w:r>
      <w:r>
        <w:rPr>
          <w:color w:val="000000"/>
          <w:lang w:eastAsia="ru-RU" w:bidi="ru-RU"/>
        </w:rPr>
        <w:t>, представитель нанимателя) проводится периодическое обновление ее состава.</w:t>
      </w:r>
    </w:p>
    <w:p w:rsidR="0075357B" w:rsidRPr="005450A2" w:rsidRDefault="0075357B" w:rsidP="0075357B">
      <w:pPr>
        <w:pStyle w:val="20"/>
        <w:numPr>
          <w:ilvl w:val="0"/>
          <w:numId w:val="12"/>
        </w:numPr>
        <w:shd w:val="clear" w:color="auto" w:fill="auto"/>
        <w:tabs>
          <w:tab w:val="left" w:pos="1028"/>
        </w:tabs>
        <w:spacing w:before="0" w:line="322" w:lineRule="exact"/>
        <w:ind w:firstLine="760"/>
      </w:pPr>
      <w:r>
        <w:rPr>
          <w:color w:val="000000"/>
          <w:lang w:eastAsia="ru-RU" w:bidi="ru-RU"/>
        </w:rPr>
        <w:t xml:space="preserve">В состав конкурсной комиссии входят </w:t>
      </w:r>
      <w:r w:rsidR="009A1351">
        <w:rPr>
          <w:color w:val="000000"/>
          <w:lang w:eastAsia="ru-RU" w:bidi="ru-RU"/>
        </w:rPr>
        <w:t xml:space="preserve">Заместитель начальника  </w:t>
      </w:r>
      <w:r>
        <w:rPr>
          <w:color w:val="000000"/>
          <w:lang w:eastAsia="ru-RU" w:bidi="ru-RU"/>
        </w:rPr>
        <w:t xml:space="preserve"> </w:t>
      </w:r>
      <w:r w:rsidR="009A1351">
        <w:rPr>
          <w:color w:val="000000"/>
          <w:lang w:eastAsia="ru-RU" w:bidi="ru-RU"/>
        </w:rPr>
        <w:t xml:space="preserve">Управления социальной политики </w:t>
      </w:r>
      <w:r w:rsidR="00D56961">
        <w:rPr>
          <w:color w:val="000000"/>
          <w:lang w:eastAsia="ru-RU" w:bidi="ru-RU"/>
        </w:rPr>
        <w:t>№ 9</w:t>
      </w:r>
      <w:r w:rsidR="009A1351">
        <w:rPr>
          <w:color w:val="000000"/>
          <w:lang w:eastAsia="ru-RU" w:bidi="ru-RU"/>
        </w:rPr>
        <w:t xml:space="preserve">  </w:t>
      </w:r>
      <w:r>
        <w:rPr>
          <w:color w:val="000000"/>
          <w:lang w:eastAsia="ru-RU" w:bidi="ru-RU"/>
        </w:rPr>
        <w:t xml:space="preserve">(председатель конкурсной комиссии), </w:t>
      </w:r>
      <w:r w:rsidR="005450A2">
        <w:rPr>
          <w:color w:val="000000"/>
          <w:lang w:eastAsia="ru-RU" w:bidi="ru-RU"/>
        </w:rPr>
        <w:t xml:space="preserve">ведущий специалист отдела </w:t>
      </w:r>
      <w:r w:rsidR="00426579">
        <w:rPr>
          <w:color w:val="000000"/>
          <w:lang w:eastAsia="ru-RU" w:bidi="ru-RU"/>
        </w:rPr>
        <w:t xml:space="preserve"> </w:t>
      </w:r>
      <w:r w:rsidR="005450A2">
        <w:rPr>
          <w:color w:val="000000"/>
          <w:lang w:eastAsia="ru-RU" w:bidi="ru-RU"/>
        </w:rPr>
        <w:t xml:space="preserve"> учета и отчетности, </w:t>
      </w:r>
      <w:r w:rsidR="00426579">
        <w:rPr>
          <w:color w:val="000000"/>
          <w:lang w:eastAsia="ru-RU" w:bidi="ru-RU"/>
        </w:rPr>
        <w:t xml:space="preserve">информационно- </w:t>
      </w:r>
      <w:r w:rsidR="005450A2">
        <w:rPr>
          <w:color w:val="000000"/>
          <w:lang w:eastAsia="ru-RU" w:bidi="ru-RU"/>
        </w:rPr>
        <w:t xml:space="preserve">правового обеспечения </w:t>
      </w:r>
      <w:r w:rsidR="00426579">
        <w:rPr>
          <w:color w:val="000000"/>
          <w:lang w:eastAsia="ru-RU" w:bidi="ru-RU"/>
        </w:rPr>
        <w:t xml:space="preserve">и кадровой политики </w:t>
      </w:r>
      <w:r w:rsidR="005450A2">
        <w:rPr>
          <w:color w:val="000000"/>
          <w:lang w:eastAsia="ru-RU" w:bidi="ru-RU"/>
        </w:rPr>
        <w:t xml:space="preserve">(с функциями правового сопровождения) </w:t>
      </w:r>
      <w:r w:rsidRPr="005450A2">
        <w:rPr>
          <w:lang w:eastAsia="ru-RU" w:bidi="ru-RU"/>
        </w:rPr>
        <w:t xml:space="preserve">(заместитель председателя конкурсной комиссии), уполномоченные </w:t>
      </w:r>
      <w:r w:rsidR="005450A2" w:rsidRPr="005450A2">
        <w:rPr>
          <w:lang w:eastAsia="ru-RU" w:bidi="ru-RU"/>
        </w:rPr>
        <w:t xml:space="preserve">начальником управления  </w:t>
      </w:r>
      <w:r w:rsidRPr="005450A2">
        <w:rPr>
          <w:lang w:eastAsia="ru-RU" w:bidi="ru-RU"/>
        </w:rPr>
        <w:t xml:space="preserve"> государственные гражданские служащие </w:t>
      </w:r>
      <w:r w:rsidR="005450A2" w:rsidRPr="005450A2">
        <w:rPr>
          <w:lang w:eastAsia="ru-RU" w:bidi="ru-RU"/>
        </w:rPr>
        <w:t xml:space="preserve"> </w:t>
      </w:r>
      <w:r w:rsidRPr="005450A2">
        <w:rPr>
          <w:lang w:eastAsia="ru-RU" w:bidi="ru-RU"/>
        </w:rPr>
        <w:t xml:space="preserve"> структурн</w:t>
      </w:r>
      <w:r w:rsidR="005450A2" w:rsidRPr="005450A2">
        <w:rPr>
          <w:lang w:eastAsia="ru-RU" w:bidi="ru-RU"/>
        </w:rPr>
        <w:t>ых</w:t>
      </w:r>
      <w:r w:rsidRPr="005450A2">
        <w:rPr>
          <w:lang w:eastAsia="ru-RU" w:bidi="ru-RU"/>
        </w:rPr>
        <w:t xml:space="preserve"> подразделени</w:t>
      </w:r>
      <w:r w:rsidR="005450A2" w:rsidRPr="005450A2">
        <w:rPr>
          <w:lang w:eastAsia="ru-RU" w:bidi="ru-RU"/>
        </w:rPr>
        <w:t>й</w:t>
      </w:r>
      <w:r w:rsidRPr="005450A2">
        <w:rPr>
          <w:lang w:eastAsia="ru-RU" w:bidi="ru-RU"/>
        </w:rPr>
        <w:t>, представитель уполномоченного государственного органа Свердловской области в сфере управления государственной гражданской службой Свердловской области, а также представители научных, образовательных и других организаций, приглашаемые в установленном порядке в качестве независимых экспертов-специалистов по вопросам, связанным с государственной гражданской службой, без указания персональных данных экспертов (далее - независимые эксперты).</w:t>
      </w:r>
    </w:p>
    <w:p w:rsidR="0075357B" w:rsidRDefault="0075357B" w:rsidP="0075357B">
      <w:pPr>
        <w:pStyle w:val="20"/>
        <w:shd w:val="clear" w:color="auto" w:fill="auto"/>
        <w:spacing w:before="0" w:line="322" w:lineRule="exact"/>
        <w:ind w:firstLine="760"/>
      </w:pPr>
      <w:r>
        <w:rPr>
          <w:color w:val="000000"/>
          <w:lang w:eastAsia="ru-RU" w:bidi="ru-RU"/>
        </w:rPr>
        <w:t xml:space="preserve">Общее число независимых </w:t>
      </w:r>
      <w:proofErr w:type="gramStart"/>
      <w:r>
        <w:rPr>
          <w:color w:val="000000"/>
          <w:lang w:eastAsia="ru-RU" w:bidi="ru-RU"/>
        </w:rPr>
        <w:t xml:space="preserve">экспертов </w:t>
      </w:r>
      <w:r w:rsidR="005450A2">
        <w:rPr>
          <w:color w:val="000000"/>
          <w:lang w:eastAsia="ru-RU" w:bidi="ru-RU"/>
        </w:rPr>
        <w:t xml:space="preserve"> </w:t>
      </w:r>
      <w:r>
        <w:rPr>
          <w:color w:val="000000"/>
          <w:lang w:eastAsia="ru-RU" w:bidi="ru-RU"/>
        </w:rPr>
        <w:t>должно</w:t>
      </w:r>
      <w:proofErr w:type="gramEnd"/>
      <w:r>
        <w:rPr>
          <w:color w:val="000000"/>
          <w:lang w:eastAsia="ru-RU" w:bidi="ru-RU"/>
        </w:rPr>
        <w:t xml:space="preserve"> составлять не менее одной четверти от общего числа членов конкурсной комиссии.</w:t>
      </w:r>
    </w:p>
    <w:p w:rsidR="0075357B" w:rsidRDefault="0075357B" w:rsidP="0075357B">
      <w:pPr>
        <w:pStyle w:val="20"/>
        <w:shd w:val="clear" w:color="auto" w:fill="auto"/>
        <w:spacing w:before="0" w:line="322" w:lineRule="exact"/>
        <w:ind w:firstLine="760"/>
      </w:pPr>
      <w:r>
        <w:rPr>
          <w:color w:val="000000"/>
          <w:lang w:eastAsia="ru-RU" w:bidi="ru-RU"/>
        </w:rPr>
        <w:t>Состав конкурсной комиссии для проведения конкурса на замещение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75357B" w:rsidRDefault="0075357B" w:rsidP="0075357B">
      <w:pPr>
        <w:pStyle w:val="20"/>
        <w:shd w:val="clear" w:color="auto" w:fill="auto"/>
        <w:spacing w:before="0" w:line="322" w:lineRule="exact"/>
        <w:ind w:firstLine="760"/>
      </w:pPr>
      <w:r>
        <w:rPr>
          <w:color w:val="000000"/>
          <w:lang w:eastAsia="ru-RU" w:bidi="ru-RU"/>
        </w:rPr>
        <w:t>Все члены конкурсной комиссии при принятии решений обладают равными правами.</w:t>
      </w:r>
    </w:p>
    <w:p w:rsidR="0075357B" w:rsidRDefault="0075357B" w:rsidP="0075357B">
      <w:pPr>
        <w:pStyle w:val="20"/>
        <w:numPr>
          <w:ilvl w:val="0"/>
          <w:numId w:val="12"/>
        </w:numPr>
        <w:shd w:val="clear" w:color="auto" w:fill="auto"/>
        <w:tabs>
          <w:tab w:val="left" w:pos="1033"/>
        </w:tabs>
        <w:spacing w:before="0" w:line="322" w:lineRule="exact"/>
        <w:ind w:firstLine="760"/>
      </w:pPr>
      <w:r>
        <w:rPr>
          <w:color w:val="000000"/>
          <w:lang w:eastAsia="ru-RU" w:bidi="ru-RU"/>
        </w:rPr>
        <w:t>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75357B" w:rsidRDefault="0075357B" w:rsidP="0075357B">
      <w:pPr>
        <w:pStyle w:val="20"/>
        <w:shd w:val="clear" w:color="auto" w:fill="auto"/>
        <w:spacing w:before="0" w:line="322" w:lineRule="exact"/>
        <w:ind w:firstLine="760"/>
      </w:pPr>
      <w:r>
        <w:rPr>
          <w:color w:val="000000"/>
          <w:lang w:eastAsia="ru-RU" w:bidi="ru-RU"/>
        </w:rPr>
        <w:t>При возникновении у члена конкурсной комиссии конфликта интересов, способного повлиять на принимаемое конкурсной комиссией решение, такой член конкурсной комиссии обязан незамедлительно сообщить об этом председателю конкурсной комиссии. В целях урегулирования конфликта интересов участие такого члена комиссии в работе конкурсной комиссии приостанавливается, о чем делается отметка в протоколе заседания конкурсной комиссии.</w:t>
      </w:r>
    </w:p>
    <w:p w:rsidR="0075357B" w:rsidRDefault="0075357B" w:rsidP="0075357B">
      <w:pPr>
        <w:pStyle w:val="20"/>
        <w:numPr>
          <w:ilvl w:val="0"/>
          <w:numId w:val="12"/>
        </w:numPr>
        <w:shd w:val="clear" w:color="auto" w:fill="auto"/>
        <w:tabs>
          <w:tab w:val="left" w:pos="1087"/>
        </w:tabs>
        <w:spacing w:before="0" w:line="322" w:lineRule="exact"/>
        <w:ind w:firstLine="760"/>
      </w:pPr>
      <w:r>
        <w:rPr>
          <w:color w:val="000000"/>
          <w:lang w:eastAsia="ru-RU" w:bidi="ru-RU"/>
        </w:rPr>
        <w:lastRenderedPageBreak/>
        <w:t>Председатель конкурсной комиссии:</w:t>
      </w:r>
    </w:p>
    <w:p w:rsidR="0075357B" w:rsidRDefault="0075357B" w:rsidP="0075357B">
      <w:pPr>
        <w:pStyle w:val="20"/>
        <w:shd w:val="clear" w:color="auto" w:fill="auto"/>
        <w:spacing w:before="0" w:line="322" w:lineRule="exact"/>
        <w:ind w:firstLine="760"/>
      </w:pPr>
      <w:r>
        <w:rPr>
          <w:color w:val="000000"/>
          <w:lang w:eastAsia="ru-RU" w:bidi="ru-RU"/>
        </w:rPr>
        <w:t>осуществляет руководство конкурсной комиссией;</w:t>
      </w:r>
    </w:p>
    <w:p w:rsidR="0075357B" w:rsidRDefault="0075357B" w:rsidP="0075357B">
      <w:pPr>
        <w:pStyle w:val="20"/>
        <w:shd w:val="clear" w:color="auto" w:fill="auto"/>
        <w:spacing w:before="0" w:line="322" w:lineRule="exact"/>
        <w:ind w:left="740" w:right="180"/>
      </w:pPr>
      <w:r>
        <w:rPr>
          <w:color w:val="000000"/>
          <w:lang w:eastAsia="ru-RU" w:bidi="ru-RU"/>
        </w:rPr>
        <w:t>назначает дату, время и место проведения заседаний конкурсной комиссии; ведет заседания конкурсной комиссии;</w:t>
      </w:r>
    </w:p>
    <w:p w:rsidR="0075357B" w:rsidRDefault="0075357B" w:rsidP="0075357B">
      <w:pPr>
        <w:pStyle w:val="20"/>
        <w:shd w:val="clear" w:color="auto" w:fill="auto"/>
        <w:spacing w:before="0" w:line="322" w:lineRule="exact"/>
        <w:ind w:firstLine="740"/>
        <w:jc w:val="left"/>
      </w:pPr>
      <w:r>
        <w:rPr>
          <w:color w:val="000000"/>
          <w:lang w:eastAsia="ru-RU" w:bidi="ru-RU"/>
        </w:rPr>
        <w:t>подписывает документы, необходимые для работы конкурсной комиссии; осуществляет контроль за реализацией принятых конкурсной комиссией решений.</w:t>
      </w:r>
    </w:p>
    <w:p w:rsidR="0075357B" w:rsidRDefault="0075357B" w:rsidP="0075357B">
      <w:pPr>
        <w:pStyle w:val="20"/>
        <w:numPr>
          <w:ilvl w:val="0"/>
          <w:numId w:val="12"/>
        </w:numPr>
        <w:shd w:val="clear" w:color="auto" w:fill="auto"/>
        <w:tabs>
          <w:tab w:val="left" w:pos="1130"/>
        </w:tabs>
        <w:spacing w:before="0" w:line="322" w:lineRule="exact"/>
        <w:ind w:firstLine="740"/>
      </w:pPr>
      <w:r>
        <w:rPr>
          <w:color w:val="000000"/>
          <w:lang w:eastAsia="ru-RU" w:bidi="ru-RU"/>
        </w:rPr>
        <w:t>Заместитель председателя конкурсной комиссии:</w:t>
      </w:r>
    </w:p>
    <w:p w:rsidR="0075357B" w:rsidRDefault="0075357B" w:rsidP="0075357B">
      <w:pPr>
        <w:pStyle w:val="20"/>
        <w:shd w:val="clear" w:color="auto" w:fill="auto"/>
        <w:spacing w:before="0" w:line="322" w:lineRule="exact"/>
        <w:ind w:firstLine="740"/>
      </w:pPr>
      <w:r>
        <w:rPr>
          <w:color w:val="000000"/>
          <w:lang w:eastAsia="ru-RU" w:bidi="ru-RU"/>
        </w:rPr>
        <w:t>по поручению председателя конкурсной комиссии председательствует на заседаниях конкурсной комиссии;</w:t>
      </w:r>
    </w:p>
    <w:p w:rsidR="0075357B" w:rsidRDefault="0075357B" w:rsidP="0075357B">
      <w:pPr>
        <w:pStyle w:val="20"/>
        <w:shd w:val="clear" w:color="auto" w:fill="auto"/>
        <w:spacing w:before="0" w:line="322" w:lineRule="exact"/>
        <w:ind w:firstLine="740"/>
      </w:pPr>
      <w:r>
        <w:rPr>
          <w:color w:val="000000"/>
          <w:lang w:eastAsia="ru-RU" w:bidi="ru-RU"/>
        </w:rPr>
        <w:t>в отсутствие председателя конкурсной комиссии замещает его, подписывает документы, необходимые для работы конкурсной комиссии;</w:t>
      </w:r>
    </w:p>
    <w:p w:rsidR="0075357B" w:rsidRDefault="0075357B" w:rsidP="0075357B">
      <w:pPr>
        <w:pStyle w:val="20"/>
        <w:shd w:val="clear" w:color="auto" w:fill="auto"/>
        <w:spacing w:before="0" w:line="322" w:lineRule="exact"/>
        <w:ind w:firstLine="740"/>
      </w:pPr>
      <w:r>
        <w:rPr>
          <w:color w:val="000000"/>
          <w:lang w:eastAsia="ru-RU" w:bidi="ru-RU"/>
        </w:rPr>
        <w:t>выполняет иные поручения председателя конкурсной комиссии.</w:t>
      </w:r>
    </w:p>
    <w:p w:rsidR="0075357B" w:rsidRDefault="0075357B" w:rsidP="0075357B">
      <w:pPr>
        <w:pStyle w:val="20"/>
        <w:numPr>
          <w:ilvl w:val="0"/>
          <w:numId w:val="12"/>
        </w:numPr>
        <w:shd w:val="clear" w:color="auto" w:fill="auto"/>
        <w:tabs>
          <w:tab w:val="left" w:pos="1130"/>
        </w:tabs>
        <w:spacing w:before="0" w:line="322" w:lineRule="exact"/>
        <w:ind w:firstLine="740"/>
      </w:pPr>
      <w:r>
        <w:rPr>
          <w:color w:val="000000"/>
          <w:lang w:eastAsia="ru-RU" w:bidi="ru-RU"/>
        </w:rPr>
        <w:t>Секретарь конкурсной комиссии:</w:t>
      </w:r>
    </w:p>
    <w:p w:rsidR="0075357B" w:rsidRDefault="0075357B" w:rsidP="0075357B">
      <w:pPr>
        <w:pStyle w:val="20"/>
        <w:shd w:val="clear" w:color="auto" w:fill="auto"/>
        <w:spacing w:before="0" w:line="322" w:lineRule="exact"/>
        <w:ind w:firstLine="740"/>
      </w:pPr>
      <w:r>
        <w:rPr>
          <w:color w:val="000000"/>
          <w:lang w:eastAsia="ru-RU" w:bidi="ru-RU"/>
        </w:rPr>
        <w:t>обеспечивает подготовку документов, необходимых для работы конкурсной комиссии;</w:t>
      </w:r>
    </w:p>
    <w:p w:rsidR="0075357B" w:rsidRDefault="0075357B" w:rsidP="008C2603">
      <w:pPr>
        <w:pStyle w:val="20"/>
        <w:shd w:val="clear" w:color="auto" w:fill="auto"/>
        <w:spacing w:before="0" w:line="322" w:lineRule="exact"/>
        <w:ind w:firstLine="740"/>
      </w:pPr>
      <w:r>
        <w:rPr>
          <w:color w:val="000000"/>
          <w:lang w:eastAsia="ru-RU" w:bidi="ru-RU"/>
        </w:rPr>
        <w:t xml:space="preserve">обеспечивает подготовку и проведение заседаний конкурсной комиссии; уведомляет членов конкурсной комиссии, руководителей структурных подразделений </w:t>
      </w:r>
      <w:r w:rsidR="008C2603">
        <w:rPr>
          <w:color w:val="000000"/>
          <w:lang w:eastAsia="ru-RU" w:bidi="ru-RU"/>
        </w:rPr>
        <w:t>Управления</w:t>
      </w:r>
      <w:r>
        <w:rPr>
          <w:color w:val="000000"/>
          <w:lang w:eastAsia="ru-RU" w:bidi="ru-RU"/>
        </w:rPr>
        <w:t>, гражданских служащих и граждан о дате, времени и месте проведения заседаний конкурсной комиссии; ведет документацию конкурсной комиссии; ведет протокол и оформляет решения конкурсной комиссии; доводит решения конкурсной комиссии до сведения заинтересованных лиц; выполняет поручения председателя конкурсной комиссии и заместителя председателя конкурсной комиссии;</w:t>
      </w:r>
    </w:p>
    <w:p w:rsidR="0075357B" w:rsidRDefault="0075357B" w:rsidP="0075357B">
      <w:pPr>
        <w:pStyle w:val="20"/>
        <w:shd w:val="clear" w:color="auto" w:fill="auto"/>
        <w:spacing w:before="0" w:line="322" w:lineRule="exact"/>
        <w:ind w:firstLine="740"/>
      </w:pPr>
      <w:r>
        <w:rPr>
          <w:color w:val="000000"/>
          <w:lang w:eastAsia="ru-RU" w:bidi="ru-RU"/>
        </w:rPr>
        <w:t>исполняет иные обязанности, предусмотренные настоящим положением.</w:t>
      </w:r>
    </w:p>
    <w:p w:rsidR="0075357B" w:rsidRDefault="0075357B" w:rsidP="0075357B">
      <w:pPr>
        <w:pStyle w:val="20"/>
        <w:numPr>
          <w:ilvl w:val="0"/>
          <w:numId w:val="12"/>
        </w:numPr>
        <w:shd w:val="clear" w:color="auto" w:fill="auto"/>
        <w:tabs>
          <w:tab w:val="left" w:pos="1212"/>
        </w:tabs>
        <w:spacing w:before="0" w:line="322" w:lineRule="exact"/>
        <w:ind w:firstLine="740"/>
      </w:pPr>
      <w:r>
        <w:rPr>
          <w:color w:val="000000"/>
          <w:lang w:eastAsia="ru-RU" w:bidi="ru-RU"/>
        </w:rPr>
        <w:t>Члены конкурсной комиссии имеют право:</w:t>
      </w:r>
    </w:p>
    <w:p w:rsidR="0075357B" w:rsidRDefault="0075357B" w:rsidP="0075357B">
      <w:pPr>
        <w:pStyle w:val="20"/>
        <w:shd w:val="clear" w:color="auto" w:fill="auto"/>
        <w:spacing w:before="0" w:line="322" w:lineRule="exact"/>
        <w:ind w:firstLine="740"/>
      </w:pPr>
      <w:r>
        <w:rPr>
          <w:color w:val="000000"/>
          <w:lang w:eastAsia="ru-RU" w:bidi="ru-RU"/>
        </w:rPr>
        <w:t>участвовать в обсуждении вопросов, рассматриваемых конкурсной комиссией;</w:t>
      </w:r>
    </w:p>
    <w:p w:rsidR="0075357B" w:rsidRDefault="0075357B" w:rsidP="0075357B">
      <w:pPr>
        <w:pStyle w:val="20"/>
        <w:shd w:val="clear" w:color="auto" w:fill="auto"/>
        <w:spacing w:before="0" w:line="322" w:lineRule="exact"/>
        <w:ind w:firstLine="740"/>
      </w:pPr>
      <w:r>
        <w:rPr>
          <w:color w:val="000000"/>
          <w:lang w:eastAsia="ru-RU" w:bidi="ru-RU"/>
        </w:rPr>
        <w:t>задавать вопросы участникам конкурса, принимающим участие в заседании конкурсной комиссии;</w:t>
      </w:r>
    </w:p>
    <w:p w:rsidR="0075357B" w:rsidRDefault="0075357B" w:rsidP="0075357B">
      <w:pPr>
        <w:pStyle w:val="20"/>
        <w:shd w:val="clear" w:color="auto" w:fill="auto"/>
        <w:spacing w:before="0" w:line="322" w:lineRule="exact"/>
        <w:ind w:firstLine="740"/>
      </w:pPr>
      <w:r>
        <w:rPr>
          <w:color w:val="000000"/>
          <w:lang w:eastAsia="ru-RU" w:bidi="ru-RU"/>
        </w:rPr>
        <w:t>знакомиться с документами и материалами, касающимися деятельности комиссии, материалами выполнения участниками конкурса конкурсных заданий;</w:t>
      </w:r>
    </w:p>
    <w:p w:rsidR="0075357B" w:rsidRDefault="0075357B" w:rsidP="0075357B">
      <w:pPr>
        <w:pStyle w:val="20"/>
        <w:shd w:val="clear" w:color="auto" w:fill="auto"/>
        <w:spacing w:before="0" w:line="322" w:lineRule="exact"/>
        <w:ind w:firstLine="740"/>
      </w:pPr>
      <w:r>
        <w:rPr>
          <w:color w:val="000000"/>
          <w:lang w:eastAsia="ru-RU" w:bidi="ru-RU"/>
        </w:rPr>
        <w:t>вносить предложения о применении методов оценки и формировании конкурсных заданий;</w:t>
      </w:r>
    </w:p>
    <w:p w:rsidR="0075357B" w:rsidRDefault="0075357B" w:rsidP="0075357B">
      <w:pPr>
        <w:pStyle w:val="20"/>
        <w:shd w:val="clear" w:color="auto" w:fill="auto"/>
        <w:spacing w:before="0" w:line="322" w:lineRule="exact"/>
        <w:ind w:firstLine="740"/>
      </w:pPr>
      <w:r>
        <w:rPr>
          <w:color w:val="000000"/>
          <w:lang w:eastAsia="ru-RU" w:bidi="ru-RU"/>
        </w:rPr>
        <w:t>присутствовать при выполнении участниками конкурса конкурсных заданий в ходе конкурсных процедур.</w:t>
      </w:r>
    </w:p>
    <w:p w:rsidR="0075357B" w:rsidRDefault="0075357B" w:rsidP="0075357B">
      <w:pPr>
        <w:pStyle w:val="20"/>
        <w:numPr>
          <w:ilvl w:val="0"/>
          <w:numId w:val="12"/>
        </w:numPr>
        <w:shd w:val="clear" w:color="auto" w:fill="auto"/>
        <w:tabs>
          <w:tab w:val="left" w:pos="1197"/>
        </w:tabs>
        <w:spacing w:before="0" w:line="322" w:lineRule="exact"/>
        <w:ind w:firstLine="740"/>
      </w:pPr>
      <w:r>
        <w:rPr>
          <w:color w:val="000000"/>
          <w:lang w:eastAsia="ru-RU" w:bidi="ru-RU"/>
        </w:rPr>
        <w:t>Заседание конкурсной комиссии считается правомочным, если на нем присутствует не менее двух третей от общего числа ее членов.</w:t>
      </w:r>
    </w:p>
    <w:p w:rsidR="0075357B" w:rsidRDefault="0075357B" w:rsidP="0075357B">
      <w:pPr>
        <w:pStyle w:val="20"/>
        <w:shd w:val="clear" w:color="auto" w:fill="auto"/>
        <w:spacing w:before="0" w:line="322" w:lineRule="exact"/>
        <w:ind w:firstLine="740"/>
      </w:pPr>
      <w:r>
        <w:rPr>
          <w:color w:val="000000"/>
          <w:lang w:eastAsia="ru-RU" w:bidi="ru-RU"/>
        </w:rPr>
        <w:t>Проведение заседания конкурсной комиссии с участием только ее членов, замещающих должности гражданской службы, не допускается.</w:t>
      </w:r>
    </w:p>
    <w:p w:rsidR="0075357B" w:rsidRDefault="0075357B" w:rsidP="0075357B">
      <w:pPr>
        <w:pStyle w:val="20"/>
        <w:shd w:val="clear" w:color="auto" w:fill="auto"/>
        <w:spacing w:before="0" w:line="322" w:lineRule="exact"/>
        <w:ind w:firstLine="740"/>
      </w:pPr>
      <w:r>
        <w:rPr>
          <w:color w:val="000000"/>
          <w:lang w:eastAsia="ru-RU" w:bidi="ru-RU"/>
        </w:rPr>
        <w:t>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75357B" w:rsidRDefault="0075357B" w:rsidP="0075357B">
      <w:pPr>
        <w:pStyle w:val="20"/>
        <w:shd w:val="clear" w:color="auto" w:fill="auto"/>
        <w:spacing w:before="0" w:line="322" w:lineRule="exact"/>
        <w:ind w:firstLine="740"/>
      </w:pPr>
      <w:r>
        <w:rPr>
          <w:color w:val="000000"/>
          <w:lang w:eastAsia="ru-RU" w:bidi="ru-RU"/>
        </w:rPr>
        <w:t>При равенстве голосов решающим является голос председателя конкурсной комиссии либо замещающего его лица.</w:t>
      </w:r>
    </w:p>
    <w:p w:rsidR="005456C5" w:rsidRDefault="005456C5" w:rsidP="005456C5">
      <w:pPr>
        <w:pStyle w:val="20"/>
        <w:numPr>
          <w:ilvl w:val="0"/>
          <w:numId w:val="12"/>
        </w:numPr>
        <w:shd w:val="clear" w:color="auto" w:fill="auto"/>
        <w:tabs>
          <w:tab w:val="left" w:pos="1172"/>
        </w:tabs>
        <w:spacing w:before="0" w:line="322" w:lineRule="exact"/>
        <w:ind w:firstLine="780"/>
      </w:pPr>
      <w:r>
        <w:rPr>
          <w:color w:val="000000"/>
          <w:lang w:eastAsia="ru-RU" w:bidi="ru-RU"/>
        </w:rPr>
        <w:t>Результаты голосования конкурсной комиссии оформляются решением (протоколом) конкурсной комиссии, которое подписывается председателем, заместителем председателя, секретарем и членами конкурсной комиссии, принявшими участие в заседании.</w:t>
      </w:r>
    </w:p>
    <w:p w:rsidR="005456C5" w:rsidRDefault="005456C5" w:rsidP="005456C5">
      <w:pPr>
        <w:pStyle w:val="20"/>
        <w:numPr>
          <w:ilvl w:val="0"/>
          <w:numId w:val="12"/>
        </w:numPr>
        <w:shd w:val="clear" w:color="auto" w:fill="auto"/>
        <w:tabs>
          <w:tab w:val="left" w:pos="1167"/>
        </w:tabs>
        <w:spacing w:before="0" w:after="213" w:line="322" w:lineRule="exact"/>
        <w:ind w:firstLine="780"/>
      </w:pPr>
      <w:r>
        <w:rPr>
          <w:color w:val="000000"/>
          <w:lang w:eastAsia="ru-RU" w:bidi="ru-RU"/>
        </w:rPr>
        <w:t xml:space="preserve">Организацию работы конкурсной комиссии обеспечивает отдел </w:t>
      </w:r>
      <w:r w:rsidR="008F5822">
        <w:rPr>
          <w:color w:val="000000"/>
          <w:lang w:eastAsia="ru-RU" w:bidi="ru-RU"/>
        </w:rPr>
        <w:t xml:space="preserve"> </w:t>
      </w:r>
      <w:r w:rsidR="008C2603">
        <w:rPr>
          <w:color w:val="000000"/>
          <w:lang w:eastAsia="ru-RU" w:bidi="ru-RU"/>
        </w:rPr>
        <w:t xml:space="preserve"> учета и </w:t>
      </w:r>
      <w:r w:rsidR="008C2603">
        <w:rPr>
          <w:color w:val="000000"/>
          <w:lang w:eastAsia="ru-RU" w:bidi="ru-RU"/>
        </w:rPr>
        <w:lastRenderedPageBreak/>
        <w:t>отчетности, информационно</w:t>
      </w:r>
      <w:r w:rsidR="008F5822">
        <w:rPr>
          <w:color w:val="000000"/>
          <w:lang w:eastAsia="ru-RU" w:bidi="ru-RU"/>
        </w:rPr>
        <w:t>-</w:t>
      </w:r>
      <w:r w:rsidR="008C2603">
        <w:rPr>
          <w:color w:val="000000"/>
          <w:lang w:eastAsia="ru-RU" w:bidi="ru-RU"/>
        </w:rPr>
        <w:t xml:space="preserve"> </w:t>
      </w:r>
      <w:r w:rsidR="008F5822">
        <w:rPr>
          <w:color w:val="000000"/>
          <w:lang w:eastAsia="ru-RU" w:bidi="ru-RU"/>
        </w:rPr>
        <w:t xml:space="preserve">правового </w:t>
      </w:r>
      <w:r w:rsidR="008C2603">
        <w:rPr>
          <w:color w:val="000000"/>
          <w:lang w:eastAsia="ru-RU" w:bidi="ru-RU"/>
        </w:rPr>
        <w:t xml:space="preserve">обеспечения </w:t>
      </w:r>
      <w:r w:rsidR="008F5822">
        <w:rPr>
          <w:color w:val="000000"/>
          <w:lang w:eastAsia="ru-RU" w:bidi="ru-RU"/>
        </w:rPr>
        <w:t xml:space="preserve">и кадровой политики </w:t>
      </w:r>
      <w:r w:rsidR="008C2603">
        <w:rPr>
          <w:color w:val="000000"/>
          <w:lang w:eastAsia="ru-RU" w:bidi="ru-RU"/>
        </w:rPr>
        <w:t>Управления</w:t>
      </w:r>
      <w:r>
        <w:rPr>
          <w:color w:val="000000"/>
          <w:lang w:eastAsia="ru-RU" w:bidi="ru-RU"/>
        </w:rPr>
        <w:t>.</w:t>
      </w:r>
    </w:p>
    <w:p w:rsidR="005456C5" w:rsidRDefault="005456C5" w:rsidP="008C2603">
      <w:pPr>
        <w:pStyle w:val="40"/>
        <w:shd w:val="clear" w:color="auto" w:fill="auto"/>
        <w:spacing w:before="0" w:after="184" w:line="280" w:lineRule="exact"/>
        <w:ind w:left="260"/>
      </w:pPr>
      <w:r>
        <w:rPr>
          <w:color w:val="000000"/>
          <w:lang w:eastAsia="ru-RU" w:bidi="ru-RU"/>
        </w:rPr>
        <w:t>Глава 2. Порядок работы конкурсной комиссии при проведении конкурса</w:t>
      </w:r>
    </w:p>
    <w:p w:rsidR="005456C5" w:rsidRDefault="005456C5" w:rsidP="005456C5">
      <w:pPr>
        <w:pStyle w:val="20"/>
        <w:numPr>
          <w:ilvl w:val="0"/>
          <w:numId w:val="12"/>
        </w:numPr>
        <w:shd w:val="clear" w:color="auto" w:fill="auto"/>
        <w:tabs>
          <w:tab w:val="left" w:pos="1177"/>
        </w:tabs>
        <w:spacing w:before="0" w:line="322" w:lineRule="exact"/>
        <w:ind w:firstLine="780"/>
      </w:pPr>
      <w:r>
        <w:rPr>
          <w:color w:val="000000"/>
          <w:lang w:eastAsia="ru-RU" w:bidi="ru-RU"/>
        </w:rPr>
        <w:t xml:space="preserve">Конкурс проводится в порядке, установленном статьей 22 Федерального закона от 27 июля 2004 года № 79-ФЗ «О государственной гражданской службе Российской Федерации», Указом Президента Российской Федерации от 1 февраля 2005 года № 112 «О конкурсе на замещение вакантной должности государственной гражданской службы Российской Федерации», постановлением Правительства Российской Федерации от 31.03.2018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 Указом Губернатора Свердловской области от 20.08.2013 № 451-УГ «Об утверждении Положения о кадровом резерве на государственной гражданской службе Свердловской области», а также методикой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8C2603">
        <w:rPr>
          <w:color w:val="000000"/>
          <w:lang w:eastAsia="ru-RU" w:bidi="ru-RU"/>
        </w:rPr>
        <w:t>Управления</w:t>
      </w:r>
      <w:r>
        <w:rPr>
          <w:color w:val="000000"/>
          <w:lang w:eastAsia="ru-RU" w:bidi="ru-RU"/>
        </w:rPr>
        <w:t xml:space="preserve"> социальной политики </w:t>
      </w:r>
      <w:r w:rsidR="008F5822">
        <w:rPr>
          <w:color w:val="000000"/>
          <w:lang w:eastAsia="ru-RU" w:bidi="ru-RU"/>
        </w:rPr>
        <w:t>№ 9</w:t>
      </w:r>
      <w:r>
        <w:rPr>
          <w:color w:val="000000"/>
          <w:lang w:eastAsia="ru-RU" w:bidi="ru-RU"/>
        </w:rPr>
        <w:t xml:space="preserve">, утвержденной приказом </w:t>
      </w:r>
      <w:r w:rsidR="008C2603">
        <w:rPr>
          <w:color w:val="000000"/>
          <w:lang w:eastAsia="ru-RU" w:bidi="ru-RU"/>
        </w:rPr>
        <w:t>Управления</w:t>
      </w:r>
      <w:r>
        <w:rPr>
          <w:color w:val="000000"/>
          <w:lang w:eastAsia="ru-RU" w:bidi="ru-RU"/>
        </w:rPr>
        <w:t>(далее - методика проведения конкурса).</w:t>
      </w:r>
    </w:p>
    <w:p w:rsidR="005456C5" w:rsidRDefault="005456C5" w:rsidP="005456C5">
      <w:pPr>
        <w:pStyle w:val="20"/>
        <w:numPr>
          <w:ilvl w:val="0"/>
          <w:numId w:val="12"/>
        </w:numPr>
        <w:shd w:val="clear" w:color="auto" w:fill="auto"/>
        <w:tabs>
          <w:tab w:val="left" w:pos="1177"/>
        </w:tabs>
        <w:spacing w:before="0" w:line="322" w:lineRule="exact"/>
        <w:ind w:firstLine="780"/>
      </w:pPr>
      <w:r>
        <w:rPr>
          <w:color w:val="000000"/>
          <w:lang w:eastAsia="ru-RU" w:bidi="ru-RU"/>
        </w:rPr>
        <w:t>Члены конкурсной комиссии не позднее 3 рабочих дней до начала ее заседания должны быть ознакомлены с материалами выполнения кандидатами конкурсных заданий. Перечень указанных материалов определяется председателем конкурсной комиссии.</w:t>
      </w:r>
    </w:p>
    <w:p w:rsidR="005456C5" w:rsidRDefault="005456C5" w:rsidP="005456C5">
      <w:pPr>
        <w:pStyle w:val="20"/>
        <w:numPr>
          <w:ilvl w:val="0"/>
          <w:numId w:val="12"/>
        </w:numPr>
        <w:shd w:val="clear" w:color="auto" w:fill="auto"/>
        <w:tabs>
          <w:tab w:val="left" w:pos="1172"/>
        </w:tabs>
        <w:spacing w:before="0" w:line="322" w:lineRule="exact"/>
        <w:ind w:firstLine="780"/>
      </w:pPr>
      <w:r>
        <w:rPr>
          <w:color w:val="000000"/>
          <w:lang w:eastAsia="ru-RU" w:bidi="ru-RU"/>
        </w:rPr>
        <w:t>Заседание конкурсной комиссии проводится при наличии не менее двух кандидатов. В ходе заседания комиссии проводится индивидуальное собеседование с кандидатами. Принятие конкурсной комиссией решения об определении победителя конкурса без проведения конкурсной комиссией очного индивидуального собеседования с кандидатом не допускается.</w:t>
      </w:r>
    </w:p>
    <w:p w:rsidR="005456C5" w:rsidRDefault="005456C5" w:rsidP="005456C5">
      <w:pPr>
        <w:pStyle w:val="20"/>
        <w:numPr>
          <w:ilvl w:val="0"/>
          <w:numId w:val="12"/>
        </w:numPr>
        <w:shd w:val="clear" w:color="auto" w:fill="auto"/>
        <w:tabs>
          <w:tab w:val="left" w:pos="1177"/>
        </w:tabs>
        <w:spacing w:before="0" w:line="322" w:lineRule="exact"/>
        <w:ind w:firstLine="780"/>
      </w:pPr>
      <w:r>
        <w:rPr>
          <w:color w:val="000000"/>
          <w:lang w:eastAsia="ru-RU" w:bidi="ru-RU"/>
        </w:rPr>
        <w:t>При проведении заседания конкурсной комиссии по решению представителя нанимателя ведется видео- и (или) аудиозапись либо стенограмма проведения соответствующих конкурсных процедур.</w:t>
      </w:r>
    </w:p>
    <w:p w:rsidR="005456C5" w:rsidRDefault="005456C5" w:rsidP="005456C5">
      <w:pPr>
        <w:pStyle w:val="20"/>
        <w:numPr>
          <w:ilvl w:val="0"/>
          <w:numId w:val="12"/>
        </w:numPr>
        <w:shd w:val="clear" w:color="auto" w:fill="auto"/>
        <w:tabs>
          <w:tab w:val="left" w:pos="1177"/>
        </w:tabs>
        <w:spacing w:before="0" w:line="322" w:lineRule="exact"/>
        <w:ind w:firstLine="780"/>
      </w:pPr>
      <w:r>
        <w:rPr>
          <w:color w:val="000000"/>
          <w:lang w:eastAsia="ru-RU" w:bidi="ru-RU"/>
        </w:rPr>
        <w:t>Конкурсная комиссия оценивает кандидатов на основании представленных ими документов об образовании, прохождении гражданской или иной государственной службы, осуществлении другой трудовой деятельности, а также на основе результатов конкурсных процедур.</w:t>
      </w:r>
    </w:p>
    <w:p w:rsidR="005456C5" w:rsidRDefault="005456C5" w:rsidP="005456C5">
      <w:pPr>
        <w:pStyle w:val="20"/>
        <w:numPr>
          <w:ilvl w:val="0"/>
          <w:numId w:val="12"/>
        </w:numPr>
        <w:shd w:val="clear" w:color="auto" w:fill="auto"/>
        <w:tabs>
          <w:tab w:val="left" w:pos="1172"/>
        </w:tabs>
        <w:spacing w:before="0" w:line="322" w:lineRule="exact"/>
        <w:ind w:firstLine="780"/>
      </w:pPr>
      <w:r>
        <w:rPr>
          <w:color w:val="000000"/>
          <w:lang w:eastAsia="ru-RU" w:bidi="ru-RU"/>
        </w:rPr>
        <w:t>Для принятия решения об определении победителя конкурса конкурсная комиссия определяет итоговый балл каждого кандидата по результатам конкурсных процедур.</w:t>
      </w:r>
    </w:p>
    <w:p w:rsidR="005456C5" w:rsidRDefault="005456C5" w:rsidP="005456C5">
      <w:pPr>
        <w:pStyle w:val="20"/>
        <w:numPr>
          <w:ilvl w:val="0"/>
          <w:numId w:val="12"/>
        </w:numPr>
        <w:shd w:val="clear" w:color="auto" w:fill="auto"/>
        <w:tabs>
          <w:tab w:val="left" w:pos="1167"/>
        </w:tabs>
        <w:spacing w:before="0" w:line="322" w:lineRule="exact"/>
        <w:ind w:firstLine="780"/>
      </w:pPr>
      <w:r>
        <w:rPr>
          <w:color w:val="000000"/>
          <w:lang w:eastAsia="ru-RU" w:bidi="ru-RU"/>
        </w:rPr>
        <w:t>Итоговый балл кандидата определяется как сумма среднего арифметического баллов, выставленных кандидату членами конкурсной комиссии</w:t>
      </w:r>
    </w:p>
    <w:p w:rsidR="005456C5" w:rsidRDefault="005456C5" w:rsidP="005456C5">
      <w:pPr>
        <w:pStyle w:val="20"/>
        <w:shd w:val="clear" w:color="auto" w:fill="auto"/>
        <w:tabs>
          <w:tab w:val="left" w:pos="1167"/>
        </w:tabs>
        <w:spacing w:before="0" w:line="322" w:lineRule="exact"/>
      </w:pPr>
      <w:r>
        <w:rPr>
          <w:color w:val="000000"/>
          <w:lang w:eastAsia="ru-RU" w:bidi="ru-RU"/>
        </w:rPr>
        <w:t>по результатам индивидуального собеседования, других конкурсных заданий, и баллов, набранных кандидатом по итогам тестирования и выполнения иных аналогичных конкурсных заданий.</w:t>
      </w:r>
    </w:p>
    <w:p w:rsidR="005456C5" w:rsidRDefault="005456C5" w:rsidP="005456C5">
      <w:pPr>
        <w:pStyle w:val="20"/>
        <w:numPr>
          <w:ilvl w:val="0"/>
          <w:numId w:val="12"/>
        </w:numPr>
        <w:shd w:val="clear" w:color="auto" w:fill="auto"/>
        <w:tabs>
          <w:tab w:val="left" w:pos="1172"/>
        </w:tabs>
        <w:spacing w:before="0" w:line="322" w:lineRule="exact"/>
        <w:ind w:firstLine="740"/>
      </w:pPr>
      <w:r>
        <w:rPr>
          <w:color w:val="000000"/>
          <w:lang w:eastAsia="ru-RU" w:bidi="ru-RU"/>
        </w:rPr>
        <w:t>По результатам сопоставления итоговых баллов кандидатов секретарь конкурсной комиссии формирует рейтинг кандидатов в итоговом оценочном листе участников конкурса по результатам конкурса по форме согласно приложению № 1 к настоящему порядку.</w:t>
      </w:r>
    </w:p>
    <w:p w:rsidR="005456C5" w:rsidRDefault="005456C5" w:rsidP="005456C5">
      <w:pPr>
        <w:pStyle w:val="20"/>
        <w:numPr>
          <w:ilvl w:val="0"/>
          <w:numId w:val="12"/>
        </w:numPr>
        <w:shd w:val="clear" w:color="auto" w:fill="auto"/>
        <w:tabs>
          <w:tab w:val="left" w:pos="1167"/>
        </w:tabs>
        <w:spacing w:before="0" w:line="322" w:lineRule="exact"/>
        <w:ind w:firstLine="740"/>
      </w:pPr>
      <w:r>
        <w:rPr>
          <w:color w:val="000000"/>
          <w:lang w:eastAsia="ru-RU" w:bidi="ru-RU"/>
        </w:rPr>
        <w:t>Критерии для формирования рейтинга кандидатов по итогам конкурсных процедур:</w:t>
      </w:r>
    </w:p>
    <w:p w:rsidR="005456C5" w:rsidRDefault="005456C5" w:rsidP="005456C5">
      <w:pPr>
        <w:pStyle w:val="20"/>
        <w:shd w:val="clear" w:color="auto" w:fill="auto"/>
        <w:spacing w:before="0" w:line="322" w:lineRule="exact"/>
        <w:ind w:firstLine="740"/>
      </w:pPr>
      <w:r>
        <w:rPr>
          <w:color w:val="000000"/>
          <w:lang w:eastAsia="ru-RU" w:bidi="ru-RU"/>
        </w:rPr>
        <w:lastRenderedPageBreak/>
        <w:t>рейтинг кандидатов формируется из кандидатов, прошедших все конкурсные процедуры и выполнивших все конкурсные задания;</w:t>
      </w:r>
    </w:p>
    <w:p w:rsidR="005456C5" w:rsidRDefault="005456C5" w:rsidP="005456C5">
      <w:pPr>
        <w:pStyle w:val="20"/>
        <w:shd w:val="clear" w:color="auto" w:fill="auto"/>
        <w:spacing w:before="0" w:line="322" w:lineRule="exact"/>
        <w:ind w:firstLine="740"/>
      </w:pPr>
      <w:r>
        <w:rPr>
          <w:color w:val="000000"/>
          <w:lang w:eastAsia="ru-RU" w:bidi="ru-RU"/>
        </w:rPr>
        <w:t>рейтинг кандидатов формируется на основе итогового балла каждого из кандидатов, определенного по сумме итоговых баллов кандидатов по результатам всех конкурсных процедур: первое место в рейтинге занимает кандидат, набравший наибольший итоговый балл, далее места распределяются в порядке убывания итогового балла кандидатов;</w:t>
      </w:r>
    </w:p>
    <w:p w:rsidR="005456C5" w:rsidRDefault="005456C5" w:rsidP="005456C5">
      <w:pPr>
        <w:pStyle w:val="20"/>
        <w:shd w:val="clear" w:color="auto" w:fill="auto"/>
        <w:spacing w:before="0" w:line="322" w:lineRule="exact"/>
        <w:ind w:firstLine="740"/>
      </w:pPr>
      <w:r>
        <w:rPr>
          <w:color w:val="000000"/>
          <w:lang w:eastAsia="ru-RU" w:bidi="ru-RU"/>
        </w:rPr>
        <w:t>при равенстве баллов преимущество имеет кандидат, набравший наибольшее количество баллов в ходе индивидуального собеседования.</w:t>
      </w:r>
    </w:p>
    <w:p w:rsidR="005456C5" w:rsidRDefault="005456C5" w:rsidP="005456C5">
      <w:pPr>
        <w:pStyle w:val="20"/>
        <w:numPr>
          <w:ilvl w:val="0"/>
          <w:numId w:val="12"/>
        </w:numPr>
        <w:shd w:val="clear" w:color="auto" w:fill="auto"/>
        <w:tabs>
          <w:tab w:val="left" w:pos="1167"/>
        </w:tabs>
        <w:spacing w:before="0" w:line="322" w:lineRule="exact"/>
        <w:ind w:firstLine="740"/>
      </w:pPr>
      <w:r>
        <w:rPr>
          <w:color w:val="000000"/>
          <w:lang w:eastAsia="ru-RU" w:bidi="ru-RU"/>
        </w:rPr>
        <w:t>Решение конкурсной комиссии об определении победителя конкурса (кандидата для включения в кадровый резерв) принимается в отсутствие кандидатов персонально по каждому кандидату. Победителем признается кандидат, который набрал наибольшее количество голосов членов конкурсной комиссии.</w:t>
      </w:r>
    </w:p>
    <w:p w:rsidR="005456C5" w:rsidRDefault="005456C5" w:rsidP="005456C5">
      <w:pPr>
        <w:pStyle w:val="20"/>
        <w:numPr>
          <w:ilvl w:val="0"/>
          <w:numId w:val="12"/>
        </w:numPr>
        <w:shd w:val="clear" w:color="auto" w:fill="auto"/>
        <w:tabs>
          <w:tab w:val="left" w:pos="1211"/>
        </w:tabs>
        <w:spacing w:before="0" w:line="322" w:lineRule="exact"/>
        <w:ind w:firstLine="740"/>
      </w:pPr>
      <w:r>
        <w:rPr>
          <w:color w:val="000000"/>
          <w:lang w:eastAsia="ru-RU" w:bidi="ru-RU"/>
        </w:rPr>
        <w:t>Результаты голосования конкурсной комиссии оформляются:</w:t>
      </w:r>
    </w:p>
    <w:p w:rsidR="005456C5" w:rsidRDefault="005456C5" w:rsidP="008C2603">
      <w:pPr>
        <w:pStyle w:val="20"/>
        <w:shd w:val="clear" w:color="auto" w:fill="auto"/>
        <w:spacing w:before="0" w:line="322" w:lineRule="exact"/>
        <w:ind w:firstLine="740"/>
      </w:pPr>
      <w:r>
        <w:rPr>
          <w:color w:val="000000"/>
          <w:lang w:eastAsia="ru-RU" w:bidi="ru-RU"/>
        </w:rPr>
        <w:t>решением конкурсной комиссии по итогам конкурса на замещение вакантной</w:t>
      </w:r>
      <w:r w:rsidR="008C2603">
        <w:rPr>
          <w:color w:val="000000"/>
          <w:lang w:eastAsia="ru-RU" w:bidi="ru-RU"/>
        </w:rPr>
        <w:t xml:space="preserve"> </w:t>
      </w:r>
      <w:r>
        <w:rPr>
          <w:color w:val="000000"/>
          <w:lang w:eastAsia="ru-RU" w:bidi="ru-RU"/>
        </w:rPr>
        <w:t xml:space="preserve">должности гражданской службы Свердловской области в </w:t>
      </w:r>
      <w:r w:rsidR="008C2603">
        <w:rPr>
          <w:color w:val="000000"/>
          <w:lang w:eastAsia="ru-RU" w:bidi="ru-RU"/>
        </w:rPr>
        <w:t>Управлении</w:t>
      </w:r>
      <w:r>
        <w:rPr>
          <w:color w:val="000000"/>
          <w:lang w:eastAsia="ru-RU" w:bidi="ru-RU"/>
        </w:rPr>
        <w:t xml:space="preserve"> социальной политики </w:t>
      </w:r>
      <w:r w:rsidR="00B44101">
        <w:rPr>
          <w:color w:val="000000"/>
          <w:lang w:eastAsia="ru-RU" w:bidi="ru-RU"/>
        </w:rPr>
        <w:t>№ 9</w:t>
      </w:r>
      <w:r>
        <w:rPr>
          <w:color w:val="000000"/>
          <w:lang w:eastAsia="ru-RU" w:bidi="ru-RU"/>
        </w:rPr>
        <w:t xml:space="preserve"> по форме согласно приложению № 2 к настоящему порядку;</w:t>
      </w:r>
    </w:p>
    <w:p w:rsidR="005456C5" w:rsidRDefault="005456C5" w:rsidP="005456C5">
      <w:pPr>
        <w:pStyle w:val="20"/>
        <w:shd w:val="clear" w:color="auto" w:fill="auto"/>
        <w:spacing w:before="0" w:line="322" w:lineRule="exact"/>
        <w:ind w:firstLine="740"/>
      </w:pPr>
      <w:r>
        <w:rPr>
          <w:color w:val="000000"/>
          <w:lang w:eastAsia="ru-RU" w:bidi="ru-RU"/>
        </w:rPr>
        <w:t xml:space="preserve">протоколом заседания конкурсной комиссии по результатам конкурса на включение в кадровый резерв </w:t>
      </w:r>
      <w:r w:rsidR="008C2603">
        <w:rPr>
          <w:color w:val="000000"/>
          <w:lang w:eastAsia="ru-RU" w:bidi="ru-RU"/>
        </w:rPr>
        <w:t xml:space="preserve">Управления социальной политики </w:t>
      </w:r>
      <w:r w:rsidR="00B44101">
        <w:rPr>
          <w:color w:val="000000"/>
          <w:lang w:eastAsia="ru-RU" w:bidi="ru-RU"/>
        </w:rPr>
        <w:t>№ 9</w:t>
      </w:r>
      <w:r w:rsidR="008C2603">
        <w:rPr>
          <w:color w:val="000000"/>
          <w:lang w:eastAsia="ru-RU" w:bidi="ru-RU"/>
        </w:rPr>
        <w:t xml:space="preserve">  </w:t>
      </w:r>
      <w:r>
        <w:rPr>
          <w:color w:val="000000"/>
          <w:lang w:eastAsia="ru-RU" w:bidi="ru-RU"/>
        </w:rPr>
        <w:t xml:space="preserve"> по форме согласно приложению № 3 к настоящему порядку.</w:t>
      </w:r>
    </w:p>
    <w:p w:rsidR="005456C5" w:rsidRDefault="005456C5" w:rsidP="005456C5">
      <w:pPr>
        <w:pStyle w:val="20"/>
        <w:shd w:val="clear" w:color="auto" w:fill="auto"/>
        <w:spacing w:before="0" w:line="322" w:lineRule="exact"/>
        <w:ind w:firstLine="740"/>
      </w:pPr>
      <w:r>
        <w:rPr>
          <w:color w:val="000000"/>
          <w:lang w:eastAsia="ru-RU" w:bidi="ru-RU"/>
        </w:rPr>
        <w:t>Указанное решение (протокол) содержит рейтинг кандидатов с указанием набранных баллов и занятых ими мест по результатам оценки конкурсной комиссией и результаты голосования конкурсной комиссии по каждому кандидату.</w:t>
      </w:r>
    </w:p>
    <w:p w:rsidR="005456C5" w:rsidRDefault="005456C5" w:rsidP="005456C5">
      <w:pPr>
        <w:pStyle w:val="20"/>
        <w:numPr>
          <w:ilvl w:val="0"/>
          <w:numId w:val="12"/>
        </w:numPr>
        <w:shd w:val="clear" w:color="auto" w:fill="auto"/>
        <w:tabs>
          <w:tab w:val="left" w:pos="1177"/>
        </w:tabs>
        <w:spacing w:before="0" w:line="322" w:lineRule="exact"/>
        <w:ind w:firstLine="740"/>
      </w:pPr>
      <w:r>
        <w:rPr>
          <w:color w:val="000000"/>
          <w:lang w:eastAsia="ru-RU" w:bidi="ru-RU"/>
        </w:rPr>
        <w:t>По результатам конкурса на замещение вакантной должности гражданской службы конкурсная комиссия принимает одно из следующих решений:</w:t>
      </w:r>
    </w:p>
    <w:p w:rsidR="005456C5" w:rsidRDefault="005456C5" w:rsidP="005456C5">
      <w:pPr>
        <w:pStyle w:val="20"/>
        <w:numPr>
          <w:ilvl w:val="0"/>
          <w:numId w:val="14"/>
        </w:numPr>
        <w:shd w:val="clear" w:color="auto" w:fill="auto"/>
        <w:tabs>
          <w:tab w:val="left" w:pos="1062"/>
        </w:tabs>
        <w:spacing w:before="0" w:line="322" w:lineRule="exact"/>
        <w:ind w:firstLine="740"/>
      </w:pPr>
      <w:r>
        <w:rPr>
          <w:color w:val="000000"/>
          <w:lang w:eastAsia="ru-RU" w:bidi="ru-RU"/>
        </w:rPr>
        <w:t>признать одного из кандидатов победителем конкурса на замещение вакантной должности гражданской службы;</w:t>
      </w:r>
    </w:p>
    <w:p w:rsidR="005456C5" w:rsidRDefault="005456C5" w:rsidP="005456C5">
      <w:pPr>
        <w:pStyle w:val="20"/>
        <w:numPr>
          <w:ilvl w:val="0"/>
          <w:numId w:val="14"/>
        </w:numPr>
        <w:shd w:val="clear" w:color="auto" w:fill="auto"/>
        <w:tabs>
          <w:tab w:val="left" w:pos="1071"/>
        </w:tabs>
        <w:spacing w:before="0" w:line="322" w:lineRule="exact"/>
        <w:ind w:firstLine="740"/>
      </w:pPr>
      <w:r>
        <w:rPr>
          <w:color w:val="000000"/>
          <w:lang w:eastAsia="ru-RU" w:bidi="ru-RU"/>
        </w:rPr>
        <w:t>признать всех кандидатов не отвечающими квалификационным требованиям для замещения вакантной должности гражданской службы, на которую проводился конкурс;</w:t>
      </w:r>
    </w:p>
    <w:p w:rsidR="005456C5" w:rsidRDefault="005456C5" w:rsidP="005456C5">
      <w:pPr>
        <w:pStyle w:val="20"/>
        <w:numPr>
          <w:ilvl w:val="0"/>
          <w:numId w:val="14"/>
        </w:numPr>
        <w:shd w:val="clear" w:color="auto" w:fill="auto"/>
        <w:tabs>
          <w:tab w:val="left" w:pos="1066"/>
        </w:tabs>
        <w:spacing w:before="0" w:line="322" w:lineRule="exact"/>
        <w:ind w:firstLine="740"/>
      </w:pPr>
      <w:r>
        <w:rPr>
          <w:color w:val="000000"/>
          <w:lang w:eastAsia="ru-RU" w:bidi="ru-RU"/>
        </w:rPr>
        <w:t xml:space="preserve">рекомендовать включить в кадровый резерв </w:t>
      </w:r>
      <w:r w:rsidR="008C2603">
        <w:rPr>
          <w:color w:val="000000"/>
          <w:lang w:eastAsia="ru-RU" w:bidi="ru-RU"/>
        </w:rPr>
        <w:t>Управления</w:t>
      </w:r>
      <w:r>
        <w:rPr>
          <w:color w:val="000000"/>
          <w:lang w:eastAsia="ru-RU" w:bidi="ru-RU"/>
        </w:rPr>
        <w:t xml:space="preserve"> кандидата, который не стал победителем конкурса на замещение вакантной должности</w:t>
      </w:r>
    </w:p>
    <w:p w:rsidR="005456C5" w:rsidRDefault="005456C5" w:rsidP="005456C5">
      <w:pPr>
        <w:pStyle w:val="20"/>
        <w:shd w:val="clear" w:color="auto" w:fill="auto"/>
        <w:tabs>
          <w:tab w:val="left" w:pos="1066"/>
        </w:tabs>
        <w:spacing w:before="0" w:line="322" w:lineRule="exact"/>
      </w:pPr>
      <w:r>
        <w:rPr>
          <w:color w:val="000000"/>
          <w:lang w:eastAsia="ru-RU" w:bidi="ru-RU"/>
        </w:rPr>
        <w:t>гражданской службы, но профессиональные и личностные качества которого получили высокую оценку, из числа кандидатов, общая сумма набранных баллов которых составляет не менее 50 процентов максимального балла;</w:t>
      </w:r>
    </w:p>
    <w:p w:rsidR="005456C5" w:rsidRDefault="005456C5" w:rsidP="005456C5">
      <w:pPr>
        <w:pStyle w:val="20"/>
        <w:numPr>
          <w:ilvl w:val="0"/>
          <w:numId w:val="14"/>
        </w:numPr>
        <w:shd w:val="clear" w:color="auto" w:fill="auto"/>
        <w:tabs>
          <w:tab w:val="left" w:pos="1069"/>
        </w:tabs>
        <w:spacing w:before="0" w:line="322" w:lineRule="exact"/>
        <w:ind w:firstLine="740"/>
      </w:pPr>
      <w:r>
        <w:rPr>
          <w:color w:val="000000"/>
          <w:lang w:eastAsia="ru-RU" w:bidi="ru-RU"/>
        </w:rPr>
        <w:t>признать конкурс не состоявшимся, в случае наличия менее двух кандидатов, допущенных к участию в конкурсе, принявших участие в конкурсных процедурах.</w:t>
      </w:r>
    </w:p>
    <w:p w:rsidR="005456C5" w:rsidRDefault="005456C5" w:rsidP="005456C5">
      <w:pPr>
        <w:pStyle w:val="20"/>
        <w:numPr>
          <w:ilvl w:val="0"/>
          <w:numId w:val="12"/>
        </w:numPr>
        <w:shd w:val="clear" w:color="auto" w:fill="auto"/>
        <w:tabs>
          <w:tab w:val="left" w:pos="1167"/>
        </w:tabs>
        <w:spacing w:before="0" w:line="322" w:lineRule="exact"/>
        <w:ind w:firstLine="740"/>
      </w:pPr>
      <w:r>
        <w:rPr>
          <w:color w:val="000000"/>
          <w:lang w:eastAsia="ru-RU" w:bidi="ru-RU"/>
        </w:rPr>
        <w:t>По результатам конкурса на включение в кадровый резерв конкурсная комиссия принимает одно из следующих решений:</w:t>
      </w:r>
    </w:p>
    <w:p w:rsidR="005456C5" w:rsidRDefault="005456C5" w:rsidP="005456C5">
      <w:pPr>
        <w:pStyle w:val="20"/>
        <w:numPr>
          <w:ilvl w:val="0"/>
          <w:numId w:val="15"/>
        </w:numPr>
        <w:shd w:val="clear" w:color="auto" w:fill="auto"/>
        <w:tabs>
          <w:tab w:val="left" w:pos="1069"/>
        </w:tabs>
        <w:spacing w:before="0" w:line="322" w:lineRule="exact"/>
        <w:ind w:firstLine="740"/>
      </w:pPr>
      <w:r>
        <w:rPr>
          <w:color w:val="000000"/>
          <w:lang w:eastAsia="ru-RU" w:bidi="ru-RU"/>
        </w:rPr>
        <w:t>признать одного из кандидатов победителем конкурса на включение в кадровый резерв;</w:t>
      </w:r>
    </w:p>
    <w:p w:rsidR="005456C5" w:rsidRDefault="005456C5" w:rsidP="005456C5">
      <w:pPr>
        <w:pStyle w:val="20"/>
        <w:numPr>
          <w:ilvl w:val="0"/>
          <w:numId w:val="15"/>
        </w:numPr>
        <w:shd w:val="clear" w:color="auto" w:fill="auto"/>
        <w:tabs>
          <w:tab w:val="left" w:pos="1069"/>
        </w:tabs>
        <w:spacing w:before="0" w:line="322" w:lineRule="exact"/>
        <w:ind w:firstLine="740"/>
      </w:pPr>
      <w:r>
        <w:rPr>
          <w:color w:val="000000"/>
          <w:lang w:eastAsia="ru-RU" w:bidi="ru-RU"/>
        </w:rPr>
        <w:t>признать всех кандидатов не отвечающими квалификационным требованиям по должности гражданской службы, на которую формируется кадровый резерв;</w:t>
      </w:r>
    </w:p>
    <w:p w:rsidR="005456C5" w:rsidRDefault="005456C5" w:rsidP="005456C5">
      <w:pPr>
        <w:pStyle w:val="20"/>
        <w:numPr>
          <w:ilvl w:val="0"/>
          <w:numId w:val="15"/>
        </w:numPr>
        <w:shd w:val="clear" w:color="auto" w:fill="auto"/>
        <w:tabs>
          <w:tab w:val="left" w:pos="1069"/>
        </w:tabs>
        <w:spacing w:before="0" w:line="322" w:lineRule="exact"/>
        <w:ind w:firstLine="740"/>
      </w:pPr>
      <w:r>
        <w:rPr>
          <w:color w:val="000000"/>
          <w:lang w:eastAsia="ru-RU" w:bidi="ru-RU"/>
        </w:rPr>
        <w:lastRenderedPageBreak/>
        <w:t>признать конкурс не состоявшимся, в случае наличия менее двух кандидатов, допущенных к участию в конкурсе, принявших участие в конкурсных процедурах.</w:t>
      </w:r>
    </w:p>
    <w:p w:rsidR="005456C5" w:rsidRDefault="005456C5" w:rsidP="005456C5">
      <w:pPr>
        <w:pStyle w:val="20"/>
        <w:numPr>
          <w:ilvl w:val="0"/>
          <w:numId w:val="12"/>
        </w:numPr>
        <w:shd w:val="clear" w:color="auto" w:fill="auto"/>
        <w:tabs>
          <w:tab w:val="left" w:pos="1177"/>
        </w:tabs>
        <w:spacing w:before="0" w:after="180" w:line="322" w:lineRule="exact"/>
        <w:ind w:firstLine="740"/>
      </w:pPr>
      <w:r>
        <w:rPr>
          <w:color w:val="000000"/>
          <w:lang w:eastAsia="ru-RU" w:bidi="ru-RU"/>
        </w:rPr>
        <w:t>Решение конкурсной комиссии является основанием для назначения кандидата на вакантную должность гражданской службы (включения в кадровый резерв) либо отказа в таком назначении (включении в кадровый резерв).</w:t>
      </w:r>
    </w:p>
    <w:p w:rsidR="005456C5" w:rsidRPr="0033325A" w:rsidRDefault="005456C5" w:rsidP="00CE1A7A">
      <w:pPr>
        <w:pStyle w:val="20"/>
        <w:shd w:val="clear" w:color="auto" w:fill="auto"/>
        <w:tabs>
          <w:tab w:val="left" w:pos="1172"/>
        </w:tabs>
        <w:spacing w:before="0" w:after="184" w:line="322" w:lineRule="exact"/>
        <w:rPr>
          <w:color w:val="FF0000"/>
        </w:rPr>
      </w:pPr>
    </w:p>
    <w:p w:rsidR="005456C5" w:rsidRDefault="00CE1A7A" w:rsidP="005456C5">
      <w:pPr>
        <w:pStyle w:val="40"/>
        <w:shd w:val="clear" w:color="auto" w:fill="auto"/>
        <w:spacing w:before="0" w:after="180" w:line="317" w:lineRule="exact"/>
      </w:pPr>
      <w:r>
        <w:rPr>
          <w:color w:val="000000"/>
          <w:lang w:eastAsia="ru-RU" w:bidi="ru-RU"/>
        </w:rPr>
        <w:t>Глава 3</w:t>
      </w:r>
      <w:r w:rsidR="005456C5">
        <w:rPr>
          <w:color w:val="000000"/>
          <w:lang w:eastAsia="ru-RU" w:bidi="ru-RU"/>
        </w:rPr>
        <w:t>. Порядок работы конкурсной комиссии при проведении</w:t>
      </w:r>
      <w:r w:rsidR="005456C5">
        <w:rPr>
          <w:color w:val="000000"/>
          <w:lang w:eastAsia="ru-RU" w:bidi="ru-RU"/>
        </w:rPr>
        <w:br/>
        <w:t>квалификационного экзамена гражданских служащих</w:t>
      </w:r>
    </w:p>
    <w:p w:rsidR="005456C5" w:rsidRDefault="005456C5" w:rsidP="005456C5">
      <w:pPr>
        <w:pStyle w:val="20"/>
        <w:numPr>
          <w:ilvl w:val="0"/>
          <w:numId w:val="12"/>
        </w:numPr>
        <w:shd w:val="clear" w:color="auto" w:fill="auto"/>
        <w:tabs>
          <w:tab w:val="left" w:pos="1134"/>
        </w:tabs>
        <w:spacing w:before="0"/>
        <w:ind w:firstLine="740"/>
      </w:pPr>
      <w:r>
        <w:rPr>
          <w:color w:val="000000"/>
          <w:lang w:eastAsia="ru-RU" w:bidi="ru-RU"/>
        </w:rPr>
        <w:t xml:space="preserve"> Квалификационный</w:t>
      </w:r>
      <w:r>
        <w:rPr>
          <w:color w:val="000000"/>
          <w:lang w:eastAsia="ru-RU" w:bidi="ru-RU"/>
        </w:rPr>
        <w:tab/>
        <w:t>экзамен для присвоения классного чина гражданским служащим проводится в порядке, установленном Указом Президента Российской Федерации от 1 февраля 2005 года № 111 «О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w:t>
      </w:r>
    </w:p>
    <w:p w:rsidR="0075357B" w:rsidRPr="0033325A" w:rsidRDefault="005456C5" w:rsidP="0033325A">
      <w:pPr>
        <w:pStyle w:val="20"/>
        <w:numPr>
          <w:ilvl w:val="0"/>
          <w:numId w:val="12"/>
        </w:numPr>
        <w:tabs>
          <w:tab w:val="left" w:pos="1167"/>
        </w:tabs>
        <w:spacing w:before="0" w:line="360" w:lineRule="atLeast"/>
        <w:ind w:firstLine="740"/>
        <w:textAlignment w:val="baseline"/>
        <w:rPr>
          <w:rFonts w:ascii="Arial" w:hAnsi="Arial" w:cs="Arial"/>
          <w:color w:val="222222"/>
        </w:rPr>
      </w:pPr>
      <w:r w:rsidRPr="0033325A">
        <w:rPr>
          <w:color w:val="000000"/>
          <w:lang w:eastAsia="ru-RU" w:bidi="ru-RU"/>
        </w:rPr>
        <w:t>При проведении квалификационного экзамена конкурсная комиссия оценивает знания, навыки и умения (профессиональный уровень) гражданских служащих в соответствии с требованиями должностных регламентов гражданских служащих, сложностью и ответственностью работы, выполняемой гражданскими служащими, на основе экзаменационных процедур с использованием индивидуального собеседования и тестирования по вопросам, связанным с</w:t>
      </w:r>
    </w:p>
    <w:p w:rsidR="005456C5" w:rsidRDefault="005456C5" w:rsidP="0033325A">
      <w:pPr>
        <w:pStyle w:val="20"/>
        <w:shd w:val="clear" w:color="auto" w:fill="auto"/>
        <w:spacing w:before="0" w:line="322" w:lineRule="exact"/>
      </w:pPr>
      <w:r>
        <w:rPr>
          <w:color w:val="000000"/>
          <w:lang w:eastAsia="ru-RU" w:bidi="ru-RU"/>
        </w:rPr>
        <w:t>выполнением должностных обязанностей по замещаемой должности гражданской службы.</w:t>
      </w:r>
    </w:p>
    <w:p w:rsidR="005456C5" w:rsidRDefault="005456C5" w:rsidP="00CE1A7A">
      <w:pPr>
        <w:pStyle w:val="20"/>
        <w:numPr>
          <w:ilvl w:val="0"/>
          <w:numId w:val="12"/>
        </w:numPr>
        <w:shd w:val="clear" w:color="auto" w:fill="auto"/>
        <w:tabs>
          <w:tab w:val="left" w:pos="1167"/>
        </w:tabs>
        <w:spacing w:before="0" w:line="322" w:lineRule="exact"/>
        <w:ind w:firstLine="760"/>
      </w:pPr>
      <w:r>
        <w:rPr>
          <w:color w:val="000000"/>
          <w:lang w:eastAsia="ru-RU" w:bidi="ru-RU"/>
        </w:rPr>
        <w:t>Программа проведения квалификационного экзамена утверждается председателем конкурсной комиссии.</w:t>
      </w:r>
    </w:p>
    <w:p w:rsidR="005456C5" w:rsidRDefault="005456C5" w:rsidP="00CE1A7A">
      <w:pPr>
        <w:pStyle w:val="20"/>
        <w:numPr>
          <w:ilvl w:val="0"/>
          <w:numId w:val="12"/>
        </w:numPr>
        <w:shd w:val="clear" w:color="auto" w:fill="auto"/>
        <w:tabs>
          <w:tab w:val="left" w:pos="1172"/>
        </w:tabs>
        <w:spacing w:before="0" w:line="322" w:lineRule="exact"/>
        <w:ind w:firstLine="760"/>
      </w:pPr>
      <w:r>
        <w:rPr>
          <w:color w:val="000000"/>
          <w:lang w:eastAsia="ru-RU" w:bidi="ru-RU"/>
        </w:rPr>
        <w:t xml:space="preserve">Не позднее чем за месяц до проведения квалификационного экзамена непосредственный руководитель гражданского служащего направляет в конкурсную комиссию отзыв об уровне знаний и умений (профессиональном уровне) гражданского служащего, замещающего должность гражданской службы в </w:t>
      </w:r>
      <w:r w:rsidR="0033325A">
        <w:rPr>
          <w:color w:val="000000"/>
          <w:lang w:eastAsia="ru-RU" w:bidi="ru-RU"/>
        </w:rPr>
        <w:t>Управлении</w:t>
      </w:r>
      <w:r>
        <w:rPr>
          <w:color w:val="000000"/>
          <w:lang w:eastAsia="ru-RU" w:bidi="ru-RU"/>
        </w:rPr>
        <w:t xml:space="preserve"> социальной политики </w:t>
      </w:r>
      <w:r w:rsidR="00B44101">
        <w:rPr>
          <w:color w:val="000000"/>
          <w:lang w:eastAsia="ru-RU" w:bidi="ru-RU"/>
        </w:rPr>
        <w:t>№ 9</w:t>
      </w:r>
      <w:r>
        <w:rPr>
          <w:color w:val="000000"/>
          <w:lang w:eastAsia="ru-RU" w:bidi="ru-RU"/>
        </w:rPr>
        <w:t>, и о возможном присвоении ему классного чина по форме согласно приложению № 4 к настоящему порядку.</w:t>
      </w:r>
    </w:p>
    <w:p w:rsidR="005456C5" w:rsidRDefault="005456C5" w:rsidP="00CE1A7A">
      <w:pPr>
        <w:pStyle w:val="20"/>
        <w:numPr>
          <w:ilvl w:val="0"/>
          <w:numId w:val="12"/>
        </w:numPr>
        <w:shd w:val="clear" w:color="auto" w:fill="auto"/>
        <w:tabs>
          <w:tab w:val="left" w:pos="1167"/>
        </w:tabs>
        <w:spacing w:before="0" w:line="322" w:lineRule="exact"/>
        <w:ind w:firstLine="760"/>
      </w:pPr>
      <w:r>
        <w:rPr>
          <w:color w:val="000000"/>
          <w:lang w:eastAsia="ru-RU" w:bidi="ru-RU"/>
        </w:rPr>
        <w:t>Гражданский служащий должен быть ознакомлен с отзывом не менее чем за две недели до проведения квалификационного экзамена.</w:t>
      </w:r>
    </w:p>
    <w:p w:rsidR="005456C5" w:rsidRDefault="005456C5" w:rsidP="00CE1A7A">
      <w:pPr>
        <w:pStyle w:val="20"/>
        <w:numPr>
          <w:ilvl w:val="0"/>
          <w:numId w:val="12"/>
        </w:numPr>
        <w:shd w:val="clear" w:color="auto" w:fill="auto"/>
        <w:tabs>
          <w:tab w:val="left" w:pos="1177"/>
        </w:tabs>
        <w:spacing w:before="0" w:line="322" w:lineRule="exact"/>
        <w:ind w:firstLine="760"/>
      </w:pPr>
      <w:r>
        <w:rPr>
          <w:color w:val="000000"/>
          <w:lang w:eastAsia="ru-RU" w:bidi="ru-RU"/>
        </w:rPr>
        <w:t>Гражданский служащий вправе представить в конкурсную комиссию заявление о своем несогласии с указанным отзывом.</w:t>
      </w:r>
    </w:p>
    <w:p w:rsidR="005456C5" w:rsidRDefault="005456C5" w:rsidP="00CE1A7A">
      <w:pPr>
        <w:pStyle w:val="20"/>
        <w:numPr>
          <w:ilvl w:val="0"/>
          <w:numId w:val="12"/>
        </w:numPr>
        <w:shd w:val="clear" w:color="auto" w:fill="auto"/>
        <w:tabs>
          <w:tab w:val="left" w:pos="1172"/>
        </w:tabs>
        <w:spacing w:before="0" w:line="322" w:lineRule="exact"/>
        <w:ind w:firstLine="760"/>
      </w:pPr>
      <w:r>
        <w:rPr>
          <w:color w:val="000000"/>
          <w:lang w:eastAsia="ru-RU" w:bidi="ru-RU"/>
        </w:rPr>
        <w:t>Решение о результате квалификационного экзамена выносится конкурсной комиссией в отсутствие гражданского служащего и его непосредственного руководителя открытым голосованием простым большинством голосов присутствующих на заседании членов комиссии. При равенстве голосов гражданский служащий признается сдавшим квалификационный экзамен.</w:t>
      </w:r>
    </w:p>
    <w:p w:rsidR="005456C5" w:rsidRDefault="005456C5" w:rsidP="00CE1A7A">
      <w:pPr>
        <w:pStyle w:val="20"/>
        <w:numPr>
          <w:ilvl w:val="0"/>
          <w:numId w:val="12"/>
        </w:numPr>
        <w:shd w:val="clear" w:color="auto" w:fill="auto"/>
        <w:tabs>
          <w:tab w:val="left" w:pos="1167"/>
        </w:tabs>
        <w:spacing w:before="0" w:line="322" w:lineRule="exact"/>
        <w:ind w:firstLine="760"/>
      </w:pPr>
      <w:r>
        <w:rPr>
          <w:color w:val="000000"/>
          <w:lang w:eastAsia="ru-RU" w:bidi="ru-RU"/>
        </w:rPr>
        <w:t>По результатам квалификационного экзамена в отношении гражданского служащего конкурсной комиссией выносится одно из следующих решений:</w:t>
      </w:r>
    </w:p>
    <w:p w:rsidR="005456C5" w:rsidRDefault="005456C5" w:rsidP="005456C5">
      <w:pPr>
        <w:pStyle w:val="20"/>
        <w:shd w:val="clear" w:color="auto" w:fill="auto"/>
        <w:spacing w:before="0" w:line="322" w:lineRule="exact"/>
        <w:ind w:firstLine="760"/>
      </w:pPr>
      <w:r>
        <w:rPr>
          <w:color w:val="000000"/>
          <w:lang w:eastAsia="ru-RU" w:bidi="ru-RU"/>
        </w:rPr>
        <w:t>признать, что гражданский служащий сдал квалификационный экзамен, и рекомендовать его для присвоения классного чина;</w:t>
      </w:r>
    </w:p>
    <w:p w:rsidR="005456C5" w:rsidRDefault="005456C5" w:rsidP="005456C5">
      <w:pPr>
        <w:pStyle w:val="20"/>
        <w:shd w:val="clear" w:color="auto" w:fill="auto"/>
        <w:spacing w:before="0" w:line="322" w:lineRule="exact"/>
        <w:ind w:firstLine="760"/>
      </w:pPr>
      <w:r>
        <w:rPr>
          <w:color w:val="000000"/>
          <w:lang w:eastAsia="ru-RU" w:bidi="ru-RU"/>
        </w:rPr>
        <w:t>признать, что гражданский служащий не сдал квалификационный экзамен.</w:t>
      </w:r>
    </w:p>
    <w:p w:rsidR="005456C5" w:rsidRDefault="005456C5" w:rsidP="00CE1A7A">
      <w:pPr>
        <w:pStyle w:val="20"/>
        <w:numPr>
          <w:ilvl w:val="0"/>
          <w:numId w:val="12"/>
        </w:numPr>
        <w:shd w:val="clear" w:color="auto" w:fill="auto"/>
        <w:tabs>
          <w:tab w:val="left" w:pos="1177"/>
        </w:tabs>
        <w:spacing w:before="0" w:line="322" w:lineRule="exact"/>
        <w:ind w:firstLine="760"/>
      </w:pPr>
      <w:r>
        <w:rPr>
          <w:color w:val="000000"/>
          <w:lang w:eastAsia="ru-RU" w:bidi="ru-RU"/>
        </w:rPr>
        <w:t xml:space="preserve">Результат квалификационного экзамена заносится в экзаменационный лист гражданского служащего, замещающего должность гражданской службы в </w:t>
      </w:r>
      <w:r w:rsidR="00CE1A7A">
        <w:rPr>
          <w:color w:val="000000"/>
          <w:lang w:eastAsia="ru-RU" w:bidi="ru-RU"/>
        </w:rPr>
        <w:lastRenderedPageBreak/>
        <w:t xml:space="preserve">Управлении социальной политики </w:t>
      </w:r>
      <w:r w:rsidR="00F85396">
        <w:rPr>
          <w:color w:val="000000"/>
          <w:lang w:eastAsia="ru-RU" w:bidi="ru-RU"/>
        </w:rPr>
        <w:t>№ 9</w:t>
      </w:r>
      <w:r>
        <w:rPr>
          <w:color w:val="000000"/>
          <w:lang w:eastAsia="ru-RU" w:bidi="ru-RU"/>
        </w:rPr>
        <w:t>, по форме согласно приложению № 5 к настоящему порядку.</w:t>
      </w:r>
    </w:p>
    <w:p w:rsidR="005456C5" w:rsidRDefault="005456C5" w:rsidP="00CE1A7A">
      <w:pPr>
        <w:pStyle w:val="20"/>
        <w:numPr>
          <w:ilvl w:val="0"/>
          <w:numId w:val="12"/>
        </w:numPr>
        <w:shd w:val="clear" w:color="auto" w:fill="auto"/>
        <w:tabs>
          <w:tab w:val="left" w:pos="1177"/>
        </w:tabs>
        <w:spacing w:before="0" w:line="322" w:lineRule="exact"/>
        <w:ind w:firstLine="760"/>
      </w:pPr>
      <w:r>
        <w:rPr>
          <w:color w:val="000000"/>
          <w:lang w:eastAsia="ru-RU" w:bidi="ru-RU"/>
        </w:rPr>
        <w:t>Экзаменационный лист подписывается председателем, заместителем председателя, секретарем и членами комиссии, присутствовавшими на заседании.</w:t>
      </w:r>
    </w:p>
    <w:p w:rsidR="005456C5" w:rsidRDefault="005456C5" w:rsidP="00CE1A7A">
      <w:pPr>
        <w:pStyle w:val="20"/>
        <w:numPr>
          <w:ilvl w:val="0"/>
          <w:numId w:val="12"/>
        </w:numPr>
        <w:shd w:val="clear" w:color="auto" w:fill="auto"/>
        <w:tabs>
          <w:tab w:val="left" w:pos="1186"/>
        </w:tabs>
        <w:spacing w:before="0" w:line="322" w:lineRule="exact"/>
        <w:ind w:firstLine="760"/>
      </w:pPr>
      <w:r>
        <w:rPr>
          <w:color w:val="000000"/>
          <w:lang w:eastAsia="ru-RU" w:bidi="ru-RU"/>
        </w:rPr>
        <w:t>Гражданский служащий знакомится с экзаменационным листом под роспись.</w:t>
      </w:r>
    </w:p>
    <w:p w:rsidR="005456C5" w:rsidRDefault="005456C5" w:rsidP="00CE1A7A">
      <w:pPr>
        <w:pStyle w:val="20"/>
        <w:numPr>
          <w:ilvl w:val="0"/>
          <w:numId w:val="12"/>
        </w:numPr>
        <w:shd w:val="clear" w:color="auto" w:fill="auto"/>
        <w:tabs>
          <w:tab w:val="left" w:pos="1186"/>
        </w:tabs>
        <w:spacing w:before="0" w:line="322" w:lineRule="exact"/>
        <w:ind w:firstLine="760"/>
      </w:pPr>
      <w:r>
        <w:rPr>
          <w:color w:val="000000"/>
          <w:lang w:eastAsia="ru-RU" w:bidi="ru-RU"/>
        </w:rPr>
        <w:t>Экзаменационный лист гражданского служащего и отзыв об уровне его знаний, навыков и умений (профессиональном уровне) и о возможности присвоения ему классного чина хранятся в личном деле гражданского служащего.</w:t>
      </w:r>
    </w:p>
    <w:p w:rsidR="005456C5" w:rsidRPr="0033325A" w:rsidRDefault="005456C5" w:rsidP="00CE1A7A">
      <w:pPr>
        <w:pStyle w:val="20"/>
        <w:numPr>
          <w:ilvl w:val="0"/>
          <w:numId w:val="12"/>
        </w:numPr>
        <w:shd w:val="clear" w:color="auto" w:fill="auto"/>
        <w:tabs>
          <w:tab w:val="left" w:pos="1177"/>
        </w:tabs>
        <w:spacing w:before="0" w:line="322" w:lineRule="exact"/>
        <w:ind w:firstLine="760"/>
      </w:pPr>
      <w:r>
        <w:rPr>
          <w:color w:val="000000"/>
          <w:lang w:eastAsia="ru-RU" w:bidi="ru-RU"/>
        </w:rPr>
        <w:t xml:space="preserve">Результаты квалификационного экзамена направляются </w:t>
      </w:r>
      <w:r w:rsidR="00CE1A7A">
        <w:rPr>
          <w:color w:val="000000"/>
          <w:lang w:eastAsia="ru-RU" w:bidi="ru-RU"/>
        </w:rPr>
        <w:t>начальнику управления</w:t>
      </w:r>
      <w:r>
        <w:rPr>
          <w:color w:val="000000"/>
          <w:lang w:eastAsia="ru-RU" w:bidi="ru-RU"/>
        </w:rPr>
        <w:t xml:space="preserve"> не позднее чем через семь дней после его проведения.</w:t>
      </w:r>
    </w:p>
    <w:p w:rsidR="0033325A" w:rsidRDefault="0033325A"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F85396" w:rsidRDefault="00F85396" w:rsidP="0033325A">
      <w:pPr>
        <w:pStyle w:val="20"/>
        <w:shd w:val="clear" w:color="auto" w:fill="auto"/>
        <w:tabs>
          <w:tab w:val="left" w:pos="1177"/>
        </w:tabs>
        <w:spacing w:before="0" w:line="322" w:lineRule="exact"/>
        <w:rPr>
          <w:color w:val="000000"/>
          <w:lang w:eastAsia="ru-RU" w:bidi="ru-RU"/>
        </w:rPr>
      </w:pPr>
    </w:p>
    <w:p w:rsidR="0075357B" w:rsidRDefault="0075357B" w:rsidP="00D45AC7">
      <w:pPr>
        <w:shd w:val="clear" w:color="auto" w:fill="FFFFFF"/>
        <w:spacing w:line="360" w:lineRule="atLeast"/>
        <w:jc w:val="right"/>
        <w:textAlignment w:val="baseline"/>
        <w:rPr>
          <w:rFonts w:ascii="Arial" w:hAnsi="Arial" w:cs="Arial"/>
          <w:color w:val="222222"/>
        </w:rPr>
      </w:pPr>
    </w:p>
    <w:p w:rsidR="005456C5" w:rsidRPr="00F85396" w:rsidRDefault="005456C5" w:rsidP="00D161EC">
      <w:pPr>
        <w:pStyle w:val="20"/>
        <w:shd w:val="clear" w:color="auto" w:fill="auto"/>
        <w:tabs>
          <w:tab w:val="left" w:pos="4939"/>
        </w:tabs>
        <w:spacing w:before="0" w:line="280" w:lineRule="exact"/>
        <w:jc w:val="right"/>
        <w:rPr>
          <w:rFonts w:ascii="Liberation Serif" w:hAnsi="Liberation Serif"/>
        </w:rPr>
      </w:pPr>
      <w:r>
        <w:rPr>
          <w:color w:val="000000"/>
          <w:lang w:eastAsia="ru-RU" w:bidi="ru-RU"/>
        </w:rPr>
        <w:t>Форма</w:t>
      </w:r>
      <w:r>
        <w:rPr>
          <w:color w:val="000000"/>
          <w:lang w:eastAsia="ru-RU" w:bidi="ru-RU"/>
        </w:rPr>
        <w:tab/>
      </w:r>
      <w:r w:rsidR="00797587">
        <w:rPr>
          <w:color w:val="000000"/>
          <w:lang w:eastAsia="ru-RU" w:bidi="ru-RU"/>
        </w:rPr>
        <w:t xml:space="preserve">                                 </w:t>
      </w:r>
      <w:r w:rsidRPr="00D161EC">
        <w:rPr>
          <w:rFonts w:ascii="Liberation Serif" w:hAnsi="Liberation Serif"/>
          <w:color w:val="000000"/>
          <w:sz w:val="24"/>
          <w:szCs w:val="24"/>
          <w:u w:val="single"/>
          <w:lang w:eastAsia="ru-RU" w:bidi="ru-RU"/>
        </w:rPr>
        <w:t>Приложение № 1</w:t>
      </w:r>
    </w:p>
    <w:p w:rsidR="00797587" w:rsidRPr="00D161EC" w:rsidRDefault="005456C5" w:rsidP="00797587">
      <w:pPr>
        <w:pStyle w:val="40"/>
        <w:shd w:val="clear" w:color="auto" w:fill="auto"/>
        <w:spacing w:before="0" w:line="317" w:lineRule="exact"/>
        <w:jc w:val="right"/>
        <w:rPr>
          <w:rFonts w:ascii="Liberation Serif" w:hAnsi="Liberation Serif"/>
          <w:b w:val="0"/>
          <w:sz w:val="22"/>
          <w:szCs w:val="22"/>
        </w:rPr>
      </w:pPr>
      <w:r w:rsidRPr="00D161EC">
        <w:rPr>
          <w:rFonts w:ascii="Liberation Serif" w:hAnsi="Liberation Serif"/>
          <w:b w:val="0"/>
          <w:color w:val="000000"/>
          <w:sz w:val="22"/>
          <w:szCs w:val="22"/>
          <w:lang w:eastAsia="ru-RU" w:bidi="ru-RU"/>
        </w:rPr>
        <w:t xml:space="preserve">к Порядку работы </w:t>
      </w:r>
    </w:p>
    <w:p w:rsidR="00797587" w:rsidRPr="00D161EC" w:rsidRDefault="00797587" w:rsidP="00797587">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комиссии по проведению конкурса</w:t>
      </w:r>
    </w:p>
    <w:p w:rsidR="00797587" w:rsidRPr="00D161EC" w:rsidRDefault="00797587" w:rsidP="00797587">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на замещение вакантной</w:t>
      </w:r>
      <w:r w:rsidRPr="00D161EC">
        <w:rPr>
          <w:rFonts w:ascii="Liberation Serif" w:hAnsi="Liberation Serif"/>
          <w:b w:val="0"/>
          <w:color w:val="000000"/>
          <w:sz w:val="22"/>
          <w:szCs w:val="22"/>
          <w:lang w:eastAsia="ru-RU" w:bidi="ru-RU"/>
        </w:rPr>
        <w:br/>
        <w:t xml:space="preserve">должности государственной </w:t>
      </w:r>
    </w:p>
    <w:p w:rsidR="00797587" w:rsidRPr="00D161EC" w:rsidRDefault="00797587" w:rsidP="00797587">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гражданской службы Свердловской области</w:t>
      </w:r>
      <w:r w:rsidRPr="00D161EC">
        <w:rPr>
          <w:rFonts w:ascii="Liberation Serif" w:hAnsi="Liberation Serif"/>
          <w:b w:val="0"/>
          <w:color w:val="000000"/>
          <w:sz w:val="22"/>
          <w:szCs w:val="22"/>
          <w:lang w:eastAsia="ru-RU" w:bidi="ru-RU"/>
        </w:rPr>
        <w:br/>
        <w:t xml:space="preserve">и включение в кадровый резерв </w:t>
      </w:r>
    </w:p>
    <w:p w:rsidR="00797587" w:rsidRPr="00D161EC" w:rsidRDefault="00797587" w:rsidP="00797587">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Управления социальной политики № 9</w:t>
      </w:r>
    </w:p>
    <w:p w:rsidR="00797587" w:rsidRDefault="00797587" w:rsidP="00797587">
      <w:pPr>
        <w:pStyle w:val="40"/>
        <w:shd w:val="clear" w:color="auto" w:fill="auto"/>
        <w:spacing w:before="0" w:line="317" w:lineRule="exact"/>
        <w:jc w:val="right"/>
        <w:rPr>
          <w:color w:val="000000"/>
          <w:lang w:eastAsia="ru-RU" w:bidi="ru-RU"/>
        </w:rPr>
      </w:pPr>
    </w:p>
    <w:p w:rsidR="00797587" w:rsidRDefault="00797587" w:rsidP="00797587">
      <w:pPr>
        <w:pStyle w:val="40"/>
        <w:shd w:val="clear" w:color="auto" w:fill="auto"/>
        <w:spacing w:before="0" w:line="317" w:lineRule="exact"/>
        <w:jc w:val="right"/>
        <w:rPr>
          <w:color w:val="000000"/>
          <w:lang w:eastAsia="ru-RU" w:bidi="ru-RU"/>
        </w:rPr>
      </w:pPr>
    </w:p>
    <w:p w:rsidR="00797587" w:rsidRDefault="00797587" w:rsidP="00797587">
      <w:pPr>
        <w:pStyle w:val="40"/>
        <w:shd w:val="clear" w:color="auto" w:fill="auto"/>
        <w:spacing w:before="0" w:line="317" w:lineRule="exact"/>
        <w:jc w:val="right"/>
        <w:rPr>
          <w:color w:val="000000"/>
          <w:lang w:eastAsia="ru-RU" w:bidi="ru-RU"/>
        </w:rPr>
      </w:pPr>
    </w:p>
    <w:p w:rsidR="00797587" w:rsidRDefault="00797587" w:rsidP="00797587">
      <w:pPr>
        <w:pStyle w:val="40"/>
        <w:shd w:val="clear" w:color="auto" w:fill="auto"/>
        <w:spacing w:before="0" w:line="317" w:lineRule="exact"/>
        <w:jc w:val="right"/>
      </w:pPr>
      <w:r>
        <w:rPr>
          <w:color w:val="000000"/>
          <w:lang w:eastAsia="ru-RU" w:bidi="ru-RU"/>
        </w:rPr>
        <w:t xml:space="preserve"> </w:t>
      </w:r>
    </w:p>
    <w:p w:rsidR="005456C5" w:rsidRPr="00797587" w:rsidRDefault="005456C5" w:rsidP="00797587">
      <w:pPr>
        <w:pStyle w:val="20"/>
        <w:shd w:val="clear" w:color="auto" w:fill="auto"/>
        <w:spacing w:before="0" w:after="356" w:line="322" w:lineRule="exact"/>
        <w:ind w:left="142" w:right="500" w:firstLine="284"/>
        <w:jc w:val="center"/>
        <w:rPr>
          <w:rFonts w:ascii="Liberation Serif" w:hAnsi="Liberation Serif"/>
          <w:b/>
        </w:rPr>
      </w:pPr>
      <w:r w:rsidRPr="00797587">
        <w:rPr>
          <w:rFonts w:ascii="Liberation Serif" w:hAnsi="Liberation Serif"/>
          <w:b/>
          <w:color w:val="000000"/>
          <w:lang w:eastAsia="ru-RU" w:bidi="ru-RU"/>
        </w:rPr>
        <w:t xml:space="preserve">ИТОГОВЫЙ ОЦЕНОЧНЫЙ </w:t>
      </w:r>
      <w:r w:rsidRPr="00797587">
        <w:rPr>
          <w:rStyle w:val="420pt"/>
          <w:rFonts w:ascii="Liberation Serif" w:hAnsi="Liberation Serif"/>
          <w:b w:val="0"/>
        </w:rPr>
        <w:t>лист</w:t>
      </w:r>
      <w:r w:rsidRPr="00797587">
        <w:rPr>
          <w:rStyle w:val="420pt"/>
          <w:rFonts w:ascii="Liberation Serif" w:hAnsi="Liberation Serif"/>
          <w:b w:val="0"/>
        </w:rPr>
        <w:br/>
      </w:r>
      <w:r w:rsidRPr="00797587">
        <w:rPr>
          <w:rFonts w:ascii="Liberation Serif" w:hAnsi="Liberation Serif"/>
          <w:b/>
          <w:color w:val="000000"/>
          <w:lang w:eastAsia="ru-RU" w:bidi="ru-RU"/>
        </w:rPr>
        <w:t>участников конкурса по результатам конкурса</w:t>
      </w:r>
    </w:p>
    <w:p w:rsidR="005456C5" w:rsidRDefault="005456C5" w:rsidP="005456C5">
      <w:pPr>
        <w:pStyle w:val="20"/>
        <w:shd w:val="clear" w:color="auto" w:fill="auto"/>
        <w:tabs>
          <w:tab w:val="left" w:leader="underscore" w:pos="4101"/>
          <w:tab w:val="left" w:leader="underscore" w:pos="5890"/>
          <w:tab w:val="left" w:leader="underscore" w:pos="6683"/>
        </w:tabs>
        <w:spacing w:before="0" w:after="9" w:line="280" w:lineRule="exact"/>
        <w:ind w:left="3400"/>
      </w:pPr>
      <w:r>
        <w:rPr>
          <w:color w:val="000000"/>
          <w:lang w:eastAsia="ru-RU" w:bidi="ru-RU"/>
        </w:rPr>
        <w:t>«</w:t>
      </w:r>
      <w:r>
        <w:rPr>
          <w:color w:val="000000"/>
          <w:lang w:eastAsia="ru-RU" w:bidi="ru-RU"/>
        </w:rPr>
        <w:tab/>
        <w:t>»</w:t>
      </w:r>
      <w:r>
        <w:rPr>
          <w:color w:val="000000"/>
          <w:lang w:eastAsia="ru-RU" w:bidi="ru-RU"/>
        </w:rPr>
        <w:tab/>
        <w:t>20</w:t>
      </w:r>
      <w:r>
        <w:rPr>
          <w:color w:val="000000"/>
          <w:lang w:eastAsia="ru-RU" w:bidi="ru-RU"/>
        </w:rPr>
        <w:tab/>
        <w:t>г.</w:t>
      </w:r>
    </w:p>
    <w:p w:rsidR="005456C5" w:rsidRDefault="005456C5" w:rsidP="005456C5">
      <w:pPr>
        <w:pStyle w:val="50"/>
        <w:shd w:val="clear" w:color="auto" w:fill="auto"/>
        <w:spacing w:before="0" w:after="0" w:line="180" w:lineRule="exact"/>
        <w:ind w:left="60"/>
      </w:pPr>
      <w:r>
        <w:rPr>
          <w:color w:val="000000"/>
          <w:lang w:eastAsia="ru-RU" w:bidi="ru-RU"/>
        </w:rPr>
        <w:t>(дата проведения конкурса)</w:t>
      </w:r>
    </w:p>
    <w:p w:rsidR="0075357B" w:rsidRDefault="0075357B" w:rsidP="00D45AC7">
      <w:pPr>
        <w:shd w:val="clear" w:color="auto" w:fill="FFFFFF"/>
        <w:spacing w:line="360" w:lineRule="atLeast"/>
        <w:jc w:val="right"/>
        <w:textAlignment w:val="baseline"/>
        <w:rPr>
          <w:rFonts w:ascii="Arial" w:hAnsi="Arial" w:cs="Arial"/>
          <w:color w:val="222222"/>
        </w:rPr>
      </w:pPr>
    </w:p>
    <w:p w:rsidR="005456C5" w:rsidRDefault="005456C5" w:rsidP="005456C5">
      <w:pPr>
        <w:pStyle w:val="50"/>
        <w:shd w:val="clear" w:color="auto" w:fill="auto"/>
        <w:spacing w:before="0" w:after="0" w:line="180" w:lineRule="exact"/>
        <w:ind w:left="60"/>
      </w:pPr>
      <w:r>
        <w:rPr>
          <w:color w:val="000000"/>
          <w:lang w:eastAsia="ru-RU" w:bidi="ru-RU"/>
        </w:rPr>
        <w:t>(полное наименование конкурса и вакантной должности на замещение которой проводится конкурс,</w:t>
      </w:r>
    </w:p>
    <w:p w:rsidR="005456C5" w:rsidRDefault="005456C5" w:rsidP="005456C5">
      <w:pPr>
        <w:pStyle w:val="50"/>
        <w:shd w:val="clear" w:color="auto" w:fill="auto"/>
        <w:spacing w:before="0" w:after="0" w:line="180" w:lineRule="exact"/>
        <w:ind w:left="3400"/>
        <w:jc w:val="both"/>
      </w:pPr>
      <w:r>
        <w:rPr>
          <w:color w:val="000000"/>
          <w:lang w:eastAsia="ru-RU" w:bidi="ru-RU"/>
        </w:rPr>
        <w:t>конкурс на включение в кадровый резерв</w:t>
      </w:r>
    </w:p>
    <w:p w:rsidR="0075357B" w:rsidRDefault="0075357B" w:rsidP="00D45AC7">
      <w:pPr>
        <w:shd w:val="clear" w:color="auto" w:fill="FFFFFF"/>
        <w:spacing w:line="360" w:lineRule="atLeast"/>
        <w:jc w:val="right"/>
        <w:textAlignment w:val="baseline"/>
        <w:rPr>
          <w:rFonts w:ascii="Arial" w:hAnsi="Arial" w:cs="Arial"/>
          <w:color w:val="222222"/>
        </w:rPr>
      </w:pPr>
    </w:p>
    <w:p w:rsidR="005456C5" w:rsidRDefault="005456C5" w:rsidP="005456C5">
      <w:pPr>
        <w:pStyle w:val="20"/>
        <w:shd w:val="clear" w:color="auto" w:fill="auto"/>
        <w:tabs>
          <w:tab w:val="left" w:leader="underscore" w:pos="7395"/>
        </w:tabs>
        <w:spacing w:before="0" w:line="280" w:lineRule="exact"/>
        <w:ind w:left="200"/>
      </w:pPr>
      <w:r>
        <w:rPr>
          <w:color w:val="000000"/>
          <w:lang w:eastAsia="ru-RU" w:bidi="ru-RU"/>
        </w:rPr>
        <w:t>(</w:t>
      </w:r>
      <w:proofErr w:type="spellStart"/>
      <w:r>
        <w:rPr>
          <w:color w:val="000000"/>
          <w:lang w:eastAsia="ru-RU" w:bidi="ru-RU"/>
        </w:rPr>
        <w:t>справочно</w:t>
      </w:r>
      <w:proofErr w:type="spellEnd"/>
      <w:r>
        <w:rPr>
          <w:color w:val="000000"/>
          <w:lang w:eastAsia="ru-RU" w:bidi="ru-RU"/>
        </w:rPr>
        <w:t>: максимальный итоговый балл составляет</w:t>
      </w:r>
      <w:r>
        <w:rPr>
          <w:color w:val="000000"/>
          <w:lang w:eastAsia="ru-RU" w:bidi="ru-RU"/>
        </w:rPr>
        <w:tab/>
        <w:t>баллов)</w:t>
      </w:r>
    </w:p>
    <w:tbl>
      <w:tblPr>
        <w:tblW w:w="10490" w:type="dxa"/>
        <w:tblInd w:w="-699" w:type="dxa"/>
        <w:tblLayout w:type="fixed"/>
        <w:tblCellMar>
          <w:left w:w="10" w:type="dxa"/>
          <w:right w:w="10" w:type="dxa"/>
        </w:tblCellMar>
        <w:tblLook w:val="0000" w:firstRow="0" w:lastRow="0" w:firstColumn="0" w:lastColumn="0" w:noHBand="0" w:noVBand="0"/>
      </w:tblPr>
      <w:tblGrid>
        <w:gridCol w:w="926"/>
        <w:gridCol w:w="1426"/>
        <w:gridCol w:w="1704"/>
        <w:gridCol w:w="1694"/>
        <w:gridCol w:w="1763"/>
        <w:gridCol w:w="1277"/>
        <w:gridCol w:w="1700"/>
      </w:tblGrid>
      <w:tr w:rsidR="005456C5" w:rsidTr="006929B4">
        <w:trPr>
          <w:trHeight w:hRule="exact" w:val="504"/>
        </w:trPr>
        <w:tc>
          <w:tcPr>
            <w:tcW w:w="926" w:type="dxa"/>
            <w:vMerge w:val="restart"/>
            <w:tcBorders>
              <w:top w:val="single" w:sz="4" w:space="0" w:color="auto"/>
              <w:left w:val="single" w:sz="4" w:space="0" w:color="auto"/>
            </w:tcBorders>
            <w:shd w:val="clear" w:color="auto" w:fill="FFFFFF"/>
          </w:tcPr>
          <w:p w:rsidR="005456C5" w:rsidRDefault="005456C5" w:rsidP="005456C5">
            <w:pPr>
              <w:pStyle w:val="20"/>
              <w:shd w:val="clear" w:color="auto" w:fill="auto"/>
              <w:spacing w:before="0" w:after="120" w:line="240" w:lineRule="exact"/>
              <w:jc w:val="left"/>
            </w:pPr>
            <w:r>
              <w:rPr>
                <w:rStyle w:val="212pt"/>
              </w:rPr>
              <w:t>Номер</w:t>
            </w:r>
          </w:p>
          <w:p w:rsidR="005456C5" w:rsidRDefault="005456C5" w:rsidP="006929B4">
            <w:pPr>
              <w:pStyle w:val="20"/>
              <w:shd w:val="clear" w:color="auto" w:fill="auto"/>
              <w:spacing w:before="120" w:line="240" w:lineRule="exact"/>
              <w:ind w:left="-577" w:firstLine="577"/>
              <w:jc w:val="left"/>
            </w:pPr>
            <w:r>
              <w:rPr>
                <w:rStyle w:val="212pt"/>
              </w:rPr>
              <w:lastRenderedPageBreak/>
              <w:t>строки</w:t>
            </w:r>
          </w:p>
        </w:tc>
        <w:tc>
          <w:tcPr>
            <w:tcW w:w="1426" w:type="dxa"/>
            <w:vMerge w:val="restart"/>
            <w:tcBorders>
              <w:top w:val="single" w:sz="4" w:space="0" w:color="auto"/>
              <w:left w:val="single" w:sz="4" w:space="0" w:color="auto"/>
            </w:tcBorders>
            <w:shd w:val="clear" w:color="auto" w:fill="FFFFFF"/>
          </w:tcPr>
          <w:p w:rsidR="005456C5" w:rsidRDefault="005456C5" w:rsidP="005456C5">
            <w:pPr>
              <w:pStyle w:val="20"/>
              <w:shd w:val="clear" w:color="auto" w:fill="auto"/>
              <w:spacing w:before="0" w:line="274" w:lineRule="exact"/>
              <w:ind w:left="220"/>
              <w:jc w:val="left"/>
            </w:pPr>
            <w:r>
              <w:rPr>
                <w:rStyle w:val="212pt"/>
              </w:rPr>
              <w:lastRenderedPageBreak/>
              <w:t>Фамилия,</w:t>
            </w:r>
          </w:p>
          <w:p w:rsidR="005456C5" w:rsidRDefault="005456C5" w:rsidP="005456C5">
            <w:pPr>
              <w:pStyle w:val="20"/>
              <w:shd w:val="clear" w:color="auto" w:fill="auto"/>
              <w:spacing w:before="0" w:line="274" w:lineRule="exact"/>
              <w:jc w:val="center"/>
            </w:pPr>
            <w:r>
              <w:rPr>
                <w:rStyle w:val="212pt"/>
              </w:rPr>
              <w:lastRenderedPageBreak/>
              <w:t>имя,</w:t>
            </w:r>
          </w:p>
          <w:p w:rsidR="005456C5" w:rsidRDefault="005456C5" w:rsidP="005456C5">
            <w:pPr>
              <w:pStyle w:val="20"/>
              <w:shd w:val="clear" w:color="auto" w:fill="auto"/>
              <w:spacing w:before="0" w:line="274" w:lineRule="exact"/>
              <w:jc w:val="center"/>
            </w:pPr>
            <w:r>
              <w:rPr>
                <w:rStyle w:val="212pt"/>
              </w:rPr>
              <w:t>отчество</w:t>
            </w:r>
          </w:p>
          <w:p w:rsidR="005456C5" w:rsidRDefault="005456C5" w:rsidP="005456C5">
            <w:pPr>
              <w:pStyle w:val="20"/>
              <w:shd w:val="clear" w:color="auto" w:fill="auto"/>
              <w:spacing w:before="0" w:line="274" w:lineRule="exact"/>
              <w:ind w:left="220"/>
              <w:jc w:val="left"/>
            </w:pPr>
            <w:r>
              <w:rPr>
                <w:rStyle w:val="212pt"/>
              </w:rPr>
              <w:t>кандидата</w:t>
            </w:r>
          </w:p>
        </w:tc>
        <w:tc>
          <w:tcPr>
            <w:tcW w:w="5161" w:type="dxa"/>
            <w:gridSpan w:val="3"/>
            <w:tcBorders>
              <w:top w:val="single" w:sz="4" w:space="0" w:color="auto"/>
              <w:left w:val="single" w:sz="4" w:space="0" w:color="auto"/>
            </w:tcBorders>
            <w:shd w:val="clear" w:color="auto" w:fill="FFFFFF"/>
            <w:vAlign w:val="center"/>
          </w:tcPr>
          <w:p w:rsidR="005456C5" w:rsidRDefault="005456C5" w:rsidP="005456C5">
            <w:pPr>
              <w:pStyle w:val="20"/>
              <w:shd w:val="clear" w:color="auto" w:fill="auto"/>
              <w:spacing w:before="0" w:line="240" w:lineRule="exact"/>
              <w:jc w:val="center"/>
            </w:pPr>
            <w:r>
              <w:rPr>
                <w:rStyle w:val="212pt"/>
              </w:rPr>
              <w:lastRenderedPageBreak/>
              <w:t>Итоговый балл конкурсной процедуры</w:t>
            </w:r>
          </w:p>
        </w:tc>
        <w:tc>
          <w:tcPr>
            <w:tcW w:w="2977" w:type="dxa"/>
            <w:gridSpan w:val="2"/>
            <w:tcBorders>
              <w:top w:val="single" w:sz="4" w:space="0" w:color="auto"/>
              <w:left w:val="single" w:sz="4" w:space="0" w:color="auto"/>
              <w:right w:val="single" w:sz="4" w:space="0" w:color="auto"/>
            </w:tcBorders>
            <w:shd w:val="clear" w:color="auto" w:fill="FFFFFF"/>
            <w:vAlign w:val="center"/>
          </w:tcPr>
          <w:p w:rsidR="005456C5" w:rsidRDefault="005456C5" w:rsidP="005456C5">
            <w:pPr>
              <w:pStyle w:val="20"/>
              <w:shd w:val="clear" w:color="auto" w:fill="auto"/>
              <w:spacing w:before="0" w:line="240" w:lineRule="exact"/>
              <w:ind w:left="220"/>
              <w:jc w:val="left"/>
            </w:pPr>
            <w:r>
              <w:rPr>
                <w:rStyle w:val="212pt"/>
              </w:rPr>
              <w:t>Рейтинг кандидатов</w:t>
            </w:r>
          </w:p>
        </w:tc>
      </w:tr>
      <w:tr w:rsidR="005456C5" w:rsidTr="006929B4">
        <w:trPr>
          <w:trHeight w:hRule="exact" w:val="1594"/>
        </w:trPr>
        <w:tc>
          <w:tcPr>
            <w:tcW w:w="926" w:type="dxa"/>
            <w:vMerge/>
            <w:tcBorders>
              <w:left w:val="single" w:sz="4" w:space="0" w:color="auto"/>
            </w:tcBorders>
            <w:shd w:val="clear" w:color="auto" w:fill="FFFFFF"/>
          </w:tcPr>
          <w:p w:rsidR="005456C5" w:rsidRDefault="005456C5" w:rsidP="005456C5"/>
        </w:tc>
        <w:tc>
          <w:tcPr>
            <w:tcW w:w="1426" w:type="dxa"/>
            <w:vMerge/>
            <w:tcBorders>
              <w:left w:val="single" w:sz="4" w:space="0" w:color="auto"/>
            </w:tcBorders>
            <w:shd w:val="clear" w:color="auto" w:fill="FFFFFF"/>
          </w:tcPr>
          <w:p w:rsidR="005456C5" w:rsidRDefault="005456C5" w:rsidP="005456C5"/>
        </w:tc>
        <w:tc>
          <w:tcPr>
            <w:tcW w:w="1704" w:type="dxa"/>
            <w:tcBorders>
              <w:top w:val="single" w:sz="4" w:space="0" w:color="auto"/>
              <w:left w:val="single" w:sz="4" w:space="0" w:color="auto"/>
            </w:tcBorders>
            <w:shd w:val="clear" w:color="auto" w:fill="FFFFFF"/>
          </w:tcPr>
          <w:p w:rsidR="005456C5" w:rsidRDefault="005456C5" w:rsidP="005456C5">
            <w:pPr>
              <w:pStyle w:val="20"/>
              <w:shd w:val="clear" w:color="auto" w:fill="auto"/>
              <w:spacing w:before="0" w:line="278" w:lineRule="exact"/>
              <w:jc w:val="left"/>
            </w:pPr>
            <w:r>
              <w:rPr>
                <w:rStyle w:val="212pt"/>
              </w:rPr>
              <w:t>Наименование</w:t>
            </w:r>
          </w:p>
          <w:p w:rsidR="005456C5" w:rsidRDefault="005456C5" w:rsidP="005456C5">
            <w:pPr>
              <w:pStyle w:val="20"/>
              <w:shd w:val="clear" w:color="auto" w:fill="auto"/>
              <w:spacing w:before="0" w:line="278" w:lineRule="exact"/>
              <w:ind w:left="280"/>
              <w:jc w:val="left"/>
            </w:pPr>
            <w:r>
              <w:rPr>
                <w:rStyle w:val="212pt"/>
              </w:rPr>
              <w:t>конкурсной</w:t>
            </w:r>
          </w:p>
          <w:p w:rsidR="005456C5" w:rsidRDefault="005456C5" w:rsidP="005456C5">
            <w:pPr>
              <w:pStyle w:val="20"/>
              <w:shd w:val="clear" w:color="auto" w:fill="auto"/>
              <w:spacing w:before="0" w:line="278" w:lineRule="exact"/>
              <w:jc w:val="center"/>
            </w:pPr>
            <w:r>
              <w:rPr>
                <w:rStyle w:val="212pt"/>
              </w:rPr>
              <w:t>процедуры</w:t>
            </w:r>
          </w:p>
        </w:tc>
        <w:tc>
          <w:tcPr>
            <w:tcW w:w="1694" w:type="dxa"/>
            <w:tcBorders>
              <w:top w:val="single" w:sz="4" w:space="0" w:color="auto"/>
              <w:left w:val="single" w:sz="4" w:space="0" w:color="auto"/>
            </w:tcBorders>
            <w:shd w:val="clear" w:color="auto" w:fill="FFFFFF"/>
          </w:tcPr>
          <w:p w:rsidR="005456C5" w:rsidRDefault="005456C5" w:rsidP="005456C5">
            <w:pPr>
              <w:pStyle w:val="20"/>
              <w:shd w:val="clear" w:color="auto" w:fill="auto"/>
              <w:spacing w:before="0" w:line="274" w:lineRule="exact"/>
              <w:jc w:val="left"/>
            </w:pPr>
            <w:r>
              <w:rPr>
                <w:rStyle w:val="212pt"/>
              </w:rPr>
              <w:t>Наименование</w:t>
            </w:r>
          </w:p>
          <w:p w:rsidR="005456C5" w:rsidRDefault="005456C5" w:rsidP="005456C5">
            <w:pPr>
              <w:pStyle w:val="20"/>
              <w:shd w:val="clear" w:color="auto" w:fill="auto"/>
              <w:spacing w:before="0" w:line="274" w:lineRule="exact"/>
              <w:ind w:left="280"/>
              <w:jc w:val="left"/>
            </w:pPr>
            <w:r>
              <w:rPr>
                <w:rStyle w:val="212pt"/>
              </w:rPr>
              <w:t>конкурсной</w:t>
            </w:r>
          </w:p>
          <w:p w:rsidR="005456C5" w:rsidRDefault="005456C5" w:rsidP="005456C5">
            <w:pPr>
              <w:pStyle w:val="20"/>
              <w:shd w:val="clear" w:color="auto" w:fill="auto"/>
              <w:spacing w:before="0" w:line="274" w:lineRule="exact"/>
              <w:jc w:val="center"/>
            </w:pPr>
            <w:r>
              <w:rPr>
                <w:rStyle w:val="212pt"/>
              </w:rPr>
              <w:t>процедуры</w:t>
            </w:r>
          </w:p>
        </w:tc>
        <w:tc>
          <w:tcPr>
            <w:tcW w:w="1763" w:type="dxa"/>
            <w:tcBorders>
              <w:top w:val="single" w:sz="4" w:space="0" w:color="auto"/>
              <w:left w:val="single" w:sz="4" w:space="0" w:color="auto"/>
            </w:tcBorders>
            <w:shd w:val="clear" w:color="auto" w:fill="FFFFFF"/>
          </w:tcPr>
          <w:p w:rsidR="005456C5" w:rsidRDefault="005456C5" w:rsidP="005456C5">
            <w:pPr>
              <w:pStyle w:val="20"/>
              <w:shd w:val="clear" w:color="auto" w:fill="auto"/>
              <w:spacing w:before="0" w:line="274" w:lineRule="exact"/>
              <w:ind w:left="180"/>
              <w:jc w:val="left"/>
            </w:pPr>
            <w:r>
              <w:rPr>
                <w:rStyle w:val="212pt"/>
              </w:rPr>
              <w:t>Наименование</w:t>
            </w:r>
          </w:p>
          <w:p w:rsidR="005456C5" w:rsidRDefault="005456C5" w:rsidP="005456C5">
            <w:pPr>
              <w:pStyle w:val="20"/>
              <w:shd w:val="clear" w:color="auto" w:fill="auto"/>
              <w:spacing w:before="0" w:line="274" w:lineRule="exact"/>
              <w:jc w:val="center"/>
            </w:pPr>
            <w:r>
              <w:rPr>
                <w:rStyle w:val="212pt"/>
              </w:rPr>
              <w:t>конкурсной</w:t>
            </w:r>
          </w:p>
          <w:p w:rsidR="005456C5" w:rsidRDefault="005456C5" w:rsidP="005456C5">
            <w:pPr>
              <w:pStyle w:val="20"/>
              <w:shd w:val="clear" w:color="auto" w:fill="auto"/>
              <w:spacing w:before="0" w:line="274" w:lineRule="exact"/>
              <w:jc w:val="center"/>
            </w:pPr>
            <w:r>
              <w:rPr>
                <w:rStyle w:val="212pt"/>
              </w:rPr>
              <w:t>процедуры</w:t>
            </w:r>
          </w:p>
        </w:tc>
        <w:tc>
          <w:tcPr>
            <w:tcW w:w="1277" w:type="dxa"/>
            <w:tcBorders>
              <w:top w:val="single" w:sz="4" w:space="0" w:color="auto"/>
              <w:left w:val="single" w:sz="4" w:space="0" w:color="auto"/>
            </w:tcBorders>
            <w:shd w:val="clear" w:color="auto" w:fill="FFFFFF"/>
            <w:vAlign w:val="bottom"/>
          </w:tcPr>
          <w:p w:rsidR="005456C5" w:rsidRDefault="005456C5" w:rsidP="005456C5">
            <w:pPr>
              <w:pStyle w:val="20"/>
              <w:shd w:val="clear" w:color="auto" w:fill="auto"/>
              <w:spacing w:before="0" w:line="274" w:lineRule="exact"/>
              <w:jc w:val="left"/>
            </w:pPr>
            <w:r>
              <w:rPr>
                <w:rStyle w:val="212pt"/>
              </w:rPr>
              <w:t>Итоговый</w:t>
            </w:r>
          </w:p>
          <w:p w:rsidR="005456C5" w:rsidRDefault="005456C5" w:rsidP="005456C5">
            <w:pPr>
              <w:pStyle w:val="20"/>
              <w:shd w:val="clear" w:color="auto" w:fill="auto"/>
              <w:spacing w:before="0" w:line="274" w:lineRule="exact"/>
              <w:jc w:val="center"/>
            </w:pPr>
            <w:r>
              <w:rPr>
                <w:rStyle w:val="212pt"/>
              </w:rPr>
              <w:t>балл</w:t>
            </w:r>
          </w:p>
          <w:p w:rsidR="005456C5" w:rsidRDefault="005456C5" w:rsidP="005456C5">
            <w:pPr>
              <w:pStyle w:val="20"/>
              <w:shd w:val="clear" w:color="auto" w:fill="auto"/>
              <w:spacing w:before="0" w:line="274" w:lineRule="exact"/>
              <w:jc w:val="center"/>
            </w:pPr>
            <w:r>
              <w:rPr>
                <w:rStyle w:val="212pt"/>
              </w:rPr>
              <w:t>кандидата (сумма строк 3-5)</w:t>
            </w:r>
          </w:p>
        </w:tc>
        <w:tc>
          <w:tcPr>
            <w:tcW w:w="1700" w:type="dxa"/>
            <w:tcBorders>
              <w:top w:val="single" w:sz="4" w:space="0" w:color="auto"/>
              <w:left w:val="single" w:sz="4" w:space="0" w:color="auto"/>
              <w:right w:val="single" w:sz="4" w:space="0" w:color="auto"/>
            </w:tcBorders>
            <w:shd w:val="clear" w:color="auto" w:fill="FFFFFF"/>
            <w:vAlign w:val="center"/>
          </w:tcPr>
          <w:p w:rsidR="005456C5" w:rsidRDefault="005456C5" w:rsidP="005456C5">
            <w:pPr>
              <w:pStyle w:val="20"/>
              <w:shd w:val="clear" w:color="auto" w:fill="auto"/>
              <w:spacing w:before="0" w:line="274" w:lineRule="exact"/>
              <w:ind w:left="280"/>
              <w:jc w:val="left"/>
            </w:pPr>
            <w:r>
              <w:rPr>
                <w:rStyle w:val="212pt"/>
              </w:rPr>
              <w:t>Место</w:t>
            </w:r>
          </w:p>
          <w:p w:rsidR="005456C5" w:rsidRDefault="005456C5" w:rsidP="005456C5">
            <w:pPr>
              <w:pStyle w:val="20"/>
              <w:shd w:val="clear" w:color="auto" w:fill="auto"/>
              <w:spacing w:before="0" w:line="274" w:lineRule="exact"/>
              <w:jc w:val="left"/>
            </w:pPr>
            <w:r>
              <w:rPr>
                <w:rStyle w:val="212pt"/>
              </w:rPr>
              <w:t>кандидата</w:t>
            </w:r>
          </w:p>
          <w:p w:rsidR="005456C5" w:rsidRDefault="005456C5" w:rsidP="005456C5">
            <w:pPr>
              <w:pStyle w:val="20"/>
              <w:shd w:val="clear" w:color="auto" w:fill="auto"/>
              <w:spacing w:before="0" w:line="274" w:lineRule="exact"/>
              <w:jc w:val="center"/>
            </w:pPr>
            <w:r>
              <w:rPr>
                <w:rStyle w:val="212pt"/>
              </w:rPr>
              <w:t>в</w:t>
            </w:r>
          </w:p>
          <w:p w:rsidR="005456C5" w:rsidRDefault="005456C5" w:rsidP="005456C5">
            <w:pPr>
              <w:pStyle w:val="20"/>
              <w:shd w:val="clear" w:color="auto" w:fill="auto"/>
              <w:spacing w:before="0" w:line="274" w:lineRule="exact"/>
              <w:jc w:val="left"/>
            </w:pPr>
            <w:r>
              <w:rPr>
                <w:rStyle w:val="212pt"/>
              </w:rPr>
              <w:t>рейтинге</w:t>
            </w:r>
          </w:p>
        </w:tc>
      </w:tr>
      <w:tr w:rsidR="005456C5" w:rsidTr="006929B4">
        <w:trPr>
          <w:trHeight w:hRule="exact" w:val="485"/>
        </w:trPr>
        <w:tc>
          <w:tcPr>
            <w:tcW w:w="926" w:type="dxa"/>
            <w:tcBorders>
              <w:top w:val="single" w:sz="4" w:space="0" w:color="auto"/>
              <w:left w:val="single" w:sz="4" w:space="0" w:color="auto"/>
            </w:tcBorders>
            <w:shd w:val="clear" w:color="auto" w:fill="FFFFFF"/>
            <w:vAlign w:val="bottom"/>
          </w:tcPr>
          <w:p w:rsidR="005456C5" w:rsidRDefault="005456C5" w:rsidP="005456C5">
            <w:pPr>
              <w:pStyle w:val="20"/>
              <w:shd w:val="clear" w:color="auto" w:fill="auto"/>
              <w:spacing w:before="0" w:line="240" w:lineRule="exact"/>
              <w:jc w:val="center"/>
            </w:pPr>
            <w:r>
              <w:rPr>
                <w:rStyle w:val="212pt"/>
              </w:rPr>
              <w:lastRenderedPageBreak/>
              <w:t>1</w:t>
            </w:r>
          </w:p>
        </w:tc>
        <w:tc>
          <w:tcPr>
            <w:tcW w:w="1426" w:type="dxa"/>
            <w:tcBorders>
              <w:top w:val="single" w:sz="4" w:space="0" w:color="auto"/>
              <w:left w:val="single" w:sz="4" w:space="0" w:color="auto"/>
            </w:tcBorders>
            <w:shd w:val="clear" w:color="auto" w:fill="FFFFFF"/>
            <w:vAlign w:val="bottom"/>
          </w:tcPr>
          <w:p w:rsidR="005456C5" w:rsidRDefault="005456C5" w:rsidP="005456C5">
            <w:pPr>
              <w:pStyle w:val="20"/>
              <w:shd w:val="clear" w:color="auto" w:fill="auto"/>
              <w:spacing w:before="0" w:line="240" w:lineRule="exact"/>
              <w:jc w:val="center"/>
            </w:pPr>
            <w:r>
              <w:rPr>
                <w:rStyle w:val="212pt"/>
              </w:rPr>
              <w:t>2</w:t>
            </w:r>
          </w:p>
        </w:tc>
        <w:tc>
          <w:tcPr>
            <w:tcW w:w="1704" w:type="dxa"/>
            <w:tcBorders>
              <w:top w:val="single" w:sz="4" w:space="0" w:color="auto"/>
              <w:left w:val="single" w:sz="4" w:space="0" w:color="auto"/>
            </w:tcBorders>
            <w:shd w:val="clear" w:color="auto" w:fill="FFFFFF"/>
            <w:vAlign w:val="center"/>
          </w:tcPr>
          <w:p w:rsidR="005456C5" w:rsidRDefault="005456C5" w:rsidP="005456C5">
            <w:pPr>
              <w:pStyle w:val="20"/>
              <w:shd w:val="clear" w:color="auto" w:fill="auto"/>
              <w:spacing w:before="0" w:line="240" w:lineRule="exact"/>
              <w:jc w:val="center"/>
            </w:pPr>
            <w:r>
              <w:rPr>
                <w:rStyle w:val="212pt"/>
              </w:rPr>
              <w:t>3</w:t>
            </w:r>
          </w:p>
        </w:tc>
        <w:tc>
          <w:tcPr>
            <w:tcW w:w="1694" w:type="dxa"/>
            <w:tcBorders>
              <w:top w:val="single" w:sz="4" w:space="0" w:color="auto"/>
              <w:left w:val="single" w:sz="4" w:space="0" w:color="auto"/>
            </w:tcBorders>
            <w:shd w:val="clear" w:color="auto" w:fill="FFFFFF"/>
            <w:vAlign w:val="center"/>
          </w:tcPr>
          <w:p w:rsidR="005456C5" w:rsidRDefault="005456C5" w:rsidP="005456C5">
            <w:pPr>
              <w:pStyle w:val="20"/>
              <w:shd w:val="clear" w:color="auto" w:fill="auto"/>
              <w:spacing w:before="0" w:line="240" w:lineRule="exact"/>
              <w:jc w:val="center"/>
            </w:pPr>
            <w:r>
              <w:rPr>
                <w:rStyle w:val="212pt"/>
              </w:rPr>
              <w:t>4</w:t>
            </w:r>
          </w:p>
        </w:tc>
        <w:tc>
          <w:tcPr>
            <w:tcW w:w="1763" w:type="dxa"/>
            <w:tcBorders>
              <w:top w:val="single" w:sz="4" w:space="0" w:color="auto"/>
              <w:left w:val="single" w:sz="4" w:space="0" w:color="auto"/>
            </w:tcBorders>
            <w:shd w:val="clear" w:color="auto" w:fill="FFFFFF"/>
            <w:vAlign w:val="center"/>
          </w:tcPr>
          <w:p w:rsidR="005456C5" w:rsidRDefault="005456C5" w:rsidP="005456C5">
            <w:pPr>
              <w:pStyle w:val="20"/>
              <w:shd w:val="clear" w:color="auto" w:fill="auto"/>
              <w:spacing w:before="0" w:line="240" w:lineRule="exact"/>
              <w:jc w:val="center"/>
            </w:pPr>
            <w:r>
              <w:rPr>
                <w:rStyle w:val="212pt"/>
              </w:rPr>
              <w:t>5</w:t>
            </w:r>
          </w:p>
        </w:tc>
        <w:tc>
          <w:tcPr>
            <w:tcW w:w="1277" w:type="dxa"/>
            <w:tcBorders>
              <w:top w:val="single" w:sz="4" w:space="0" w:color="auto"/>
              <w:left w:val="single" w:sz="4" w:space="0" w:color="auto"/>
            </w:tcBorders>
            <w:shd w:val="clear" w:color="auto" w:fill="FFFFFF"/>
            <w:vAlign w:val="bottom"/>
          </w:tcPr>
          <w:p w:rsidR="005456C5" w:rsidRDefault="005456C5" w:rsidP="005456C5">
            <w:pPr>
              <w:pStyle w:val="20"/>
              <w:shd w:val="clear" w:color="auto" w:fill="auto"/>
              <w:spacing w:before="0" w:line="240" w:lineRule="exact"/>
              <w:jc w:val="center"/>
            </w:pPr>
            <w:r>
              <w:rPr>
                <w:rStyle w:val="212pt"/>
              </w:rPr>
              <w:t>6</w:t>
            </w:r>
          </w:p>
        </w:tc>
        <w:tc>
          <w:tcPr>
            <w:tcW w:w="1700" w:type="dxa"/>
            <w:tcBorders>
              <w:top w:val="single" w:sz="4" w:space="0" w:color="auto"/>
              <w:left w:val="single" w:sz="4" w:space="0" w:color="auto"/>
              <w:right w:val="single" w:sz="4" w:space="0" w:color="auto"/>
            </w:tcBorders>
            <w:shd w:val="clear" w:color="auto" w:fill="FFFFFF"/>
            <w:vAlign w:val="center"/>
          </w:tcPr>
          <w:p w:rsidR="005456C5" w:rsidRDefault="005456C5" w:rsidP="005456C5">
            <w:pPr>
              <w:pStyle w:val="20"/>
              <w:shd w:val="clear" w:color="auto" w:fill="auto"/>
              <w:spacing w:before="0" w:line="240" w:lineRule="exact"/>
              <w:jc w:val="center"/>
            </w:pPr>
            <w:r>
              <w:rPr>
                <w:rStyle w:val="212pt"/>
              </w:rPr>
              <w:t>7</w:t>
            </w:r>
          </w:p>
        </w:tc>
      </w:tr>
      <w:tr w:rsidR="005456C5" w:rsidTr="006929B4">
        <w:trPr>
          <w:trHeight w:hRule="exact" w:val="552"/>
        </w:trPr>
        <w:tc>
          <w:tcPr>
            <w:tcW w:w="926" w:type="dxa"/>
            <w:tcBorders>
              <w:top w:val="single" w:sz="4" w:space="0" w:color="auto"/>
              <w:left w:val="single" w:sz="4" w:space="0" w:color="auto"/>
              <w:bottom w:val="single" w:sz="4" w:space="0" w:color="auto"/>
            </w:tcBorders>
            <w:shd w:val="clear" w:color="auto" w:fill="FFFFFF"/>
          </w:tcPr>
          <w:p w:rsidR="005456C5" w:rsidRDefault="005456C5" w:rsidP="005456C5">
            <w:pPr>
              <w:rPr>
                <w:sz w:val="10"/>
                <w:szCs w:val="10"/>
              </w:rPr>
            </w:pPr>
          </w:p>
        </w:tc>
        <w:tc>
          <w:tcPr>
            <w:tcW w:w="1426" w:type="dxa"/>
            <w:tcBorders>
              <w:top w:val="single" w:sz="4" w:space="0" w:color="auto"/>
              <w:left w:val="single" w:sz="4" w:space="0" w:color="auto"/>
              <w:bottom w:val="single" w:sz="4" w:space="0" w:color="auto"/>
            </w:tcBorders>
            <w:shd w:val="clear" w:color="auto" w:fill="FFFFFF"/>
          </w:tcPr>
          <w:p w:rsidR="005456C5" w:rsidRDefault="005456C5" w:rsidP="005456C5">
            <w:pPr>
              <w:rPr>
                <w:sz w:val="10"/>
                <w:szCs w:val="10"/>
              </w:rPr>
            </w:pPr>
          </w:p>
        </w:tc>
        <w:tc>
          <w:tcPr>
            <w:tcW w:w="1704" w:type="dxa"/>
            <w:tcBorders>
              <w:top w:val="single" w:sz="4" w:space="0" w:color="auto"/>
              <w:left w:val="single" w:sz="4" w:space="0" w:color="auto"/>
              <w:bottom w:val="single" w:sz="4" w:space="0" w:color="auto"/>
            </w:tcBorders>
            <w:shd w:val="clear" w:color="auto" w:fill="FFFFFF"/>
          </w:tcPr>
          <w:p w:rsidR="005456C5" w:rsidRDefault="005456C5" w:rsidP="005456C5">
            <w:pPr>
              <w:rPr>
                <w:sz w:val="10"/>
                <w:szCs w:val="10"/>
              </w:rPr>
            </w:pPr>
          </w:p>
        </w:tc>
        <w:tc>
          <w:tcPr>
            <w:tcW w:w="1694" w:type="dxa"/>
            <w:tcBorders>
              <w:top w:val="single" w:sz="4" w:space="0" w:color="auto"/>
              <w:left w:val="single" w:sz="4" w:space="0" w:color="auto"/>
              <w:bottom w:val="single" w:sz="4" w:space="0" w:color="auto"/>
            </w:tcBorders>
            <w:shd w:val="clear" w:color="auto" w:fill="FFFFFF"/>
          </w:tcPr>
          <w:p w:rsidR="005456C5" w:rsidRDefault="005456C5" w:rsidP="005456C5">
            <w:pPr>
              <w:rPr>
                <w:sz w:val="10"/>
                <w:szCs w:val="10"/>
              </w:rPr>
            </w:pPr>
          </w:p>
        </w:tc>
        <w:tc>
          <w:tcPr>
            <w:tcW w:w="1763" w:type="dxa"/>
            <w:tcBorders>
              <w:top w:val="single" w:sz="4" w:space="0" w:color="auto"/>
              <w:left w:val="single" w:sz="4" w:space="0" w:color="auto"/>
              <w:bottom w:val="single" w:sz="4" w:space="0" w:color="auto"/>
            </w:tcBorders>
            <w:shd w:val="clear" w:color="auto" w:fill="FFFFFF"/>
          </w:tcPr>
          <w:p w:rsidR="005456C5" w:rsidRDefault="005456C5" w:rsidP="005456C5">
            <w:pPr>
              <w:rPr>
                <w:sz w:val="10"/>
                <w:szCs w:val="10"/>
              </w:rPr>
            </w:pPr>
          </w:p>
        </w:tc>
        <w:tc>
          <w:tcPr>
            <w:tcW w:w="1277" w:type="dxa"/>
            <w:tcBorders>
              <w:top w:val="single" w:sz="4" w:space="0" w:color="auto"/>
              <w:left w:val="single" w:sz="4" w:space="0" w:color="auto"/>
              <w:bottom w:val="single" w:sz="4" w:space="0" w:color="auto"/>
            </w:tcBorders>
            <w:shd w:val="clear" w:color="auto" w:fill="FFFFFF"/>
          </w:tcPr>
          <w:p w:rsidR="005456C5" w:rsidRDefault="005456C5" w:rsidP="005456C5">
            <w:pPr>
              <w:rPr>
                <w:sz w:val="10"/>
                <w:szCs w:val="10"/>
              </w:rPr>
            </w:pPr>
          </w:p>
        </w:tc>
        <w:tc>
          <w:tcPr>
            <w:tcW w:w="1700" w:type="dxa"/>
            <w:tcBorders>
              <w:top w:val="single" w:sz="4" w:space="0" w:color="auto"/>
              <w:left w:val="single" w:sz="4" w:space="0" w:color="auto"/>
              <w:bottom w:val="single" w:sz="4" w:space="0" w:color="auto"/>
              <w:right w:val="single" w:sz="4" w:space="0" w:color="auto"/>
            </w:tcBorders>
            <w:shd w:val="clear" w:color="auto" w:fill="FFFFFF"/>
          </w:tcPr>
          <w:p w:rsidR="005456C5" w:rsidRDefault="005456C5" w:rsidP="005456C5">
            <w:pPr>
              <w:rPr>
                <w:sz w:val="10"/>
                <w:szCs w:val="10"/>
              </w:rPr>
            </w:pPr>
          </w:p>
        </w:tc>
      </w:tr>
    </w:tbl>
    <w:p w:rsidR="005456C5" w:rsidRDefault="005456C5" w:rsidP="005456C5">
      <w:pPr>
        <w:pStyle w:val="20"/>
        <w:shd w:val="clear" w:color="auto" w:fill="auto"/>
        <w:tabs>
          <w:tab w:val="left" w:leader="underscore" w:pos="5890"/>
          <w:tab w:val="left" w:leader="underscore" w:pos="9997"/>
        </w:tabs>
        <w:spacing w:before="0" w:after="14" w:line="280" w:lineRule="exact"/>
        <w:ind w:left="200" w:right="226"/>
      </w:pPr>
      <w:r>
        <w:rPr>
          <w:color w:val="000000"/>
          <w:lang w:eastAsia="ru-RU" w:bidi="ru-RU"/>
        </w:rPr>
        <w:t>Председатель конкурсной комиссии</w:t>
      </w:r>
      <w:r>
        <w:rPr>
          <w:color w:val="000000"/>
          <w:lang w:eastAsia="ru-RU" w:bidi="ru-RU"/>
        </w:rPr>
        <w:tab/>
        <w:t xml:space="preserve"> </w:t>
      </w:r>
      <w:r>
        <w:rPr>
          <w:color w:val="000000"/>
          <w:lang w:eastAsia="ru-RU" w:bidi="ru-RU"/>
        </w:rPr>
        <w:tab/>
      </w:r>
    </w:p>
    <w:p w:rsidR="005456C5" w:rsidRDefault="005456C5" w:rsidP="005456C5">
      <w:pPr>
        <w:pStyle w:val="50"/>
        <w:shd w:val="clear" w:color="auto" w:fill="auto"/>
        <w:tabs>
          <w:tab w:val="left" w:pos="8012"/>
        </w:tabs>
        <w:spacing w:before="0" w:after="232" w:line="180" w:lineRule="exact"/>
        <w:ind w:left="5180" w:right="226"/>
        <w:jc w:val="both"/>
      </w:pPr>
      <w:r>
        <w:rPr>
          <w:color w:val="000000"/>
          <w:lang w:eastAsia="ru-RU" w:bidi="ru-RU"/>
        </w:rPr>
        <w:t>(</w:t>
      </w:r>
      <w:proofErr w:type="gramStart"/>
      <w:r>
        <w:rPr>
          <w:color w:val="000000"/>
          <w:lang w:eastAsia="ru-RU" w:bidi="ru-RU"/>
        </w:rPr>
        <w:t xml:space="preserve">подпись)   </w:t>
      </w:r>
      <w:proofErr w:type="gramEnd"/>
      <w:r>
        <w:rPr>
          <w:color w:val="000000"/>
          <w:lang w:eastAsia="ru-RU" w:bidi="ru-RU"/>
        </w:rPr>
        <w:t xml:space="preserve">         (расшифровка подписи)</w:t>
      </w:r>
    </w:p>
    <w:p w:rsidR="005456C5" w:rsidRDefault="005456C5" w:rsidP="005456C5">
      <w:pPr>
        <w:pStyle w:val="20"/>
        <w:shd w:val="clear" w:color="auto" w:fill="auto"/>
        <w:tabs>
          <w:tab w:val="left" w:leader="underscore" w:pos="5890"/>
          <w:tab w:val="left" w:leader="underscore" w:pos="9997"/>
        </w:tabs>
        <w:spacing w:before="0" w:after="14" w:line="280" w:lineRule="exact"/>
        <w:ind w:left="200" w:right="226"/>
      </w:pPr>
      <w:r>
        <w:rPr>
          <w:color w:val="000000"/>
          <w:lang w:eastAsia="ru-RU" w:bidi="ru-RU"/>
        </w:rPr>
        <w:t>Секретарь конкурсной комиссии</w:t>
      </w:r>
      <w:r>
        <w:rPr>
          <w:color w:val="000000"/>
          <w:lang w:eastAsia="ru-RU" w:bidi="ru-RU"/>
        </w:rPr>
        <w:tab/>
      </w:r>
      <w:r>
        <w:rPr>
          <w:color w:val="000000"/>
          <w:lang w:eastAsia="ru-RU" w:bidi="ru-RU"/>
        </w:rPr>
        <w:tab/>
        <w:t xml:space="preserve"> </w:t>
      </w:r>
      <w:r>
        <w:rPr>
          <w:color w:val="000000"/>
          <w:lang w:eastAsia="ru-RU" w:bidi="ru-RU"/>
        </w:rPr>
        <w:tab/>
      </w:r>
    </w:p>
    <w:p w:rsidR="005456C5" w:rsidRDefault="005456C5" w:rsidP="005456C5">
      <w:pPr>
        <w:pStyle w:val="50"/>
        <w:shd w:val="clear" w:color="auto" w:fill="auto"/>
        <w:tabs>
          <w:tab w:val="left" w:pos="8012"/>
        </w:tabs>
        <w:spacing w:before="0" w:after="232" w:line="180" w:lineRule="exact"/>
        <w:ind w:left="5180" w:right="226"/>
        <w:jc w:val="both"/>
      </w:pPr>
      <w:r>
        <w:rPr>
          <w:color w:val="000000"/>
          <w:lang w:eastAsia="ru-RU" w:bidi="ru-RU"/>
        </w:rPr>
        <w:t>(</w:t>
      </w:r>
      <w:proofErr w:type="gramStart"/>
      <w:r>
        <w:rPr>
          <w:color w:val="000000"/>
          <w:lang w:eastAsia="ru-RU" w:bidi="ru-RU"/>
        </w:rPr>
        <w:t xml:space="preserve">подпись)   </w:t>
      </w:r>
      <w:proofErr w:type="gramEnd"/>
      <w:r>
        <w:rPr>
          <w:color w:val="000000"/>
          <w:lang w:eastAsia="ru-RU" w:bidi="ru-RU"/>
        </w:rPr>
        <w:t xml:space="preserve">         (расшифровка подписи)</w:t>
      </w:r>
    </w:p>
    <w:p w:rsidR="005456C5" w:rsidRDefault="005456C5" w:rsidP="005456C5">
      <w:pPr>
        <w:pStyle w:val="20"/>
        <w:shd w:val="clear" w:color="auto" w:fill="auto"/>
        <w:tabs>
          <w:tab w:val="left" w:leader="underscore" w:pos="5451"/>
          <w:tab w:val="left" w:leader="underscore" w:pos="9584"/>
        </w:tabs>
        <w:spacing w:before="0" w:line="280" w:lineRule="exact"/>
        <w:ind w:left="200" w:right="226"/>
      </w:pPr>
      <w:r>
        <w:rPr>
          <w:color w:val="000000"/>
          <w:lang w:eastAsia="ru-RU" w:bidi="ru-RU"/>
        </w:rPr>
        <w:t xml:space="preserve"> </w:t>
      </w:r>
      <w:r>
        <w:rPr>
          <w:color w:val="000000"/>
          <w:lang w:eastAsia="ru-RU" w:bidi="ru-RU"/>
        </w:rPr>
        <w:tab/>
      </w:r>
    </w:p>
    <w:p w:rsidR="005456C5" w:rsidRDefault="005456C5" w:rsidP="00D45AC7">
      <w:pPr>
        <w:shd w:val="clear" w:color="auto" w:fill="FFFFFF"/>
        <w:spacing w:line="360" w:lineRule="atLeast"/>
        <w:jc w:val="right"/>
        <w:textAlignment w:val="baseline"/>
        <w:rPr>
          <w:rFonts w:ascii="Arial" w:hAnsi="Arial" w:cs="Arial"/>
          <w:color w:val="222222"/>
        </w:rPr>
      </w:pPr>
    </w:p>
    <w:p w:rsidR="0075357B" w:rsidRDefault="0075357B" w:rsidP="00D45AC7">
      <w:pPr>
        <w:shd w:val="clear" w:color="auto" w:fill="FFFFFF"/>
        <w:spacing w:line="360" w:lineRule="atLeast"/>
        <w:jc w:val="right"/>
        <w:textAlignment w:val="baseline"/>
        <w:rPr>
          <w:rFonts w:ascii="Arial" w:hAnsi="Arial" w:cs="Arial"/>
          <w:color w:val="222222"/>
        </w:rPr>
      </w:pPr>
    </w:p>
    <w:p w:rsidR="0075357B" w:rsidRDefault="0075357B" w:rsidP="00D45AC7">
      <w:pPr>
        <w:shd w:val="clear" w:color="auto" w:fill="FFFFFF"/>
        <w:spacing w:line="360" w:lineRule="atLeast"/>
        <w:jc w:val="right"/>
        <w:textAlignment w:val="baseline"/>
        <w:rPr>
          <w:rFonts w:ascii="Arial" w:hAnsi="Arial" w:cs="Arial"/>
          <w:color w:val="222222"/>
        </w:rPr>
      </w:pPr>
    </w:p>
    <w:p w:rsidR="006929B4" w:rsidRDefault="006929B4" w:rsidP="00D45AC7">
      <w:pPr>
        <w:shd w:val="clear" w:color="auto" w:fill="FFFFFF"/>
        <w:spacing w:line="360" w:lineRule="atLeast"/>
        <w:jc w:val="right"/>
        <w:textAlignment w:val="baseline"/>
        <w:rPr>
          <w:rFonts w:ascii="Arial" w:hAnsi="Arial" w:cs="Arial"/>
          <w:color w:val="222222"/>
        </w:rPr>
      </w:pPr>
    </w:p>
    <w:p w:rsidR="0075357B" w:rsidRDefault="0075357B" w:rsidP="00D45AC7">
      <w:pPr>
        <w:shd w:val="clear" w:color="auto" w:fill="FFFFFF"/>
        <w:spacing w:line="360" w:lineRule="atLeast"/>
        <w:jc w:val="right"/>
        <w:textAlignment w:val="baseline"/>
        <w:rPr>
          <w:rFonts w:ascii="Arial" w:hAnsi="Arial" w:cs="Arial"/>
          <w:color w:val="222222"/>
        </w:rPr>
      </w:pPr>
    </w:p>
    <w:p w:rsidR="0075357B" w:rsidRDefault="0075357B" w:rsidP="00D45AC7">
      <w:pPr>
        <w:shd w:val="clear" w:color="auto" w:fill="FFFFFF"/>
        <w:spacing w:line="360" w:lineRule="atLeast"/>
        <w:jc w:val="right"/>
        <w:textAlignment w:val="baseline"/>
        <w:rPr>
          <w:rFonts w:ascii="Arial" w:hAnsi="Arial" w:cs="Arial"/>
          <w:color w:val="222222"/>
        </w:rPr>
      </w:pPr>
    </w:p>
    <w:p w:rsidR="0075357B" w:rsidRDefault="0075357B" w:rsidP="00D45AC7">
      <w:pPr>
        <w:shd w:val="clear" w:color="auto" w:fill="FFFFFF"/>
        <w:spacing w:line="360" w:lineRule="atLeast"/>
        <w:jc w:val="right"/>
        <w:textAlignment w:val="baseline"/>
        <w:rPr>
          <w:rFonts w:ascii="Arial" w:hAnsi="Arial" w:cs="Arial"/>
          <w:color w:val="222222"/>
        </w:rPr>
      </w:pPr>
    </w:p>
    <w:p w:rsidR="00C35C51" w:rsidRDefault="00C35C51" w:rsidP="00D45AC7">
      <w:pPr>
        <w:shd w:val="clear" w:color="auto" w:fill="FFFFFF"/>
        <w:spacing w:line="360" w:lineRule="atLeast"/>
        <w:jc w:val="right"/>
        <w:textAlignment w:val="baseline"/>
        <w:rPr>
          <w:rFonts w:ascii="Arial" w:hAnsi="Arial" w:cs="Arial"/>
          <w:color w:val="222222"/>
        </w:rPr>
      </w:pPr>
    </w:p>
    <w:p w:rsidR="0075357B" w:rsidRDefault="0075357B" w:rsidP="00D45AC7">
      <w:pPr>
        <w:shd w:val="clear" w:color="auto" w:fill="FFFFFF"/>
        <w:spacing w:line="360" w:lineRule="atLeast"/>
        <w:jc w:val="right"/>
        <w:textAlignment w:val="baseline"/>
        <w:rPr>
          <w:rFonts w:ascii="Arial" w:hAnsi="Arial" w:cs="Arial"/>
          <w:color w:val="222222"/>
        </w:rPr>
      </w:pPr>
    </w:p>
    <w:p w:rsidR="00D161EC" w:rsidRDefault="00D161EC" w:rsidP="00D45AC7">
      <w:pPr>
        <w:shd w:val="clear" w:color="auto" w:fill="FFFFFF"/>
        <w:spacing w:line="360" w:lineRule="atLeast"/>
        <w:jc w:val="right"/>
        <w:textAlignment w:val="baseline"/>
        <w:rPr>
          <w:rFonts w:ascii="Arial" w:hAnsi="Arial" w:cs="Arial"/>
          <w:color w:val="222222"/>
        </w:rPr>
      </w:pPr>
    </w:p>
    <w:p w:rsidR="00D161EC" w:rsidRDefault="00D161EC" w:rsidP="00D45AC7">
      <w:pPr>
        <w:shd w:val="clear" w:color="auto" w:fill="FFFFFF"/>
        <w:spacing w:line="360" w:lineRule="atLeast"/>
        <w:jc w:val="right"/>
        <w:textAlignment w:val="baseline"/>
        <w:rPr>
          <w:rFonts w:ascii="Arial" w:hAnsi="Arial" w:cs="Arial"/>
          <w:color w:val="222222"/>
        </w:rPr>
      </w:pPr>
    </w:p>
    <w:p w:rsidR="00D161EC" w:rsidRDefault="00D161EC" w:rsidP="00D45AC7">
      <w:pPr>
        <w:shd w:val="clear" w:color="auto" w:fill="FFFFFF"/>
        <w:spacing w:line="360" w:lineRule="atLeast"/>
        <w:jc w:val="right"/>
        <w:textAlignment w:val="baseline"/>
        <w:rPr>
          <w:rFonts w:ascii="Arial" w:hAnsi="Arial" w:cs="Arial"/>
          <w:color w:val="222222"/>
        </w:rPr>
      </w:pPr>
    </w:p>
    <w:p w:rsidR="00D161EC" w:rsidRPr="00F85396" w:rsidRDefault="00D161EC" w:rsidP="00D161EC">
      <w:pPr>
        <w:pStyle w:val="20"/>
        <w:shd w:val="clear" w:color="auto" w:fill="auto"/>
        <w:tabs>
          <w:tab w:val="left" w:pos="4939"/>
        </w:tabs>
        <w:spacing w:before="0" w:line="280" w:lineRule="exact"/>
        <w:jc w:val="right"/>
        <w:rPr>
          <w:rFonts w:ascii="Liberation Serif" w:hAnsi="Liberation Serif"/>
        </w:rPr>
      </w:pPr>
      <w:r>
        <w:rPr>
          <w:color w:val="000000"/>
          <w:lang w:eastAsia="ru-RU" w:bidi="ru-RU"/>
        </w:rPr>
        <w:t xml:space="preserve"> </w:t>
      </w:r>
      <w:r w:rsidR="002A1CC0">
        <w:rPr>
          <w:color w:val="000000"/>
          <w:lang w:eastAsia="ru-RU" w:bidi="ru-RU"/>
        </w:rPr>
        <w:tab/>
      </w:r>
      <w:r>
        <w:rPr>
          <w:rFonts w:ascii="Liberation Serif" w:hAnsi="Liberation Serif"/>
          <w:color w:val="000000"/>
          <w:sz w:val="24"/>
          <w:szCs w:val="24"/>
          <w:u w:val="single"/>
          <w:lang w:eastAsia="ru-RU" w:bidi="ru-RU"/>
        </w:rPr>
        <w:t>Приложение № 2</w:t>
      </w:r>
    </w:p>
    <w:p w:rsidR="00D161EC" w:rsidRPr="00D161EC" w:rsidRDefault="00D161EC" w:rsidP="00D161EC">
      <w:pPr>
        <w:pStyle w:val="40"/>
        <w:shd w:val="clear" w:color="auto" w:fill="auto"/>
        <w:spacing w:before="0" w:line="317" w:lineRule="exact"/>
        <w:jc w:val="right"/>
        <w:rPr>
          <w:rFonts w:ascii="Liberation Serif" w:hAnsi="Liberation Serif"/>
          <w:b w:val="0"/>
          <w:sz w:val="22"/>
          <w:szCs w:val="22"/>
        </w:rPr>
      </w:pPr>
      <w:r w:rsidRPr="00D161EC">
        <w:rPr>
          <w:rFonts w:ascii="Liberation Serif" w:hAnsi="Liberation Serif"/>
          <w:b w:val="0"/>
          <w:color w:val="000000"/>
          <w:sz w:val="22"/>
          <w:szCs w:val="22"/>
          <w:lang w:eastAsia="ru-RU" w:bidi="ru-RU"/>
        </w:rPr>
        <w:t xml:space="preserve">к Порядку работы </w:t>
      </w:r>
    </w:p>
    <w:p w:rsidR="00D161EC" w:rsidRPr="00D161EC" w:rsidRDefault="00D161EC" w:rsidP="00D161EC">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комиссии по проведению конкурса</w:t>
      </w:r>
    </w:p>
    <w:p w:rsidR="00D161EC" w:rsidRPr="00D161EC" w:rsidRDefault="00D161EC" w:rsidP="00D161EC">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на замещение вакантной</w:t>
      </w:r>
      <w:r w:rsidRPr="00D161EC">
        <w:rPr>
          <w:rFonts w:ascii="Liberation Serif" w:hAnsi="Liberation Serif"/>
          <w:b w:val="0"/>
          <w:color w:val="000000"/>
          <w:sz w:val="22"/>
          <w:szCs w:val="22"/>
          <w:lang w:eastAsia="ru-RU" w:bidi="ru-RU"/>
        </w:rPr>
        <w:br/>
        <w:t xml:space="preserve">должности государственной </w:t>
      </w:r>
    </w:p>
    <w:p w:rsidR="00D161EC" w:rsidRPr="00D161EC" w:rsidRDefault="00D161EC" w:rsidP="00D161EC">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гражданской службы Свердловской области</w:t>
      </w:r>
      <w:r w:rsidRPr="00D161EC">
        <w:rPr>
          <w:rFonts w:ascii="Liberation Serif" w:hAnsi="Liberation Serif"/>
          <w:b w:val="0"/>
          <w:color w:val="000000"/>
          <w:sz w:val="22"/>
          <w:szCs w:val="22"/>
          <w:lang w:eastAsia="ru-RU" w:bidi="ru-RU"/>
        </w:rPr>
        <w:br/>
        <w:t xml:space="preserve">и включение в кадровый резерв </w:t>
      </w:r>
    </w:p>
    <w:p w:rsidR="00D161EC" w:rsidRPr="00D161EC" w:rsidRDefault="00D161EC" w:rsidP="00D161EC">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Управления социальной политики № 9</w:t>
      </w:r>
    </w:p>
    <w:p w:rsidR="0075357B" w:rsidRDefault="0075357B" w:rsidP="00D161EC">
      <w:pPr>
        <w:pStyle w:val="20"/>
        <w:shd w:val="clear" w:color="auto" w:fill="auto"/>
        <w:tabs>
          <w:tab w:val="left" w:pos="4934"/>
        </w:tabs>
        <w:spacing w:before="0" w:line="322" w:lineRule="exact"/>
        <w:rPr>
          <w:rFonts w:ascii="Arial" w:hAnsi="Arial" w:cs="Arial"/>
          <w:color w:val="222222"/>
        </w:rPr>
      </w:pPr>
    </w:p>
    <w:p w:rsidR="005456C5" w:rsidRDefault="005456C5" w:rsidP="00D45AC7">
      <w:pPr>
        <w:shd w:val="clear" w:color="auto" w:fill="FFFFFF"/>
        <w:spacing w:line="360" w:lineRule="atLeast"/>
        <w:jc w:val="right"/>
        <w:textAlignment w:val="baseline"/>
        <w:rPr>
          <w:rFonts w:ascii="Arial" w:hAnsi="Arial" w:cs="Arial"/>
          <w:color w:val="222222"/>
        </w:rPr>
      </w:pPr>
    </w:p>
    <w:p w:rsidR="002A1CC0" w:rsidRDefault="002A1CC0" w:rsidP="002A1CC0">
      <w:pPr>
        <w:pStyle w:val="40"/>
        <w:shd w:val="clear" w:color="auto" w:fill="auto"/>
        <w:spacing w:before="0" w:line="322" w:lineRule="exact"/>
        <w:ind w:right="120"/>
      </w:pPr>
      <w:r>
        <w:rPr>
          <w:color w:val="000000"/>
          <w:lang w:eastAsia="ru-RU" w:bidi="ru-RU"/>
        </w:rPr>
        <w:t>РЕШЕНИЕ</w:t>
      </w:r>
    </w:p>
    <w:p w:rsidR="002A1CC0" w:rsidRDefault="002A1CC0" w:rsidP="002A1CC0">
      <w:pPr>
        <w:pStyle w:val="40"/>
        <w:shd w:val="clear" w:color="auto" w:fill="auto"/>
        <w:spacing w:before="0" w:after="333" w:line="322" w:lineRule="exact"/>
        <w:ind w:right="120"/>
      </w:pPr>
      <w:r>
        <w:rPr>
          <w:color w:val="000000"/>
          <w:lang w:eastAsia="ru-RU" w:bidi="ru-RU"/>
        </w:rPr>
        <w:t>конкурсной комиссии по итогам конкурса на замещение</w:t>
      </w:r>
      <w:r>
        <w:rPr>
          <w:color w:val="000000"/>
          <w:lang w:eastAsia="ru-RU" w:bidi="ru-RU"/>
        </w:rPr>
        <w:br/>
        <w:t>вакантной должности гражданской службы Свердловской области</w:t>
      </w:r>
      <w:r>
        <w:rPr>
          <w:color w:val="000000"/>
          <w:lang w:eastAsia="ru-RU" w:bidi="ru-RU"/>
        </w:rPr>
        <w:br/>
        <w:t xml:space="preserve">в </w:t>
      </w:r>
      <w:r w:rsidR="00C35C51">
        <w:rPr>
          <w:color w:val="000000"/>
          <w:lang w:eastAsia="ru-RU" w:bidi="ru-RU"/>
        </w:rPr>
        <w:t xml:space="preserve">Управлении социальной политики </w:t>
      </w:r>
      <w:r w:rsidR="002F7DF3">
        <w:rPr>
          <w:color w:val="000000"/>
          <w:lang w:eastAsia="ru-RU" w:bidi="ru-RU"/>
        </w:rPr>
        <w:t>№ 9</w:t>
      </w:r>
      <w:r w:rsidR="00C35C51">
        <w:rPr>
          <w:color w:val="000000"/>
          <w:lang w:eastAsia="ru-RU" w:bidi="ru-RU"/>
        </w:rPr>
        <w:t xml:space="preserve">   </w:t>
      </w:r>
    </w:p>
    <w:p w:rsidR="002A1CC0" w:rsidRPr="002F7DF3" w:rsidRDefault="002A1CC0" w:rsidP="002A1CC0">
      <w:pPr>
        <w:pStyle w:val="20"/>
        <w:shd w:val="clear" w:color="auto" w:fill="auto"/>
        <w:tabs>
          <w:tab w:val="left" w:leader="underscore" w:pos="4096"/>
          <w:tab w:val="left" w:leader="underscore" w:pos="5910"/>
          <w:tab w:val="left" w:leader="underscore" w:pos="6683"/>
        </w:tabs>
        <w:spacing w:before="0" w:after="4" w:line="280" w:lineRule="exact"/>
        <w:ind w:left="3400"/>
        <w:rPr>
          <w:u w:val="single"/>
        </w:rPr>
      </w:pPr>
      <w:r w:rsidRPr="002F7DF3">
        <w:rPr>
          <w:color w:val="000000"/>
          <w:u w:val="single"/>
          <w:lang w:eastAsia="ru-RU" w:bidi="ru-RU"/>
        </w:rPr>
        <w:t>«</w:t>
      </w:r>
      <w:r w:rsidRPr="002F7DF3">
        <w:rPr>
          <w:color w:val="000000"/>
          <w:u w:val="single"/>
          <w:lang w:eastAsia="ru-RU" w:bidi="ru-RU"/>
        </w:rPr>
        <w:tab/>
        <w:t>»</w:t>
      </w:r>
      <w:r w:rsidRPr="002F7DF3">
        <w:rPr>
          <w:color w:val="000000"/>
          <w:u w:val="single"/>
          <w:lang w:eastAsia="ru-RU" w:bidi="ru-RU"/>
        </w:rPr>
        <w:tab/>
        <w:t>20</w:t>
      </w:r>
      <w:r w:rsidRPr="002F7DF3">
        <w:rPr>
          <w:color w:val="000000"/>
          <w:u w:val="single"/>
          <w:lang w:eastAsia="ru-RU" w:bidi="ru-RU"/>
        </w:rPr>
        <w:tab/>
        <w:t>г.</w:t>
      </w:r>
    </w:p>
    <w:p w:rsidR="002A1CC0" w:rsidRDefault="002A1CC0" w:rsidP="002A1CC0">
      <w:pPr>
        <w:pStyle w:val="50"/>
        <w:shd w:val="clear" w:color="auto" w:fill="auto"/>
        <w:spacing w:before="0" w:after="0" w:line="180" w:lineRule="exact"/>
        <w:ind w:right="120"/>
      </w:pPr>
      <w:r>
        <w:rPr>
          <w:color w:val="000000"/>
          <w:lang w:eastAsia="ru-RU" w:bidi="ru-RU"/>
        </w:rPr>
        <w:t>(дата проведения конкурса)</w:t>
      </w:r>
    </w:p>
    <w:p w:rsidR="005456C5" w:rsidRDefault="002A1CC0" w:rsidP="002A1CC0">
      <w:pPr>
        <w:shd w:val="clear" w:color="auto" w:fill="FFFFFF"/>
        <w:spacing w:line="360" w:lineRule="atLeast"/>
        <w:textAlignment w:val="baseline"/>
        <w:rPr>
          <w:rFonts w:ascii="Arial" w:hAnsi="Arial" w:cs="Arial"/>
          <w:color w:val="222222"/>
        </w:rPr>
      </w:pPr>
      <w:r w:rsidRPr="002A1CC0">
        <w:rPr>
          <w:color w:val="000000"/>
          <w:sz w:val="28"/>
          <w:szCs w:val="28"/>
          <w:lang w:bidi="ru-RU"/>
        </w:rPr>
        <w:t>1. Присутствовало на заседании</w:t>
      </w:r>
      <w:r w:rsidRPr="002A1CC0">
        <w:rPr>
          <w:color w:val="000000"/>
          <w:sz w:val="28"/>
          <w:szCs w:val="28"/>
          <w:lang w:bidi="ru-RU"/>
        </w:rPr>
        <w:tab/>
        <w:t>из</w:t>
      </w:r>
      <w:r w:rsidRPr="002A1CC0">
        <w:rPr>
          <w:color w:val="000000"/>
          <w:sz w:val="28"/>
          <w:szCs w:val="28"/>
          <w:lang w:bidi="ru-RU"/>
        </w:rPr>
        <w:tab/>
        <w:t>членов конкурсной комиссии</w:t>
      </w:r>
    </w:p>
    <w:tbl>
      <w:tblPr>
        <w:tblW w:w="0" w:type="auto"/>
        <w:tblInd w:w="10" w:type="dxa"/>
        <w:tblLayout w:type="fixed"/>
        <w:tblCellMar>
          <w:left w:w="10" w:type="dxa"/>
          <w:right w:w="10" w:type="dxa"/>
        </w:tblCellMar>
        <w:tblLook w:val="0000" w:firstRow="0" w:lastRow="0" w:firstColumn="0" w:lastColumn="0" w:noHBand="0" w:noVBand="0"/>
      </w:tblPr>
      <w:tblGrid>
        <w:gridCol w:w="854"/>
        <w:gridCol w:w="4680"/>
        <w:gridCol w:w="4262"/>
      </w:tblGrid>
      <w:tr w:rsidR="002A1CC0" w:rsidTr="002A1CC0">
        <w:trPr>
          <w:trHeight w:hRule="exact" w:val="1056"/>
        </w:trPr>
        <w:tc>
          <w:tcPr>
            <w:tcW w:w="854" w:type="dxa"/>
            <w:tcBorders>
              <w:top w:val="single" w:sz="4" w:space="0" w:color="auto"/>
              <w:left w:val="single" w:sz="4" w:space="0" w:color="auto"/>
            </w:tcBorders>
            <w:shd w:val="clear" w:color="auto" w:fill="FFFFFF"/>
            <w:vAlign w:val="center"/>
          </w:tcPr>
          <w:p w:rsidR="002A1CC0" w:rsidRDefault="002A1CC0" w:rsidP="002A1CC0">
            <w:pPr>
              <w:pStyle w:val="20"/>
              <w:shd w:val="clear" w:color="auto" w:fill="auto"/>
              <w:spacing w:before="0" w:after="120" w:line="240" w:lineRule="exact"/>
              <w:jc w:val="left"/>
            </w:pPr>
            <w:r>
              <w:rPr>
                <w:rStyle w:val="212pt"/>
              </w:rPr>
              <w:t>Номер</w:t>
            </w:r>
          </w:p>
          <w:p w:rsidR="002A1CC0" w:rsidRDefault="002A1CC0" w:rsidP="002A1CC0">
            <w:pPr>
              <w:pStyle w:val="20"/>
              <w:shd w:val="clear" w:color="auto" w:fill="auto"/>
              <w:spacing w:before="120" w:line="240" w:lineRule="exact"/>
              <w:jc w:val="left"/>
            </w:pPr>
            <w:r>
              <w:rPr>
                <w:rStyle w:val="212pt"/>
              </w:rPr>
              <w:t>строки</w:t>
            </w:r>
          </w:p>
        </w:tc>
        <w:tc>
          <w:tcPr>
            <w:tcW w:w="4680" w:type="dxa"/>
            <w:tcBorders>
              <w:top w:val="single" w:sz="4" w:space="0" w:color="auto"/>
              <w:left w:val="single" w:sz="4" w:space="0" w:color="auto"/>
            </w:tcBorders>
            <w:shd w:val="clear" w:color="auto" w:fill="FFFFFF"/>
            <w:vAlign w:val="bottom"/>
          </w:tcPr>
          <w:p w:rsidR="002A1CC0" w:rsidRDefault="002A1CC0" w:rsidP="002A1CC0">
            <w:pPr>
              <w:pStyle w:val="20"/>
              <w:shd w:val="clear" w:color="auto" w:fill="auto"/>
              <w:spacing w:before="0" w:line="274" w:lineRule="exact"/>
              <w:jc w:val="center"/>
            </w:pPr>
            <w:r>
              <w:rPr>
                <w:rStyle w:val="212pt"/>
              </w:rPr>
              <w:t>Фамилия, имя, отчество члена конкурсной комиссии, присутствовавшего на заседании конкурсной комиссии</w:t>
            </w:r>
          </w:p>
        </w:tc>
        <w:tc>
          <w:tcPr>
            <w:tcW w:w="4262" w:type="dxa"/>
            <w:tcBorders>
              <w:top w:val="single" w:sz="4" w:space="0" w:color="auto"/>
              <w:left w:val="single" w:sz="4" w:space="0" w:color="auto"/>
              <w:right w:val="single" w:sz="4" w:space="0" w:color="auto"/>
            </w:tcBorders>
            <w:shd w:val="clear" w:color="auto" w:fill="FFFFFF"/>
          </w:tcPr>
          <w:p w:rsidR="002A1CC0" w:rsidRDefault="002A1CC0" w:rsidP="002A1CC0">
            <w:pPr>
              <w:pStyle w:val="20"/>
              <w:shd w:val="clear" w:color="auto" w:fill="auto"/>
              <w:spacing w:before="0" w:line="240" w:lineRule="exact"/>
              <w:jc w:val="center"/>
            </w:pPr>
            <w:r>
              <w:rPr>
                <w:rStyle w:val="212pt"/>
              </w:rPr>
              <w:t>Должность</w:t>
            </w:r>
          </w:p>
        </w:tc>
      </w:tr>
      <w:tr w:rsidR="002A1CC0" w:rsidTr="002A1CC0">
        <w:trPr>
          <w:trHeight w:hRule="exact" w:val="494"/>
        </w:trPr>
        <w:tc>
          <w:tcPr>
            <w:tcW w:w="854"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4680"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4262"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494"/>
        </w:trPr>
        <w:tc>
          <w:tcPr>
            <w:tcW w:w="854"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4680"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4262"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499"/>
        </w:trPr>
        <w:tc>
          <w:tcPr>
            <w:tcW w:w="854" w:type="dxa"/>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4680" w:type="dxa"/>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2A1CC0" w:rsidRDefault="002A1CC0" w:rsidP="002A1CC0">
            <w:pPr>
              <w:rPr>
                <w:sz w:val="10"/>
                <w:szCs w:val="10"/>
              </w:rPr>
            </w:pPr>
          </w:p>
        </w:tc>
      </w:tr>
    </w:tbl>
    <w:p w:rsidR="0075357B" w:rsidRDefault="0075357B" w:rsidP="00D45AC7">
      <w:pPr>
        <w:shd w:val="clear" w:color="auto" w:fill="FFFFFF"/>
        <w:spacing w:line="360" w:lineRule="atLeast"/>
        <w:jc w:val="right"/>
        <w:textAlignment w:val="baseline"/>
        <w:rPr>
          <w:rFonts w:ascii="Arial" w:hAnsi="Arial" w:cs="Arial"/>
          <w:color w:val="222222"/>
        </w:rPr>
      </w:pPr>
    </w:p>
    <w:p w:rsidR="002F7DF3" w:rsidRDefault="002A1CC0" w:rsidP="002F7DF3">
      <w:pPr>
        <w:pStyle w:val="20"/>
        <w:numPr>
          <w:ilvl w:val="0"/>
          <w:numId w:val="31"/>
        </w:numPr>
        <w:shd w:val="clear" w:color="auto" w:fill="auto"/>
        <w:tabs>
          <w:tab w:val="left" w:leader="underscore" w:pos="10039"/>
        </w:tabs>
        <w:spacing w:before="0" w:line="322" w:lineRule="exact"/>
        <w:jc w:val="left"/>
        <w:rPr>
          <w:color w:val="000000"/>
          <w:lang w:eastAsia="ru-RU" w:bidi="ru-RU"/>
        </w:rPr>
      </w:pPr>
      <w:r>
        <w:rPr>
          <w:color w:val="000000"/>
          <w:lang w:eastAsia="ru-RU" w:bidi="ru-RU"/>
        </w:rPr>
        <w:t>Проведен конкурс на замещение вакантной должности государственной гражданской службы Свердловской области</w:t>
      </w:r>
      <w:r w:rsidR="002F7DF3">
        <w:rPr>
          <w:color w:val="000000"/>
          <w:lang w:eastAsia="ru-RU" w:bidi="ru-RU"/>
        </w:rPr>
        <w:t>____________________________________________________</w:t>
      </w:r>
    </w:p>
    <w:p w:rsidR="002A1CC0" w:rsidRDefault="002A1CC0" w:rsidP="002F7DF3">
      <w:pPr>
        <w:pStyle w:val="20"/>
        <w:shd w:val="clear" w:color="auto" w:fill="auto"/>
        <w:tabs>
          <w:tab w:val="left" w:leader="underscore" w:pos="10039"/>
        </w:tabs>
        <w:spacing w:before="0" w:line="322" w:lineRule="exact"/>
        <w:ind w:left="1070"/>
        <w:jc w:val="left"/>
      </w:pPr>
      <w:r>
        <w:rPr>
          <w:color w:val="000000"/>
          <w:lang w:eastAsia="ru-RU" w:bidi="ru-RU"/>
        </w:rPr>
        <w:tab/>
      </w:r>
    </w:p>
    <w:p w:rsidR="002F7DF3" w:rsidRPr="002F7DF3" w:rsidRDefault="002A1CC0" w:rsidP="002F7DF3">
      <w:pPr>
        <w:shd w:val="clear" w:color="auto" w:fill="FFFFFF"/>
        <w:spacing w:line="360" w:lineRule="atLeast"/>
        <w:jc w:val="right"/>
        <w:textAlignment w:val="baseline"/>
        <w:rPr>
          <w:rFonts w:ascii="Arial" w:hAnsi="Arial" w:cs="Arial"/>
          <w:color w:val="222222"/>
          <w:sz w:val="20"/>
          <w:szCs w:val="20"/>
        </w:rPr>
      </w:pPr>
      <w:r>
        <w:rPr>
          <w:color w:val="000000"/>
          <w:lang w:bidi="ru-RU"/>
        </w:rPr>
        <w:t>(наименование должности с указанием</w:t>
      </w:r>
      <w:r w:rsidR="002F7DF3" w:rsidRPr="002F7DF3">
        <w:rPr>
          <w:b/>
          <w:color w:val="000000"/>
          <w:sz w:val="20"/>
          <w:szCs w:val="20"/>
          <w:lang w:bidi="ru-RU"/>
        </w:rPr>
        <w:t xml:space="preserve"> </w:t>
      </w:r>
      <w:r w:rsidR="002F7DF3" w:rsidRPr="002F7DF3">
        <w:rPr>
          <w:color w:val="000000"/>
          <w:sz w:val="20"/>
          <w:szCs w:val="20"/>
          <w:lang w:bidi="ru-RU"/>
        </w:rPr>
        <w:t xml:space="preserve">структурного </w:t>
      </w:r>
      <w:proofErr w:type="gramStart"/>
      <w:r w:rsidR="002F7DF3" w:rsidRPr="002F7DF3">
        <w:rPr>
          <w:color w:val="000000"/>
          <w:sz w:val="20"/>
          <w:szCs w:val="20"/>
          <w:lang w:bidi="ru-RU"/>
        </w:rPr>
        <w:t>подразделения )</w:t>
      </w:r>
      <w:proofErr w:type="gramEnd"/>
    </w:p>
    <w:p w:rsidR="002A1CC0" w:rsidRDefault="002A1CC0" w:rsidP="002F7DF3">
      <w:pPr>
        <w:pStyle w:val="50"/>
        <w:shd w:val="clear" w:color="auto" w:fill="auto"/>
        <w:spacing w:before="0" w:after="0" w:line="180" w:lineRule="exact"/>
        <w:ind w:left="1276" w:hanging="283"/>
        <w:jc w:val="left"/>
      </w:pPr>
    </w:p>
    <w:p w:rsidR="0075357B" w:rsidRDefault="0075357B" w:rsidP="00D45AC7">
      <w:pPr>
        <w:shd w:val="clear" w:color="auto" w:fill="FFFFFF"/>
        <w:spacing w:line="360" w:lineRule="atLeast"/>
        <w:jc w:val="right"/>
        <w:textAlignment w:val="baseline"/>
        <w:rPr>
          <w:rFonts w:ascii="Arial" w:hAnsi="Arial" w:cs="Arial"/>
          <w:color w:val="222222"/>
        </w:rPr>
      </w:pPr>
    </w:p>
    <w:p w:rsidR="0075357B" w:rsidRPr="002A1CC0" w:rsidRDefault="002A1CC0" w:rsidP="002A1CC0">
      <w:pPr>
        <w:shd w:val="clear" w:color="auto" w:fill="FFFFFF"/>
        <w:spacing w:line="360" w:lineRule="atLeast"/>
        <w:textAlignment w:val="baseline"/>
        <w:rPr>
          <w:rFonts w:ascii="Arial" w:hAnsi="Arial" w:cs="Arial"/>
          <w:color w:val="222222"/>
          <w:sz w:val="28"/>
          <w:szCs w:val="28"/>
        </w:rPr>
      </w:pPr>
      <w:r w:rsidRPr="002A1CC0">
        <w:rPr>
          <w:color w:val="000000"/>
          <w:sz w:val="28"/>
          <w:szCs w:val="28"/>
          <w:lang w:bidi="ru-RU"/>
        </w:rPr>
        <w:t>3. Результаты рейтинговой оценки кандидатов</w:t>
      </w:r>
    </w:p>
    <w:p w:rsidR="0075357B" w:rsidRDefault="0075357B" w:rsidP="00D45AC7">
      <w:pPr>
        <w:shd w:val="clear" w:color="auto" w:fill="FFFFFF"/>
        <w:spacing w:line="360" w:lineRule="atLeast"/>
        <w:jc w:val="right"/>
        <w:textAlignment w:val="baseline"/>
        <w:rPr>
          <w:rFonts w:ascii="Arial" w:hAnsi="Arial" w:cs="Arial"/>
          <w:color w:val="222222"/>
        </w:rPr>
      </w:pPr>
    </w:p>
    <w:tbl>
      <w:tblPr>
        <w:tblW w:w="0" w:type="auto"/>
        <w:tblInd w:w="10" w:type="dxa"/>
        <w:tblLayout w:type="fixed"/>
        <w:tblCellMar>
          <w:left w:w="10" w:type="dxa"/>
          <w:right w:w="10" w:type="dxa"/>
        </w:tblCellMar>
        <w:tblLook w:val="0000" w:firstRow="0" w:lastRow="0" w:firstColumn="0" w:lastColumn="0" w:noHBand="0" w:noVBand="0"/>
      </w:tblPr>
      <w:tblGrid>
        <w:gridCol w:w="4546"/>
        <w:gridCol w:w="2126"/>
        <w:gridCol w:w="3115"/>
      </w:tblGrid>
      <w:tr w:rsidR="002A1CC0" w:rsidTr="002A1CC0">
        <w:trPr>
          <w:trHeight w:hRule="exact" w:val="773"/>
        </w:trPr>
        <w:tc>
          <w:tcPr>
            <w:tcW w:w="4546" w:type="dxa"/>
            <w:tcBorders>
              <w:top w:val="single" w:sz="4" w:space="0" w:color="auto"/>
              <w:left w:val="single" w:sz="4" w:space="0" w:color="auto"/>
            </w:tcBorders>
            <w:shd w:val="clear" w:color="auto" w:fill="FFFFFF"/>
          </w:tcPr>
          <w:p w:rsidR="002A1CC0" w:rsidRDefault="002A1CC0" w:rsidP="002A1CC0">
            <w:pPr>
              <w:pStyle w:val="20"/>
              <w:shd w:val="clear" w:color="auto" w:fill="auto"/>
              <w:spacing w:before="0" w:line="240" w:lineRule="exact"/>
              <w:jc w:val="center"/>
            </w:pPr>
            <w:r>
              <w:rPr>
                <w:rStyle w:val="212pt"/>
              </w:rPr>
              <w:t>Фамилия, имя, отчество кандидата</w:t>
            </w:r>
          </w:p>
        </w:tc>
        <w:tc>
          <w:tcPr>
            <w:tcW w:w="2126" w:type="dxa"/>
            <w:tcBorders>
              <w:top w:val="single" w:sz="4" w:space="0" w:color="auto"/>
              <w:left w:val="single" w:sz="4" w:space="0" w:color="auto"/>
            </w:tcBorders>
            <w:shd w:val="clear" w:color="auto" w:fill="FFFFFF"/>
          </w:tcPr>
          <w:p w:rsidR="002A1CC0" w:rsidRDefault="002A1CC0" w:rsidP="002A1CC0">
            <w:pPr>
              <w:pStyle w:val="20"/>
              <w:shd w:val="clear" w:color="auto" w:fill="auto"/>
              <w:spacing w:before="0" w:line="240" w:lineRule="exact"/>
              <w:ind w:left="300"/>
              <w:jc w:val="left"/>
            </w:pPr>
            <w:r>
              <w:rPr>
                <w:rStyle w:val="212pt"/>
              </w:rPr>
              <w:t>Итоговый балл</w:t>
            </w:r>
          </w:p>
        </w:tc>
        <w:tc>
          <w:tcPr>
            <w:tcW w:w="3115" w:type="dxa"/>
            <w:tcBorders>
              <w:top w:val="single" w:sz="4" w:space="0" w:color="auto"/>
              <w:left w:val="single" w:sz="4" w:space="0" w:color="auto"/>
              <w:right w:val="single" w:sz="4" w:space="0" w:color="auto"/>
            </w:tcBorders>
            <w:shd w:val="clear" w:color="auto" w:fill="FFFFFF"/>
            <w:vAlign w:val="bottom"/>
          </w:tcPr>
          <w:p w:rsidR="002A1CC0" w:rsidRDefault="002A1CC0" w:rsidP="002A1CC0">
            <w:pPr>
              <w:pStyle w:val="20"/>
              <w:shd w:val="clear" w:color="auto" w:fill="auto"/>
              <w:spacing w:before="0" w:line="274" w:lineRule="exact"/>
              <w:jc w:val="center"/>
            </w:pPr>
            <w:r>
              <w:rPr>
                <w:rStyle w:val="212pt"/>
              </w:rPr>
              <w:t>Место в рейтинге (в порядке убывания)</w:t>
            </w:r>
          </w:p>
        </w:tc>
      </w:tr>
      <w:tr w:rsidR="002A1CC0" w:rsidTr="002A1CC0">
        <w:trPr>
          <w:trHeight w:hRule="exact" w:val="485"/>
        </w:trPr>
        <w:tc>
          <w:tcPr>
            <w:tcW w:w="4546"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2126"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3115"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485"/>
        </w:trPr>
        <w:tc>
          <w:tcPr>
            <w:tcW w:w="4546"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2126"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3115"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504"/>
        </w:trPr>
        <w:tc>
          <w:tcPr>
            <w:tcW w:w="4546" w:type="dxa"/>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2126" w:type="dxa"/>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2A1CC0" w:rsidRDefault="002A1CC0" w:rsidP="002A1CC0">
            <w:pPr>
              <w:rPr>
                <w:sz w:val="10"/>
                <w:szCs w:val="10"/>
              </w:rPr>
            </w:pPr>
          </w:p>
        </w:tc>
      </w:tr>
    </w:tbl>
    <w:p w:rsidR="0075357B" w:rsidRDefault="0075357B" w:rsidP="00D45AC7">
      <w:pPr>
        <w:shd w:val="clear" w:color="auto" w:fill="FFFFFF"/>
        <w:spacing w:line="360" w:lineRule="atLeast"/>
        <w:jc w:val="right"/>
        <w:textAlignment w:val="baseline"/>
        <w:rPr>
          <w:rFonts w:ascii="Arial" w:hAnsi="Arial" w:cs="Arial"/>
          <w:color w:val="222222"/>
        </w:rPr>
      </w:pPr>
    </w:p>
    <w:p w:rsidR="002A1CC0" w:rsidRDefault="002A1CC0" w:rsidP="002A1CC0">
      <w:pPr>
        <w:pStyle w:val="20"/>
        <w:numPr>
          <w:ilvl w:val="0"/>
          <w:numId w:val="19"/>
        </w:numPr>
        <w:shd w:val="clear" w:color="auto" w:fill="auto"/>
        <w:tabs>
          <w:tab w:val="left" w:pos="1210"/>
        </w:tabs>
        <w:spacing w:before="0" w:line="322" w:lineRule="exact"/>
        <w:ind w:firstLine="720"/>
        <w:jc w:val="left"/>
      </w:pPr>
      <w:r>
        <w:rPr>
          <w:color w:val="000000"/>
          <w:lang w:eastAsia="ru-RU" w:bidi="ru-RU"/>
        </w:rPr>
        <w:t>Результаты голосования по определению победителя конкурса (заполняется по всем кандидатам)</w:t>
      </w:r>
    </w:p>
    <w:p w:rsidR="0075357B" w:rsidRDefault="0075357B" w:rsidP="00D45AC7">
      <w:pPr>
        <w:shd w:val="clear" w:color="auto" w:fill="FFFFFF"/>
        <w:spacing w:line="360" w:lineRule="atLeast"/>
        <w:jc w:val="right"/>
        <w:textAlignment w:val="baseline"/>
        <w:rPr>
          <w:rFonts w:ascii="Arial" w:hAnsi="Arial" w:cs="Arial"/>
          <w:color w:val="222222"/>
        </w:rPr>
      </w:pPr>
    </w:p>
    <w:tbl>
      <w:tblPr>
        <w:tblW w:w="9887" w:type="dxa"/>
        <w:tblInd w:w="10" w:type="dxa"/>
        <w:tblLayout w:type="fixed"/>
        <w:tblCellMar>
          <w:left w:w="10" w:type="dxa"/>
          <w:right w:w="10" w:type="dxa"/>
        </w:tblCellMar>
        <w:tblLook w:val="0000" w:firstRow="0" w:lastRow="0" w:firstColumn="0" w:lastColumn="0" w:noHBand="0" w:noVBand="0"/>
      </w:tblPr>
      <w:tblGrid>
        <w:gridCol w:w="4262"/>
        <w:gridCol w:w="10"/>
        <w:gridCol w:w="1828"/>
        <w:gridCol w:w="10"/>
        <w:gridCol w:w="1814"/>
        <w:gridCol w:w="1963"/>
      </w:tblGrid>
      <w:tr w:rsidR="002A1CC0" w:rsidTr="002A1CC0">
        <w:trPr>
          <w:trHeight w:hRule="exact" w:val="734"/>
        </w:trPr>
        <w:tc>
          <w:tcPr>
            <w:tcW w:w="9887" w:type="dxa"/>
            <w:gridSpan w:val="6"/>
            <w:tcBorders>
              <w:top w:val="single" w:sz="4" w:space="0" w:color="auto"/>
              <w:left w:val="single" w:sz="4" w:space="0" w:color="auto"/>
              <w:right w:val="single" w:sz="4" w:space="0" w:color="auto"/>
            </w:tcBorders>
            <w:shd w:val="clear" w:color="auto" w:fill="FFFFFF"/>
            <w:vAlign w:val="bottom"/>
          </w:tcPr>
          <w:p w:rsidR="002A1CC0" w:rsidRDefault="002A1CC0" w:rsidP="002A1CC0">
            <w:pPr>
              <w:pStyle w:val="20"/>
              <w:shd w:val="clear" w:color="auto" w:fill="auto"/>
              <w:spacing w:before="0" w:line="180" w:lineRule="exact"/>
              <w:jc w:val="center"/>
            </w:pPr>
            <w:r>
              <w:rPr>
                <w:rStyle w:val="29pt"/>
              </w:rPr>
              <w:t>(фамилия, имя, отчество кандидата, занявшего первое место в рейтинге)</w:t>
            </w:r>
          </w:p>
        </w:tc>
      </w:tr>
      <w:tr w:rsidR="002A1CC0" w:rsidTr="002A1CC0">
        <w:trPr>
          <w:trHeight w:hRule="exact" w:val="763"/>
        </w:trPr>
        <w:tc>
          <w:tcPr>
            <w:tcW w:w="4272" w:type="dxa"/>
            <w:gridSpan w:val="2"/>
            <w:tcBorders>
              <w:top w:val="single" w:sz="4" w:space="0" w:color="auto"/>
              <w:left w:val="single" w:sz="4" w:space="0" w:color="auto"/>
            </w:tcBorders>
            <w:shd w:val="clear" w:color="auto" w:fill="FFFFFF"/>
            <w:vAlign w:val="bottom"/>
          </w:tcPr>
          <w:p w:rsidR="002A1CC0" w:rsidRDefault="002A1CC0" w:rsidP="002A1CC0">
            <w:pPr>
              <w:pStyle w:val="20"/>
              <w:shd w:val="clear" w:color="auto" w:fill="auto"/>
              <w:spacing w:before="0" w:line="274" w:lineRule="exact"/>
              <w:jc w:val="center"/>
            </w:pPr>
            <w:r>
              <w:rPr>
                <w:rStyle w:val="212pt"/>
              </w:rPr>
              <w:t>Фамилия, имя, отчество члена конкурсной комиссии</w:t>
            </w:r>
          </w:p>
        </w:tc>
        <w:tc>
          <w:tcPr>
            <w:tcW w:w="5615" w:type="dxa"/>
            <w:gridSpan w:val="4"/>
            <w:tcBorders>
              <w:top w:val="single" w:sz="4" w:space="0" w:color="auto"/>
              <w:left w:val="single" w:sz="4" w:space="0" w:color="auto"/>
              <w:right w:val="single" w:sz="4" w:space="0" w:color="auto"/>
            </w:tcBorders>
            <w:shd w:val="clear" w:color="auto" w:fill="FFFFFF"/>
          </w:tcPr>
          <w:p w:rsidR="002A1CC0" w:rsidRDefault="002A1CC0" w:rsidP="002A1CC0">
            <w:pPr>
              <w:pStyle w:val="20"/>
              <w:shd w:val="clear" w:color="auto" w:fill="auto"/>
              <w:spacing w:before="0" w:line="240" w:lineRule="exact"/>
              <w:jc w:val="center"/>
            </w:pPr>
            <w:r>
              <w:rPr>
                <w:rStyle w:val="212pt"/>
              </w:rPr>
              <w:t>Голосование</w:t>
            </w:r>
          </w:p>
        </w:tc>
      </w:tr>
      <w:tr w:rsidR="002A1CC0" w:rsidTr="002A1CC0">
        <w:trPr>
          <w:trHeight w:hRule="exact" w:val="494"/>
        </w:trPr>
        <w:tc>
          <w:tcPr>
            <w:tcW w:w="4272"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vAlign w:val="center"/>
          </w:tcPr>
          <w:p w:rsidR="002A1CC0" w:rsidRDefault="002A1CC0" w:rsidP="002A1CC0">
            <w:pPr>
              <w:pStyle w:val="20"/>
              <w:shd w:val="clear" w:color="auto" w:fill="auto"/>
              <w:spacing w:before="0" w:line="240" w:lineRule="exact"/>
              <w:jc w:val="center"/>
            </w:pPr>
            <w:r>
              <w:rPr>
                <w:rStyle w:val="212pt"/>
              </w:rPr>
              <w:t>«за»</w:t>
            </w:r>
          </w:p>
        </w:tc>
        <w:tc>
          <w:tcPr>
            <w:tcW w:w="1814" w:type="dxa"/>
            <w:tcBorders>
              <w:top w:val="single" w:sz="4" w:space="0" w:color="auto"/>
              <w:left w:val="single" w:sz="4" w:space="0" w:color="auto"/>
            </w:tcBorders>
            <w:shd w:val="clear" w:color="auto" w:fill="FFFFFF"/>
            <w:vAlign w:val="center"/>
          </w:tcPr>
          <w:p w:rsidR="002A1CC0" w:rsidRDefault="002A1CC0" w:rsidP="002A1CC0">
            <w:pPr>
              <w:pStyle w:val="20"/>
              <w:shd w:val="clear" w:color="auto" w:fill="auto"/>
              <w:spacing w:before="0" w:line="240" w:lineRule="exact"/>
              <w:jc w:val="center"/>
            </w:pPr>
            <w:r>
              <w:rPr>
                <w:rStyle w:val="212pt"/>
              </w:rPr>
              <w:t>«против»</w:t>
            </w:r>
          </w:p>
        </w:tc>
        <w:tc>
          <w:tcPr>
            <w:tcW w:w="1963" w:type="dxa"/>
            <w:tcBorders>
              <w:top w:val="single" w:sz="4" w:space="0" w:color="auto"/>
              <w:left w:val="single" w:sz="4" w:space="0" w:color="auto"/>
              <w:right w:val="single" w:sz="4" w:space="0" w:color="auto"/>
            </w:tcBorders>
            <w:shd w:val="clear" w:color="auto" w:fill="FFFFFF"/>
            <w:vAlign w:val="center"/>
          </w:tcPr>
          <w:p w:rsidR="002A1CC0" w:rsidRDefault="002A1CC0" w:rsidP="002A1CC0">
            <w:pPr>
              <w:pStyle w:val="20"/>
              <w:shd w:val="clear" w:color="auto" w:fill="auto"/>
              <w:spacing w:before="0" w:line="240" w:lineRule="exact"/>
              <w:ind w:left="220"/>
              <w:jc w:val="left"/>
            </w:pPr>
            <w:r>
              <w:rPr>
                <w:rStyle w:val="212pt"/>
              </w:rPr>
              <w:t>«воздержался»</w:t>
            </w:r>
          </w:p>
        </w:tc>
      </w:tr>
      <w:tr w:rsidR="002A1CC0" w:rsidTr="002A1CC0">
        <w:trPr>
          <w:trHeight w:hRule="exact" w:val="494"/>
        </w:trPr>
        <w:tc>
          <w:tcPr>
            <w:tcW w:w="4272"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14"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485"/>
        </w:trPr>
        <w:tc>
          <w:tcPr>
            <w:tcW w:w="4272"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14"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494"/>
        </w:trPr>
        <w:tc>
          <w:tcPr>
            <w:tcW w:w="4272"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14"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509"/>
        </w:trPr>
        <w:tc>
          <w:tcPr>
            <w:tcW w:w="4272" w:type="dxa"/>
            <w:gridSpan w:val="2"/>
            <w:tcBorders>
              <w:top w:val="single" w:sz="4" w:space="0" w:color="auto"/>
              <w:left w:val="single" w:sz="4" w:space="0" w:color="auto"/>
              <w:bottom w:val="single" w:sz="4" w:space="0" w:color="auto"/>
            </w:tcBorders>
            <w:shd w:val="clear" w:color="auto" w:fill="FFFFFF"/>
            <w:vAlign w:val="center"/>
          </w:tcPr>
          <w:p w:rsidR="002A1CC0" w:rsidRDefault="002A1CC0" w:rsidP="002A1CC0">
            <w:pPr>
              <w:pStyle w:val="20"/>
              <w:shd w:val="clear" w:color="auto" w:fill="auto"/>
              <w:spacing w:before="0" w:line="240" w:lineRule="exact"/>
              <w:jc w:val="left"/>
            </w:pPr>
            <w:r>
              <w:rPr>
                <w:rStyle w:val="212pt"/>
              </w:rPr>
              <w:t>Итого</w:t>
            </w:r>
          </w:p>
        </w:tc>
        <w:tc>
          <w:tcPr>
            <w:tcW w:w="1838" w:type="dxa"/>
            <w:gridSpan w:val="2"/>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1814" w:type="dxa"/>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bottom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739"/>
        </w:trPr>
        <w:tc>
          <w:tcPr>
            <w:tcW w:w="9882" w:type="dxa"/>
            <w:gridSpan w:val="6"/>
            <w:tcBorders>
              <w:top w:val="single" w:sz="4" w:space="0" w:color="auto"/>
              <w:left w:val="single" w:sz="4" w:space="0" w:color="auto"/>
              <w:right w:val="single" w:sz="4" w:space="0" w:color="auto"/>
            </w:tcBorders>
            <w:shd w:val="clear" w:color="auto" w:fill="FFFFFF"/>
            <w:vAlign w:val="bottom"/>
          </w:tcPr>
          <w:p w:rsidR="002A1CC0" w:rsidRDefault="002A1CC0" w:rsidP="002A1CC0">
            <w:pPr>
              <w:pStyle w:val="20"/>
              <w:shd w:val="clear" w:color="auto" w:fill="auto"/>
              <w:spacing w:before="0" w:line="180" w:lineRule="exact"/>
              <w:jc w:val="center"/>
            </w:pPr>
            <w:r>
              <w:rPr>
                <w:rStyle w:val="29pt"/>
              </w:rPr>
              <w:t>(фамилия, имя, отчество кандидата, занявшего второе место в рейтинге)</w:t>
            </w:r>
          </w:p>
        </w:tc>
      </w:tr>
      <w:tr w:rsidR="002A1CC0" w:rsidTr="002A1CC0">
        <w:trPr>
          <w:trHeight w:hRule="exact" w:val="773"/>
        </w:trPr>
        <w:tc>
          <w:tcPr>
            <w:tcW w:w="4262" w:type="dxa"/>
            <w:tcBorders>
              <w:top w:val="single" w:sz="4" w:space="0" w:color="auto"/>
              <w:left w:val="single" w:sz="4" w:space="0" w:color="auto"/>
            </w:tcBorders>
            <w:shd w:val="clear" w:color="auto" w:fill="FFFFFF"/>
            <w:vAlign w:val="bottom"/>
          </w:tcPr>
          <w:p w:rsidR="002A1CC0" w:rsidRDefault="002A1CC0" w:rsidP="002A1CC0">
            <w:pPr>
              <w:pStyle w:val="20"/>
              <w:shd w:val="clear" w:color="auto" w:fill="auto"/>
              <w:spacing w:before="0" w:line="274" w:lineRule="exact"/>
              <w:jc w:val="center"/>
            </w:pPr>
            <w:r>
              <w:rPr>
                <w:rStyle w:val="212pt"/>
              </w:rPr>
              <w:t>Фамилия, имя, отчество члена конкурсной комиссии</w:t>
            </w:r>
          </w:p>
        </w:tc>
        <w:tc>
          <w:tcPr>
            <w:tcW w:w="5620" w:type="dxa"/>
            <w:gridSpan w:val="5"/>
            <w:tcBorders>
              <w:top w:val="single" w:sz="4" w:space="0" w:color="auto"/>
              <w:left w:val="single" w:sz="4" w:space="0" w:color="auto"/>
              <w:right w:val="single" w:sz="4" w:space="0" w:color="auto"/>
            </w:tcBorders>
            <w:shd w:val="clear" w:color="auto" w:fill="FFFFFF"/>
          </w:tcPr>
          <w:p w:rsidR="002A1CC0" w:rsidRDefault="002A1CC0" w:rsidP="002A1CC0">
            <w:pPr>
              <w:pStyle w:val="20"/>
              <w:shd w:val="clear" w:color="auto" w:fill="auto"/>
              <w:spacing w:before="0" w:line="240" w:lineRule="exact"/>
              <w:jc w:val="center"/>
            </w:pPr>
            <w:r>
              <w:rPr>
                <w:rStyle w:val="212pt"/>
              </w:rPr>
              <w:t>Голосование</w:t>
            </w:r>
          </w:p>
        </w:tc>
      </w:tr>
      <w:tr w:rsidR="002A1CC0" w:rsidTr="002A1CC0">
        <w:trPr>
          <w:trHeight w:hRule="exact" w:val="485"/>
        </w:trPr>
        <w:tc>
          <w:tcPr>
            <w:tcW w:w="4262"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vAlign w:val="center"/>
          </w:tcPr>
          <w:p w:rsidR="002A1CC0" w:rsidRDefault="002A1CC0" w:rsidP="002A1CC0">
            <w:pPr>
              <w:pStyle w:val="20"/>
              <w:shd w:val="clear" w:color="auto" w:fill="auto"/>
              <w:spacing w:before="0" w:line="240" w:lineRule="exact"/>
              <w:jc w:val="center"/>
            </w:pPr>
            <w:r>
              <w:rPr>
                <w:rStyle w:val="212pt"/>
              </w:rPr>
              <w:t>«за»</w:t>
            </w:r>
          </w:p>
        </w:tc>
        <w:tc>
          <w:tcPr>
            <w:tcW w:w="1819" w:type="dxa"/>
            <w:gridSpan w:val="2"/>
            <w:tcBorders>
              <w:top w:val="single" w:sz="4" w:space="0" w:color="auto"/>
              <w:left w:val="single" w:sz="4" w:space="0" w:color="auto"/>
            </w:tcBorders>
            <w:shd w:val="clear" w:color="auto" w:fill="FFFFFF"/>
            <w:vAlign w:val="center"/>
          </w:tcPr>
          <w:p w:rsidR="002A1CC0" w:rsidRDefault="002A1CC0" w:rsidP="002A1CC0">
            <w:pPr>
              <w:pStyle w:val="20"/>
              <w:shd w:val="clear" w:color="auto" w:fill="auto"/>
              <w:spacing w:before="0" w:line="240" w:lineRule="exact"/>
              <w:jc w:val="center"/>
            </w:pPr>
            <w:r>
              <w:rPr>
                <w:rStyle w:val="212pt"/>
              </w:rPr>
              <w:t>«против»</w:t>
            </w:r>
          </w:p>
        </w:tc>
        <w:tc>
          <w:tcPr>
            <w:tcW w:w="1963" w:type="dxa"/>
            <w:tcBorders>
              <w:top w:val="single" w:sz="4" w:space="0" w:color="auto"/>
              <w:left w:val="single" w:sz="4" w:space="0" w:color="auto"/>
              <w:right w:val="single" w:sz="4" w:space="0" w:color="auto"/>
            </w:tcBorders>
            <w:shd w:val="clear" w:color="auto" w:fill="FFFFFF"/>
            <w:vAlign w:val="center"/>
          </w:tcPr>
          <w:p w:rsidR="002A1CC0" w:rsidRDefault="002A1CC0" w:rsidP="002A1CC0">
            <w:pPr>
              <w:pStyle w:val="20"/>
              <w:shd w:val="clear" w:color="auto" w:fill="auto"/>
              <w:spacing w:before="0" w:line="240" w:lineRule="exact"/>
              <w:ind w:left="220"/>
              <w:jc w:val="left"/>
            </w:pPr>
            <w:r>
              <w:rPr>
                <w:rStyle w:val="212pt"/>
              </w:rPr>
              <w:t>«воздержался»</w:t>
            </w:r>
          </w:p>
        </w:tc>
      </w:tr>
      <w:tr w:rsidR="002A1CC0" w:rsidTr="002A1CC0">
        <w:trPr>
          <w:trHeight w:hRule="exact" w:val="490"/>
        </w:trPr>
        <w:tc>
          <w:tcPr>
            <w:tcW w:w="4262"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19"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485"/>
        </w:trPr>
        <w:tc>
          <w:tcPr>
            <w:tcW w:w="4262"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19"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494"/>
        </w:trPr>
        <w:tc>
          <w:tcPr>
            <w:tcW w:w="4262" w:type="dxa"/>
            <w:tcBorders>
              <w:top w:val="single" w:sz="4" w:space="0" w:color="auto"/>
              <w:left w:val="single" w:sz="4" w:space="0" w:color="auto"/>
            </w:tcBorders>
            <w:shd w:val="clear" w:color="auto" w:fill="FFFFFF"/>
          </w:tcPr>
          <w:p w:rsidR="002A1CC0" w:rsidRDefault="002A1CC0" w:rsidP="002A1CC0">
            <w:pPr>
              <w:rPr>
                <w:sz w:val="10"/>
                <w:szCs w:val="10"/>
              </w:rPr>
            </w:pPr>
          </w:p>
        </w:tc>
        <w:tc>
          <w:tcPr>
            <w:tcW w:w="1838"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819" w:type="dxa"/>
            <w:gridSpan w:val="2"/>
            <w:tcBorders>
              <w:top w:val="single" w:sz="4" w:space="0" w:color="auto"/>
              <w:left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2A1CC0" w:rsidRDefault="002A1CC0" w:rsidP="002A1CC0">
            <w:pPr>
              <w:rPr>
                <w:sz w:val="10"/>
                <w:szCs w:val="10"/>
              </w:rPr>
            </w:pPr>
          </w:p>
        </w:tc>
      </w:tr>
      <w:tr w:rsidR="002A1CC0" w:rsidTr="002A1CC0">
        <w:trPr>
          <w:trHeight w:hRule="exact" w:val="509"/>
        </w:trPr>
        <w:tc>
          <w:tcPr>
            <w:tcW w:w="4262" w:type="dxa"/>
            <w:tcBorders>
              <w:top w:val="single" w:sz="4" w:space="0" w:color="auto"/>
              <w:left w:val="single" w:sz="4" w:space="0" w:color="auto"/>
              <w:bottom w:val="single" w:sz="4" w:space="0" w:color="auto"/>
            </w:tcBorders>
            <w:shd w:val="clear" w:color="auto" w:fill="FFFFFF"/>
            <w:vAlign w:val="center"/>
          </w:tcPr>
          <w:p w:rsidR="002A1CC0" w:rsidRDefault="002A1CC0" w:rsidP="002A1CC0">
            <w:pPr>
              <w:pStyle w:val="20"/>
              <w:shd w:val="clear" w:color="auto" w:fill="auto"/>
              <w:spacing w:before="0" w:line="240" w:lineRule="exact"/>
              <w:jc w:val="left"/>
            </w:pPr>
            <w:r>
              <w:rPr>
                <w:rStyle w:val="212pt"/>
              </w:rPr>
              <w:t>Итого</w:t>
            </w:r>
          </w:p>
        </w:tc>
        <w:tc>
          <w:tcPr>
            <w:tcW w:w="1838" w:type="dxa"/>
            <w:gridSpan w:val="2"/>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1819" w:type="dxa"/>
            <w:gridSpan w:val="2"/>
            <w:tcBorders>
              <w:top w:val="single" w:sz="4" w:space="0" w:color="auto"/>
              <w:left w:val="single" w:sz="4" w:space="0" w:color="auto"/>
              <w:bottom w:val="single" w:sz="4" w:space="0" w:color="auto"/>
            </w:tcBorders>
            <w:shd w:val="clear" w:color="auto" w:fill="FFFFFF"/>
          </w:tcPr>
          <w:p w:rsidR="002A1CC0" w:rsidRDefault="002A1CC0" w:rsidP="002A1CC0">
            <w:pPr>
              <w:rPr>
                <w:sz w:val="10"/>
                <w:szCs w:val="10"/>
              </w:rPr>
            </w:pPr>
          </w:p>
        </w:tc>
        <w:tc>
          <w:tcPr>
            <w:tcW w:w="1963" w:type="dxa"/>
            <w:tcBorders>
              <w:top w:val="single" w:sz="4" w:space="0" w:color="auto"/>
              <w:left w:val="single" w:sz="4" w:space="0" w:color="auto"/>
              <w:bottom w:val="single" w:sz="4" w:space="0" w:color="auto"/>
              <w:right w:val="single" w:sz="4" w:space="0" w:color="auto"/>
            </w:tcBorders>
            <w:shd w:val="clear" w:color="auto" w:fill="FFFFFF"/>
          </w:tcPr>
          <w:p w:rsidR="002A1CC0" w:rsidRDefault="002A1CC0" w:rsidP="002A1CC0">
            <w:pPr>
              <w:rPr>
                <w:sz w:val="10"/>
                <w:szCs w:val="10"/>
              </w:rPr>
            </w:pPr>
          </w:p>
        </w:tc>
      </w:tr>
    </w:tbl>
    <w:p w:rsidR="0075357B" w:rsidRDefault="0075357B" w:rsidP="00D45AC7">
      <w:pPr>
        <w:shd w:val="clear" w:color="auto" w:fill="FFFFFF"/>
        <w:spacing w:line="360" w:lineRule="atLeast"/>
        <w:jc w:val="right"/>
        <w:textAlignment w:val="baseline"/>
        <w:rPr>
          <w:rFonts w:ascii="Arial" w:hAnsi="Arial" w:cs="Arial"/>
          <w:color w:val="222222"/>
        </w:rPr>
      </w:pPr>
    </w:p>
    <w:tbl>
      <w:tblPr>
        <w:tblW w:w="0" w:type="auto"/>
        <w:tblInd w:w="10" w:type="dxa"/>
        <w:tblLayout w:type="fixed"/>
        <w:tblCellMar>
          <w:left w:w="10" w:type="dxa"/>
          <w:right w:w="10" w:type="dxa"/>
        </w:tblCellMar>
        <w:tblLook w:val="0000" w:firstRow="0" w:lastRow="0" w:firstColumn="0" w:lastColumn="0" w:noHBand="0" w:noVBand="0"/>
      </w:tblPr>
      <w:tblGrid>
        <w:gridCol w:w="4262"/>
        <w:gridCol w:w="1838"/>
        <w:gridCol w:w="1819"/>
        <w:gridCol w:w="1963"/>
      </w:tblGrid>
      <w:tr w:rsidR="00FC60D9" w:rsidTr="00FC60D9">
        <w:trPr>
          <w:trHeight w:hRule="exact" w:val="734"/>
        </w:trPr>
        <w:tc>
          <w:tcPr>
            <w:tcW w:w="9882" w:type="dxa"/>
            <w:gridSpan w:val="4"/>
            <w:tcBorders>
              <w:top w:val="single" w:sz="4" w:space="0" w:color="auto"/>
              <w:left w:val="single" w:sz="4" w:space="0" w:color="auto"/>
              <w:right w:val="single" w:sz="4" w:space="0" w:color="auto"/>
            </w:tcBorders>
            <w:shd w:val="clear" w:color="auto" w:fill="FFFFFF"/>
            <w:vAlign w:val="bottom"/>
          </w:tcPr>
          <w:p w:rsidR="00FC60D9" w:rsidRDefault="00FC60D9" w:rsidP="00FC60D9">
            <w:pPr>
              <w:pStyle w:val="20"/>
              <w:shd w:val="clear" w:color="auto" w:fill="auto"/>
              <w:spacing w:before="0" w:line="180" w:lineRule="exact"/>
              <w:jc w:val="center"/>
            </w:pPr>
            <w:r>
              <w:rPr>
                <w:rStyle w:val="29pt"/>
              </w:rPr>
              <w:t>(фамилия, имя, отчество кандидата, занявшего третье место в рейтинге)</w:t>
            </w:r>
          </w:p>
        </w:tc>
      </w:tr>
      <w:tr w:rsidR="00FC60D9" w:rsidTr="00FC60D9">
        <w:trPr>
          <w:trHeight w:hRule="exact" w:val="758"/>
        </w:trPr>
        <w:tc>
          <w:tcPr>
            <w:tcW w:w="4262"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74" w:lineRule="exact"/>
              <w:jc w:val="center"/>
            </w:pPr>
            <w:r>
              <w:rPr>
                <w:rStyle w:val="212pt"/>
              </w:rPr>
              <w:t>Фамилия, имя, отчество члена конкурсной комиссии</w:t>
            </w:r>
          </w:p>
        </w:tc>
        <w:tc>
          <w:tcPr>
            <w:tcW w:w="5620" w:type="dxa"/>
            <w:gridSpan w:val="3"/>
            <w:tcBorders>
              <w:top w:val="single" w:sz="4" w:space="0" w:color="auto"/>
              <w:left w:val="single" w:sz="4" w:space="0" w:color="auto"/>
              <w:right w:val="single" w:sz="4" w:space="0" w:color="auto"/>
            </w:tcBorders>
            <w:shd w:val="clear" w:color="auto" w:fill="FFFFFF"/>
          </w:tcPr>
          <w:p w:rsidR="00FC60D9" w:rsidRDefault="00FC60D9" w:rsidP="00C35C51">
            <w:pPr>
              <w:pStyle w:val="20"/>
              <w:shd w:val="clear" w:color="auto" w:fill="auto"/>
              <w:spacing w:before="0" w:line="240" w:lineRule="exact"/>
              <w:jc w:val="center"/>
            </w:pPr>
            <w:r>
              <w:rPr>
                <w:rStyle w:val="212pt"/>
              </w:rPr>
              <w:t>Голосование</w:t>
            </w:r>
          </w:p>
        </w:tc>
      </w:tr>
      <w:tr w:rsidR="00FC60D9" w:rsidTr="00FC60D9">
        <w:trPr>
          <w:trHeight w:hRule="exact" w:val="490"/>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«за»</w:t>
            </w:r>
          </w:p>
        </w:tc>
        <w:tc>
          <w:tcPr>
            <w:tcW w:w="1819"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«против»</w:t>
            </w:r>
          </w:p>
        </w:tc>
        <w:tc>
          <w:tcPr>
            <w:tcW w:w="1963" w:type="dxa"/>
            <w:tcBorders>
              <w:top w:val="single" w:sz="4" w:space="0" w:color="auto"/>
              <w:left w:val="single" w:sz="4" w:space="0" w:color="auto"/>
              <w:right w:val="single" w:sz="4" w:space="0" w:color="auto"/>
            </w:tcBorders>
            <w:shd w:val="clear" w:color="auto" w:fill="FFFFFF"/>
            <w:vAlign w:val="center"/>
          </w:tcPr>
          <w:p w:rsidR="00FC60D9" w:rsidRDefault="00FC60D9" w:rsidP="00FC60D9">
            <w:pPr>
              <w:pStyle w:val="20"/>
              <w:shd w:val="clear" w:color="auto" w:fill="auto"/>
              <w:spacing w:before="0" w:line="240" w:lineRule="exact"/>
              <w:ind w:left="220"/>
              <w:jc w:val="left"/>
            </w:pPr>
            <w:r>
              <w:rPr>
                <w:rStyle w:val="212pt"/>
              </w:rPr>
              <w:t>«воздержался»</w:t>
            </w:r>
          </w:p>
        </w:tc>
      </w:tr>
      <w:tr w:rsidR="00FC60D9" w:rsidTr="00FC60D9">
        <w:trPr>
          <w:trHeight w:hRule="exact" w:val="485"/>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94"/>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80"/>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504"/>
        </w:trPr>
        <w:tc>
          <w:tcPr>
            <w:tcW w:w="4262" w:type="dxa"/>
            <w:tcBorders>
              <w:top w:val="single" w:sz="4" w:space="0" w:color="auto"/>
              <w:left w:val="single" w:sz="4" w:space="0" w:color="auto"/>
              <w:bottom w:val="single" w:sz="4" w:space="0" w:color="auto"/>
            </w:tcBorders>
            <w:shd w:val="clear" w:color="auto" w:fill="FFFFFF"/>
            <w:vAlign w:val="center"/>
          </w:tcPr>
          <w:p w:rsidR="00FC60D9" w:rsidRDefault="00FC60D9" w:rsidP="00FC60D9">
            <w:pPr>
              <w:pStyle w:val="20"/>
              <w:shd w:val="clear" w:color="auto" w:fill="auto"/>
              <w:spacing w:before="0" w:line="240" w:lineRule="exact"/>
              <w:jc w:val="left"/>
            </w:pPr>
            <w:r>
              <w:rPr>
                <w:rStyle w:val="212pt"/>
              </w:rPr>
              <w:t>Итого</w:t>
            </w:r>
          </w:p>
        </w:tc>
        <w:tc>
          <w:tcPr>
            <w:tcW w:w="1838"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75357B" w:rsidRDefault="0075357B" w:rsidP="00D45AC7">
      <w:pPr>
        <w:shd w:val="clear" w:color="auto" w:fill="FFFFFF"/>
        <w:spacing w:line="360" w:lineRule="atLeast"/>
        <w:jc w:val="right"/>
        <w:textAlignment w:val="baseline"/>
        <w:rPr>
          <w:rFonts w:ascii="Arial" w:hAnsi="Arial" w:cs="Arial"/>
          <w:color w:val="222222"/>
        </w:rPr>
      </w:pPr>
    </w:p>
    <w:p w:rsidR="0075357B" w:rsidRPr="00FC60D9" w:rsidRDefault="00FC60D9" w:rsidP="00D45AC7">
      <w:pPr>
        <w:shd w:val="clear" w:color="auto" w:fill="FFFFFF"/>
        <w:spacing w:line="360" w:lineRule="atLeast"/>
        <w:jc w:val="right"/>
        <w:textAlignment w:val="baseline"/>
        <w:rPr>
          <w:rFonts w:ascii="Arial" w:hAnsi="Arial" w:cs="Arial"/>
          <w:color w:val="222222"/>
          <w:sz w:val="28"/>
          <w:szCs w:val="28"/>
        </w:rPr>
      </w:pPr>
      <w:r w:rsidRPr="00FC60D9">
        <w:rPr>
          <w:color w:val="000000"/>
          <w:sz w:val="28"/>
          <w:szCs w:val="28"/>
          <w:lang w:bidi="ru-RU"/>
        </w:rPr>
        <w:t>Комментарии к результатам голосования (при необходимости)</w:t>
      </w:r>
    </w:p>
    <w:p w:rsidR="0075357B" w:rsidRDefault="0075357B" w:rsidP="00D45AC7">
      <w:pPr>
        <w:shd w:val="clear" w:color="auto" w:fill="FFFFFF"/>
        <w:spacing w:line="360" w:lineRule="atLeast"/>
        <w:jc w:val="right"/>
        <w:textAlignment w:val="baseline"/>
        <w:rPr>
          <w:rFonts w:ascii="Arial" w:hAnsi="Arial" w:cs="Arial"/>
          <w:color w:val="222222"/>
        </w:rPr>
      </w:pPr>
    </w:p>
    <w:p w:rsidR="00FC60D9" w:rsidRDefault="00FC60D9" w:rsidP="00FC60D9">
      <w:pPr>
        <w:pStyle w:val="20"/>
        <w:numPr>
          <w:ilvl w:val="0"/>
          <w:numId w:val="19"/>
        </w:numPr>
        <w:shd w:val="clear" w:color="auto" w:fill="auto"/>
        <w:tabs>
          <w:tab w:val="left" w:pos="1088"/>
        </w:tabs>
        <w:spacing w:before="0" w:line="322" w:lineRule="exact"/>
        <w:ind w:firstLine="740"/>
      </w:pPr>
      <w:r>
        <w:rPr>
          <w:color w:val="000000"/>
          <w:lang w:eastAsia="ru-RU" w:bidi="ru-RU"/>
        </w:rPr>
        <w:t>По результатам голосования конкурсная комиссия признает победителем конкурса следующего кандидата</w:t>
      </w:r>
    </w:p>
    <w:tbl>
      <w:tblPr>
        <w:tblW w:w="9936" w:type="dxa"/>
        <w:tblInd w:w="10" w:type="dxa"/>
        <w:tblLayout w:type="fixed"/>
        <w:tblCellMar>
          <w:left w:w="10" w:type="dxa"/>
          <w:right w:w="10" w:type="dxa"/>
        </w:tblCellMar>
        <w:tblLook w:val="0000" w:firstRow="0" w:lastRow="0" w:firstColumn="0" w:lastColumn="0" w:noHBand="0" w:noVBand="0"/>
      </w:tblPr>
      <w:tblGrid>
        <w:gridCol w:w="4426"/>
        <w:gridCol w:w="5510"/>
      </w:tblGrid>
      <w:tr w:rsidR="00FC60D9" w:rsidTr="00FC60D9">
        <w:trPr>
          <w:trHeight w:hRule="exact" w:val="778"/>
        </w:trPr>
        <w:tc>
          <w:tcPr>
            <w:tcW w:w="4426" w:type="dxa"/>
            <w:tcBorders>
              <w:top w:val="single" w:sz="4" w:space="0" w:color="auto"/>
              <w:left w:val="single" w:sz="4" w:space="0" w:color="auto"/>
            </w:tcBorders>
            <w:shd w:val="clear" w:color="auto" w:fill="FFFFFF"/>
            <w:vAlign w:val="bottom"/>
          </w:tcPr>
          <w:p w:rsidR="00FC60D9" w:rsidRDefault="00FC60D9" w:rsidP="00FC60D9">
            <w:pPr>
              <w:pStyle w:val="20"/>
              <w:shd w:val="clear" w:color="auto" w:fill="auto"/>
              <w:spacing w:before="0" w:line="278" w:lineRule="exact"/>
              <w:jc w:val="center"/>
            </w:pPr>
            <w:r>
              <w:rPr>
                <w:rStyle w:val="212pt"/>
              </w:rPr>
              <w:t>Фамилия, имя, отчество кандидата, признанного победителем</w:t>
            </w:r>
          </w:p>
        </w:tc>
        <w:tc>
          <w:tcPr>
            <w:tcW w:w="5510" w:type="dxa"/>
            <w:tcBorders>
              <w:top w:val="single" w:sz="4" w:space="0" w:color="auto"/>
              <w:left w:val="single" w:sz="4" w:space="0" w:color="auto"/>
              <w:right w:val="single" w:sz="4" w:space="0" w:color="auto"/>
            </w:tcBorders>
            <w:shd w:val="clear" w:color="auto" w:fill="FFFFFF"/>
            <w:vAlign w:val="bottom"/>
          </w:tcPr>
          <w:p w:rsidR="00FC60D9" w:rsidRDefault="00FC60D9" w:rsidP="00FC60D9">
            <w:pPr>
              <w:pStyle w:val="20"/>
              <w:shd w:val="clear" w:color="auto" w:fill="auto"/>
              <w:spacing w:before="0" w:line="278" w:lineRule="exact"/>
              <w:jc w:val="center"/>
            </w:pPr>
            <w:r>
              <w:rPr>
                <w:rStyle w:val="212pt"/>
              </w:rPr>
              <w:t>Вакантная должность государственной гражданской службы Свердловской области</w:t>
            </w:r>
          </w:p>
        </w:tc>
      </w:tr>
      <w:tr w:rsidR="00FC60D9" w:rsidTr="00FC60D9">
        <w:trPr>
          <w:trHeight w:hRule="exact" w:val="509"/>
        </w:trPr>
        <w:tc>
          <w:tcPr>
            <w:tcW w:w="4426"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5510"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FC60D9" w:rsidRDefault="00FC60D9" w:rsidP="00FC60D9">
      <w:pPr>
        <w:pStyle w:val="20"/>
        <w:numPr>
          <w:ilvl w:val="0"/>
          <w:numId w:val="19"/>
        </w:numPr>
        <w:shd w:val="clear" w:color="auto" w:fill="auto"/>
        <w:tabs>
          <w:tab w:val="left" w:pos="1088"/>
        </w:tabs>
        <w:spacing w:before="0" w:line="322" w:lineRule="exact"/>
        <w:ind w:firstLine="740"/>
      </w:pPr>
      <w:r>
        <w:rPr>
          <w:color w:val="000000"/>
          <w:lang w:eastAsia="ru-RU" w:bidi="ru-RU"/>
        </w:rPr>
        <w:t xml:space="preserve">По результатам голосования конкурсная комиссия рекомендует к включению в кадровый резерв </w:t>
      </w:r>
      <w:r w:rsidR="00C35C51">
        <w:rPr>
          <w:color w:val="000000"/>
          <w:lang w:eastAsia="ru-RU" w:bidi="ru-RU"/>
        </w:rPr>
        <w:t xml:space="preserve">Управления социальной политики </w:t>
      </w:r>
      <w:r w:rsidR="00B61A81">
        <w:rPr>
          <w:color w:val="000000"/>
          <w:lang w:eastAsia="ru-RU" w:bidi="ru-RU"/>
        </w:rPr>
        <w:t xml:space="preserve">№9 </w:t>
      </w:r>
      <w:r w:rsidR="00C35C51">
        <w:rPr>
          <w:color w:val="000000"/>
          <w:lang w:eastAsia="ru-RU" w:bidi="ru-RU"/>
        </w:rPr>
        <w:t xml:space="preserve">  </w:t>
      </w:r>
      <w:r>
        <w:rPr>
          <w:color w:val="000000"/>
          <w:lang w:eastAsia="ru-RU" w:bidi="ru-RU"/>
        </w:rPr>
        <w:t xml:space="preserve"> следующих кандидатов</w:t>
      </w:r>
    </w:p>
    <w:p w:rsidR="0075357B" w:rsidRDefault="0075357B" w:rsidP="00D45AC7">
      <w:pPr>
        <w:shd w:val="clear" w:color="auto" w:fill="FFFFFF"/>
        <w:spacing w:line="360" w:lineRule="atLeast"/>
        <w:jc w:val="right"/>
        <w:textAlignment w:val="baseline"/>
        <w:rPr>
          <w:rFonts w:ascii="Arial" w:hAnsi="Arial" w:cs="Arial"/>
          <w:color w:val="222222"/>
        </w:rPr>
      </w:pPr>
    </w:p>
    <w:tbl>
      <w:tblPr>
        <w:tblW w:w="0" w:type="auto"/>
        <w:tblInd w:w="10" w:type="dxa"/>
        <w:tblLayout w:type="fixed"/>
        <w:tblCellMar>
          <w:left w:w="10" w:type="dxa"/>
          <w:right w:w="10" w:type="dxa"/>
        </w:tblCellMar>
        <w:tblLook w:val="0000" w:firstRow="0" w:lastRow="0" w:firstColumn="0" w:lastColumn="0" w:noHBand="0" w:noVBand="0"/>
      </w:tblPr>
      <w:tblGrid>
        <w:gridCol w:w="4963"/>
        <w:gridCol w:w="4973"/>
      </w:tblGrid>
      <w:tr w:rsidR="00FC60D9" w:rsidTr="00FC60D9">
        <w:trPr>
          <w:trHeight w:hRule="exact" w:val="1339"/>
        </w:trPr>
        <w:tc>
          <w:tcPr>
            <w:tcW w:w="4963" w:type="dxa"/>
            <w:tcBorders>
              <w:top w:val="single" w:sz="4" w:space="0" w:color="auto"/>
              <w:left w:val="single" w:sz="4" w:space="0" w:color="auto"/>
            </w:tcBorders>
            <w:shd w:val="clear" w:color="auto" w:fill="FFFFFF"/>
            <w:vAlign w:val="center"/>
          </w:tcPr>
          <w:p w:rsidR="00FC60D9" w:rsidRDefault="00FC60D9" w:rsidP="00B61A81">
            <w:pPr>
              <w:pStyle w:val="20"/>
              <w:shd w:val="clear" w:color="auto" w:fill="auto"/>
              <w:spacing w:before="0" w:line="278" w:lineRule="exact"/>
              <w:jc w:val="center"/>
            </w:pPr>
            <w:r>
              <w:rPr>
                <w:rStyle w:val="212pt"/>
              </w:rPr>
              <w:t xml:space="preserve">Фамилия, имя, отчество кандидата, рекомендованного к включению в кадровый резерв </w:t>
            </w:r>
            <w:r w:rsidR="00C35C51" w:rsidRPr="00C35C51">
              <w:rPr>
                <w:color w:val="000000"/>
                <w:sz w:val="24"/>
                <w:szCs w:val="24"/>
                <w:lang w:eastAsia="ru-RU" w:bidi="ru-RU"/>
              </w:rPr>
              <w:t>Управлени</w:t>
            </w:r>
            <w:r w:rsidR="00C35C51">
              <w:rPr>
                <w:color w:val="000000"/>
                <w:sz w:val="24"/>
                <w:szCs w:val="24"/>
                <w:lang w:eastAsia="ru-RU" w:bidi="ru-RU"/>
              </w:rPr>
              <w:t>я</w:t>
            </w:r>
            <w:r w:rsidR="00C35C51" w:rsidRPr="00C35C51">
              <w:rPr>
                <w:color w:val="000000"/>
                <w:sz w:val="24"/>
                <w:szCs w:val="24"/>
                <w:lang w:eastAsia="ru-RU" w:bidi="ru-RU"/>
              </w:rPr>
              <w:t xml:space="preserve"> социальной политики </w:t>
            </w:r>
            <w:r w:rsidR="00B61A81">
              <w:rPr>
                <w:color w:val="000000"/>
                <w:sz w:val="24"/>
                <w:szCs w:val="24"/>
                <w:lang w:eastAsia="ru-RU" w:bidi="ru-RU"/>
              </w:rPr>
              <w:t>№ 9</w:t>
            </w:r>
            <w:r w:rsidR="00C35C51">
              <w:rPr>
                <w:rStyle w:val="212pt"/>
              </w:rPr>
              <w:t xml:space="preserve">  </w:t>
            </w:r>
          </w:p>
        </w:tc>
        <w:tc>
          <w:tcPr>
            <w:tcW w:w="4973" w:type="dxa"/>
            <w:tcBorders>
              <w:top w:val="single" w:sz="4" w:space="0" w:color="auto"/>
              <w:left w:val="single" w:sz="4" w:space="0" w:color="auto"/>
              <w:right w:val="single" w:sz="4" w:space="0" w:color="auto"/>
            </w:tcBorders>
            <w:shd w:val="clear" w:color="auto" w:fill="FFFFFF"/>
            <w:vAlign w:val="center"/>
          </w:tcPr>
          <w:p w:rsidR="00FC60D9" w:rsidRDefault="00FC60D9" w:rsidP="00FC60D9">
            <w:pPr>
              <w:pStyle w:val="20"/>
              <w:shd w:val="clear" w:color="auto" w:fill="auto"/>
              <w:spacing w:before="0" w:line="278" w:lineRule="exact"/>
              <w:jc w:val="center"/>
            </w:pPr>
            <w:r>
              <w:rPr>
                <w:rStyle w:val="212pt"/>
              </w:rPr>
              <w:t>Группа должностей государственной гражданской службы Свердловской области</w:t>
            </w:r>
          </w:p>
        </w:tc>
      </w:tr>
      <w:tr w:rsidR="00FC60D9" w:rsidTr="00FC60D9">
        <w:trPr>
          <w:trHeight w:hRule="exact" w:val="504"/>
        </w:trPr>
        <w:tc>
          <w:tcPr>
            <w:tcW w:w="4963"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4973"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75357B" w:rsidRDefault="0075357B" w:rsidP="00D45AC7">
      <w:pPr>
        <w:shd w:val="clear" w:color="auto" w:fill="FFFFFF"/>
        <w:spacing w:line="360" w:lineRule="atLeast"/>
        <w:jc w:val="right"/>
        <w:textAlignment w:val="baseline"/>
        <w:rPr>
          <w:rFonts w:ascii="Arial" w:hAnsi="Arial" w:cs="Arial"/>
          <w:color w:val="222222"/>
        </w:rPr>
      </w:pPr>
    </w:p>
    <w:p w:rsidR="00FC60D9" w:rsidRPr="00FC60D9" w:rsidRDefault="00FC60D9" w:rsidP="00FC60D9">
      <w:pPr>
        <w:pStyle w:val="20"/>
        <w:numPr>
          <w:ilvl w:val="0"/>
          <w:numId w:val="19"/>
        </w:numPr>
        <w:shd w:val="clear" w:color="auto" w:fill="auto"/>
        <w:tabs>
          <w:tab w:val="left" w:pos="1083"/>
        </w:tabs>
        <w:spacing w:before="0" w:line="322" w:lineRule="exact"/>
        <w:ind w:firstLine="740"/>
      </w:pPr>
      <w:r>
        <w:rPr>
          <w:color w:val="000000"/>
          <w:lang w:eastAsia="ru-RU" w:bidi="ru-RU"/>
        </w:rPr>
        <w:t>В заседании конкурсной комиссии не участвовали следующие члены конкурсной комиссии</w:t>
      </w:r>
    </w:p>
    <w:p w:rsidR="00FC60D9" w:rsidRDefault="00FC60D9" w:rsidP="00FC60D9">
      <w:pPr>
        <w:pStyle w:val="20"/>
        <w:shd w:val="clear" w:color="auto" w:fill="auto"/>
        <w:tabs>
          <w:tab w:val="left" w:pos="1083"/>
        </w:tabs>
        <w:spacing w:before="0" w:line="322" w:lineRule="exact"/>
        <w:ind w:left="740"/>
      </w:pPr>
    </w:p>
    <w:p w:rsidR="00FC60D9" w:rsidRDefault="00FC60D9" w:rsidP="00FC60D9">
      <w:pPr>
        <w:pStyle w:val="20"/>
        <w:shd w:val="clear" w:color="auto" w:fill="auto"/>
        <w:tabs>
          <w:tab w:val="left" w:pos="1083"/>
        </w:tabs>
        <w:spacing w:before="0" w:line="322" w:lineRule="exact"/>
        <w:ind w:left="740"/>
      </w:pPr>
    </w:p>
    <w:p w:rsidR="00FC60D9" w:rsidRPr="00FC60D9" w:rsidRDefault="00FC60D9" w:rsidP="00FC60D9">
      <w:pPr>
        <w:pStyle w:val="20"/>
        <w:shd w:val="clear" w:color="auto" w:fill="auto"/>
        <w:spacing w:before="0" w:after="184" w:line="280" w:lineRule="exact"/>
        <w:jc w:val="left"/>
        <w:rPr>
          <w:sz w:val="22"/>
          <w:szCs w:val="22"/>
        </w:rPr>
      </w:pPr>
      <w:r>
        <w:rPr>
          <w:color w:val="000000"/>
          <w:lang w:eastAsia="ru-RU" w:bidi="ru-RU"/>
        </w:rPr>
        <w:t xml:space="preserve">Председатель конкурсной комиссии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FC60D9" w:rsidP="00FC60D9">
      <w:pPr>
        <w:pStyle w:val="20"/>
        <w:shd w:val="clear" w:color="auto" w:fill="auto"/>
        <w:spacing w:before="0" w:after="213" w:line="322" w:lineRule="exact"/>
        <w:jc w:val="left"/>
      </w:pPr>
      <w:r>
        <w:rPr>
          <w:color w:val="000000"/>
          <w:lang w:eastAsia="ru-RU" w:bidi="ru-RU"/>
        </w:rPr>
        <w:t>Заместитель председателя конкурсной комиссии</w:t>
      </w:r>
      <w:r w:rsidRPr="00FC60D9">
        <w:rPr>
          <w:color w:val="000000"/>
          <w:sz w:val="22"/>
          <w:szCs w:val="22"/>
          <w:lang w:eastAsia="ru-RU" w:bidi="ru-RU"/>
        </w:rPr>
        <w:t xml:space="preserve"> </w:t>
      </w:r>
      <w:bookmarkStart w:id="1" w:name="OLE_LINK1"/>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bookmarkEnd w:id="1"/>
    </w:p>
    <w:p w:rsidR="00FC60D9" w:rsidRDefault="00FC60D9" w:rsidP="00FC60D9">
      <w:pPr>
        <w:pStyle w:val="20"/>
        <w:shd w:val="clear" w:color="auto" w:fill="auto"/>
        <w:spacing w:before="0" w:after="212" w:line="280" w:lineRule="exact"/>
        <w:jc w:val="left"/>
      </w:pPr>
      <w:r>
        <w:rPr>
          <w:color w:val="000000"/>
          <w:lang w:eastAsia="ru-RU" w:bidi="ru-RU"/>
        </w:rPr>
        <w:t>Секретарь конкурсной комиссии</w:t>
      </w:r>
      <w:r w:rsidRPr="00FC60D9">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FC60D9" w:rsidP="00FC60D9">
      <w:pPr>
        <w:pStyle w:val="20"/>
        <w:shd w:val="clear" w:color="auto" w:fill="auto"/>
        <w:spacing w:before="0" w:after="655" w:line="280" w:lineRule="exact"/>
        <w:jc w:val="left"/>
      </w:pPr>
      <w:r>
        <w:rPr>
          <w:color w:val="000000"/>
          <w:lang w:eastAsia="ru-RU" w:bidi="ru-RU"/>
        </w:rPr>
        <w:t>Независимые эксперты</w:t>
      </w:r>
      <w:r w:rsidRPr="00FC60D9">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C35C51" w:rsidP="00C35C51">
      <w:pPr>
        <w:pStyle w:val="20"/>
        <w:shd w:val="clear" w:color="auto" w:fill="auto"/>
        <w:spacing w:before="0" w:after="180" w:line="326" w:lineRule="exact"/>
        <w:jc w:val="left"/>
      </w:pPr>
      <w:r>
        <w:rPr>
          <w:color w:val="000000"/>
          <w:lang w:eastAsia="ru-RU" w:bidi="ru-RU"/>
        </w:rPr>
        <w:t xml:space="preserve"> </w:t>
      </w:r>
      <w:r w:rsidR="00FC60D9">
        <w:rPr>
          <w:color w:val="000000"/>
          <w:lang w:eastAsia="ru-RU" w:bidi="ru-RU"/>
        </w:rPr>
        <w:t>Другие члены конкурсной комиссии</w:t>
      </w:r>
      <w:r w:rsidR="00FC60D9" w:rsidRPr="00FC60D9">
        <w:rPr>
          <w:color w:val="000000"/>
          <w:sz w:val="22"/>
          <w:szCs w:val="22"/>
          <w:lang w:eastAsia="ru-RU" w:bidi="ru-RU"/>
        </w:rPr>
        <w:t xml:space="preserve"> </w:t>
      </w:r>
      <w:r w:rsidR="00FC60D9">
        <w:rPr>
          <w:color w:val="000000"/>
          <w:sz w:val="22"/>
          <w:szCs w:val="22"/>
          <w:lang w:eastAsia="ru-RU" w:bidi="ru-RU"/>
        </w:rPr>
        <w:t xml:space="preserve">                            </w:t>
      </w:r>
      <w:proofErr w:type="gramStart"/>
      <w:r w:rsidR="00FC60D9" w:rsidRPr="00FC60D9">
        <w:rPr>
          <w:color w:val="000000"/>
          <w:sz w:val="22"/>
          <w:szCs w:val="22"/>
          <w:lang w:eastAsia="ru-RU" w:bidi="ru-RU"/>
        </w:rPr>
        <w:t>подпись  Фамилия</w:t>
      </w:r>
      <w:proofErr w:type="gramEnd"/>
      <w:r w:rsidR="00FC60D9" w:rsidRPr="00FC60D9">
        <w:rPr>
          <w:color w:val="000000"/>
          <w:sz w:val="22"/>
          <w:szCs w:val="22"/>
          <w:lang w:eastAsia="ru-RU" w:bidi="ru-RU"/>
        </w:rPr>
        <w:t xml:space="preserve"> имя отчество</w:t>
      </w:r>
    </w:p>
    <w:p w:rsidR="002A1CC0" w:rsidRDefault="002A1CC0" w:rsidP="00D45AC7">
      <w:pPr>
        <w:shd w:val="clear" w:color="auto" w:fill="FFFFFF"/>
        <w:spacing w:line="360" w:lineRule="atLeast"/>
        <w:jc w:val="right"/>
        <w:textAlignment w:val="baseline"/>
        <w:rPr>
          <w:rFonts w:ascii="Arial" w:hAnsi="Arial" w:cs="Arial"/>
          <w:color w:val="222222"/>
        </w:rPr>
      </w:pPr>
    </w:p>
    <w:p w:rsidR="002A1CC0" w:rsidRDefault="002A1CC0" w:rsidP="00D45AC7">
      <w:pPr>
        <w:shd w:val="clear" w:color="auto" w:fill="FFFFFF"/>
        <w:spacing w:line="360" w:lineRule="atLeast"/>
        <w:jc w:val="right"/>
        <w:textAlignment w:val="baseline"/>
        <w:rPr>
          <w:rFonts w:ascii="Arial" w:hAnsi="Arial" w:cs="Arial"/>
          <w:color w:val="222222"/>
        </w:rPr>
      </w:pPr>
    </w:p>
    <w:p w:rsidR="002A1CC0" w:rsidRDefault="002A1CC0"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B61A81" w:rsidRDefault="00B61A81" w:rsidP="00D45AC7">
      <w:pPr>
        <w:shd w:val="clear" w:color="auto" w:fill="FFFFFF"/>
        <w:spacing w:line="360" w:lineRule="atLeast"/>
        <w:jc w:val="right"/>
        <w:textAlignment w:val="baseline"/>
        <w:rPr>
          <w:rFonts w:ascii="Arial" w:hAnsi="Arial" w:cs="Arial"/>
          <w:color w:val="222222"/>
        </w:rPr>
      </w:pPr>
    </w:p>
    <w:p w:rsidR="00B61A81" w:rsidRDefault="00B61A81" w:rsidP="00D45AC7">
      <w:pPr>
        <w:shd w:val="clear" w:color="auto" w:fill="FFFFFF"/>
        <w:spacing w:line="360" w:lineRule="atLeast"/>
        <w:jc w:val="right"/>
        <w:textAlignment w:val="baseline"/>
        <w:rPr>
          <w:rFonts w:ascii="Arial" w:hAnsi="Arial" w:cs="Arial"/>
          <w:color w:val="222222"/>
        </w:rPr>
      </w:pPr>
    </w:p>
    <w:p w:rsidR="00B61A81" w:rsidRDefault="00B61A81" w:rsidP="00D45AC7">
      <w:pPr>
        <w:shd w:val="clear" w:color="auto" w:fill="FFFFFF"/>
        <w:spacing w:line="360" w:lineRule="atLeast"/>
        <w:jc w:val="right"/>
        <w:textAlignment w:val="baseline"/>
        <w:rPr>
          <w:rFonts w:ascii="Arial" w:hAnsi="Arial" w:cs="Arial"/>
          <w:color w:val="222222"/>
        </w:rPr>
      </w:pPr>
    </w:p>
    <w:p w:rsidR="00C35C51" w:rsidRDefault="00C35C51"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467816" w:rsidRPr="00F85396" w:rsidRDefault="00FC60D9" w:rsidP="00467816">
      <w:pPr>
        <w:pStyle w:val="20"/>
        <w:shd w:val="clear" w:color="auto" w:fill="auto"/>
        <w:tabs>
          <w:tab w:val="left" w:pos="4939"/>
        </w:tabs>
        <w:spacing w:before="0" w:line="280" w:lineRule="exact"/>
        <w:jc w:val="right"/>
        <w:rPr>
          <w:rFonts w:ascii="Liberation Serif" w:hAnsi="Liberation Serif"/>
        </w:rPr>
      </w:pPr>
      <w:r>
        <w:rPr>
          <w:color w:val="000000"/>
          <w:lang w:eastAsia="ru-RU" w:bidi="ru-RU"/>
        </w:rPr>
        <w:t>Форма</w:t>
      </w:r>
      <w:r>
        <w:rPr>
          <w:color w:val="000000"/>
          <w:lang w:eastAsia="ru-RU" w:bidi="ru-RU"/>
        </w:rPr>
        <w:tab/>
      </w:r>
      <w:r w:rsidR="00467816">
        <w:rPr>
          <w:rFonts w:ascii="Liberation Serif" w:hAnsi="Liberation Serif"/>
          <w:color w:val="000000"/>
          <w:sz w:val="24"/>
          <w:szCs w:val="24"/>
          <w:u w:val="single"/>
          <w:lang w:eastAsia="ru-RU" w:bidi="ru-RU"/>
        </w:rPr>
        <w:t>Приложение № 3</w:t>
      </w:r>
    </w:p>
    <w:p w:rsidR="00467816" w:rsidRPr="00D161EC" w:rsidRDefault="00467816" w:rsidP="00467816">
      <w:pPr>
        <w:pStyle w:val="40"/>
        <w:shd w:val="clear" w:color="auto" w:fill="auto"/>
        <w:spacing w:before="0" w:line="317" w:lineRule="exact"/>
        <w:jc w:val="right"/>
        <w:rPr>
          <w:rFonts w:ascii="Liberation Serif" w:hAnsi="Liberation Serif"/>
          <w:b w:val="0"/>
          <w:sz w:val="22"/>
          <w:szCs w:val="22"/>
        </w:rPr>
      </w:pPr>
      <w:r w:rsidRPr="00D161EC">
        <w:rPr>
          <w:rFonts w:ascii="Liberation Serif" w:hAnsi="Liberation Serif"/>
          <w:b w:val="0"/>
          <w:color w:val="000000"/>
          <w:sz w:val="22"/>
          <w:szCs w:val="22"/>
          <w:lang w:eastAsia="ru-RU" w:bidi="ru-RU"/>
        </w:rPr>
        <w:t xml:space="preserve">к Порядку работы </w:t>
      </w:r>
    </w:p>
    <w:p w:rsidR="00467816" w:rsidRPr="00D161EC" w:rsidRDefault="00467816" w:rsidP="0046781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комиссии по проведению конкурса</w:t>
      </w:r>
    </w:p>
    <w:p w:rsidR="00467816" w:rsidRPr="00D161EC" w:rsidRDefault="00467816" w:rsidP="0046781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на замещение вакантной</w:t>
      </w:r>
      <w:r w:rsidRPr="00D161EC">
        <w:rPr>
          <w:rFonts w:ascii="Liberation Serif" w:hAnsi="Liberation Serif"/>
          <w:b w:val="0"/>
          <w:color w:val="000000"/>
          <w:sz w:val="22"/>
          <w:szCs w:val="22"/>
          <w:lang w:eastAsia="ru-RU" w:bidi="ru-RU"/>
        </w:rPr>
        <w:br/>
        <w:t xml:space="preserve">должности государственной </w:t>
      </w:r>
    </w:p>
    <w:p w:rsidR="00467816" w:rsidRPr="00D161EC" w:rsidRDefault="00467816" w:rsidP="0046781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гражданской службы Свердловской области</w:t>
      </w:r>
      <w:r w:rsidRPr="00D161EC">
        <w:rPr>
          <w:rFonts w:ascii="Liberation Serif" w:hAnsi="Liberation Serif"/>
          <w:b w:val="0"/>
          <w:color w:val="000000"/>
          <w:sz w:val="22"/>
          <w:szCs w:val="22"/>
          <w:lang w:eastAsia="ru-RU" w:bidi="ru-RU"/>
        </w:rPr>
        <w:br/>
        <w:t xml:space="preserve">и включение в кадровый резерв </w:t>
      </w:r>
    </w:p>
    <w:p w:rsidR="00467816" w:rsidRPr="00D161EC" w:rsidRDefault="00467816" w:rsidP="0046781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Управления социальной политики № 9</w:t>
      </w:r>
    </w:p>
    <w:p w:rsidR="00FC60D9" w:rsidRDefault="00FC60D9" w:rsidP="00467816">
      <w:pPr>
        <w:pStyle w:val="20"/>
        <w:shd w:val="clear" w:color="auto" w:fill="auto"/>
        <w:tabs>
          <w:tab w:val="left" w:pos="4939"/>
        </w:tabs>
        <w:spacing w:before="0" w:line="322" w:lineRule="exact"/>
        <w:rPr>
          <w:rFonts w:ascii="Arial" w:hAnsi="Arial" w:cs="Arial"/>
          <w:color w:val="222222"/>
        </w:rPr>
      </w:pPr>
    </w:p>
    <w:p w:rsidR="00FC60D9" w:rsidRDefault="00FC60D9" w:rsidP="00FC60D9">
      <w:pPr>
        <w:pStyle w:val="40"/>
        <w:shd w:val="clear" w:color="auto" w:fill="auto"/>
        <w:spacing w:before="0" w:line="322" w:lineRule="exact"/>
        <w:ind w:right="140"/>
      </w:pPr>
      <w:r>
        <w:rPr>
          <w:color w:val="000000"/>
          <w:lang w:eastAsia="ru-RU" w:bidi="ru-RU"/>
        </w:rPr>
        <w:t>ПРОТОКОЛ</w:t>
      </w:r>
    </w:p>
    <w:p w:rsidR="00467816" w:rsidRDefault="00FC60D9" w:rsidP="00467816">
      <w:pPr>
        <w:pStyle w:val="40"/>
        <w:shd w:val="clear" w:color="auto" w:fill="auto"/>
        <w:spacing w:before="0" w:after="273" w:line="322" w:lineRule="exact"/>
        <w:ind w:left="1340" w:right="1220" w:firstLine="361"/>
        <w:rPr>
          <w:color w:val="000000"/>
          <w:lang w:eastAsia="ru-RU" w:bidi="ru-RU"/>
        </w:rPr>
      </w:pPr>
      <w:r>
        <w:rPr>
          <w:color w:val="000000"/>
          <w:lang w:eastAsia="ru-RU" w:bidi="ru-RU"/>
        </w:rPr>
        <w:t xml:space="preserve">заседания конкурсной комиссии по результатам конкурса на включение в кадровый резерв </w:t>
      </w:r>
      <w:r w:rsidR="00C35C51">
        <w:rPr>
          <w:color w:val="000000"/>
          <w:lang w:eastAsia="ru-RU" w:bidi="ru-RU"/>
        </w:rPr>
        <w:t xml:space="preserve">Управления социальной политики </w:t>
      </w:r>
      <w:r w:rsidR="00467816">
        <w:rPr>
          <w:color w:val="000000"/>
          <w:lang w:eastAsia="ru-RU" w:bidi="ru-RU"/>
        </w:rPr>
        <w:t>№ 9</w:t>
      </w:r>
    </w:p>
    <w:p w:rsidR="00FC60D9" w:rsidRDefault="00CF676F" w:rsidP="00467816">
      <w:pPr>
        <w:pStyle w:val="40"/>
        <w:shd w:val="clear" w:color="auto" w:fill="auto"/>
        <w:spacing w:before="0" w:after="273" w:line="322" w:lineRule="exact"/>
        <w:ind w:left="1340" w:right="1220" w:firstLine="361"/>
      </w:pPr>
      <w:r>
        <w:rPr>
          <w:color w:val="000000"/>
          <w:lang w:eastAsia="ru-RU" w:bidi="ru-RU"/>
        </w:rPr>
        <w:t>«</w:t>
      </w:r>
      <w:proofErr w:type="gramStart"/>
      <w:r w:rsidR="00FC60D9">
        <w:rPr>
          <w:color w:val="000000"/>
          <w:lang w:eastAsia="ru-RU" w:bidi="ru-RU"/>
        </w:rPr>
        <w:tab/>
        <w:t>»</w:t>
      </w:r>
      <w:r>
        <w:rPr>
          <w:color w:val="000000"/>
          <w:lang w:eastAsia="ru-RU" w:bidi="ru-RU"/>
        </w:rPr>
        <w:t>_</w:t>
      </w:r>
      <w:proofErr w:type="gramEnd"/>
      <w:r>
        <w:rPr>
          <w:color w:val="000000"/>
          <w:lang w:eastAsia="ru-RU" w:bidi="ru-RU"/>
        </w:rPr>
        <w:t>___</w:t>
      </w:r>
      <w:r w:rsidR="00467816">
        <w:rPr>
          <w:color w:val="000000"/>
          <w:lang w:eastAsia="ru-RU" w:bidi="ru-RU"/>
        </w:rPr>
        <w:t>_____</w:t>
      </w:r>
      <w:r w:rsidR="00FC60D9">
        <w:rPr>
          <w:color w:val="000000"/>
          <w:lang w:eastAsia="ru-RU" w:bidi="ru-RU"/>
        </w:rPr>
        <w:tab/>
        <w:t>20</w:t>
      </w:r>
      <w:r w:rsidR="00FC60D9" w:rsidRPr="00467816">
        <w:rPr>
          <w:color w:val="000000"/>
          <w:u w:val="single"/>
          <w:lang w:eastAsia="ru-RU" w:bidi="ru-RU"/>
        </w:rPr>
        <w:tab/>
      </w:r>
      <w:r w:rsidR="00FC60D9">
        <w:rPr>
          <w:color w:val="000000"/>
          <w:lang w:eastAsia="ru-RU" w:bidi="ru-RU"/>
        </w:rPr>
        <w:t>г.</w:t>
      </w: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FC60D9">
      <w:pPr>
        <w:pStyle w:val="22"/>
        <w:shd w:val="clear" w:color="auto" w:fill="auto"/>
        <w:tabs>
          <w:tab w:val="left" w:leader="underscore" w:pos="4536"/>
          <w:tab w:val="left" w:leader="underscore" w:pos="5616"/>
        </w:tabs>
        <w:spacing w:line="280" w:lineRule="exact"/>
      </w:pPr>
      <w:r>
        <w:rPr>
          <w:color w:val="000000"/>
          <w:lang w:eastAsia="ru-RU" w:bidi="ru-RU"/>
        </w:rPr>
        <w:t>1. Присутствовало на заседании</w:t>
      </w:r>
      <w:r>
        <w:rPr>
          <w:color w:val="000000"/>
          <w:lang w:eastAsia="ru-RU" w:bidi="ru-RU"/>
        </w:rPr>
        <w:tab/>
        <w:t>из</w:t>
      </w:r>
      <w:r>
        <w:rPr>
          <w:color w:val="000000"/>
          <w:lang w:eastAsia="ru-RU" w:bidi="ru-RU"/>
        </w:rPr>
        <w:tab/>
        <w:t>членов конкурсной комиссии</w:t>
      </w:r>
    </w:p>
    <w:tbl>
      <w:tblPr>
        <w:tblW w:w="0" w:type="auto"/>
        <w:tblInd w:w="10" w:type="dxa"/>
        <w:tblLayout w:type="fixed"/>
        <w:tblCellMar>
          <w:left w:w="10" w:type="dxa"/>
          <w:right w:w="10" w:type="dxa"/>
        </w:tblCellMar>
        <w:tblLook w:val="0000" w:firstRow="0" w:lastRow="0" w:firstColumn="0" w:lastColumn="0" w:noHBand="0" w:noVBand="0"/>
      </w:tblPr>
      <w:tblGrid>
        <w:gridCol w:w="850"/>
        <w:gridCol w:w="4680"/>
        <w:gridCol w:w="4262"/>
      </w:tblGrid>
      <w:tr w:rsidR="00FC60D9" w:rsidTr="00FC60D9">
        <w:trPr>
          <w:trHeight w:hRule="exact" w:val="1056"/>
        </w:trPr>
        <w:tc>
          <w:tcPr>
            <w:tcW w:w="850"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after="120" w:line="240" w:lineRule="exact"/>
              <w:jc w:val="left"/>
            </w:pPr>
            <w:r>
              <w:rPr>
                <w:rStyle w:val="212pt"/>
              </w:rPr>
              <w:t>Номер</w:t>
            </w:r>
          </w:p>
          <w:p w:rsidR="00FC60D9" w:rsidRDefault="00FC60D9" w:rsidP="00FC60D9">
            <w:pPr>
              <w:pStyle w:val="20"/>
              <w:shd w:val="clear" w:color="auto" w:fill="auto"/>
              <w:spacing w:before="120" w:line="240" w:lineRule="exact"/>
              <w:jc w:val="left"/>
            </w:pPr>
            <w:r>
              <w:rPr>
                <w:rStyle w:val="212pt"/>
              </w:rPr>
              <w:t>строки</w:t>
            </w:r>
          </w:p>
        </w:tc>
        <w:tc>
          <w:tcPr>
            <w:tcW w:w="4680" w:type="dxa"/>
            <w:tcBorders>
              <w:top w:val="single" w:sz="4" w:space="0" w:color="auto"/>
              <w:left w:val="single" w:sz="4" w:space="0" w:color="auto"/>
            </w:tcBorders>
            <w:shd w:val="clear" w:color="auto" w:fill="FFFFFF"/>
            <w:vAlign w:val="bottom"/>
          </w:tcPr>
          <w:p w:rsidR="00FC60D9" w:rsidRDefault="00FC60D9" w:rsidP="00FC60D9">
            <w:pPr>
              <w:pStyle w:val="20"/>
              <w:shd w:val="clear" w:color="auto" w:fill="auto"/>
              <w:spacing w:before="0" w:line="274" w:lineRule="exact"/>
              <w:jc w:val="center"/>
            </w:pPr>
            <w:r>
              <w:rPr>
                <w:rStyle w:val="212pt"/>
              </w:rPr>
              <w:t>Фамилия, имя, отчество члена конкурсной комиссии, присутствовавшего на заседании конкурсной комиссии</w:t>
            </w:r>
          </w:p>
        </w:tc>
        <w:tc>
          <w:tcPr>
            <w:tcW w:w="4262" w:type="dxa"/>
            <w:tcBorders>
              <w:top w:val="single" w:sz="4" w:space="0" w:color="auto"/>
              <w:left w:val="single" w:sz="4" w:space="0" w:color="auto"/>
              <w:right w:val="single" w:sz="4" w:space="0" w:color="auto"/>
            </w:tcBorders>
            <w:shd w:val="clear" w:color="auto" w:fill="FFFFFF"/>
          </w:tcPr>
          <w:p w:rsidR="00FC60D9" w:rsidRDefault="00FC60D9" w:rsidP="00FC60D9">
            <w:pPr>
              <w:pStyle w:val="20"/>
              <w:shd w:val="clear" w:color="auto" w:fill="auto"/>
              <w:spacing w:before="0" w:line="240" w:lineRule="exact"/>
              <w:jc w:val="center"/>
            </w:pPr>
            <w:r>
              <w:rPr>
                <w:rStyle w:val="212pt"/>
              </w:rPr>
              <w:t>Должность</w:t>
            </w:r>
          </w:p>
        </w:tc>
      </w:tr>
      <w:tr w:rsidR="00FC60D9" w:rsidTr="00FC60D9">
        <w:trPr>
          <w:trHeight w:hRule="exact" w:val="490"/>
        </w:trPr>
        <w:tc>
          <w:tcPr>
            <w:tcW w:w="850"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4680"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4262"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90"/>
        </w:trPr>
        <w:tc>
          <w:tcPr>
            <w:tcW w:w="850"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4680"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4262"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509"/>
        </w:trPr>
        <w:tc>
          <w:tcPr>
            <w:tcW w:w="850"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4680"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FC60D9">
      <w:pPr>
        <w:pStyle w:val="20"/>
        <w:numPr>
          <w:ilvl w:val="0"/>
          <w:numId w:val="23"/>
        </w:numPr>
        <w:shd w:val="clear" w:color="auto" w:fill="auto"/>
        <w:tabs>
          <w:tab w:val="left" w:pos="1279"/>
        </w:tabs>
        <w:spacing w:before="0"/>
        <w:ind w:left="180" w:firstLine="720"/>
      </w:pPr>
      <w:r>
        <w:rPr>
          <w:color w:val="000000"/>
          <w:lang w:eastAsia="ru-RU" w:bidi="ru-RU"/>
        </w:rPr>
        <w:t xml:space="preserve">Проведен конкурс на включение в кадровый резерв </w:t>
      </w:r>
      <w:r w:rsidR="00C35C51">
        <w:rPr>
          <w:color w:val="000000"/>
          <w:lang w:eastAsia="ru-RU" w:bidi="ru-RU"/>
        </w:rPr>
        <w:t xml:space="preserve">Управления социальной политики </w:t>
      </w:r>
      <w:r w:rsidR="00467816">
        <w:rPr>
          <w:color w:val="000000"/>
          <w:lang w:eastAsia="ru-RU" w:bidi="ru-RU"/>
        </w:rPr>
        <w:t>№9</w:t>
      </w:r>
      <w:r>
        <w:rPr>
          <w:color w:val="000000"/>
          <w:lang w:eastAsia="ru-RU" w:bidi="ru-RU"/>
        </w:rPr>
        <w:t xml:space="preserve"> по следующей группе должностей государственной гражданской службы Свердловской области</w:t>
      </w:r>
    </w:p>
    <w:p w:rsidR="00FC60D9" w:rsidRDefault="00FC60D9" w:rsidP="00FC60D9">
      <w:pPr>
        <w:shd w:val="clear" w:color="auto" w:fill="FFFFFF"/>
        <w:spacing w:line="360" w:lineRule="atLeast"/>
        <w:textAlignment w:val="baseline"/>
        <w:rPr>
          <w:color w:val="000000"/>
          <w:sz w:val="28"/>
          <w:szCs w:val="28"/>
          <w:lang w:bidi="ru-RU"/>
        </w:rPr>
      </w:pPr>
    </w:p>
    <w:p w:rsidR="00FC60D9" w:rsidRDefault="00FC60D9" w:rsidP="00FC60D9">
      <w:pPr>
        <w:shd w:val="clear" w:color="auto" w:fill="FFFFFF"/>
        <w:spacing w:line="360" w:lineRule="atLeast"/>
        <w:textAlignment w:val="baseline"/>
        <w:rPr>
          <w:rFonts w:ascii="Arial" w:hAnsi="Arial" w:cs="Arial"/>
          <w:color w:val="222222"/>
        </w:rPr>
      </w:pPr>
      <w:r>
        <w:rPr>
          <w:color w:val="000000"/>
          <w:sz w:val="28"/>
          <w:szCs w:val="28"/>
          <w:lang w:bidi="ru-RU"/>
        </w:rPr>
        <w:t xml:space="preserve">           </w:t>
      </w:r>
      <w:r w:rsidRPr="00FC60D9">
        <w:rPr>
          <w:color w:val="000000"/>
          <w:sz w:val="28"/>
          <w:szCs w:val="28"/>
          <w:lang w:bidi="ru-RU"/>
        </w:rPr>
        <w:t>3. Результаты рейтинговой оценки кандидатов</w:t>
      </w:r>
    </w:p>
    <w:tbl>
      <w:tblPr>
        <w:tblW w:w="0" w:type="auto"/>
        <w:tblInd w:w="10" w:type="dxa"/>
        <w:tblLayout w:type="fixed"/>
        <w:tblCellMar>
          <w:left w:w="10" w:type="dxa"/>
          <w:right w:w="10" w:type="dxa"/>
        </w:tblCellMar>
        <w:tblLook w:val="0000" w:firstRow="0" w:lastRow="0" w:firstColumn="0" w:lastColumn="0" w:noHBand="0" w:noVBand="0"/>
      </w:tblPr>
      <w:tblGrid>
        <w:gridCol w:w="4546"/>
        <w:gridCol w:w="2126"/>
        <w:gridCol w:w="3115"/>
      </w:tblGrid>
      <w:tr w:rsidR="00FC60D9" w:rsidTr="00FC60D9">
        <w:trPr>
          <w:trHeight w:hRule="exact" w:val="782"/>
        </w:trPr>
        <w:tc>
          <w:tcPr>
            <w:tcW w:w="4546" w:type="dxa"/>
            <w:tcBorders>
              <w:top w:val="single" w:sz="4" w:space="0" w:color="auto"/>
              <w:left w:val="single" w:sz="4" w:space="0" w:color="auto"/>
            </w:tcBorders>
            <w:shd w:val="clear" w:color="auto" w:fill="FFFFFF"/>
          </w:tcPr>
          <w:p w:rsidR="00FC60D9" w:rsidRDefault="00FC60D9" w:rsidP="00FC60D9">
            <w:pPr>
              <w:pStyle w:val="20"/>
              <w:shd w:val="clear" w:color="auto" w:fill="auto"/>
              <w:spacing w:before="0" w:line="240" w:lineRule="exact"/>
              <w:jc w:val="center"/>
            </w:pPr>
            <w:r>
              <w:rPr>
                <w:rStyle w:val="212pt"/>
              </w:rPr>
              <w:t>Фамилия, имя, отчество кандидата</w:t>
            </w:r>
          </w:p>
        </w:tc>
        <w:tc>
          <w:tcPr>
            <w:tcW w:w="2126" w:type="dxa"/>
            <w:tcBorders>
              <w:top w:val="single" w:sz="4" w:space="0" w:color="auto"/>
              <w:left w:val="single" w:sz="4" w:space="0" w:color="auto"/>
            </w:tcBorders>
            <w:shd w:val="clear" w:color="auto" w:fill="FFFFFF"/>
          </w:tcPr>
          <w:p w:rsidR="00FC60D9" w:rsidRDefault="00FC60D9" w:rsidP="00FC60D9">
            <w:pPr>
              <w:pStyle w:val="20"/>
              <w:shd w:val="clear" w:color="auto" w:fill="auto"/>
              <w:spacing w:before="0" w:line="240" w:lineRule="exact"/>
              <w:ind w:left="300"/>
              <w:jc w:val="left"/>
            </w:pPr>
            <w:r>
              <w:rPr>
                <w:rStyle w:val="212pt"/>
              </w:rPr>
              <w:t>Итоговый балл</w:t>
            </w:r>
          </w:p>
        </w:tc>
        <w:tc>
          <w:tcPr>
            <w:tcW w:w="3115" w:type="dxa"/>
            <w:tcBorders>
              <w:top w:val="single" w:sz="4" w:space="0" w:color="auto"/>
              <w:left w:val="single" w:sz="4" w:space="0" w:color="auto"/>
              <w:right w:val="single" w:sz="4" w:space="0" w:color="auto"/>
            </w:tcBorders>
            <w:shd w:val="clear" w:color="auto" w:fill="FFFFFF"/>
            <w:vAlign w:val="bottom"/>
          </w:tcPr>
          <w:p w:rsidR="00FC60D9" w:rsidRDefault="00FC60D9" w:rsidP="00FC60D9">
            <w:pPr>
              <w:pStyle w:val="20"/>
              <w:shd w:val="clear" w:color="auto" w:fill="auto"/>
              <w:spacing w:before="0" w:line="274" w:lineRule="exact"/>
              <w:jc w:val="center"/>
            </w:pPr>
            <w:r>
              <w:rPr>
                <w:rStyle w:val="212pt"/>
              </w:rPr>
              <w:t>Место в рейтинге (в порядке убывания)</w:t>
            </w:r>
          </w:p>
        </w:tc>
      </w:tr>
      <w:tr w:rsidR="00FC60D9" w:rsidTr="00FC60D9">
        <w:trPr>
          <w:trHeight w:hRule="exact" w:val="490"/>
        </w:trPr>
        <w:tc>
          <w:tcPr>
            <w:tcW w:w="4546"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2126"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3115"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509"/>
        </w:trPr>
        <w:tc>
          <w:tcPr>
            <w:tcW w:w="4546"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2126"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FC60D9" w:rsidRPr="00467816" w:rsidRDefault="00FC60D9" w:rsidP="00FC60D9">
      <w:pPr>
        <w:pStyle w:val="20"/>
        <w:numPr>
          <w:ilvl w:val="0"/>
          <w:numId w:val="24"/>
        </w:numPr>
        <w:shd w:val="clear" w:color="auto" w:fill="auto"/>
        <w:tabs>
          <w:tab w:val="left" w:pos="1061"/>
        </w:tabs>
        <w:spacing w:before="0" w:line="322" w:lineRule="exact"/>
        <w:ind w:firstLine="720"/>
      </w:pPr>
      <w:r>
        <w:rPr>
          <w:color w:val="000000"/>
          <w:lang w:eastAsia="ru-RU" w:bidi="ru-RU"/>
        </w:rPr>
        <w:t xml:space="preserve">Результаты голосования по определению кандидата (кандидатов) для включения в кадровый резерв </w:t>
      </w:r>
      <w:r w:rsidR="00C35C51">
        <w:rPr>
          <w:color w:val="000000"/>
          <w:lang w:eastAsia="ru-RU" w:bidi="ru-RU"/>
        </w:rPr>
        <w:t xml:space="preserve">Управления социальной политики </w:t>
      </w:r>
      <w:r w:rsidR="00467816">
        <w:rPr>
          <w:color w:val="000000"/>
          <w:lang w:eastAsia="ru-RU" w:bidi="ru-RU"/>
        </w:rPr>
        <w:t>№ 9</w:t>
      </w:r>
      <w:r>
        <w:rPr>
          <w:color w:val="000000"/>
          <w:lang w:eastAsia="ru-RU" w:bidi="ru-RU"/>
        </w:rPr>
        <w:t xml:space="preserve"> (заполняется по кандидатам, получившим по итогам оценки не менее 50 процентов максимального балла)</w:t>
      </w:r>
    </w:p>
    <w:p w:rsidR="00467816" w:rsidRDefault="00467816" w:rsidP="00467816">
      <w:pPr>
        <w:pStyle w:val="20"/>
        <w:shd w:val="clear" w:color="auto" w:fill="auto"/>
        <w:tabs>
          <w:tab w:val="left" w:pos="1061"/>
        </w:tabs>
        <w:spacing w:before="0" w:line="322" w:lineRule="exact"/>
        <w:rPr>
          <w:color w:val="000000"/>
          <w:lang w:eastAsia="ru-RU" w:bidi="ru-RU"/>
        </w:rPr>
      </w:pPr>
    </w:p>
    <w:p w:rsidR="00467816" w:rsidRDefault="00467816" w:rsidP="00467816">
      <w:pPr>
        <w:pStyle w:val="20"/>
        <w:shd w:val="clear" w:color="auto" w:fill="auto"/>
        <w:tabs>
          <w:tab w:val="left" w:pos="1061"/>
        </w:tabs>
        <w:spacing w:before="0" w:line="322" w:lineRule="exact"/>
        <w:rPr>
          <w:color w:val="000000"/>
          <w:lang w:eastAsia="ru-RU" w:bidi="ru-RU"/>
        </w:rPr>
      </w:pPr>
    </w:p>
    <w:p w:rsidR="00467816" w:rsidRDefault="00467816" w:rsidP="00467816">
      <w:pPr>
        <w:pStyle w:val="20"/>
        <w:shd w:val="clear" w:color="auto" w:fill="auto"/>
        <w:tabs>
          <w:tab w:val="left" w:pos="1061"/>
        </w:tabs>
        <w:spacing w:before="0" w:line="322" w:lineRule="exact"/>
      </w:pPr>
    </w:p>
    <w:p w:rsidR="00FC60D9" w:rsidRDefault="00FC60D9" w:rsidP="00D45AC7">
      <w:pPr>
        <w:shd w:val="clear" w:color="auto" w:fill="FFFFFF"/>
        <w:spacing w:line="360" w:lineRule="atLeast"/>
        <w:jc w:val="right"/>
        <w:textAlignment w:val="baseline"/>
        <w:rPr>
          <w:rFonts w:ascii="Arial" w:hAnsi="Arial" w:cs="Arial"/>
          <w:color w:val="222222"/>
        </w:rPr>
      </w:pPr>
    </w:p>
    <w:tbl>
      <w:tblPr>
        <w:tblW w:w="9887" w:type="dxa"/>
        <w:tblInd w:w="10" w:type="dxa"/>
        <w:tblLayout w:type="fixed"/>
        <w:tblCellMar>
          <w:left w:w="10" w:type="dxa"/>
          <w:right w:w="10" w:type="dxa"/>
        </w:tblCellMar>
        <w:tblLook w:val="0000" w:firstRow="0" w:lastRow="0" w:firstColumn="0" w:lastColumn="0" w:noHBand="0" w:noVBand="0"/>
      </w:tblPr>
      <w:tblGrid>
        <w:gridCol w:w="4267"/>
        <w:gridCol w:w="1838"/>
        <w:gridCol w:w="1819"/>
        <w:gridCol w:w="1963"/>
      </w:tblGrid>
      <w:tr w:rsidR="00FC60D9" w:rsidTr="00FC60D9">
        <w:trPr>
          <w:trHeight w:hRule="exact" w:val="730"/>
        </w:trPr>
        <w:tc>
          <w:tcPr>
            <w:tcW w:w="9887" w:type="dxa"/>
            <w:gridSpan w:val="4"/>
            <w:tcBorders>
              <w:top w:val="single" w:sz="4" w:space="0" w:color="auto"/>
              <w:left w:val="single" w:sz="4" w:space="0" w:color="auto"/>
              <w:right w:val="single" w:sz="4" w:space="0" w:color="auto"/>
            </w:tcBorders>
            <w:shd w:val="clear" w:color="auto" w:fill="FFFFFF"/>
            <w:vAlign w:val="bottom"/>
          </w:tcPr>
          <w:p w:rsidR="00FC60D9" w:rsidRDefault="00FC60D9" w:rsidP="00FC60D9">
            <w:pPr>
              <w:pStyle w:val="20"/>
              <w:shd w:val="clear" w:color="auto" w:fill="auto"/>
              <w:spacing w:before="0" w:line="180" w:lineRule="exact"/>
              <w:jc w:val="center"/>
            </w:pPr>
            <w:r>
              <w:rPr>
                <w:rStyle w:val="29pt"/>
              </w:rPr>
              <w:t>(фамилия, имя, отчество кандидата, занявшего первое место в рейтинге)</w:t>
            </w:r>
          </w:p>
        </w:tc>
      </w:tr>
      <w:tr w:rsidR="00FC60D9" w:rsidTr="00FC60D9">
        <w:trPr>
          <w:trHeight w:hRule="exact" w:val="768"/>
        </w:trPr>
        <w:tc>
          <w:tcPr>
            <w:tcW w:w="4267"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74" w:lineRule="exact"/>
              <w:jc w:val="center"/>
            </w:pPr>
            <w:r>
              <w:rPr>
                <w:rStyle w:val="212pt"/>
              </w:rPr>
              <w:t>Фамилия, имя, отчество члена конкурсной комиссии</w:t>
            </w:r>
          </w:p>
        </w:tc>
        <w:tc>
          <w:tcPr>
            <w:tcW w:w="5620" w:type="dxa"/>
            <w:gridSpan w:val="3"/>
            <w:tcBorders>
              <w:top w:val="single" w:sz="4" w:space="0" w:color="auto"/>
              <w:left w:val="single" w:sz="4" w:space="0" w:color="auto"/>
              <w:right w:val="single" w:sz="4" w:space="0" w:color="auto"/>
            </w:tcBorders>
            <w:shd w:val="clear" w:color="auto" w:fill="FFFFFF"/>
          </w:tcPr>
          <w:p w:rsidR="00FC60D9" w:rsidRDefault="00FC60D9" w:rsidP="00CF676F">
            <w:pPr>
              <w:pStyle w:val="20"/>
              <w:shd w:val="clear" w:color="auto" w:fill="auto"/>
              <w:spacing w:before="0" w:line="240" w:lineRule="exact"/>
              <w:jc w:val="center"/>
            </w:pPr>
            <w:r>
              <w:rPr>
                <w:rStyle w:val="212pt"/>
              </w:rPr>
              <w:t>Голосование</w:t>
            </w:r>
          </w:p>
        </w:tc>
      </w:tr>
      <w:tr w:rsidR="00FC60D9" w:rsidTr="00FC60D9">
        <w:trPr>
          <w:trHeight w:hRule="exact" w:val="490"/>
        </w:trPr>
        <w:tc>
          <w:tcPr>
            <w:tcW w:w="4267"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«за»</w:t>
            </w:r>
          </w:p>
        </w:tc>
        <w:tc>
          <w:tcPr>
            <w:tcW w:w="1819"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«против»</w:t>
            </w:r>
          </w:p>
        </w:tc>
        <w:tc>
          <w:tcPr>
            <w:tcW w:w="1963" w:type="dxa"/>
            <w:tcBorders>
              <w:top w:val="single" w:sz="4" w:space="0" w:color="auto"/>
              <w:left w:val="single" w:sz="4" w:space="0" w:color="auto"/>
              <w:righ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«воздержался»</w:t>
            </w:r>
          </w:p>
        </w:tc>
      </w:tr>
      <w:tr w:rsidR="00FC60D9" w:rsidTr="00FC60D9">
        <w:trPr>
          <w:trHeight w:hRule="exact" w:val="490"/>
        </w:trPr>
        <w:tc>
          <w:tcPr>
            <w:tcW w:w="4267"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90"/>
        </w:trPr>
        <w:tc>
          <w:tcPr>
            <w:tcW w:w="4267"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94"/>
        </w:trPr>
        <w:tc>
          <w:tcPr>
            <w:tcW w:w="4267"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509"/>
        </w:trPr>
        <w:tc>
          <w:tcPr>
            <w:tcW w:w="4267" w:type="dxa"/>
            <w:tcBorders>
              <w:top w:val="single" w:sz="4" w:space="0" w:color="auto"/>
              <w:left w:val="single" w:sz="4" w:space="0" w:color="auto"/>
              <w:bottom w:val="single" w:sz="4" w:space="0" w:color="auto"/>
            </w:tcBorders>
            <w:shd w:val="clear" w:color="auto" w:fill="FFFFFF"/>
            <w:vAlign w:val="center"/>
          </w:tcPr>
          <w:p w:rsidR="00FC60D9" w:rsidRDefault="00FC60D9" w:rsidP="00FC60D9">
            <w:pPr>
              <w:pStyle w:val="20"/>
              <w:shd w:val="clear" w:color="auto" w:fill="auto"/>
              <w:spacing w:before="0" w:line="240" w:lineRule="exact"/>
              <w:jc w:val="left"/>
            </w:pPr>
            <w:r>
              <w:rPr>
                <w:rStyle w:val="212pt"/>
              </w:rPr>
              <w:t>Итого</w:t>
            </w:r>
          </w:p>
        </w:tc>
        <w:tc>
          <w:tcPr>
            <w:tcW w:w="1838"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739"/>
        </w:trPr>
        <w:tc>
          <w:tcPr>
            <w:tcW w:w="9882" w:type="dxa"/>
            <w:gridSpan w:val="4"/>
            <w:tcBorders>
              <w:top w:val="single" w:sz="4" w:space="0" w:color="auto"/>
              <w:left w:val="single" w:sz="4" w:space="0" w:color="auto"/>
              <w:right w:val="single" w:sz="4" w:space="0" w:color="auto"/>
            </w:tcBorders>
            <w:shd w:val="clear" w:color="auto" w:fill="FFFFFF"/>
            <w:vAlign w:val="bottom"/>
          </w:tcPr>
          <w:p w:rsidR="00FC60D9" w:rsidRDefault="00FC60D9" w:rsidP="00FC60D9">
            <w:pPr>
              <w:pStyle w:val="20"/>
              <w:shd w:val="clear" w:color="auto" w:fill="auto"/>
              <w:spacing w:before="0" w:line="180" w:lineRule="exact"/>
              <w:jc w:val="center"/>
            </w:pPr>
            <w:r>
              <w:rPr>
                <w:rStyle w:val="29pt"/>
              </w:rPr>
              <w:t>(фамилия, имя, отчество кандидата, занявшего второе место в рейтинге)</w:t>
            </w:r>
          </w:p>
        </w:tc>
      </w:tr>
      <w:tr w:rsidR="00FC60D9" w:rsidTr="00FC60D9">
        <w:trPr>
          <w:trHeight w:hRule="exact" w:val="768"/>
        </w:trPr>
        <w:tc>
          <w:tcPr>
            <w:tcW w:w="4262"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74" w:lineRule="exact"/>
              <w:jc w:val="center"/>
            </w:pPr>
            <w:r>
              <w:rPr>
                <w:rStyle w:val="212pt"/>
              </w:rPr>
              <w:t>Фамилия, имя, отчество члена конкурсной комиссии</w:t>
            </w:r>
          </w:p>
        </w:tc>
        <w:tc>
          <w:tcPr>
            <w:tcW w:w="5620" w:type="dxa"/>
            <w:gridSpan w:val="3"/>
            <w:tcBorders>
              <w:top w:val="single" w:sz="4" w:space="0" w:color="auto"/>
              <w:left w:val="single" w:sz="4" w:space="0" w:color="auto"/>
              <w:right w:val="single" w:sz="4" w:space="0" w:color="auto"/>
            </w:tcBorders>
            <w:shd w:val="clear" w:color="auto" w:fill="FFFFFF"/>
          </w:tcPr>
          <w:p w:rsidR="00FC60D9" w:rsidRDefault="00FC60D9" w:rsidP="00CF676F">
            <w:pPr>
              <w:pStyle w:val="20"/>
              <w:shd w:val="clear" w:color="auto" w:fill="auto"/>
              <w:spacing w:before="0" w:line="240" w:lineRule="exact"/>
              <w:jc w:val="center"/>
            </w:pPr>
            <w:r>
              <w:rPr>
                <w:rStyle w:val="212pt"/>
              </w:rPr>
              <w:t>Голосование</w:t>
            </w:r>
          </w:p>
        </w:tc>
      </w:tr>
      <w:tr w:rsidR="00FC60D9" w:rsidTr="00FC60D9">
        <w:trPr>
          <w:trHeight w:hRule="exact" w:val="485"/>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«за»</w:t>
            </w:r>
          </w:p>
        </w:tc>
        <w:tc>
          <w:tcPr>
            <w:tcW w:w="1819"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«против»</w:t>
            </w:r>
          </w:p>
        </w:tc>
        <w:tc>
          <w:tcPr>
            <w:tcW w:w="1963" w:type="dxa"/>
            <w:tcBorders>
              <w:top w:val="single" w:sz="4" w:space="0" w:color="auto"/>
              <w:left w:val="single" w:sz="4" w:space="0" w:color="auto"/>
              <w:right w:val="single" w:sz="4" w:space="0" w:color="auto"/>
            </w:tcBorders>
            <w:shd w:val="clear" w:color="auto" w:fill="FFFFFF"/>
            <w:vAlign w:val="center"/>
          </w:tcPr>
          <w:p w:rsidR="00FC60D9" w:rsidRDefault="00FC60D9" w:rsidP="00FC60D9">
            <w:pPr>
              <w:pStyle w:val="20"/>
              <w:shd w:val="clear" w:color="auto" w:fill="auto"/>
              <w:spacing w:before="0" w:line="240" w:lineRule="exact"/>
              <w:ind w:left="220"/>
              <w:jc w:val="left"/>
            </w:pPr>
            <w:r>
              <w:rPr>
                <w:rStyle w:val="212pt"/>
              </w:rPr>
              <w:t>«воздержался»</w:t>
            </w:r>
          </w:p>
        </w:tc>
      </w:tr>
      <w:tr w:rsidR="00FC60D9" w:rsidTr="00FC60D9">
        <w:trPr>
          <w:trHeight w:hRule="exact" w:val="485"/>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90"/>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90"/>
        </w:trPr>
        <w:tc>
          <w:tcPr>
            <w:tcW w:w="4262"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514"/>
        </w:trPr>
        <w:tc>
          <w:tcPr>
            <w:tcW w:w="4262" w:type="dxa"/>
            <w:tcBorders>
              <w:top w:val="single" w:sz="4" w:space="0" w:color="auto"/>
              <w:left w:val="single" w:sz="4" w:space="0" w:color="auto"/>
              <w:bottom w:val="single" w:sz="4" w:space="0" w:color="auto"/>
            </w:tcBorders>
            <w:shd w:val="clear" w:color="auto" w:fill="FFFFFF"/>
            <w:vAlign w:val="center"/>
          </w:tcPr>
          <w:p w:rsidR="00FC60D9" w:rsidRDefault="00FC60D9" w:rsidP="00FC60D9">
            <w:pPr>
              <w:pStyle w:val="20"/>
              <w:shd w:val="clear" w:color="auto" w:fill="auto"/>
              <w:spacing w:before="0" w:line="240" w:lineRule="exact"/>
              <w:jc w:val="left"/>
            </w:pPr>
            <w:r>
              <w:rPr>
                <w:rStyle w:val="212pt"/>
              </w:rPr>
              <w:t>Итого</w:t>
            </w:r>
          </w:p>
        </w:tc>
        <w:tc>
          <w:tcPr>
            <w:tcW w:w="1838"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819"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FC60D9" w:rsidRDefault="00FC60D9" w:rsidP="00D45AC7">
      <w:pPr>
        <w:shd w:val="clear" w:color="auto" w:fill="FFFFFF"/>
        <w:spacing w:line="360" w:lineRule="atLeast"/>
        <w:jc w:val="right"/>
        <w:textAlignment w:val="baseline"/>
        <w:rPr>
          <w:rFonts w:ascii="Arial" w:hAnsi="Arial" w:cs="Arial"/>
          <w:color w:val="222222"/>
        </w:rPr>
      </w:pPr>
    </w:p>
    <w:tbl>
      <w:tblPr>
        <w:tblW w:w="9882" w:type="dxa"/>
        <w:tblInd w:w="10" w:type="dxa"/>
        <w:tblLayout w:type="fixed"/>
        <w:tblCellMar>
          <w:left w:w="10" w:type="dxa"/>
          <w:right w:w="10" w:type="dxa"/>
        </w:tblCellMar>
        <w:tblLook w:val="0000" w:firstRow="0" w:lastRow="0" w:firstColumn="0" w:lastColumn="0" w:noHBand="0" w:noVBand="0"/>
      </w:tblPr>
      <w:tblGrid>
        <w:gridCol w:w="4267"/>
        <w:gridCol w:w="1838"/>
        <w:gridCol w:w="1814"/>
        <w:gridCol w:w="1963"/>
      </w:tblGrid>
      <w:tr w:rsidR="00FC60D9" w:rsidTr="00FC60D9">
        <w:trPr>
          <w:trHeight w:hRule="exact" w:val="734"/>
        </w:trPr>
        <w:tc>
          <w:tcPr>
            <w:tcW w:w="9882" w:type="dxa"/>
            <w:gridSpan w:val="4"/>
            <w:tcBorders>
              <w:top w:val="single" w:sz="4" w:space="0" w:color="auto"/>
              <w:left w:val="single" w:sz="4" w:space="0" w:color="auto"/>
              <w:right w:val="single" w:sz="4" w:space="0" w:color="auto"/>
            </w:tcBorders>
            <w:shd w:val="clear" w:color="auto" w:fill="FFFFFF"/>
            <w:vAlign w:val="bottom"/>
          </w:tcPr>
          <w:p w:rsidR="00FC60D9" w:rsidRDefault="00FC60D9" w:rsidP="00FC60D9">
            <w:pPr>
              <w:pStyle w:val="20"/>
              <w:shd w:val="clear" w:color="auto" w:fill="auto"/>
              <w:spacing w:before="0" w:line="180" w:lineRule="exact"/>
              <w:jc w:val="center"/>
            </w:pPr>
            <w:r>
              <w:rPr>
                <w:rStyle w:val="29pt"/>
              </w:rPr>
              <w:lastRenderedPageBreak/>
              <w:t>(фамилия, имя, отчество кандидата, занявшего третье место в рейтинге)</w:t>
            </w:r>
          </w:p>
        </w:tc>
      </w:tr>
      <w:tr w:rsidR="00FC60D9" w:rsidTr="00FC60D9">
        <w:trPr>
          <w:trHeight w:hRule="exact" w:val="763"/>
        </w:trPr>
        <w:tc>
          <w:tcPr>
            <w:tcW w:w="4267"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78" w:lineRule="exact"/>
              <w:jc w:val="center"/>
            </w:pPr>
            <w:r>
              <w:rPr>
                <w:rStyle w:val="212pt"/>
              </w:rPr>
              <w:t>Фамилия, имя, отчество члена конкурсной комиссии</w:t>
            </w:r>
          </w:p>
        </w:tc>
        <w:tc>
          <w:tcPr>
            <w:tcW w:w="5615" w:type="dxa"/>
            <w:gridSpan w:val="3"/>
            <w:tcBorders>
              <w:top w:val="single" w:sz="4" w:space="0" w:color="auto"/>
              <w:left w:val="single" w:sz="4" w:space="0" w:color="auto"/>
              <w:right w:val="single" w:sz="4" w:space="0" w:color="auto"/>
            </w:tcBorders>
            <w:shd w:val="clear" w:color="auto" w:fill="FFFFFF"/>
          </w:tcPr>
          <w:p w:rsidR="00FC60D9" w:rsidRDefault="00FC60D9" w:rsidP="00CF676F">
            <w:pPr>
              <w:pStyle w:val="20"/>
              <w:shd w:val="clear" w:color="auto" w:fill="auto"/>
              <w:spacing w:before="0" w:line="240" w:lineRule="exact"/>
              <w:jc w:val="center"/>
            </w:pPr>
            <w:r>
              <w:rPr>
                <w:rStyle w:val="212pt"/>
              </w:rPr>
              <w:t>Голосование</w:t>
            </w:r>
          </w:p>
        </w:tc>
      </w:tr>
      <w:tr w:rsidR="00FC60D9" w:rsidTr="00FC60D9">
        <w:trPr>
          <w:trHeight w:hRule="exact" w:val="485"/>
        </w:trPr>
        <w:tc>
          <w:tcPr>
            <w:tcW w:w="4267"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«за»</w:t>
            </w:r>
          </w:p>
        </w:tc>
        <w:tc>
          <w:tcPr>
            <w:tcW w:w="1814" w:type="dxa"/>
            <w:tcBorders>
              <w:top w:val="single" w:sz="4" w:space="0" w:color="auto"/>
              <w:left w:val="single" w:sz="4" w:space="0" w:color="auto"/>
            </w:tcBorders>
            <w:shd w:val="clear" w:color="auto" w:fill="FFFFFF"/>
            <w:vAlign w:val="center"/>
          </w:tcPr>
          <w:p w:rsidR="00FC60D9" w:rsidRDefault="00FC60D9" w:rsidP="00FC60D9">
            <w:pPr>
              <w:pStyle w:val="20"/>
              <w:shd w:val="clear" w:color="auto" w:fill="auto"/>
              <w:spacing w:before="0" w:line="240" w:lineRule="exact"/>
              <w:jc w:val="center"/>
            </w:pPr>
            <w:r>
              <w:rPr>
                <w:rStyle w:val="212pt"/>
              </w:rPr>
              <w:t>«против»</w:t>
            </w:r>
          </w:p>
        </w:tc>
        <w:tc>
          <w:tcPr>
            <w:tcW w:w="1963" w:type="dxa"/>
            <w:tcBorders>
              <w:top w:val="single" w:sz="4" w:space="0" w:color="auto"/>
              <w:left w:val="single" w:sz="4" w:space="0" w:color="auto"/>
              <w:right w:val="single" w:sz="4" w:space="0" w:color="auto"/>
            </w:tcBorders>
            <w:shd w:val="clear" w:color="auto" w:fill="FFFFFF"/>
            <w:vAlign w:val="center"/>
          </w:tcPr>
          <w:p w:rsidR="00FC60D9" w:rsidRDefault="00FC60D9" w:rsidP="00FC60D9">
            <w:pPr>
              <w:pStyle w:val="20"/>
              <w:shd w:val="clear" w:color="auto" w:fill="auto"/>
              <w:spacing w:before="0" w:line="240" w:lineRule="exact"/>
              <w:ind w:left="220"/>
              <w:jc w:val="left"/>
            </w:pPr>
            <w:r>
              <w:rPr>
                <w:rStyle w:val="212pt"/>
              </w:rPr>
              <w:t>«воздержался»</w:t>
            </w:r>
          </w:p>
        </w:tc>
      </w:tr>
      <w:tr w:rsidR="00FC60D9" w:rsidTr="00FC60D9">
        <w:trPr>
          <w:trHeight w:hRule="exact" w:val="480"/>
        </w:trPr>
        <w:tc>
          <w:tcPr>
            <w:tcW w:w="4267"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4"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494"/>
        </w:trPr>
        <w:tc>
          <w:tcPr>
            <w:tcW w:w="4267"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38"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814" w:type="dxa"/>
            <w:tcBorders>
              <w:top w:val="single" w:sz="4" w:space="0" w:color="auto"/>
              <w:left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right w:val="single" w:sz="4" w:space="0" w:color="auto"/>
            </w:tcBorders>
            <w:shd w:val="clear" w:color="auto" w:fill="FFFFFF"/>
          </w:tcPr>
          <w:p w:rsidR="00FC60D9" w:rsidRDefault="00FC60D9" w:rsidP="00FC60D9">
            <w:pPr>
              <w:rPr>
                <w:sz w:val="10"/>
                <w:szCs w:val="10"/>
              </w:rPr>
            </w:pPr>
          </w:p>
        </w:tc>
      </w:tr>
      <w:tr w:rsidR="00FC60D9" w:rsidTr="00FC60D9">
        <w:trPr>
          <w:trHeight w:hRule="exact" w:val="509"/>
        </w:trPr>
        <w:tc>
          <w:tcPr>
            <w:tcW w:w="4267" w:type="dxa"/>
            <w:tcBorders>
              <w:top w:val="single" w:sz="4" w:space="0" w:color="auto"/>
              <w:left w:val="single" w:sz="4" w:space="0" w:color="auto"/>
              <w:bottom w:val="single" w:sz="4" w:space="0" w:color="auto"/>
            </w:tcBorders>
            <w:shd w:val="clear" w:color="auto" w:fill="FFFFFF"/>
            <w:vAlign w:val="center"/>
          </w:tcPr>
          <w:p w:rsidR="00FC60D9" w:rsidRDefault="00FC60D9" w:rsidP="00FC60D9">
            <w:pPr>
              <w:pStyle w:val="20"/>
              <w:shd w:val="clear" w:color="auto" w:fill="auto"/>
              <w:spacing w:before="0" w:line="240" w:lineRule="exact"/>
              <w:jc w:val="left"/>
            </w:pPr>
            <w:r>
              <w:rPr>
                <w:rStyle w:val="212pt"/>
              </w:rPr>
              <w:t>Итого</w:t>
            </w:r>
          </w:p>
        </w:tc>
        <w:tc>
          <w:tcPr>
            <w:tcW w:w="1838"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814"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1963"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FC60D9" w:rsidRDefault="00FC60D9" w:rsidP="00FC60D9">
      <w:pPr>
        <w:pStyle w:val="20"/>
        <w:shd w:val="clear" w:color="auto" w:fill="auto"/>
        <w:spacing w:before="0" w:line="280" w:lineRule="exact"/>
        <w:ind w:firstLine="740"/>
      </w:pPr>
      <w:r>
        <w:rPr>
          <w:color w:val="000000"/>
          <w:lang w:eastAsia="ru-RU" w:bidi="ru-RU"/>
        </w:rPr>
        <w:t>Комментарии к результатам голосования (при необходимости)</w:t>
      </w: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FC60D9">
      <w:pPr>
        <w:pStyle w:val="20"/>
        <w:numPr>
          <w:ilvl w:val="0"/>
          <w:numId w:val="24"/>
        </w:numPr>
        <w:shd w:val="clear" w:color="auto" w:fill="auto"/>
        <w:tabs>
          <w:tab w:val="left" w:pos="1093"/>
        </w:tabs>
        <w:spacing w:before="0"/>
        <w:ind w:firstLine="740"/>
      </w:pPr>
      <w:r>
        <w:rPr>
          <w:color w:val="000000"/>
          <w:lang w:eastAsia="ru-RU" w:bidi="ru-RU"/>
        </w:rPr>
        <w:t xml:space="preserve">По результатам голосования конкурсная комиссия определяет следующего кандидата (кандидатов) для включения в кадровый резерв </w:t>
      </w:r>
      <w:r w:rsidR="00C35C51">
        <w:rPr>
          <w:color w:val="000000"/>
          <w:lang w:eastAsia="ru-RU" w:bidi="ru-RU"/>
        </w:rPr>
        <w:t xml:space="preserve">Управления социальной политики </w:t>
      </w:r>
      <w:r w:rsidR="00FD4E62">
        <w:rPr>
          <w:color w:val="000000"/>
          <w:lang w:eastAsia="ru-RU" w:bidi="ru-RU"/>
        </w:rPr>
        <w:t>№ 9</w:t>
      </w:r>
    </w:p>
    <w:tbl>
      <w:tblPr>
        <w:tblW w:w="9941" w:type="dxa"/>
        <w:tblInd w:w="10" w:type="dxa"/>
        <w:tblLayout w:type="fixed"/>
        <w:tblCellMar>
          <w:left w:w="10" w:type="dxa"/>
          <w:right w:w="10" w:type="dxa"/>
        </w:tblCellMar>
        <w:tblLook w:val="0000" w:firstRow="0" w:lastRow="0" w:firstColumn="0" w:lastColumn="0" w:noHBand="0" w:noVBand="0"/>
      </w:tblPr>
      <w:tblGrid>
        <w:gridCol w:w="4968"/>
        <w:gridCol w:w="4973"/>
      </w:tblGrid>
      <w:tr w:rsidR="00FC60D9" w:rsidTr="00FC60D9">
        <w:trPr>
          <w:trHeight w:hRule="exact" w:val="1334"/>
        </w:trPr>
        <w:tc>
          <w:tcPr>
            <w:tcW w:w="4968" w:type="dxa"/>
            <w:tcBorders>
              <w:top w:val="single" w:sz="4" w:space="0" w:color="auto"/>
              <w:left w:val="single" w:sz="4" w:space="0" w:color="auto"/>
            </w:tcBorders>
            <w:shd w:val="clear" w:color="auto" w:fill="FFFFFF"/>
            <w:vAlign w:val="center"/>
          </w:tcPr>
          <w:p w:rsidR="00FC60D9" w:rsidRDefault="00FC60D9" w:rsidP="00FD4E62">
            <w:pPr>
              <w:pStyle w:val="20"/>
              <w:shd w:val="clear" w:color="auto" w:fill="auto"/>
              <w:spacing w:before="0" w:line="274" w:lineRule="exact"/>
              <w:jc w:val="center"/>
            </w:pPr>
            <w:r>
              <w:rPr>
                <w:rStyle w:val="212pt"/>
              </w:rPr>
              <w:t xml:space="preserve">Фамилия, имя, отчество кандидата, рекомендованного к включению в кадровый резерв </w:t>
            </w:r>
            <w:r w:rsidR="00C35C51" w:rsidRPr="00C35C51">
              <w:rPr>
                <w:color w:val="000000"/>
                <w:sz w:val="24"/>
                <w:szCs w:val="24"/>
                <w:lang w:eastAsia="ru-RU" w:bidi="ru-RU"/>
              </w:rPr>
              <w:t>Управлени</w:t>
            </w:r>
            <w:r w:rsidR="00C35C51">
              <w:rPr>
                <w:color w:val="000000"/>
                <w:sz w:val="24"/>
                <w:szCs w:val="24"/>
                <w:lang w:eastAsia="ru-RU" w:bidi="ru-RU"/>
              </w:rPr>
              <w:t>я</w:t>
            </w:r>
            <w:r w:rsidR="00C35C51" w:rsidRPr="00C35C51">
              <w:rPr>
                <w:color w:val="000000"/>
                <w:sz w:val="24"/>
                <w:szCs w:val="24"/>
                <w:lang w:eastAsia="ru-RU" w:bidi="ru-RU"/>
              </w:rPr>
              <w:t xml:space="preserve"> социальной политики </w:t>
            </w:r>
            <w:r w:rsidR="00FD4E62">
              <w:rPr>
                <w:color w:val="000000"/>
                <w:sz w:val="24"/>
                <w:szCs w:val="24"/>
                <w:lang w:eastAsia="ru-RU" w:bidi="ru-RU"/>
              </w:rPr>
              <w:t>№ 9</w:t>
            </w:r>
          </w:p>
        </w:tc>
        <w:tc>
          <w:tcPr>
            <w:tcW w:w="4973" w:type="dxa"/>
            <w:tcBorders>
              <w:top w:val="single" w:sz="4" w:space="0" w:color="auto"/>
              <w:left w:val="single" w:sz="4" w:space="0" w:color="auto"/>
              <w:right w:val="single" w:sz="4" w:space="0" w:color="auto"/>
            </w:tcBorders>
            <w:shd w:val="clear" w:color="auto" w:fill="FFFFFF"/>
            <w:vAlign w:val="center"/>
          </w:tcPr>
          <w:p w:rsidR="00FC60D9" w:rsidRDefault="00FC60D9" w:rsidP="00FC60D9">
            <w:pPr>
              <w:pStyle w:val="20"/>
              <w:shd w:val="clear" w:color="auto" w:fill="auto"/>
              <w:spacing w:before="0" w:line="274" w:lineRule="exact"/>
              <w:jc w:val="center"/>
            </w:pPr>
            <w:r>
              <w:rPr>
                <w:rStyle w:val="212pt"/>
              </w:rPr>
              <w:t>Группа должностей государственной гражданской службы Свердловской области</w:t>
            </w:r>
          </w:p>
        </w:tc>
      </w:tr>
      <w:tr w:rsidR="00FC60D9" w:rsidTr="00FC60D9">
        <w:trPr>
          <w:trHeight w:hRule="exact" w:val="509"/>
        </w:trPr>
        <w:tc>
          <w:tcPr>
            <w:tcW w:w="4968" w:type="dxa"/>
            <w:tcBorders>
              <w:top w:val="single" w:sz="4" w:space="0" w:color="auto"/>
              <w:left w:val="single" w:sz="4" w:space="0" w:color="auto"/>
              <w:bottom w:val="single" w:sz="4" w:space="0" w:color="auto"/>
            </w:tcBorders>
            <w:shd w:val="clear" w:color="auto" w:fill="FFFFFF"/>
          </w:tcPr>
          <w:p w:rsidR="00FC60D9" w:rsidRDefault="00FC60D9" w:rsidP="00FC60D9">
            <w:pPr>
              <w:rPr>
                <w:sz w:val="10"/>
                <w:szCs w:val="10"/>
              </w:rPr>
            </w:pPr>
          </w:p>
        </w:tc>
        <w:tc>
          <w:tcPr>
            <w:tcW w:w="4973" w:type="dxa"/>
            <w:tcBorders>
              <w:top w:val="single" w:sz="4" w:space="0" w:color="auto"/>
              <w:left w:val="single" w:sz="4" w:space="0" w:color="auto"/>
              <w:bottom w:val="single" w:sz="4" w:space="0" w:color="auto"/>
              <w:right w:val="single" w:sz="4" w:space="0" w:color="auto"/>
            </w:tcBorders>
            <w:shd w:val="clear" w:color="auto" w:fill="FFFFFF"/>
          </w:tcPr>
          <w:p w:rsidR="00FC60D9" w:rsidRDefault="00FC60D9" w:rsidP="00FC60D9">
            <w:pPr>
              <w:rPr>
                <w:sz w:val="10"/>
                <w:szCs w:val="10"/>
              </w:rPr>
            </w:pPr>
          </w:p>
        </w:tc>
      </w:tr>
    </w:tbl>
    <w:p w:rsidR="00FC60D9" w:rsidRDefault="00FC60D9" w:rsidP="00FC60D9">
      <w:pPr>
        <w:pStyle w:val="20"/>
        <w:shd w:val="clear" w:color="auto" w:fill="auto"/>
        <w:tabs>
          <w:tab w:val="left" w:pos="1088"/>
        </w:tabs>
        <w:spacing w:before="0" w:line="322" w:lineRule="exact"/>
        <w:rPr>
          <w:color w:val="000000"/>
          <w:lang w:eastAsia="ru-RU" w:bidi="ru-RU"/>
        </w:rPr>
      </w:pPr>
      <w:r>
        <w:rPr>
          <w:color w:val="000000"/>
          <w:lang w:eastAsia="ru-RU" w:bidi="ru-RU"/>
        </w:rPr>
        <w:t xml:space="preserve"> </w:t>
      </w:r>
    </w:p>
    <w:p w:rsidR="00FC60D9" w:rsidRPr="00FD4E62" w:rsidRDefault="00FC60D9" w:rsidP="00FC60D9">
      <w:pPr>
        <w:pStyle w:val="20"/>
        <w:numPr>
          <w:ilvl w:val="0"/>
          <w:numId w:val="24"/>
        </w:numPr>
        <w:shd w:val="clear" w:color="auto" w:fill="auto"/>
        <w:tabs>
          <w:tab w:val="left" w:pos="1088"/>
        </w:tabs>
        <w:spacing w:before="0" w:line="322" w:lineRule="exact"/>
        <w:ind w:firstLine="740"/>
      </w:pPr>
      <w:r>
        <w:rPr>
          <w:color w:val="000000"/>
          <w:lang w:eastAsia="ru-RU" w:bidi="ru-RU"/>
        </w:rPr>
        <w:t>В заседании конкурсной комиссии не участвовали следующие члены конкурсной комиссии</w:t>
      </w:r>
    </w:p>
    <w:p w:rsidR="00FD4E62" w:rsidRPr="00B3585E" w:rsidRDefault="00FD4E62" w:rsidP="00FD4E62">
      <w:pPr>
        <w:pStyle w:val="20"/>
        <w:shd w:val="clear" w:color="auto" w:fill="auto"/>
        <w:tabs>
          <w:tab w:val="left" w:pos="1088"/>
        </w:tabs>
        <w:spacing w:before="0" w:line="322" w:lineRule="exact"/>
        <w:ind w:left="740"/>
      </w:pPr>
    </w:p>
    <w:p w:rsidR="00B3585E" w:rsidRDefault="00B3585E" w:rsidP="00B3585E">
      <w:pPr>
        <w:pStyle w:val="20"/>
        <w:shd w:val="clear" w:color="auto" w:fill="auto"/>
        <w:tabs>
          <w:tab w:val="left" w:pos="1088"/>
        </w:tabs>
        <w:spacing w:before="0" w:line="322" w:lineRule="exact"/>
        <w:ind w:left="740"/>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Pr="00FC60D9" w:rsidRDefault="00FC60D9" w:rsidP="00FC60D9">
      <w:pPr>
        <w:pStyle w:val="20"/>
        <w:shd w:val="clear" w:color="auto" w:fill="auto"/>
        <w:spacing w:before="0" w:after="184" w:line="280" w:lineRule="exact"/>
        <w:jc w:val="left"/>
        <w:rPr>
          <w:sz w:val="22"/>
          <w:szCs w:val="22"/>
        </w:rPr>
      </w:pPr>
      <w:r>
        <w:rPr>
          <w:color w:val="000000"/>
          <w:lang w:eastAsia="ru-RU" w:bidi="ru-RU"/>
        </w:rPr>
        <w:t xml:space="preserve">Председатель конкурсной комиссии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FC60D9" w:rsidP="00FC60D9">
      <w:pPr>
        <w:pStyle w:val="20"/>
        <w:shd w:val="clear" w:color="auto" w:fill="auto"/>
        <w:spacing w:before="0" w:after="213" w:line="322" w:lineRule="exact"/>
        <w:jc w:val="left"/>
      </w:pPr>
      <w:r>
        <w:rPr>
          <w:color w:val="000000"/>
          <w:lang w:eastAsia="ru-RU" w:bidi="ru-RU"/>
        </w:rPr>
        <w:t>Заместитель председателя конкурсной комиссии</w:t>
      </w:r>
      <w:r w:rsidRPr="00FC60D9">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FC60D9" w:rsidP="00FC60D9">
      <w:pPr>
        <w:pStyle w:val="20"/>
        <w:shd w:val="clear" w:color="auto" w:fill="auto"/>
        <w:spacing w:before="0" w:after="212" w:line="280" w:lineRule="exact"/>
        <w:jc w:val="left"/>
      </w:pPr>
      <w:r>
        <w:rPr>
          <w:color w:val="000000"/>
          <w:lang w:eastAsia="ru-RU" w:bidi="ru-RU"/>
        </w:rPr>
        <w:t>Секретарь конкурсной комиссии</w:t>
      </w:r>
      <w:r w:rsidRPr="00FC60D9">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FC60D9" w:rsidP="00FC60D9">
      <w:pPr>
        <w:pStyle w:val="20"/>
        <w:shd w:val="clear" w:color="auto" w:fill="auto"/>
        <w:spacing w:before="0" w:after="655" w:line="280" w:lineRule="exact"/>
        <w:jc w:val="left"/>
      </w:pPr>
      <w:r>
        <w:rPr>
          <w:color w:val="000000"/>
          <w:lang w:eastAsia="ru-RU" w:bidi="ru-RU"/>
        </w:rPr>
        <w:t>Независимые эксперты</w:t>
      </w:r>
      <w:r w:rsidRPr="00FC60D9">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C35C51" w:rsidP="00FC60D9">
      <w:pPr>
        <w:pStyle w:val="20"/>
        <w:shd w:val="clear" w:color="auto" w:fill="auto"/>
        <w:spacing w:before="0" w:after="180" w:line="326" w:lineRule="exact"/>
        <w:jc w:val="left"/>
      </w:pPr>
      <w:r>
        <w:rPr>
          <w:color w:val="000000"/>
          <w:lang w:eastAsia="ru-RU" w:bidi="ru-RU"/>
        </w:rPr>
        <w:t xml:space="preserve"> </w:t>
      </w:r>
    </w:p>
    <w:p w:rsidR="00FC60D9" w:rsidRDefault="00FC60D9" w:rsidP="00FC60D9">
      <w:pPr>
        <w:pStyle w:val="20"/>
        <w:shd w:val="clear" w:color="auto" w:fill="auto"/>
        <w:spacing w:before="0" w:line="326" w:lineRule="exact"/>
        <w:jc w:val="left"/>
      </w:pPr>
      <w:r>
        <w:rPr>
          <w:color w:val="000000"/>
          <w:lang w:eastAsia="ru-RU" w:bidi="ru-RU"/>
        </w:rPr>
        <w:t>Другие члены конкурсной комиссии</w:t>
      </w:r>
      <w:r w:rsidRPr="00FC60D9">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B3585E">
      <w:pPr>
        <w:pStyle w:val="20"/>
        <w:framePr w:wrap="none" w:vAnchor="page" w:hAnchor="page" w:x="1291" w:y="1325"/>
        <w:shd w:val="clear" w:color="auto" w:fill="auto"/>
        <w:spacing w:before="0" w:line="280" w:lineRule="exact"/>
        <w:jc w:val="left"/>
      </w:pPr>
      <w:r>
        <w:rPr>
          <w:color w:val="000000"/>
          <w:lang w:eastAsia="ru-RU" w:bidi="ru-RU"/>
        </w:rPr>
        <w:t>Форма</w:t>
      </w:r>
    </w:p>
    <w:p w:rsidR="00FD4E62" w:rsidRPr="00F85396" w:rsidRDefault="00FD4E62" w:rsidP="00FD4E62">
      <w:pPr>
        <w:pStyle w:val="20"/>
        <w:framePr w:w="9979" w:h="3297" w:hRule="exact" w:wrap="none" w:vAnchor="page" w:hAnchor="page" w:x="1440" w:y="1283"/>
        <w:shd w:val="clear" w:color="auto" w:fill="auto"/>
        <w:tabs>
          <w:tab w:val="left" w:pos="4939"/>
        </w:tabs>
        <w:spacing w:before="0" w:line="280" w:lineRule="exact"/>
        <w:jc w:val="right"/>
        <w:rPr>
          <w:rFonts w:ascii="Liberation Serif" w:hAnsi="Liberation Serif"/>
        </w:rPr>
      </w:pPr>
      <w:r>
        <w:rPr>
          <w:rFonts w:ascii="Liberation Serif" w:hAnsi="Liberation Serif"/>
          <w:color w:val="000000"/>
          <w:sz w:val="24"/>
          <w:szCs w:val="24"/>
          <w:u w:val="single"/>
          <w:lang w:eastAsia="ru-RU" w:bidi="ru-RU"/>
        </w:rPr>
        <w:t>Приложение № 4</w:t>
      </w:r>
    </w:p>
    <w:p w:rsidR="00FD4E62" w:rsidRPr="00D161EC" w:rsidRDefault="00FD4E62" w:rsidP="00FD4E62">
      <w:pPr>
        <w:pStyle w:val="40"/>
        <w:framePr w:w="9979" w:h="3297" w:hRule="exact" w:wrap="none" w:vAnchor="page" w:hAnchor="page" w:x="1440" w:y="1283"/>
        <w:shd w:val="clear" w:color="auto" w:fill="auto"/>
        <w:spacing w:before="0" w:line="317" w:lineRule="exact"/>
        <w:jc w:val="right"/>
        <w:rPr>
          <w:rFonts w:ascii="Liberation Serif" w:hAnsi="Liberation Serif"/>
          <w:b w:val="0"/>
          <w:sz w:val="22"/>
          <w:szCs w:val="22"/>
        </w:rPr>
      </w:pPr>
      <w:r w:rsidRPr="00D161EC">
        <w:rPr>
          <w:rFonts w:ascii="Liberation Serif" w:hAnsi="Liberation Serif"/>
          <w:b w:val="0"/>
          <w:color w:val="000000"/>
          <w:sz w:val="22"/>
          <w:szCs w:val="22"/>
          <w:lang w:eastAsia="ru-RU" w:bidi="ru-RU"/>
        </w:rPr>
        <w:t xml:space="preserve">к Порядку работы </w:t>
      </w:r>
    </w:p>
    <w:p w:rsidR="00FD4E62" w:rsidRPr="00D161EC" w:rsidRDefault="00FD4E62" w:rsidP="00FD4E62">
      <w:pPr>
        <w:pStyle w:val="40"/>
        <w:framePr w:w="9979" w:h="3297" w:hRule="exact" w:wrap="none" w:vAnchor="page" w:hAnchor="page" w:x="1440" w:y="1283"/>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комиссии по проведению конкурса</w:t>
      </w:r>
    </w:p>
    <w:p w:rsidR="00FD4E62" w:rsidRPr="00D161EC" w:rsidRDefault="00FD4E62" w:rsidP="00FD4E62">
      <w:pPr>
        <w:pStyle w:val="40"/>
        <w:framePr w:w="9979" w:h="3297" w:hRule="exact" w:wrap="none" w:vAnchor="page" w:hAnchor="page" w:x="1440" w:y="1283"/>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на замещение вакантной</w:t>
      </w:r>
      <w:r w:rsidRPr="00D161EC">
        <w:rPr>
          <w:rFonts w:ascii="Liberation Serif" w:hAnsi="Liberation Serif"/>
          <w:b w:val="0"/>
          <w:color w:val="000000"/>
          <w:sz w:val="22"/>
          <w:szCs w:val="22"/>
          <w:lang w:eastAsia="ru-RU" w:bidi="ru-RU"/>
        </w:rPr>
        <w:br/>
        <w:t xml:space="preserve">должности государственной </w:t>
      </w:r>
    </w:p>
    <w:p w:rsidR="00FD4E62" w:rsidRPr="00D161EC" w:rsidRDefault="00FD4E62" w:rsidP="00FD4E62">
      <w:pPr>
        <w:pStyle w:val="40"/>
        <w:framePr w:w="9979" w:h="3297" w:hRule="exact" w:wrap="none" w:vAnchor="page" w:hAnchor="page" w:x="1440" w:y="1283"/>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гражданской службы Свердловской области</w:t>
      </w:r>
      <w:r w:rsidRPr="00D161EC">
        <w:rPr>
          <w:rFonts w:ascii="Liberation Serif" w:hAnsi="Liberation Serif"/>
          <w:b w:val="0"/>
          <w:color w:val="000000"/>
          <w:sz w:val="22"/>
          <w:szCs w:val="22"/>
          <w:lang w:eastAsia="ru-RU" w:bidi="ru-RU"/>
        </w:rPr>
        <w:br/>
        <w:t xml:space="preserve">и включение в кадровый резерв </w:t>
      </w:r>
    </w:p>
    <w:p w:rsidR="00FD4E62" w:rsidRPr="00D161EC" w:rsidRDefault="00FD4E62" w:rsidP="00FD4E62">
      <w:pPr>
        <w:pStyle w:val="40"/>
        <w:framePr w:w="9979" w:h="3297" w:hRule="exact" w:wrap="none" w:vAnchor="page" w:hAnchor="page" w:x="1440" w:y="1283"/>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Управления социальной политики № 9</w:t>
      </w: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FC60D9" w:rsidRDefault="00FC60D9" w:rsidP="00D45AC7">
      <w:pPr>
        <w:shd w:val="clear" w:color="auto" w:fill="FFFFFF"/>
        <w:spacing w:line="360" w:lineRule="atLeast"/>
        <w:jc w:val="right"/>
        <w:textAlignment w:val="baseline"/>
        <w:rPr>
          <w:rFonts w:ascii="Arial" w:hAnsi="Arial" w:cs="Arial"/>
          <w:color w:val="222222"/>
        </w:rPr>
      </w:pPr>
    </w:p>
    <w:p w:rsidR="002A1CC0" w:rsidRDefault="002A1CC0"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B3585E">
      <w:pPr>
        <w:pStyle w:val="40"/>
        <w:shd w:val="clear" w:color="auto" w:fill="auto"/>
        <w:spacing w:before="0" w:line="280" w:lineRule="exact"/>
        <w:ind w:left="20"/>
      </w:pPr>
      <w:r>
        <w:rPr>
          <w:color w:val="000000"/>
          <w:lang w:eastAsia="ru-RU" w:bidi="ru-RU"/>
        </w:rPr>
        <w:t>ОТЗЫВ</w:t>
      </w:r>
    </w:p>
    <w:p w:rsidR="00B3585E" w:rsidRDefault="00B3585E" w:rsidP="00B3585E">
      <w:pPr>
        <w:pStyle w:val="40"/>
        <w:shd w:val="clear" w:color="auto" w:fill="auto"/>
        <w:spacing w:before="0" w:after="425" w:line="322" w:lineRule="exact"/>
        <w:ind w:left="20"/>
      </w:pPr>
      <w:r>
        <w:rPr>
          <w:color w:val="000000"/>
          <w:lang w:eastAsia="ru-RU" w:bidi="ru-RU"/>
        </w:rPr>
        <w:t>об уровне знаний и умений (профессиональном уровне)</w:t>
      </w:r>
      <w:r>
        <w:rPr>
          <w:color w:val="000000"/>
          <w:lang w:eastAsia="ru-RU" w:bidi="ru-RU"/>
        </w:rPr>
        <w:br/>
        <w:t>гражданского служащего, замещающего должность гражданской службы</w:t>
      </w:r>
      <w:r w:rsidR="00F27F56">
        <w:rPr>
          <w:color w:val="000000"/>
          <w:lang w:eastAsia="ru-RU" w:bidi="ru-RU"/>
        </w:rPr>
        <w:t xml:space="preserve">  </w:t>
      </w:r>
      <w:r>
        <w:rPr>
          <w:color w:val="000000"/>
          <w:lang w:eastAsia="ru-RU" w:bidi="ru-RU"/>
        </w:rPr>
        <w:t xml:space="preserve">в </w:t>
      </w:r>
      <w:r w:rsidR="00C35C51">
        <w:rPr>
          <w:color w:val="000000"/>
          <w:lang w:eastAsia="ru-RU" w:bidi="ru-RU"/>
        </w:rPr>
        <w:t xml:space="preserve">Управлении социальной политики </w:t>
      </w:r>
      <w:r w:rsidR="00F27F56">
        <w:rPr>
          <w:color w:val="000000"/>
          <w:lang w:eastAsia="ru-RU" w:bidi="ru-RU"/>
        </w:rPr>
        <w:t>№ 9</w:t>
      </w:r>
      <w:r>
        <w:rPr>
          <w:color w:val="000000"/>
          <w:lang w:eastAsia="ru-RU" w:bidi="ru-RU"/>
        </w:rPr>
        <w:br/>
        <w:t>и о возможном присвоении ему классного чина</w:t>
      </w:r>
    </w:p>
    <w:p w:rsidR="00B3585E" w:rsidRDefault="00B3585E" w:rsidP="00B3585E">
      <w:pPr>
        <w:pStyle w:val="60"/>
        <w:numPr>
          <w:ilvl w:val="0"/>
          <w:numId w:val="26"/>
        </w:numPr>
        <w:shd w:val="clear" w:color="auto" w:fill="auto"/>
        <w:tabs>
          <w:tab w:val="left" w:pos="325"/>
          <w:tab w:val="left" w:leader="underscore" w:pos="9886"/>
        </w:tabs>
        <w:spacing w:before="0" w:after="113" w:line="240" w:lineRule="exact"/>
      </w:pPr>
      <w:r>
        <w:rPr>
          <w:color w:val="000000"/>
          <w:sz w:val="24"/>
          <w:szCs w:val="24"/>
          <w:lang w:eastAsia="ru-RU" w:bidi="ru-RU"/>
        </w:rPr>
        <w:t>ФАМИЛИЯ, ИМЯ, ОТЧЕСТВО</w:t>
      </w:r>
      <w:r>
        <w:rPr>
          <w:color w:val="000000"/>
          <w:sz w:val="24"/>
          <w:szCs w:val="24"/>
          <w:lang w:eastAsia="ru-RU" w:bidi="ru-RU"/>
        </w:rPr>
        <w:tab/>
      </w:r>
    </w:p>
    <w:p w:rsidR="00B3585E" w:rsidRDefault="00B3585E" w:rsidP="00B3585E">
      <w:pPr>
        <w:pStyle w:val="60"/>
        <w:numPr>
          <w:ilvl w:val="0"/>
          <w:numId w:val="26"/>
        </w:numPr>
        <w:shd w:val="clear" w:color="auto" w:fill="auto"/>
        <w:tabs>
          <w:tab w:val="left" w:pos="354"/>
          <w:tab w:val="left" w:leader="underscore" w:pos="9886"/>
        </w:tabs>
        <w:spacing w:before="0" w:after="138" w:line="240" w:lineRule="exact"/>
      </w:pPr>
      <w:r>
        <w:rPr>
          <w:color w:val="000000"/>
          <w:sz w:val="24"/>
          <w:szCs w:val="24"/>
          <w:lang w:eastAsia="ru-RU" w:bidi="ru-RU"/>
        </w:rPr>
        <w:t>ЧИСЛО, МЕСЯЦ И ГОД РОЖДЕНИЯ</w:t>
      </w:r>
      <w:r>
        <w:rPr>
          <w:color w:val="000000"/>
          <w:sz w:val="24"/>
          <w:szCs w:val="24"/>
          <w:lang w:eastAsia="ru-RU" w:bidi="ru-RU"/>
        </w:rPr>
        <w:tab/>
      </w:r>
    </w:p>
    <w:p w:rsidR="00B3585E" w:rsidRDefault="00B3585E" w:rsidP="00B3585E">
      <w:pPr>
        <w:pStyle w:val="60"/>
        <w:numPr>
          <w:ilvl w:val="0"/>
          <w:numId w:val="26"/>
        </w:numPr>
        <w:shd w:val="clear" w:color="auto" w:fill="auto"/>
        <w:tabs>
          <w:tab w:val="left" w:pos="354"/>
        </w:tabs>
        <w:spacing w:before="0" w:line="269" w:lineRule="exact"/>
      </w:pPr>
      <w:r>
        <w:rPr>
          <w:color w:val="000000"/>
          <w:sz w:val="24"/>
          <w:szCs w:val="24"/>
          <w:lang w:eastAsia="ru-RU" w:bidi="ru-RU"/>
        </w:rPr>
        <w:t>ЗАМЕЩАЕМАЯ ДОЛЖНОСТЬ ГРАЖДАНСКОЙ СЛУЖБЫ И ДАТА НАЗНАЧЕНИЯ НА</w:t>
      </w:r>
    </w:p>
    <w:p w:rsidR="00B3585E" w:rsidRDefault="00B3585E" w:rsidP="00B3585E">
      <w:pPr>
        <w:pStyle w:val="60"/>
        <w:shd w:val="clear" w:color="auto" w:fill="auto"/>
        <w:tabs>
          <w:tab w:val="left" w:leader="underscore" w:pos="9886"/>
        </w:tabs>
        <w:spacing w:before="0" w:after="203" w:line="269" w:lineRule="exact"/>
      </w:pPr>
      <w:r>
        <w:rPr>
          <w:color w:val="000000"/>
          <w:sz w:val="24"/>
          <w:szCs w:val="24"/>
          <w:lang w:eastAsia="ru-RU" w:bidi="ru-RU"/>
        </w:rPr>
        <w:t>ЭТУ ДОЛЖНОСТЬ</w:t>
      </w:r>
      <w:r>
        <w:rPr>
          <w:color w:val="000000"/>
          <w:sz w:val="24"/>
          <w:szCs w:val="24"/>
          <w:lang w:eastAsia="ru-RU" w:bidi="ru-RU"/>
        </w:rPr>
        <w:tab/>
      </w:r>
    </w:p>
    <w:p w:rsidR="00B3585E" w:rsidRDefault="00B3585E" w:rsidP="00B3585E">
      <w:pPr>
        <w:pStyle w:val="60"/>
        <w:numPr>
          <w:ilvl w:val="0"/>
          <w:numId w:val="26"/>
        </w:numPr>
        <w:shd w:val="clear" w:color="auto" w:fill="auto"/>
        <w:tabs>
          <w:tab w:val="left" w:pos="354"/>
          <w:tab w:val="left" w:leader="underscore" w:pos="9886"/>
        </w:tabs>
        <w:spacing w:before="0" w:after="129" w:line="240" w:lineRule="exact"/>
      </w:pPr>
      <w:r>
        <w:rPr>
          <w:color w:val="000000"/>
          <w:sz w:val="24"/>
          <w:szCs w:val="24"/>
          <w:lang w:eastAsia="ru-RU" w:bidi="ru-RU"/>
        </w:rPr>
        <w:t>ИМЕЕТ КЛАССНЫЙ ЧИН, ДАТА ПРИСВОЕНИЯ</w:t>
      </w:r>
      <w:r>
        <w:rPr>
          <w:color w:val="000000"/>
          <w:sz w:val="24"/>
          <w:szCs w:val="24"/>
          <w:lang w:eastAsia="ru-RU" w:bidi="ru-RU"/>
        </w:rPr>
        <w:tab/>
      </w:r>
    </w:p>
    <w:p w:rsidR="00B3585E" w:rsidRDefault="00B3585E" w:rsidP="00B3585E">
      <w:pPr>
        <w:pStyle w:val="60"/>
        <w:numPr>
          <w:ilvl w:val="0"/>
          <w:numId w:val="26"/>
        </w:numPr>
        <w:shd w:val="clear" w:color="auto" w:fill="auto"/>
        <w:tabs>
          <w:tab w:val="left" w:pos="363"/>
        </w:tabs>
        <w:spacing w:before="0" w:line="274" w:lineRule="exact"/>
      </w:pPr>
      <w:r>
        <w:rPr>
          <w:color w:val="000000"/>
          <w:sz w:val="24"/>
          <w:szCs w:val="24"/>
          <w:lang w:eastAsia="ru-RU" w:bidi="ru-RU"/>
        </w:rPr>
        <w:lastRenderedPageBreak/>
        <w:t>МОТИВИРОВАННАЯ ОЦЕНКА УРОВНЯ ЗНАНИЙ И УМЕНИЙ (ПРОФЕССИОНАЛЬНОГО УРОВНЯ) ГРАЖДАНСКОГО СЛУЖАЩЕГО</w:t>
      </w:r>
    </w:p>
    <w:p w:rsidR="00B3585E" w:rsidRDefault="00B3585E" w:rsidP="00B3585E">
      <w:pPr>
        <w:pStyle w:val="60"/>
        <w:numPr>
          <w:ilvl w:val="0"/>
          <w:numId w:val="26"/>
        </w:numPr>
        <w:shd w:val="clear" w:color="auto" w:fill="auto"/>
        <w:tabs>
          <w:tab w:val="left" w:pos="344"/>
        </w:tabs>
        <w:spacing w:before="0" w:line="240" w:lineRule="exact"/>
      </w:pPr>
      <w:r>
        <w:rPr>
          <w:color w:val="000000"/>
          <w:sz w:val="24"/>
          <w:szCs w:val="24"/>
          <w:lang w:eastAsia="ru-RU" w:bidi="ru-RU"/>
        </w:rPr>
        <w:t>ВОЗМОЖНО ПРИСВОЕНИЕ КЛАССНОГО ЧИНА</w:t>
      </w:r>
    </w:p>
    <w:p w:rsidR="00C35C51" w:rsidRDefault="00C35C51" w:rsidP="00B3585E">
      <w:pPr>
        <w:pStyle w:val="50"/>
        <w:numPr>
          <w:ilvl w:val="0"/>
          <w:numId w:val="26"/>
        </w:numPr>
        <w:spacing w:before="0" w:after="0" w:line="360" w:lineRule="atLeast"/>
        <w:ind w:right="160"/>
        <w:jc w:val="left"/>
        <w:textAlignment w:val="baseline"/>
        <w:rPr>
          <w:color w:val="000000"/>
          <w:lang w:bidi="ru-RU"/>
        </w:rPr>
      </w:pPr>
      <w:r>
        <w:rPr>
          <w:color w:val="000000"/>
          <w:lang w:bidi="ru-RU"/>
        </w:rPr>
        <w:t>______________________________________________________________________________________________</w:t>
      </w:r>
    </w:p>
    <w:p w:rsidR="00B3585E" w:rsidRPr="00C35C51" w:rsidRDefault="00B3585E" w:rsidP="00C35C51">
      <w:pPr>
        <w:pStyle w:val="50"/>
        <w:spacing w:before="0" w:after="0" w:line="360" w:lineRule="atLeast"/>
        <w:ind w:right="160"/>
        <w:jc w:val="left"/>
        <w:textAlignment w:val="baseline"/>
        <w:rPr>
          <w:color w:val="000000"/>
          <w:lang w:bidi="ru-RU"/>
        </w:rPr>
      </w:pPr>
      <w:r w:rsidRPr="00C35C51">
        <w:rPr>
          <w:color w:val="000000"/>
          <w:lang w:eastAsia="ru-RU" w:bidi="ru-RU"/>
        </w:rPr>
        <w:t>(наименование классного чина государственной</w:t>
      </w:r>
      <w:r w:rsidR="00C35C51">
        <w:rPr>
          <w:color w:val="000000"/>
          <w:lang w:eastAsia="ru-RU" w:bidi="ru-RU"/>
        </w:rPr>
        <w:t xml:space="preserve"> </w:t>
      </w:r>
      <w:r w:rsidRPr="00C35C51">
        <w:rPr>
          <w:color w:val="000000"/>
          <w:lang w:bidi="ru-RU"/>
        </w:rPr>
        <w:t>гражданской службы Свердловской области)</w:t>
      </w:r>
    </w:p>
    <w:p w:rsidR="00B3585E" w:rsidRDefault="00B3585E" w:rsidP="00B3585E">
      <w:pPr>
        <w:shd w:val="clear" w:color="auto" w:fill="FFFFFF"/>
        <w:spacing w:line="360" w:lineRule="atLeast"/>
        <w:textAlignment w:val="baseline"/>
        <w:rPr>
          <w:color w:val="000000"/>
          <w:lang w:bidi="ru-RU"/>
        </w:rPr>
      </w:pPr>
    </w:p>
    <w:p w:rsidR="00B3585E" w:rsidRDefault="00B3585E" w:rsidP="00B3585E">
      <w:pPr>
        <w:pStyle w:val="50"/>
        <w:shd w:val="clear" w:color="auto" w:fill="auto"/>
        <w:spacing w:before="0" w:after="0" w:line="180" w:lineRule="exact"/>
        <w:jc w:val="left"/>
      </w:pPr>
      <w:r>
        <w:rPr>
          <w:color w:val="000000"/>
          <w:lang w:eastAsia="ru-RU" w:bidi="ru-RU"/>
        </w:rPr>
        <w:t>должность непосредственного руководителя                  подпись                фамилия имя отчество</w:t>
      </w:r>
    </w:p>
    <w:p w:rsidR="00B3585E" w:rsidRDefault="00B3585E" w:rsidP="00B3585E">
      <w:pPr>
        <w:shd w:val="clear" w:color="auto" w:fill="FFFFFF"/>
        <w:spacing w:line="360" w:lineRule="atLeast"/>
        <w:textAlignment w:val="baseline"/>
        <w:rPr>
          <w:rFonts w:ascii="Arial" w:hAnsi="Arial" w:cs="Arial"/>
          <w:color w:val="222222"/>
        </w:rPr>
      </w:pPr>
      <w:r>
        <w:rPr>
          <w:rFonts w:ascii="Arial" w:hAnsi="Arial" w:cs="Arial"/>
          <w:color w:val="222222"/>
        </w:rPr>
        <w:t>«» _________________20___г.</w:t>
      </w: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B3585E">
      <w:pPr>
        <w:shd w:val="clear" w:color="auto" w:fill="FFFFFF"/>
        <w:spacing w:line="360" w:lineRule="atLeast"/>
        <w:textAlignment w:val="baseline"/>
        <w:rPr>
          <w:rFonts w:ascii="Arial" w:hAnsi="Arial" w:cs="Arial"/>
          <w:color w:val="222222"/>
        </w:rPr>
      </w:pPr>
      <w:r>
        <w:rPr>
          <w:color w:val="000000"/>
          <w:lang w:bidi="ru-RU"/>
        </w:rPr>
        <w:t>С отзывом ознакомлен</w:t>
      </w:r>
      <w:r w:rsidRPr="00B3585E">
        <w:rPr>
          <w:color w:val="000000"/>
          <w:lang w:bidi="ru-RU"/>
        </w:rPr>
        <w:t xml:space="preserve"> </w:t>
      </w:r>
      <w:r>
        <w:rPr>
          <w:color w:val="000000"/>
          <w:lang w:bidi="ru-RU"/>
        </w:rPr>
        <w:t xml:space="preserve">           подпись                фамилия имя отчество           дата</w:t>
      </w: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C35C51" w:rsidRDefault="00C35C51"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F27F56" w:rsidRDefault="00F27F56" w:rsidP="00D45AC7">
      <w:pPr>
        <w:shd w:val="clear" w:color="auto" w:fill="FFFFFF"/>
        <w:spacing w:line="360" w:lineRule="atLeast"/>
        <w:jc w:val="right"/>
        <w:textAlignment w:val="baseline"/>
        <w:rPr>
          <w:rFonts w:ascii="Arial" w:hAnsi="Arial" w:cs="Arial"/>
          <w:color w:val="222222"/>
        </w:rPr>
      </w:pPr>
    </w:p>
    <w:p w:rsidR="00F27F56" w:rsidRDefault="00F27F56"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F27F56" w:rsidRPr="00F85396" w:rsidRDefault="00B3585E" w:rsidP="00F27F56">
      <w:pPr>
        <w:pStyle w:val="20"/>
        <w:shd w:val="clear" w:color="auto" w:fill="auto"/>
        <w:tabs>
          <w:tab w:val="left" w:pos="4939"/>
        </w:tabs>
        <w:spacing w:before="0" w:line="280" w:lineRule="exact"/>
        <w:jc w:val="right"/>
        <w:rPr>
          <w:rFonts w:ascii="Liberation Serif" w:hAnsi="Liberation Serif"/>
        </w:rPr>
      </w:pPr>
      <w:r>
        <w:rPr>
          <w:color w:val="000000"/>
          <w:lang w:eastAsia="ru-RU" w:bidi="ru-RU"/>
        </w:rPr>
        <w:t>Форма</w:t>
      </w:r>
      <w:r>
        <w:rPr>
          <w:color w:val="000000"/>
          <w:lang w:eastAsia="ru-RU" w:bidi="ru-RU"/>
        </w:rPr>
        <w:tab/>
      </w:r>
      <w:r w:rsidR="00F27F56">
        <w:rPr>
          <w:rFonts w:ascii="Liberation Serif" w:hAnsi="Liberation Serif"/>
          <w:color w:val="000000"/>
          <w:sz w:val="24"/>
          <w:szCs w:val="24"/>
          <w:u w:val="single"/>
          <w:lang w:eastAsia="ru-RU" w:bidi="ru-RU"/>
        </w:rPr>
        <w:t>Приложение № 5</w:t>
      </w:r>
    </w:p>
    <w:p w:rsidR="00F27F56" w:rsidRPr="00D161EC" w:rsidRDefault="00F27F56" w:rsidP="00F27F56">
      <w:pPr>
        <w:pStyle w:val="40"/>
        <w:shd w:val="clear" w:color="auto" w:fill="auto"/>
        <w:spacing w:before="0" w:line="317" w:lineRule="exact"/>
        <w:jc w:val="right"/>
        <w:rPr>
          <w:rFonts w:ascii="Liberation Serif" w:hAnsi="Liberation Serif"/>
          <w:b w:val="0"/>
          <w:sz w:val="22"/>
          <w:szCs w:val="22"/>
        </w:rPr>
      </w:pPr>
      <w:r w:rsidRPr="00D161EC">
        <w:rPr>
          <w:rFonts w:ascii="Liberation Serif" w:hAnsi="Liberation Serif"/>
          <w:b w:val="0"/>
          <w:color w:val="000000"/>
          <w:sz w:val="22"/>
          <w:szCs w:val="22"/>
          <w:lang w:eastAsia="ru-RU" w:bidi="ru-RU"/>
        </w:rPr>
        <w:t xml:space="preserve">к Порядку работы </w:t>
      </w:r>
    </w:p>
    <w:p w:rsidR="00F27F56" w:rsidRPr="00D161EC" w:rsidRDefault="00F27F56" w:rsidP="00F27F5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комиссии по проведению конкурса</w:t>
      </w:r>
    </w:p>
    <w:p w:rsidR="00F27F56" w:rsidRPr="00D161EC" w:rsidRDefault="00F27F56" w:rsidP="00F27F5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 xml:space="preserve"> на замещение вакантной</w:t>
      </w:r>
      <w:r w:rsidRPr="00D161EC">
        <w:rPr>
          <w:rFonts w:ascii="Liberation Serif" w:hAnsi="Liberation Serif"/>
          <w:b w:val="0"/>
          <w:color w:val="000000"/>
          <w:sz w:val="22"/>
          <w:szCs w:val="22"/>
          <w:lang w:eastAsia="ru-RU" w:bidi="ru-RU"/>
        </w:rPr>
        <w:br/>
        <w:t xml:space="preserve">должности государственной </w:t>
      </w:r>
    </w:p>
    <w:p w:rsidR="00F27F56" w:rsidRPr="00D161EC" w:rsidRDefault="00F27F56" w:rsidP="00F27F5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гражданской службы Свердловской области</w:t>
      </w:r>
      <w:r w:rsidRPr="00D161EC">
        <w:rPr>
          <w:rFonts w:ascii="Liberation Serif" w:hAnsi="Liberation Serif"/>
          <w:b w:val="0"/>
          <w:color w:val="000000"/>
          <w:sz w:val="22"/>
          <w:szCs w:val="22"/>
          <w:lang w:eastAsia="ru-RU" w:bidi="ru-RU"/>
        </w:rPr>
        <w:br/>
        <w:t xml:space="preserve">и включение в кадровый резерв </w:t>
      </w:r>
    </w:p>
    <w:p w:rsidR="00F27F56" w:rsidRPr="00D161EC" w:rsidRDefault="00F27F56" w:rsidP="00F27F56">
      <w:pPr>
        <w:pStyle w:val="40"/>
        <w:shd w:val="clear" w:color="auto" w:fill="auto"/>
        <w:spacing w:before="0" w:line="317" w:lineRule="exact"/>
        <w:jc w:val="right"/>
        <w:rPr>
          <w:rFonts w:ascii="Liberation Serif" w:hAnsi="Liberation Serif"/>
          <w:b w:val="0"/>
          <w:color w:val="000000"/>
          <w:sz w:val="22"/>
          <w:szCs w:val="22"/>
          <w:lang w:eastAsia="ru-RU" w:bidi="ru-RU"/>
        </w:rPr>
      </w:pPr>
      <w:r w:rsidRPr="00D161EC">
        <w:rPr>
          <w:rFonts w:ascii="Liberation Serif" w:hAnsi="Liberation Serif"/>
          <w:b w:val="0"/>
          <w:color w:val="000000"/>
          <w:sz w:val="22"/>
          <w:szCs w:val="22"/>
          <w:lang w:eastAsia="ru-RU" w:bidi="ru-RU"/>
        </w:rPr>
        <w:t>Управления социальной политики № 9</w:t>
      </w:r>
    </w:p>
    <w:p w:rsidR="00F27F56" w:rsidRDefault="00F27F56" w:rsidP="00F27F56">
      <w:pPr>
        <w:pStyle w:val="20"/>
        <w:shd w:val="clear" w:color="auto" w:fill="auto"/>
        <w:tabs>
          <w:tab w:val="left" w:pos="4939"/>
        </w:tabs>
        <w:spacing w:before="0" w:line="322" w:lineRule="exact"/>
        <w:rPr>
          <w:color w:val="000000"/>
          <w:lang w:eastAsia="ru-RU" w:bidi="ru-RU"/>
        </w:rPr>
      </w:pPr>
    </w:p>
    <w:p w:rsidR="00B3585E" w:rsidRPr="00F27F56" w:rsidRDefault="00B3585E" w:rsidP="00F27F56">
      <w:pPr>
        <w:pStyle w:val="20"/>
        <w:shd w:val="clear" w:color="auto" w:fill="auto"/>
        <w:tabs>
          <w:tab w:val="left" w:pos="4939"/>
        </w:tabs>
        <w:spacing w:before="0" w:line="322" w:lineRule="exact"/>
        <w:jc w:val="center"/>
        <w:rPr>
          <w:b/>
        </w:rPr>
      </w:pPr>
      <w:r w:rsidRPr="00F27F56">
        <w:rPr>
          <w:b/>
          <w:color w:val="000000"/>
          <w:lang w:eastAsia="ru-RU" w:bidi="ru-RU"/>
        </w:rPr>
        <w:t>Экзаменационный лист</w:t>
      </w:r>
    </w:p>
    <w:p w:rsidR="00C35C51" w:rsidRDefault="00B3585E" w:rsidP="00C35C51">
      <w:pPr>
        <w:pStyle w:val="40"/>
        <w:shd w:val="clear" w:color="auto" w:fill="auto"/>
        <w:spacing w:before="0" w:after="300" w:line="322" w:lineRule="exact"/>
        <w:ind w:right="120"/>
        <w:rPr>
          <w:color w:val="000000"/>
          <w:lang w:eastAsia="ru-RU" w:bidi="ru-RU"/>
        </w:rPr>
      </w:pPr>
      <w:r>
        <w:rPr>
          <w:color w:val="000000"/>
          <w:lang w:eastAsia="ru-RU" w:bidi="ru-RU"/>
        </w:rPr>
        <w:t>гражданского служащего, замещающего должность гражданской службы в</w:t>
      </w:r>
      <w:r w:rsidR="00C35C51">
        <w:rPr>
          <w:color w:val="000000"/>
          <w:lang w:eastAsia="ru-RU" w:bidi="ru-RU"/>
        </w:rPr>
        <w:t xml:space="preserve"> Управлении социальной политики </w:t>
      </w:r>
      <w:r w:rsidR="00F27F56">
        <w:rPr>
          <w:color w:val="000000"/>
          <w:lang w:eastAsia="ru-RU" w:bidi="ru-RU"/>
        </w:rPr>
        <w:t>№ 9</w:t>
      </w:r>
      <w:r w:rsidR="00C35C51">
        <w:rPr>
          <w:color w:val="000000"/>
          <w:lang w:eastAsia="ru-RU" w:bidi="ru-RU"/>
        </w:rPr>
        <w:t xml:space="preserve"> </w:t>
      </w:r>
    </w:p>
    <w:p w:rsidR="00B3585E" w:rsidRPr="00C35C51" w:rsidRDefault="00B3585E" w:rsidP="00C35C51">
      <w:pPr>
        <w:pStyle w:val="40"/>
        <w:shd w:val="clear" w:color="auto" w:fill="auto"/>
        <w:spacing w:before="0" w:after="300" w:line="322" w:lineRule="exact"/>
        <w:ind w:right="120"/>
        <w:rPr>
          <w:u w:val="single"/>
        </w:rPr>
      </w:pPr>
      <w:r w:rsidRPr="00C35C51">
        <w:rPr>
          <w:color w:val="000000"/>
          <w:u w:val="single"/>
          <w:lang w:eastAsia="ru-RU" w:bidi="ru-RU"/>
        </w:rPr>
        <w:t>Фамилия, имя, отчество</w:t>
      </w:r>
      <w:r w:rsidRPr="00C35C51">
        <w:rPr>
          <w:color w:val="000000"/>
          <w:u w:val="single"/>
          <w:lang w:eastAsia="ru-RU" w:bidi="ru-RU"/>
        </w:rPr>
        <w:tab/>
      </w:r>
    </w:p>
    <w:p w:rsidR="00B3585E" w:rsidRDefault="00B3585E" w:rsidP="00B3585E">
      <w:pPr>
        <w:pStyle w:val="20"/>
        <w:numPr>
          <w:ilvl w:val="0"/>
          <w:numId w:val="27"/>
        </w:numPr>
        <w:shd w:val="clear" w:color="auto" w:fill="auto"/>
        <w:tabs>
          <w:tab w:val="left" w:pos="587"/>
          <w:tab w:val="left" w:leader="underscore" w:pos="10013"/>
        </w:tabs>
        <w:spacing w:before="0" w:line="322" w:lineRule="exact"/>
        <w:ind w:left="200"/>
      </w:pPr>
      <w:r>
        <w:rPr>
          <w:color w:val="000000"/>
          <w:lang w:eastAsia="ru-RU" w:bidi="ru-RU"/>
        </w:rPr>
        <w:t>Год, число и месяц рождения</w:t>
      </w:r>
      <w:r>
        <w:rPr>
          <w:color w:val="000000"/>
          <w:lang w:eastAsia="ru-RU" w:bidi="ru-RU"/>
        </w:rPr>
        <w:tab/>
      </w:r>
    </w:p>
    <w:p w:rsidR="00B3585E" w:rsidRDefault="00B3585E" w:rsidP="00B3585E">
      <w:pPr>
        <w:pStyle w:val="20"/>
        <w:numPr>
          <w:ilvl w:val="0"/>
          <w:numId w:val="27"/>
        </w:numPr>
        <w:shd w:val="clear" w:color="auto" w:fill="auto"/>
        <w:tabs>
          <w:tab w:val="left" w:pos="587"/>
        </w:tabs>
        <w:spacing w:before="0" w:line="322" w:lineRule="exact"/>
        <w:ind w:left="200"/>
      </w:pPr>
      <w:r>
        <w:rPr>
          <w:color w:val="000000"/>
          <w:lang w:eastAsia="ru-RU" w:bidi="ru-RU"/>
        </w:rPr>
        <w:t>Сведения о профессиональном образовании, наличии ученой степени, ученого</w:t>
      </w:r>
    </w:p>
    <w:p w:rsidR="00B3585E" w:rsidRDefault="00B3585E" w:rsidP="00B3585E">
      <w:pPr>
        <w:pStyle w:val="20"/>
        <w:shd w:val="clear" w:color="auto" w:fill="auto"/>
        <w:tabs>
          <w:tab w:val="left" w:leader="underscore" w:pos="9813"/>
        </w:tabs>
        <w:spacing w:before="0" w:line="322" w:lineRule="exact"/>
      </w:pPr>
      <w:r>
        <w:rPr>
          <w:color w:val="000000"/>
          <w:lang w:eastAsia="ru-RU" w:bidi="ru-RU"/>
        </w:rPr>
        <w:t>звания</w:t>
      </w:r>
      <w:r>
        <w:rPr>
          <w:color w:val="000000"/>
          <w:lang w:eastAsia="ru-RU" w:bidi="ru-RU"/>
        </w:rPr>
        <w:tab/>
      </w:r>
    </w:p>
    <w:p w:rsidR="00B3585E" w:rsidRDefault="00B3585E" w:rsidP="00B3585E">
      <w:pPr>
        <w:pStyle w:val="50"/>
        <w:shd w:val="clear" w:color="auto" w:fill="auto"/>
        <w:spacing w:before="0" w:after="0" w:line="180" w:lineRule="exact"/>
        <w:ind w:right="120"/>
      </w:pPr>
      <w:r>
        <w:rPr>
          <w:color w:val="000000"/>
          <w:lang w:eastAsia="ru-RU" w:bidi="ru-RU"/>
        </w:rPr>
        <w:t>(когда и какую образовательную организацию окончил,</w:t>
      </w:r>
    </w:p>
    <w:p w:rsidR="00B3585E" w:rsidRDefault="00B3585E" w:rsidP="00B3585E">
      <w:pPr>
        <w:pStyle w:val="50"/>
        <w:shd w:val="clear" w:color="auto" w:fill="auto"/>
        <w:spacing w:before="0" w:after="0" w:line="180" w:lineRule="exact"/>
        <w:ind w:right="120"/>
      </w:pPr>
      <w:r>
        <w:rPr>
          <w:color w:val="000000"/>
          <w:lang w:eastAsia="ru-RU" w:bidi="ru-RU"/>
        </w:rPr>
        <w:t>квалификация по специальности или направлению подготовки,</w:t>
      </w:r>
    </w:p>
    <w:p w:rsidR="00B3585E" w:rsidRDefault="00B3585E" w:rsidP="00B3585E">
      <w:pPr>
        <w:pStyle w:val="50"/>
        <w:shd w:val="clear" w:color="auto" w:fill="auto"/>
        <w:spacing w:before="0" w:after="0" w:line="180" w:lineRule="exact"/>
        <w:ind w:right="120"/>
      </w:pPr>
      <w:r>
        <w:rPr>
          <w:color w:val="000000"/>
          <w:lang w:eastAsia="ru-RU" w:bidi="ru-RU"/>
        </w:rPr>
        <w:t>ученая степень, ученое звание)</w:t>
      </w:r>
    </w:p>
    <w:p w:rsidR="00B3585E" w:rsidRDefault="00B3585E" w:rsidP="00B3585E">
      <w:pPr>
        <w:pStyle w:val="20"/>
        <w:numPr>
          <w:ilvl w:val="0"/>
          <w:numId w:val="27"/>
        </w:numPr>
        <w:shd w:val="clear" w:color="auto" w:fill="auto"/>
        <w:tabs>
          <w:tab w:val="left" w:pos="587"/>
        </w:tabs>
        <w:spacing w:before="0" w:line="280" w:lineRule="exact"/>
        <w:ind w:left="200"/>
      </w:pPr>
      <w:r>
        <w:rPr>
          <w:color w:val="000000"/>
          <w:lang w:eastAsia="ru-RU" w:bidi="ru-RU"/>
        </w:rPr>
        <w:t>Сведения о дополнительном профессиональном образовании</w:t>
      </w:r>
    </w:p>
    <w:p w:rsidR="00B3585E" w:rsidRDefault="00B3585E" w:rsidP="00F27F56">
      <w:pPr>
        <w:shd w:val="clear" w:color="auto" w:fill="FFFFFF"/>
        <w:spacing w:line="360" w:lineRule="atLeast"/>
        <w:textAlignment w:val="baseline"/>
        <w:rPr>
          <w:rFonts w:ascii="Arial" w:hAnsi="Arial" w:cs="Arial"/>
          <w:color w:val="222222"/>
        </w:rPr>
      </w:pPr>
      <w:r>
        <w:rPr>
          <w:color w:val="000000"/>
          <w:lang w:bidi="ru-RU"/>
        </w:rPr>
        <w:t>(документы о квалификации, подтверждающие повышение или присвоение квалификации по результатам</w:t>
      </w:r>
      <w:r w:rsidR="00F27F56">
        <w:rPr>
          <w:color w:val="000000"/>
          <w:lang w:bidi="ru-RU"/>
        </w:rPr>
        <w:t>_______________________________________________________________</w:t>
      </w:r>
    </w:p>
    <w:p w:rsidR="00B3585E" w:rsidRDefault="00B3585E" w:rsidP="00B3585E">
      <w:pPr>
        <w:pStyle w:val="50"/>
        <w:shd w:val="clear" w:color="auto" w:fill="auto"/>
        <w:spacing w:before="0" w:after="0" w:line="180" w:lineRule="exact"/>
        <w:ind w:right="120"/>
      </w:pPr>
      <w:r>
        <w:rPr>
          <w:color w:val="000000"/>
          <w:lang w:eastAsia="ru-RU" w:bidi="ru-RU"/>
        </w:rPr>
        <w:t>профессионального образования (удостоверение о повышении квалификации, диплом о профессиональной переподготовке))</w:t>
      </w:r>
    </w:p>
    <w:p w:rsidR="00B3585E" w:rsidRDefault="00B3585E" w:rsidP="00B3585E">
      <w:pPr>
        <w:pStyle w:val="20"/>
        <w:numPr>
          <w:ilvl w:val="0"/>
          <w:numId w:val="27"/>
        </w:numPr>
        <w:shd w:val="clear" w:color="auto" w:fill="auto"/>
        <w:tabs>
          <w:tab w:val="left" w:pos="582"/>
        </w:tabs>
        <w:spacing w:before="0"/>
        <w:ind w:left="200"/>
      </w:pPr>
      <w:r>
        <w:rPr>
          <w:color w:val="000000"/>
          <w:lang w:eastAsia="ru-RU" w:bidi="ru-RU"/>
        </w:rPr>
        <w:t>Замещаемая должность гражданской службы на день проведения квалификационного экзамена и дата назначения на эту должность</w:t>
      </w: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B3585E">
      <w:pPr>
        <w:pStyle w:val="20"/>
        <w:numPr>
          <w:ilvl w:val="0"/>
          <w:numId w:val="27"/>
        </w:numPr>
        <w:shd w:val="clear" w:color="auto" w:fill="auto"/>
        <w:tabs>
          <w:tab w:val="left" w:pos="582"/>
        </w:tabs>
        <w:spacing w:before="0" w:line="322" w:lineRule="exact"/>
        <w:ind w:left="200"/>
      </w:pPr>
      <w:r>
        <w:rPr>
          <w:color w:val="000000"/>
          <w:lang w:eastAsia="ru-RU" w:bidi="ru-RU"/>
        </w:rPr>
        <w:t>Стаж государственной службы (в том числе стаж государственной гражданской</w:t>
      </w:r>
    </w:p>
    <w:p w:rsidR="00B3585E" w:rsidRDefault="00B3585E" w:rsidP="00B3585E">
      <w:pPr>
        <w:pStyle w:val="20"/>
        <w:shd w:val="clear" w:color="auto" w:fill="auto"/>
        <w:tabs>
          <w:tab w:val="left" w:leader="underscore" w:pos="9813"/>
        </w:tabs>
        <w:spacing w:before="0" w:line="322" w:lineRule="exact"/>
      </w:pPr>
      <w:r>
        <w:rPr>
          <w:color w:val="000000"/>
          <w:lang w:eastAsia="ru-RU" w:bidi="ru-RU"/>
        </w:rPr>
        <w:t>службы)</w:t>
      </w:r>
      <w:r>
        <w:rPr>
          <w:color w:val="000000"/>
          <w:lang w:eastAsia="ru-RU" w:bidi="ru-RU"/>
        </w:rPr>
        <w:tab/>
      </w:r>
    </w:p>
    <w:p w:rsidR="00B3585E" w:rsidRDefault="00B3585E" w:rsidP="00B3585E">
      <w:pPr>
        <w:pStyle w:val="20"/>
        <w:numPr>
          <w:ilvl w:val="0"/>
          <w:numId w:val="27"/>
        </w:numPr>
        <w:shd w:val="clear" w:color="auto" w:fill="auto"/>
        <w:tabs>
          <w:tab w:val="left" w:pos="582"/>
          <w:tab w:val="left" w:leader="underscore" w:pos="10013"/>
        </w:tabs>
        <w:spacing w:before="0" w:line="322" w:lineRule="exact"/>
        <w:ind w:left="200"/>
      </w:pPr>
      <w:r>
        <w:rPr>
          <w:color w:val="000000"/>
          <w:lang w:eastAsia="ru-RU" w:bidi="ru-RU"/>
        </w:rPr>
        <w:t>Общий трудовой стаж</w:t>
      </w:r>
      <w:r>
        <w:rPr>
          <w:color w:val="000000"/>
          <w:lang w:eastAsia="ru-RU" w:bidi="ru-RU"/>
        </w:rPr>
        <w:tab/>
      </w:r>
    </w:p>
    <w:p w:rsidR="00B3585E" w:rsidRDefault="00B3585E" w:rsidP="00B3585E">
      <w:pPr>
        <w:pStyle w:val="20"/>
        <w:numPr>
          <w:ilvl w:val="0"/>
          <w:numId w:val="27"/>
        </w:numPr>
        <w:shd w:val="clear" w:color="auto" w:fill="auto"/>
        <w:tabs>
          <w:tab w:val="left" w:pos="582"/>
          <w:tab w:val="left" w:leader="underscore" w:pos="10013"/>
        </w:tabs>
        <w:spacing w:before="0" w:line="322" w:lineRule="exact"/>
        <w:ind w:left="200"/>
      </w:pPr>
      <w:r>
        <w:rPr>
          <w:color w:val="000000"/>
          <w:lang w:eastAsia="ru-RU" w:bidi="ru-RU"/>
        </w:rPr>
        <w:t>Классный чин гражданской службы</w:t>
      </w:r>
      <w:r>
        <w:rPr>
          <w:color w:val="000000"/>
          <w:lang w:eastAsia="ru-RU" w:bidi="ru-RU"/>
        </w:rPr>
        <w:tab/>
      </w:r>
    </w:p>
    <w:p w:rsidR="00B3585E" w:rsidRDefault="00B3585E" w:rsidP="00B3585E">
      <w:pPr>
        <w:pStyle w:val="50"/>
        <w:shd w:val="clear" w:color="auto" w:fill="auto"/>
        <w:spacing w:before="0" w:after="0" w:line="180" w:lineRule="exact"/>
        <w:ind w:left="5420"/>
        <w:jc w:val="left"/>
      </w:pPr>
      <w:r>
        <w:rPr>
          <w:color w:val="000000"/>
          <w:lang w:eastAsia="ru-RU" w:bidi="ru-RU"/>
        </w:rPr>
        <w:t>(наименование классного чина и дата его присвоения)</w:t>
      </w:r>
    </w:p>
    <w:p w:rsidR="00B3585E" w:rsidRDefault="00B3585E" w:rsidP="00B3585E">
      <w:pPr>
        <w:pStyle w:val="20"/>
        <w:numPr>
          <w:ilvl w:val="0"/>
          <w:numId w:val="27"/>
        </w:numPr>
        <w:shd w:val="clear" w:color="auto" w:fill="auto"/>
        <w:tabs>
          <w:tab w:val="left" w:pos="587"/>
        </w:tabs>
        <w:spacing w:before="0" w:line="280" w:lineRule="exact"/>
        <w:ind w:left="200"/>
      </w:pPr>
      <w:r>
        <w:rPr>
          <w:color w:val="000000"/>
          <w:lang w:eastAsia="ru-RU" w:bidi="ru-RU"/>
        </w:rPr>
        <w:t>Вопросы к гражданскому служащему и краткие ответы на них</w:t>
      </w:r>
    </w:p>
    <w:p w:rsidR="00B3585E" w:rsidRPr="00B3585E" w:rsidRDefault="00B3585E" w:rsidP="00B3585E">
      <w:pPr>
        <w:pStyle w:val="a7"/>
        <w:numPr>
          <w:ilvl w:val="0"/>
          <w:numId w:val="27"/>
        </w:numPr>
        <w:shd w:val="clear" w:color="auto" w:fill="FFFFFF"/>
        <w:spacing w:line="360" w:lineRule="atLeast"/>
        <w:ind w:left="142"/>
        <w:textAlignment w:val="baseline"/>
        <w:rPr>
          <w:rFonts w:ascii="Arial" w:hAnsi="Arial" w:cs="Arial"/>
          <w:color w:val="222222"/>
          <w:sz w:val="28"/>
          <w:szCs w:val="28"/>
        </w:rPr>
      </w:pPr>
      <w:r w:rsidRPr="00B3585E">
        <w:rPr>
          <w:color w:val="000000"/>
          <w:sz w:val="28"/>
          <w:szCs w:val="28"/>
          <w:lang w:bidi="ru-RU"/>
        </w:rPr>
        <w:t>Замечания и предложения, высказанные конкурсной комиссией</w:t>
      </w:r>
    </w:p>
    <w:p w:rsidR="00B3585E" w:rsidRDefault="00B3585E" w:rsidP="00B3585E">
      <w:pPr>
        <w:pStyle w:val="20"/>
        <w:numPr>
          <w:ilvl w:val="0"/>
          <w:numId w:val="27"/>
        </w:numPr>
        <w:shd w:val="clear" w:color="auto" w:fill="auto"/>
        <w:tabs>
          <w:tab w:val="left" w:pos="702"/>
        </w:tabs>
        <w:spacing w:before="0" w:line="280" w:lineRule="exact"/>
        <w:ind w:left="200" w:hanging="58"/>
      </w:pPr>
      <w:r>
        <w:rPr>
          <w:color w:val="000000"/>
          <w:lang w:eastAsia="ru-RU" w:bidi="ru-RU"/>
        </w:rPr>
        <w:t>Предложения, высказанные гражданским служащим</w:t>
      </w:r>
    </w:p>
    <w:p w:rsidR="00B3585E" w:rsidRDefault="00B3585E" w:rsidP="00B3585E">
      <w:pPr>
        <w:pStyle w:val="20"/>
        <w:numPr>
          <w:ilvl w:val="0"/>
          <w:numId w:val="27"/>
        </w:numPr>
        <w:shd w:val="clear" w:color="auto" w:fill="auto"/>
        <w:tabs>
          <w:tab w:val="left" w:pos="522"/>
        </w:tabs>
        <w:spacing w:before="0" w:line="331" w:lineRule="exact"/>
        <w:ind w:firstLine="142"/>
      </w:pPr>
      <w:r>
        <w:rPr>
          <w:color w:val="000000"/>
          <w:lang w:eastAsia="ru-RU" w:bidi="ru-RU"/>
        </w:rPr>
        <w:t>Оценка знаний и умений (профессионального уровня) гражданского служащего по результатам квалификационного экзамена</w:t>
      </w:r>
    </w:p>
    <w:p w:rsidR="00B3585E" w:rsidRDefault="00B3585E" w:rsidP="00B3585E">
      <w:pPr>
        <w:pStyle w:val="60"/>
        <w:shd w:val="clear" w:color="auto" w:fill="auto"/>
        <w:tabs>
          <w:tab w:val="left" w:pos="522"/>
        </w:tabs>
        <w:spacing w:before="0" w:line="250" w:lineRule="exact"/>
      </w:pPr>
      <w:r>
        <w:rPr>
          <w:color w:val="000000"/>
          <w:sz w:val="24"/>
          <w:szCs w:val="24"/>
          <w:lang w:eastAsia="ru-RU" w:bidi="ru-RU"/>
        </w:rPr>
        <w:t>(признать, что гражданский служащий сдал квалификационный экзамен, и рекомендовать его для присвоения классного чина гражданской службы; признать, что гражданский служащий не сдал квалификационный экзамен)</w:t>
      </w:r>
    </w:p>
    <w:p w:rsidR="00B3585E" w:rsidRDefault="00B3585E" w:rsidP="00B3585E">
      <w:pPr>
        <w:pStyle w:val="20"/>
        <w:numPr>
          <w:ilvl w:val="0"/>
          <w:numId w:val="27"/>
        </w:numPr>
        <w:shd w:val="clear" w:color="auto" w:fill="auto"/>
        <w:tabs>
          <w:tab w:val="left" w:pos="493"/>
          <w:tab w:val="left" w:pos="6960"/>
          <w:tab w:val="left" w:leader="underscore" w:pos="9850"/>
        </w:tabs>
        <w:spacing w:before="0" w:after="42" w:line="280" w:lineRule="exact"/>
      </w:pPr>
      <w:r>
        <w:rPr>
          <w:color w:val="000000"/>
          <w:lang w:eastAsia="ru-RU" w:bidi="ru-RU"/>
        </w:rPr>
        <w:t>Количественный состав конкурсной комиссии</w:t>
      </w:r>
      <w:r>
        <w:rPr>
          <w:color w:val="000000"/>
          <w:lang w:eastAsia="ru-RU" w:bidi="ru-RU"/>
        </w:rPr>
        <w:tab/>
      </w:r>
      <w:r>
        <w:rPr>
          <w:color w:val="000000"/>
          <w:lang w:eastAsia="ru-RU" w:bidi="ru-RU"/>
        </w:rPr>
        <w:tab/>
      </w:r>
    </w:p>
    <w:p w:rsidR="00B3585E" w:rsidRDefault="00B3585E" w:rsidP="00B3585E">
      <w:pPr>
        <w:pStyle w:val="20"/>
        <w:shd w:val="clear" w:color="auto" w:fill="auto"/>
        <w:tabs>
          <w:tab w:val="left" w:leader="underscore" w:pos="4253"/>
        </w:tabs>
        <w:spacing w:before="0" w:after="42" w:line="280" w:lineRule="exact"/>
      </w:pPr>
      <w:r>
        <w:rPr>
          <w:color w:val="000000"/>
          <w:lang w:eastAsia="ru-RU" w:bidi="ru-RU"/>
        </w:rPr>
        <w:t>На заседании присутствовало</w:t>
      </w:r>
      <w:r>
        <w:rPr>
          <w:color w:val="000000"/>
          <w:lang w:eastAsia="ru-RU" w:bidi="ru-RU"/>
        </w:rPr>
        <w:tab/>
        <w:t>членов конкурсной комиссии</w:t>
      </w:r>
    </w:p>
    <w:p w:rsidR="00B3585E" w:rsidRDefault="00B3585E" w:rsidP="00B3585E">
      <w:pPr>
        <w:pStyle w:val="20"/>
        <w:shd w:val="clear" w:color="auto" w:fill="auto"/>
        <w:tabs>
          <w:tab w:val="left" w:leader="underscore" w:pos="3552"/>
          <w:tab w:val="left" w:leader="underscore" w:pos="5074"/>
        </w:tabs>
        <w:spacing w:before="0" w:after="37" w:line="280" w:lineRule="exact"/>
      </w:pPr>
      <w:r>
        <w:rPr>
          <w:color w:val="000000"/>
          <w:lang w:eastAsia="ru-RU" w:bidi="ru-RU"/>
        </w:rPr>
        <w:t xml:space="preserve">Количество голосов за </w:t>
      </w:r>
      <w:r>
        <w:rPr>
          <w:color w:val="000000"/>
          <w:lang w:eastAsia="ru-RU" w:bidi="ru-RU"/>
        </w:rPr>
        <w:tab/>
        <w:t>против</w:t>
      </w:r>
      <w:r>
        <w:rPr>
          <w:color w:val="000000"/>
          <w:lang w:eastAsia="ru-RU" w:bidi="ru-RU"/>
        </w:rPr>
        <w:tab/>
      </w:r>
    </w:p>
    <w:p w:rsidR="00B3585E" w:rsidRDefault="00B3585E" w:rsidP="00B3585E">
      <w:pPr>
        <w:pStyle w:val="20"/>
        <w:numPr>
          <w:ilvl w:val="0"/>
          <w:numId w:val="27"/>
        </w:numPr>
        <w:shd w:val="clear" w:color="auto" w:fill="auto"/>
        <w:tabs>
          <w:tab w:val="left" w:pos="498"/>
          <w:tab w:val="left" w:leader="underscore" w:pos="9850"/>
        </w:tabs>
        <w:spacing w:before="0" w:line="280" w:lineRule="exact"/>
      </w:pPr>
      <w:r>
        <w:rPr>
          <w:color w:val="000000"/>
          <w:lang w:eastAsia="ru-RU" w:bidi="ru-RU"/>
        </w:rPr>
        <w:t>Примечания</w:t>
      </w:r>
      <w:r w:rsidR="00070E56" w:rsidRPr="00070E56">
        <w:rPr>
          <w:color w:val="000000"/>
          <w:u w:val="single"/>
          <w:lang w:eastAsia="ru-RU" w:bidi="ru-RU"/>
        </w:rPr>
        <w:t>_________________</w:t>
      </w:r>
      <w:r w:rsidRPr="00070E56">
        <w:rPr>
          <w:color w:val="000000"/>
          <w:u w:val="single"/>
          <w:lang w:eastAsia="ru-RU" w:bidi="ru-RU"/>
        </w:rPr>
        <w:tab/>
      </w:r>
    </w:p>
    <w:p w:rsidR="00B3585E" w:rsidRPr="00B3585E" w:rsidRDefault="00B3585E" w:rsidP="00B3585E">
      <w:pPr>
        <w:pStyle w:val="a7"/>
        <w:shd w:val="clear" w:color="auto" w:fill="FFFFFF"/>
        <w:spacing w:line="360" w:lineRule="atLeast"/>
        <w:ind w:left="142"/>
        <w:textAlignment w:val="baseline"/>
        <w:rPr>
          <w:rFonts w:ascii="Arial" w:hAnsi="Arial" w:cs="Arial"/>
          <w:color w:val="222222"/>
          <w:sz w:val="28"/>
          <w:szCs w:val="28"/>
        </w:rPr>
      </w:pPr>
    </w:p>
    <w:p w:rsidR="00B3585E" w:rsidRPr="00FC60D9" w:rsidRDefault="00B3585E" w:rsidP="00B3585E">
      <w:pPr>
        <w:pStyle w:val="20"/>
        <w:shd w:val="clear" w:color="auto" w:fill="auto"/>
        <w:spacing w:before="0" w:after="184" w:line="280" w:lineRule="exact"/>
        <w:jc w:val="left"/>
        <w:rPr>
          <w:sz w:val="22"/>
          <w:szCs w:val="22"/>
        </w:rPr>
      </w:pPr>
      <w:r>
        <w:rPr>
          <w:color w:val="000000"/>
          <w:lang w:eastAsia="ru-RU" w:bidi="ru-RU"/>
        </w:rPr>
        <w:t>Председатель конкурсной комиссии</w:t>
      </w:r>
      <w:r w:rsidRPr="00B3585E">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B3585E" w:rsidRDefault="00B3585E" w:rsidP="00B3585E">
      <w:pPr>
        <w:pStyle w:val="20"/>
        <w:shd w:val="clear" w:color="auto" w:fill="auto"/>
        <w:spacing w:before="0" w:after="213" w:line="322" w:lineRule="exact"/>
        <w:jc w:val="left"/>
      </w:pPr>
      <w:r>
        <w:rPr>
          <w:color w:val="000000"/>
          <w:lang w:eastAsia="ru-RU" w:bidi="ru-RU"/>
        </w:rPr>
        <w:t>Заместитель председателя конкурсной комиссии</w:t>
      </w:r>
      <w:r w:rsidRPr="00B3585E">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B3585E" w:rsidRPr="00FC60D9" w:rsidRDefault="00B3585E" w:rsidP="00B3585E">
      <w:pPr>
        <w:pStyle w:val="20"/>
        <w:shd w:val="clear" w:color="auto" w:fill="auto"/>
        <w:spacing w:before="0" w:after="184" w:line="280" w:lineRule="exact"/>
        <w:jc w:val="left"/>
        <w:rPr>
          <w:sz w:val="22"/>
          <w:szCs w:val="22"/>
        </w:rPr>
      </w:pPr>
      <w:r>
        <w:rPr>
          <w:color w:val="000000"/>
          <w:lang w:eastAsia="ru-RU" w:bidi="ru-RU"/>
        </w:rPr>
        <w:t>Секретарь конкурсной комиссии</w:t>
      </w:r>
      <w:r w:rsidRPr="00B3585E">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B3585E" w:rsidRDefault="00B3585E" w:rsidP="00B3585E">
      <w:pPr>
        <w:pStyle w:val="20"/>
        <w:shd w:val="clear" w:color="auto" w:fill="auto"/>
        <w:spacing w:before="0" w:after="705" w:line="280" w:lineRule="exact"/>
      </w:pPr>
      <w:r>
        <w:rPr>
          <w:color w:val="000000"/>
          <w:lang w:eastAsia="ru-RU" w:bidi="ru-RU"/>
        </w:rPr>
        <w:t>Члены конкурсной комиссии</w:t>
      </w:r>
      <w:r w:rsidRPr="00B3585E">
        <w:rPr>
          <w:color w:val="000000"/>
          <w:sz w:val="22"/>
          <w:szCs w:val="22"/>
          <w:lang w:eastAsia="ru-RU" w:bidi="ru-RU"/>
        </w:rPr>
        <w:t xml:space="preserve"> </w:t>
      </w:r>
      <w:r>
        <w:rPr>
          <w:color w:val="000000"/>
          <w:sz w:val="22"/>
          <w:szCs w:val="22"/>
          <w:lang w:eastAsia="ru-RU" w:bidi="ru-RU"/>
        </w:rPr>
        <w:t xml:space="preserve">                                          </w:t>
      </w:r>
      <w:proofErr w:type="gramStart"/>
      <w:r w:rsidRPr="00FC60D9">
        <w:rPr>
          <w:color w:val="000000"/>
          <w:sz w:val="22"/>
          <w:szCs w:val="22"/>
          <w:lang w:eastAsia="ru-RU" w:bidi="ru-RU"/>
        </w:rPr>
        <w:t>подпись  Фамилия</w:t>
      </w:r>
      <w:proofErr w:type="gramEnd"/>
      <w:r w:rsidRPr="00FC60D9">
        <w:rPr>
          <w:color w:val="000000"/>
          <w:sz w:val="22"/>
          <w:szCs w:val="22"/>
          <w:lang w:eastAsia="ru-RU" w:bidi="ru-RU"/>
        </w:rPr>
        <w:t xml:space="preserve"> имя отчество</w:t>
      </w:r>
    </w:p>
    <w:p w:rsidR="00B3585E" w:rsidRDefault="00B3585E" w:rsidP="00B3585E">
      <w:pPr>
        <w:pStyle w:val="60"/>
        <w:shd w:val="clear" w:color="auto" w:fill="auto"/>
        <w:tabs>
          <w:tab w:val="left" w:leader="underscore" w:pos="355"/>
          <w:tab w:val="left" w:leader="underscore" w:pos="2885"/>
          <w:tab w:val="left" w:leader="underscore" w:pos="3547"/>
        </w:tabs>
        <w:spacing w:before="0" w:after="132" w:line="240" w:lineRule="exact"/>
      </w:pPr>
      <w:r>
        <w:rPr>
          <w:color w:val="000000"/>
          <w:sz w:val="24"/>
          <w:szCs w:val="24"/>
          <w:lang w:eastAsia="ru-RU" w:bidi="ru-RU"/>
        </w:rPr>
        <w:t>«</w:t>
      </w:r>
      <w:r>
        <w:rPr>
          <w:color w:val="000000"/>
          <w:sz w:val="24"/>
          <w:szCs w:val="24"/>
          <w:lang w:eastAsia="ru-RU" w:bidi="ru-RU"/>
        </w:rPr>
        <w:tab/>
        <w:t xml:space="preserve">» </w:t>
      </w:r>
      <w:r>
        <w:rPr>
          <w:color w:val="000000"/>
          <w:sz w:val="24"/>
          <w:szCs w:val="24"/>
          <w:lang w:eastAsia="ru-RU" w:bidi="ru-RU"/>
        </w:rPr>
        <w:tab/>
        <w:t>20</w:t>
      </w:r>
      <w:r>
        <w:rPr>
          <w:color w:val="000000"/>
          <w:sz w:val="24"/>
          <w:szCs w:val="24"/>
          <w:lang w:eastAsia="ru-RU" w:bidi="ru-RU"/>
        </w:rPr>
        <w:tab/>
        <w:t>г.</w:t>
      </w:r>
    </w:p>
    <w:p w:rsidR="00B3585E" w:rsidRDefault="00B3585E" w:rsidP="00B3585E">
      <w:pPr>
        <w:pStyle w:val="50"/>
        <w:shd w:val="clear" w:color="auto" w:fill="auto"/>
        <w:spacing w:before="0" w:after="0" w:line="180" w:lineRule="exact"/>
        <w:jc w:val="both"/>
        <w:rPr>
          <w:color w:val="000000"/>
          <w:lang w:eastAsia="ru-RU" w:bidi="ru-RU"/>
        </w:rPr>
      </w:pPr>
      <w:r>
        <w:rPr>
          <w:color w:val="000000"/>
          <w:lang w:eastAsia="ru-RU" w:bidi="ru-RU"/>
        </w:rPr>
        <w:t>(дата проведения квалификационного экзамена)</w:t>
      </w:r>
    </w:p>
    <w:p w:rsidR="00B3585E" w:rsidRDefault="00B3585E" w:rsidP="00B3585E">
      <w:pPr>
        <w:pStyle w:val="50"/>
        <w:shd w:val="clear" w:color="auto" w:fill="auto"/>
        <w:spacing w:before="0" w:after="0" w:line="180" w:lineRule="exact"/>
        <w:jc w:val="both"/>
      </w:pPr>
    </w:p>
    <w:p w:rsidR="00070E56" w:rsidRPr="00FC60D9" w:rsidRDefault="00B3585E" w:rsidP="00070E56">
      <w:pPr>
        <w:pStyle w:val="20"/>
        <w:shd w:val="clear" w:color="auto" w:fill="auto"/>
        <w:spacing w:before="0" w:after="184" w:line="280" w:lineRule="exact"/>
        <w:jc w:val="left"/>
        <w:rPr>
          <w:sz w:val="22"/>
          <w:szCs w:val="22"/>
        </w:rPr>
      </w:pPr>
      <w:r>
        <w:rPr>
          <w:color w:val="000000"/>
          <w:lang w:eastAsia="ru-RU" w:bidi="ru-RU"/>
        </w:rPr>
        <w:t>С экзаменационным листом ознакомился</w:t>
      </w:r>
      <w:r w:rsidR="00070E56" w:rsidRPr="00070E56">
        <w:rPr>
          <w:color w:val="000000"/>
          <w:sz w:val="22"/>
          <w:szCs w:val="22"/>
          <w:lang w:eastAsia="ru-RU" w:bidi="ru-RU"/>
        </w:rPr>
        <w:t xml:space="preserve"> </w:t>
      </w:r>
      <w:r w:rsidR="00070E56">
        <w:rPr>
          <w:color w:val="000000"/>
          <w:sz w:val="22"/>
          <w:szCs w:val="22"/>
          <w:lang w:eastAsia="ru-RU" w:bidi="ru-RU"/>
        </w:rPr>
        <w:t xml:space="preserve">                </w:t>
      </w:r>
      <w:proofErr w:type="gramStart"/>
      <w:r w:rsidR="00070E56" w:rsidRPr="00FC60D9">
        <w:rPr>
          <w:color w:val="000000"/>
          <w:sz w:val="22"/>
          <w:szCs w:val="22"/>
          <w:lang w:eastAsia="ru-RU" w:bidi="ru-RU"/>
        </w:rPr>
        <w:t>подпись  Фамилия</w:t>
      </w:r>
      <w:proofErr w:type="gramEnd"/>
      <w:r w:rsidR="00070E56" w:rsidRPr="00FC60D9">
        <w:rPr>
          <w:color w:val="000000"/>
          <w:sz w:val="22"/>
          <w:szCs w:val="22"/>
          <w:lang w:eastAsia="ru-RU" w:bidi="ru-RU"/>
        </w:rPr>
        <w:t xml:space="preserve"> имя отчество</w:t>
      </w:r>
    </w:p>
    <w:p w:rsidR="00B3585E" w:rsidRPr="00070E56" w:rsidRDefault="00070E56" w:rsidP="00B3585E">
      <w:pPr>
        <w:pStyle w:val="20"/>
        <w:shd w:val="clear" w:color="auto" w:fill="auto"/>
        <w:spacing w:before="0" w:line="280" w:lineRule="exact"/>
        <w:jc w:val="left"/>
        <w:rPr>
          <w:b/>
          <w:i/>
          <w:sz w:val="24"/>
          <w:szCs w:val="24"/>
        </w:rPr>
      </w:pPr>
      <w:r w:rsidRPr="00070E56">
        <w:rPr>
          <w:b/>
          <w:i/>
          <w:color w:val="000000"/>
          <w:sz w:val="24"/>
          <w:szCs w:val="24"/>
          <w:lang w:eastAsia="ru-RU" w:bidi="ru-RU"/>
        </w:rPr>
        <w:t>место для печати государственного органа</w:t>
      </w: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2A1CC0" w:rsidRDefault="002A1CC0" w:rsidP="00D45AC7">
      <w:pPr>
        <w:shd w:val="clear" w:color="auto" w:fill="FFFFFF"/>
        <w:spacing w:line="360" w:lineRule="atLeast"/>
        <w:jc w:val="right"/>
        <w:textAlignment w:val="baseline"/>
        <w:rPr>
          <w:rFonts w:ascii="Arial" w:hAnsi="Arial" w:cs="Arial"/>
          <w:color w:val="222222"/>
        </w:rPr>
      </w:pPr>
    </w:p>
    <w:p w:rsidR="0075357B" w:rsidRDefault="0075357B"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B3585E" w:rsidRDefault="00B3585E" w:rsidP="00D45AC7">
      <w:pPr>
        <w:shd w:val="clear" w:color="auto" w:fill="FFFFFF"/>
        <w:spacing w:line="360" w:lineRule="atLeast"/>
        <w:jc w:val="right"/>
        <w:textAlignment w:val="baseline"/>
        <w:rPr>
          <w:rFonts w:ascii="Arial" w:hAnsi="Arial" w:cs="Arial"/>
          <w:color w:val="222222"/>
        </w:rPr>
      </w:pPr>
    </w:p>
    <w:p w:rsidR="00D45AC7" w:rsidRPr="00577173" w:rsidRDefault="008E0274"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Pr>
          <w:rFonts w:ascii="Arial" w:hAnsi="Arial" w:cs="Arial"/>
          <w:color w:val="222222"/>
        </w:rPr>
        <w:t xml:space="preserve"> </w:t>
      </w:r>
    </w:p>
    <w:p w:rsidR="00873C81" w:rsidRDefault="008E0274" w:rsidP="00F527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pPr>
      <w:r>
        <w:rPr>
          <w:rFonts w:ascii="inherit" w:hAnsi="inherit" w:cs="Courier New"/>
          <w:color w:val="222222"/>
        </w:rPr>
        <w:t xml:space="preserve"> </w:t>
      </w:r>
    </w:p>
    <w:sectPr w:rsidR="00873C81" w:rsidSect="00011A3C">
      <w:pgSz w:w="11906" w:h="16838"/>
      <w:pgMar w:top="454" w:right="851" w:bottom="45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AAF" w:usb1="500078FB" w:usb2="00000000" w:usb3="00000000" w:csb0="000001B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E7F"/>
    <w:multiLevelType w:val="multilevel"/>
    <w:tmpl w:val="AD10B1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764FE5"/>
    <w:multiLevelType w:val="multilevel"/>
    <w:tmpl w:val="E31E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D96E5F"/>
    <w:multiLevelType w:val="multilevel"/>
    <w:tmpl w:val="FFFC2D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5B37EE"/>
    <w:multiLevelType w:val="multilevel"/>
    <w:tmpl w:val="E830F82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D74D08"/>
    <w:multiLevelType w:val="hybridMultilevel"/>
    <w:tmpl w:val="F3F23452"/>
    <w:lvl w:ilvl="0" w:tplc="2F3C750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190513F5"/>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3A12D0"/>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3D4E10"/>
    <w:multiLevelType w:val="multilevel"/>
    <w:tmpl w:val="0F50F5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453464"/>
    <w:multiLevelType w:val="multilevel"/>
    <w:tmpl w:val="2AFEA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ED5A9A"/>
    <w:multiLevelType w:val="multilevel"/>
    <w:tmpl w:val="2AFEA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61136AA"/>
    <w:multiLevelType w:val="multilevel"/>
    <w:tmpl w:val="A6300D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7BA7DD7"/>
    <w:multiLevelType w:val="multilevel"/>
    <w:tmpl w:val="0EDAFD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C940A2B"/>
    <w:multiLevelType w:val="multilevel"/>
    <w:tmpl w:val="2AFEA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92568D"/>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71E5CA2"/>
    <w:multiLevelType w:val="multilevel"/>
    <w:tmpl w:val="C8167C5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8BB5796"/>
    <w:multiLevelType w:val="multilevel"/>
    <w:tmpl w:val="E31E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9903B41"/>
    <w:multiLevelType w:val="multilevel"/>
    <w:tmpl w:val="BA5CEE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B0F0C39"/>
    <w:multiLevelType w:val="multilevel"/>
    <w:tmpl w:val="4036ED9C"/>
    <w:lvl w:ilvl="0">
      <w:start w:val="4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066733"/>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61453D0"/>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6911C2A"/>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B5D17DA"/>
    <w:multiLevelType w:val="multilevel"/>
    <w:tmpl w:val="692061B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C177B70"/>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10102F6"/>
    <w:multiLevelType w:val="multilevel"/>
    <w:tmpl w:val="A9129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1D25659"/>
    <w:multiLevelType w:val="multilevel"/>
    <w:tmpl w:val="96BAD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28E7EF5"/>
    <w:multiLevelType w:val="hybridMultilevel"/>
    <w:tmpl w:val="5A8E7D90"/>
    <w:lvl w:ilvl="0" w:tplc="3DC66940">
      <w:start w:val="1"/>
      <w:numFmt w:val="decimal"/>
      <w:lvlText w:val="%1."/>
      <w:lvlJc w:val="left"/>
      <w:pPr>
        <w:ind w:left="990" w:hanging="360"/>
      </w:pPr>
      <w:rPr>
        <w:rFonts w:eastAsia="Times New Roman"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6" w15:restartNumberingAfterBreak="0">
    <w:nsid w:val="72F02CFE"/>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9D69A3"/>
    <w:multiLevelType w:val="multilevel"/>
    <w:tmpl w:val="C8167C5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B12AC8"/>
    <w:multiLevelType w:val="multilevel"/>
    <w:tmpl w:val="EEDC01CC"/>
    <w:lvl w:ilvl="0">
      <w:start w:val="2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E857DB"/>
    <w:multiLevelType w:val="multilevel"/>
    <w:tmpl w:val="4F4802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F5E02B8"/>
    <w:multiLevelType w:val="multilevel"/>
    <w:tmpl w:val="E31E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num>
  <w:num w:numId="2">
    <w:abstractNumId w:val="24"/>
  </w:num>
  <w:num w:numId="3">
    <w:abstractNumId w:val="30"/>
  </w:num>
  <w:num w:numId="4">
    <w:abstractNumId w:val="1"/>
  </w:num>
  <w:num w:numId="5">
    <w:abstractNumId w:val="15"/>
  </w:num>
  <w:num w:numId="6">
    <w:abstractNumId w:val="11"/>
  </w:num>
  <w:num w:numId="7">
    <w:abstractNumId w:val="10"/>
  </w:num>
  <w:num w:numId="8">
    <w:abstractNumId w:val="28"/>
  </w:num>
  <w:num w:numId="9">
    <w:abstractNumId w:val="7"/>
  </w:num>
  <w:num w:numId="10">
    <w:abstractNumId w:val="3"/>
  </w:num>
  <w:num w:numId="11">
    <w:abstractNumId w:val="16"/>
  </w:num>
  <w:num w:numId="12">
    <w:abstractNumId w:val="9"/>
  </w:num>
  <w:num w:numId="13">
    <w:abstractNumId w:val="8"/>
  </w:num>
  <w:num w:numId="14">
    <w:abstractNumId w:val="23"/>
  </w:num>
  <w:num w:numId="15">
    <w:abstractNumId w:val="0"/>
  </w:num>
  <w:num w:numId="16">
    <w:abstractNumId w:val="12"/>
  </w:num>
  <w:num w:numId="17">
    <w:abstractNumId w:val="2"/>
  </w:num>
  <w:num w:numId="18">
    <w:abstractNumId w:val="17"/>
  </w:num>
  <w:num w:numId="19">
    <w:abstractNumId w:val="5"/>
  </w:num>
  <w:num w:numId="20">
    <w:abstractNumId w:val="22"/>
  </w:num>
  <w:num w:numId="21">
    <w:abstractNumId w:val="19"/>
  </w:num>
  <w:num w:numId="22">
    <w:abstractNumId w:val="13"/>
  </w:num>
  <w:num w:numId="23">
    <w:abstractNumId w:val="21"/>
  </w:num>
  <w:num w:numId="24">
    <w:abstractNumId w:val="27"/>
  </w:num>
  <w:num w:numId="25">
    <w:abstractNumId w:val="14"/>
  </w:num>
  <w:num w:numId="26">
    <w:abstractNumId w:val="29"/>
  </w:num>
  <w:num w:numId="27">
    <w:abstractNumId w:val="6"/>
  </w:num>
  <w:num w:numId="28">
    <w:abstractNumId w:val="26"/>
  </w:num>
  <w:num w:numId="29">
    <w:abstractNumId w:val="18"/>
  </w:num>
  <w:num w:numId="30">
    <w:abstractNumId w:val="20"/>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3F9"/>
    <w:rsid w:val="000055AE"/>
    <w:rsid w:val="00011A3C"/>
    <w:rsid w:val="00021BD3"/>
    <w:rsid w:val="00022F88"/>
    <w:rsid w:val="00070E56"/>
    <w:rsid w:val="00072608"/>
    <w:rsid w:val="000742BE"/>
    <w:rsid w:val="000B028C"/>
    <w:rsid w:val="000C6595"/>
    <w:rsid w:val="000C70B6"/>
    <w:rsid w:val="000D0E99"/>
    <w:rsid w:val="000D2714"/>
    <w:rsid w:val="000F12D1"/>
    <w:rsid w:val="0010233F"/>
    <w:rsid w:val="00104391"/>
    <w:rsid w:val="0011423B"/>
    <w:rsid w:val="0015208B"/>
    <w:rsid w:val="00154C09"/>
    <w:rsid w:val="00155C02"/>
    <w:rsid w:val="00166A97"/>
    <w:rsid w:val="00171AED"/>
    <w:rsid w:val="0017501F"/>
    <w:rsid w:val="001821A0"/>
    <w:rsid w:val="00184282"/>
    <w:rsid w:val="001B6552"/>
    <w:rsid w:val="002134BA"/>
    <w:rsid w:val="00257F62"/>
    <w:rsid w:val="002617BD"/>
    <w:rsid w:val="00270C24"/>
    <w:rsid w:val="002817BE"/>
    <w:rsid w:val="00297336"/>
    <w:rsid w:val="002973F9"/>
    <w:rsid w:val="002A1CC0"/>
    <w:rsid w:val="002A1F6D"/>
    <w:rsid w:val="002B1A05"/>
    <w:rsid w:val="002C062A"/>
    <w:rsid w:val="002D2FDC"/>
    <w:rsid w:val="002E02E2"/>
    <w:rsid w:val="002F363B"/>
    <w:rsid w:val="002F45A3"/>
    <w:rsid w:val="002F7DF3"/>
    <w:rsid w:val="0030465F"/>
    <w:rsid w:val="003231DD"/>
    <w:rsid w:val="0033325A"/>
    <w:rsid w:val="003751D3"/>
    <w:rsid w:val="00381256"/>
    <w:rsid w:val="00390510"/>
    <w:rsid w:val="00391C0C"/>
    <w:rsid w:val="00393C17"/>
    <w:rsid w:val="003A3A48"/>
    <w:rsid w:val="003B7DD1"/>
    <w:rsid w:val="003C0924"/>
    <w:rsid w:val="003C3382"/>
    <w:rsid w:val="003D23CB"/>
    <w:rsid w:val="003D4004"/>
    <w:rsid w:val="0040184D"/>
    <w:rsid w:val="00426579"/>
    <w:rsid w:val="00437556"/>
    <w:rsid w:val="00467816"/>
    <w:rsid w:val="004706F3"/>
    <w:rsid w:val="00480F5E"/>
    <w:rsid w:val="004D4A72"/>
    <w:rsid w:val="004E4FCD"/>
    <w:rsid w:val="005032E9"/>
    <w:rsid w:val="005276CE"/>
    <w:rsid w:val="005302EF"/>
    <w:rsid w:val="00536CFC"/>
    <w:rsid w:val="005450A2"/>
    <w:rsid w:val="005456C5"/>
    <w:rsid w:val="00553B26"/>
    <w:rsid w:val="005607EB"/>
    <w:rsid w:val="005716FB"/>
    <w:rsid w:val="005733D4"/>
    <w:rsid w:val="00574BFD"/>
    <w:rsid w:val="00585BCB"/>
    <w:rsid w:val="0059437B"/>
    <w:rsid w:val="00597AC3"/>
    <w:rsid w:val="005A0D2F"/>
    <w:rsid w:val="005B1E4E"/>
    <w:rsid w:val="005C2632"/>
    <w:rsid w:val="005C3A61"/>
    <w:rsid w:val="005D6F92"/>
    <w:rsid w:val="00605384"/>
    <w:rsid w:val="00611C96"/>
    <w:rsid w:val="006340DC"/>
    <w:rsid w:val="00634F0E"/>
    <w:rsid w:val="006373FD"/>
    <w:rsid w:val="00651294"/>
    <w:rsid w:val="00663F34"/>
    <w:rsid w:val="006716C1"/>
    <w:rsid w:val="006929B4"/>
    <w:rsid w:val="006A7AB4"/>
    <w:rsid w:val="006B7BA2"/>
    <w:rsid w:val="006C03D3"/>
    <w:rsid w:val="006D0487"/>
    <w:rsid w:val="006E1523"/>
    <w:rsid w:val="00721E1A"/>
    <w:rsid w:val="0075357B"/>
    <w:rsid w:val="00767B5C"/>
    <w:rsid w:val="00772068"/>
    <w:rsid w:val="00786EE6"/>
    <w:rsid w:val="00797587"/>
    <w:rsid w:val="007A4856"/>
    <w:rsid w:val="007A7693"/>
    <w:rsid w:val="007B040E"/>
    <w:rsid w:val="007C0967"/>
    <w:rsid w:val="007F09B6"/>
    <w:rsid w:val="00800B13"/>
    <w:rsid w:val="00811E57"/>
    <w:rsid w:val="00814241"/>
    <w:rsid w:val="0081656C"/>
    <w:rsid w:val="008266FB"/>
    <w:rsid w:val="00845E00"/>
    <w:rsid w:val="00850A40"/>
    <w:rsid w:val="008648EE"/>
    <w:rsid w:val="00873C81"/>
    <w:rsid w:val="00883DFB"/>
    <w:rsid w:val="00885F79"/>
    <w:rsid w:val="008A6E43"/>
    <w:rsid w:val="008B03AF"/>
    <w:rsid w:val="008C2603"/>
    <w:rsid w:val="008C5276"/>
    <w:rsid w:val="008D033A"/>
    <w:rsid w:val="008E0274"/>
    <w:rsid w:val="008F5822"/>
    <w:rsid w:val="0098367A"/>
    <w:rsid w:val="00997EB1"/>
    <w:rsid w:val="009A1351"/>
    <w:rsid w:val="009B38B7"/>
    <w:rsid w:val="009C0F8C"/>
    <w:rsid w:val="009D7FE8"/>
    <w:rsid w:val="009E5481"/>
    <w:rsid w:val="009F6F2A"/>
    <w:rsid w:val="00A064CA"/>
    <w:rsid w:val="00A117A3"/>
    <w:rsid w:val="00A146D3"/>
    <w:rsid w:val="00A21E12"/>
    <w:rsid w:val="00A5145D"/>
    <w:rsid w:val="00A60701"/>
    <w:rsid w:val="00A659F1"/>
    <w:rsid w:val="00AA5908"/>
    <w:rsid w:val="00AD0B99"/>
    <w:rsid w:val="00AE239B"/>
    <w:rsid w:val="00B057E7"/>
    <w:rsid w:val="00B17142"/>
    <w:rsid w:val="00B20DA1"/>
    <w:rsid w:val="00B22F33"/>
    <w:rsid w:val="00B3585E"/>
    <w:rsid w:val="00B44101"/>
    <w:rsid w:val="00B61A81"/>
    <w:rsid w:val="00BA2AB5"/>
    <w:rsid w:val="00BA6F17"/>
    <w:rsid w:val="00BD4685"/>
    <w:rsid w:val="00BE3501"/>
    <w:rsid w:val="00BF004A"/>
    <w:rsid w:val="00C03B2B"/>
    <w:rsid w:val="00C211D9"/>
    <w:rsid w:val="00C35C51"/>
    <w:rsid w:val="00C7609F"/>
    <w:rsid w:val="00C850B1"/>
    <w:rsid w:val="00CA2BFD"/>
    <w:rsid w:val="00CA7661"/>
    <w:rsid w:val="00CB283F"/>
    <w:rsid w:val="00CB3964"/>
    <w:rsid w:val="00CC737A"/>
    <w:rsid w:val="00CD7725"/>
    <w:rsid w:val="00CE1A7A"/>
    <w:rsid w:val="00CF3269"/>
    <w:rsid w:val="00CF676F"/>
    <w:rsid w:val="00D161EC"/>
    <w:rsid w:val="00D212DA"/>
    <w:rsid w:val="00D45AC7"/>
    <w:rsid w:val="00D56961"/>
    <w:rsid w:val="00D8199D"/>
    <w:rsid w:val="00D8693E"/>
    <w:rsid w:val="00DB1128"/>
    <w:rsid w:val="00DC0075"/>
    <w:rsid w:val="00DE3946"/>
    <w:rsid w:val="00E00C2E"/>
    <w:rsid w:val="00E56C83"/>
    <w:rsid w:val="00EA0600"/>
    <w:rsid w:val="00EA42BF"/>
    <w:rsid w:val="00EC0B0F"/>
    <w:rsid w:val="00ED1391"/>
    <w:rsid w:val="00F14D7E"/>
    <w:rsid w:val="00F27F56"/>
    <w:rsid w:val="00F42359"/>
    <w:rsid w:val="00F527BE"/>
    <w:rsid w:val="00F54C40"/>
    <w:rsid w:val="00F641B0"/>
    <w:rsid w:val="00F70551"/>
    <w:rsid w:val="00F81E55"/>
    <w:rsid w:val="00F82761"/>
    <w:rsid w:val="00F85396"/>
    <w:rsid w:val="00FA0174"/>
    <w:rsid w:val="00FA25FA"/>
    <w:rsid w:val="00FC146C"/>
    <w:rsid w:val="00FC4E8E"/>
    <w:rsid w:val="00FC60D9"/>
    <w:rsid w:val="00FC76EF"/>
    <w:rsid w:val="00FD4E62"/>
    <w:rsid w:val="00FF1D07"/>
    <w:rsid w:val="00FF2277"/>
    <w:rsid w:val="00FF5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66093"/>
  <w15:docId w15:val="{CD84F836-3A67-4B56-B7DA-477F0EFBF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F6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302EF"/>
    <w:pPr>
      <w:keepNext/>
      <w:jc w:val="both"/>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302EF"/>
    <w:rPr>
      <w:rFonts w:ascii="Times New Roman" w:eastAsia="Times New Roman" w:hAnsi="Times New Roman" w:cs="Times New Roman"/>
      <w:b/>
      <w:bCs/>
      <w:sz w:val="24"/>
      <w:szCs w:val="24"/>
      <w:lang w:eastAsia="ru-RU"/>
    </w:rPr>
  </w:style>
  <w:style w:type="paragraph" w:styleId="a3">
    <w:name w:val="Balloon Text"/>
    <w:basedOn w:val="a"/>
    <w:link w:val="a4"/>
    <w:uiPriority w:val="99"/>
    <w:semiHidden/>
    <w:unhideWhenUsed/>
    <w:rsid w:val="00CA2BFD"/>
    <w:rPr>
      <w:rFonts w:ascii="Tahoma" w:hAnsi="Tahoma" w:cs="Tahoma"/>
      <w:sz w:val="16"/>
      <w:szCs w:val="16"/>
    </w:rPr>
  </w:style>
  <w:style w:type="character" w:customStyle="1" w:styleId="a4">
    <w:name w:val="Текст выноски Знак"/>
    <w:basedOn w:val="a0"/>
    <w:link w:val="a3"/>
    <w:uiPriority w:val="99"/>
    <w:semiHidden/>
    <w:rsid w:val="00CA2BFD"/>
    <w:rPr>
      <w:rFonts w:ascii="Tahoma" w:eastAsia="Times New Roman" w:hAnsi="Tahoma" w:cs="Tahoma"/>
      <w:sz w:val="16"/>
      <w:szCs w:val="16"/>
      <w:lang w:eastAsia="ru-RU"/>
    </w:rPr>
  </w:style>
  <w:style w:type="paragraph" w:styleId="a5">
    <w:name w:val="Body Text"/>
    <w:basedOn w:val="a"/>
    <w:link w:val="a6"/>
    <w:unhideWhenUsed/>
    <w:rsid w:val="00F14D7E"/>
    <w:pPr>
      <w:spacing w:line="360" w:lineRule="exact"/>
      <w:ind w:firstLine="720"/>
      <w:jc w:val="both"/>
    </w:pPr>
    <w:rPr>
      <w:sz w:val="28"/>
      <w:szCs w:val="20"/>
    </w:rPr>
  </w:style>
  <w:style w:type="character" w:customStyle="1" w:styleId="a6">
    <w:name w:val="Основной текст Знак"/>
    <w:basedOn w:val="a0"/>
    <w:link w:val="a5"/>
    <w:rsid w:val="00F14D7E"/>
    <w:rPr>
      <w:rFonts w:ascii="Times New Roman" w:eastAsia="Times New Roman" w:hAnsi="Times New Roman" w:cs="Times New Roman"/>
      <w:sz w:val="28"/>
      <w:szCs w:val="20"/>
      <w:lang w:eastAsia="ru-RU"/>
    </w:rPr>
  </w:style>
  <w:style w:type="paragraph" w:styleId="a7">
    <w:name w:val="List Paragraph"/>
    <w:basedOn w:val="a"/>
    <w:uiPriority w:val="34"/>
    <w:qFormat/>
    <w:rsid w:val="00F527BE"/>
    <w:pPr>
      <w:ind w:left="720"/>
      <w:contextualSpacing/>
    </w:pPr>
  </w:style>
  <w:style w:type="character" w:customStyle="1" w:styleId="2">
    <w:name w:val="Основной текст (2)_"/>
    <w:basedOn w:val="a0"/>
    <w:link w:val="20"/>
    <w:rsid w:val="006A7AB4"/>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A7AB4"/>
    <w:pPr>
      <w:widowControl w:val="0"/>
      <w:shd w:val="clear" w:color="auto" w:fill="FFFFFF"/>
      <w:spacing w:before="600" w:line="317" w:lineRule="exact"/>
      <w:jc w:val="both"/>
    </w:pPr>
    <w:rPr>
      <w:sz w:val="28"/>
      <w:szCs w:val="28"/>
      <w:lang w:eastAsia="en-US"/>
    </w:rPr>
  </w:style>
  <w:style w:type="character" w:customStyle="1" w:styleId="4">
    <w:name w:val="Основной текст (4)_"/>
    <w:basedOn w:val="a0"/>
    <w:link w:val="40"/>
    <w:rsid w:val="00BA2AB5"/>
    <w:rPr>
      <w:rFonts w:ascii="Times New Roman" w:eastAsia="Times New Roman" w:hAnsi="Times New Roman" w:cs="Times New Roman"/>
      <w:b/>
      <w:bCs/>
      <w:sz w:val="28"/>
      <w:szCs w:val="28"/>
      <w:shd w:val="clear" w:color="auto" w:fill="FFFFFF"/>
    </w:rPr>
  </w:style>
  <w:style w:type="paragraph" w:customStyle="1" w:styleId="40">
    <w:name w:val="Основной текст (4)"/>
    <w:basedOn w:val="a"/>
    <w:link w:val="4"/>
    <w:rsid w:val="00BA2AB5"/>
    <w:pPr>
      <w:widowControl w:val="0"/>
      <w:shd w:val="clear" w:color="auto" w:fill="FFFFFF"/>
      <w:spacing w:before="60" w:line="350" w:lineRule="exact"/>
      <w:jc w:val="center"/>
    </w:pPr>
    <w:rPr>
      <w:b/>
      <w:bCs/>
      <w:sz w:val="28"/>
      <w:szCs w:val="28"/>
      <w:lang w:eastAsia="en-US"/>
    </w:rPr>
  </w:style>
  <w:style w:type="character" w:styleId="a8">
    <w:name w:val="Hyperlink"/>
    <w:basedOn w:val="a0"/>
    <w:rsid w:val="00BA2AB5"/>
    <w:rPr>
      <w:color w:val="000080"/>
      <w:u w:val="single"/>
    </w:rPr>
  </w:style>
  <w:style w:type="character" w:customStyle="1" w:styleId="5">
    <w:name w:val="Основной текст (5)_"/>
    <w:basedOn w:val="a0"/>
    <w:link w:val="50"/>
    <w:rsid w:val="00021BD3"/>
    <w:rPr>
      <w:rFonts w:ascii="Times New Roman" w:eastAsia="Times New Roman" w:hAnsi="Times New Roman" w:cs="Times New Roman"/>
      <w:b/>
      <w:bCs/>
      <w:sz w:val="18"/>
      <w:szCs w:val="18"/>
      <w:shd w:val="clear" w:color="auto" w:fill="FFFFFF"/>
    </w:rPr>
  </w:style>
  <w:style w:type="paragraph" w:customStyle="1" w:styleId="50">
    <w:name w:val="Основной текст (5)"/>
    <w:basedOn w:val="a"/>
    <w:link w:val="5"/>
    <w:rsid w:val="00021BD3"/>
    <w:pPr>
      <w:widowControl w:val="0"/>
      <w:shd w:val="clear" w:color="auto" w:fill="FFFFFF"/>
      <w:spacing w:before="60" w:after="840" w:line="0" w:lineRule="atLeast"/>
      <w:jc w:val="center"/>
    </w:pPr>
    <w:rPr>
      <w:b/>
      <w:bCs/>
      <w:sz w:val="18"/>
      <w:szCs w:val="18"/>
      <w:lang w:eastAsia="en-US"/>
    </w:rPr>
  </w:style>
  <w:style w:type="character" w:customStyle="1" w:styleId="29pt">
    <w:name w:val="Основной текст (2) + 9 pt;Полужирный"/>
    <w:basedOn w:val="2"/>
    <w:rsid w:val="00021BD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a9">
    <w:name w:val="Колонтитул_"/>
    <w:basedOn w:val="a0"/>
    <w:link w:val="aa"/>
    <w:rsid w:val="00021BD3"/>
    <w:rPr>
      <w:rFonts w:ascii="Times New Roman" w:eastAsia="Times New Roman" w:hAnsi="Times New Roman" w:cs="Times New Roman"/>
      <w:b/>
      <w:bCs/>
      <w:sz w:val="18"/>
      <w:szCs w:val="18"/>
      <w:shd w:val="clear" w:color="auto" w:fill="FFFFFF"/>
    </w:rPr>
  </w:style>
  <w:style w:type="paragraph" w:customStyle="1" w:styleId="aa">
    <w:name w:val="Колонтитул"/>
    <w:basedOn w:val="a"/>
    <w:link w:val="a9"/>
    <w:rsid w:val="00021BD3"/>
    <w:pPr>
      <w:widowControl w:val="0"/>
      <w:shd w:val="clear" w:color="auto" w:fill="FFFFFF"/>
      <w:spacing w:line="0" w:lineRule="atLeast"/>
    </w:pPr>
    <w:rPr>
      <w:b/>
      <w:bCs/>
      <w:sz w:val="18"/>
      <w:szCs w:val="18"/>
      <w:lang w:eastAsia="en-US"/>
    </w:rPr>
  </w:style>
  <w:style w:type="character" w:customStyle="1" w:styleId="212pt">
    <w:name w:val="Основной текст (2) + 12 pt"/>
    <w:basedOn w:val="2"/>
    <w:rsid w:val="005733D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ab">
    <w:name w:val="Подпись к картинке_"/>
    <w:basedOn w:val="a0"/>
    <w:link w:val="ac"/>
    <w:rsid w:val="007A7693"/>
    <w:rPr>
      <w:rFonts w:ascii="Times New Roman" w:eastAsia="Times New Roman" w:hAnsi="Times New Roman" w:cs="Times New Roman"/>
      <w:b/>
      <w:bCs/>
      <w:sz w:val="18"/>
      <w:szCs w:val="18"/>
      <w:shd w:val="clear" w:color="auto" w:fill="FFFFFF"/>
    </w:rPr>
  </w:style>
  <w:style w:type="paragraph" w:customStyle="1" w:styleId="ac">
    <w:name w:val="Подпись к картинке"/>
    <w:basedOn w:val="a"/>
    <w:link w:val="ab"/>
    <w:rsid w:val="007A7693"/>
    <w:pPr>
      <w:widowControl w:val="0"/>
      <w:shd w:val="clear" w:color="auto" w:fill="FFFFFF"/>
      <w:spacing w:line="0" w:lineRule="atLeast"/>
    </w:pPr>
    <w:rPr>
      <w:b/>
      <w:bCs/>
      <w:sz w:val="18"/>
      <w:szCs w:val="18"/>
      <w:lang w:eastAsia="en-US"/>
    </w:rPr>
  </w:style>
  <w:style w:type="character" w:customStyle="1" w:styleId="420pt">
    <w:name w:val="Основной текст (4) + 20 pt"/>
    <w:basedOn w:val="4"/>
    <w:rsid w:val="005456C5"/>
    <w:rPr>
      <w:rFonts w:ascii="Times New Roman" w:eastAsia="Times New Roman" w:hAnsi="Times New Roman" w:cs="Times New Roman"/>
      <w:b/>
      <w:bCs/>
      <w:i w:val="0"/>
      <w:iCs w:val="0"/>
      <w:smallCaps w:val="0"/>
      <w:strike w:val="0"/>
      <w:color w:val="000000"/>
      <w:spacing w:val="0"/>
      <w:w w:val="100"/>
      <w:position w:val="0"/>
      <w:sz w:val="40"/>
      <w:szCs w:val="40"/>
      <w:u w:val="none"/>
      <w:shd w:val="clear" w:color="auto" w:fill="FFFFFF"/>
      <w:lang w:val="ru-RU" w:eastAsia="ru-RU" w:bidi="ru-RU"/>
    </w:rPr>
  </w:style>
  <w:style w:type="character" w:customStyle="1" w:styleId="21">
    <w:name w:val="Подпись к таблице (2)_"/>
    <w:basedOn w:val="a0"/>
    <w:link w:val="22"/>
    <w:rsid w:val="00FC60D9"/>
    <w:rPr>
      <w:rFonts w:ascii="Times New Roman" w:eastAsia="Times New Roman" w:hAnsi="Times New Roman" w:cs="Times New Roman"/>
      <w:sz w:val="28"/>
      <w:szCs w:val="28"/>
      <w:shd w:val="clear" w:color="auto" w:fill="FFFFFF"/>
    </w:rPr>
  </w:style>
  <w:style w:type="paragraph" w:customStyle="1" w:styleId="22">
    <w:name w:val="Подпись к таблице (2)"/>
    <w:basedOn w:val="a"/>
    <w:link w:val="21"/>
    <w:rsid w:val="00FC60D9"/>
    <w:pPr>
      <w:widowControl w:val="0"/>
      <w:shd w:val="clear" w:color="auto" w:fill="FFFFFF"/>
      <w:spacing w:line="0" w:lineRule="atLeast"/>
      <w:jc w:val="both"/>
    </w:pPr>
    <w:rPr>
      <w:sz w:val="28"/>
      <w:szCs w:val="28"/>
      <w:lang w:eastAsia="en-US"/>
    </w:rPr>
  </w:style>
  <w:style w:type="character" w:customStyle="1" w:styleId="6">
    <w:name w:val="Основной текст (6)_"/>
    <w:basedOn w:val="a0"/>
    <w:link w:val="60"/>
    <w:rsid w:val="00B3585E"/>
    <w:rPr>
      <w:rFonts w:ascii="Times New Roman" w:eastAsia="Times New Roman" w:hAnsi="Times New Roman" w:cs="Times New Roman"/>
      <w:shd w:val="clear" w:color="auto" w:fill="FFFFFF"/>
    </w:rPr>
  </w:style>
  <w:style w:type="paragraph" w:customStyle="1" w:styleId="60">
    <w:name w:val="Основной текст (6)"/>
    <w:basedOn w:val="a"/>
    <w:link w:val="6"/>
    <w:rsid w:val="00B3585E"/>
    <w:pPr>
      <w:widowControl w:val="0"/>
      <w:shd w:val="clear" w:color="auto" w:fill="FFFFFF"/>
      <w:spacing w:before="780" w:line="0" w:lineRule="atLeast"/>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66782">
      <w:bodyDiv w:val="1"/>
      <w:marLeft w:val="0"/>
      <w:marRight w:val="0"/>
      <w:marTop w:val="0"/>
      <w:marBottom w:val="0"/>
      <w:divBdr>
        <w:top w:val="none" w:sz="0" w:space="0" w:color="auto"/>
        <w:left w:val="none" w:sz="0" w:space="0" w:color="auto"/>
        <w:bottom w:val="none" w:sz="0" w:space="0" w:color="auto"/>
        <w:right w:val="none" w:sz="0" w:space="0" w:color="auto"/>
      </w:divBdr>
    </w:div>
    <w:div w:id="818227039">
      <w:bodyDiv w:val="1"/>
      <w:marLeft w:val="0"/>
      <w:marRight w:val="0"/>
      <w:marTop w:val="0"/>
      <w:marBottom w:val="0"/>
      <w:divBdr>
        <w:top w:val="none" w:sz="0" w:space="0" w:color="auto"/>
        <w:left w:val="none" w:sz="0" w:space="0" w:color="auto"/>
        <w:bottom w:val="none" w:sz="0" w:space="0" w:color="auto"/>
        <w:right w:val="none" w:sz="0" w:space="0" w:color="auto"/>
      </w:divBdr>
    </w:div>
    <w:div w:id="2020039825">
      <w:bodyDiv w:val="1"/>
      <w:marLeft w:val="0"/>
      <w:marRight w:val="0"/>
      <w:marTop w:val="0"/>
      <w:marBottom w:val="0"/>
      <w:divBdr>
        <w:top w:val="none" w:sz="0" w:space="0" w:color="auto"/>
        <w:left w:val="none" w:sz="0" w:space="0" w:color="auto"/>
        <w:bottom w:val="none" w:sz="0" w:space="0" w:color="auto"/>
        <w:right w:val="none" w:sz="0" w:space="0" w:color="auto"/>
      </w:divBdr>
    </w:div>
    <w:div w:id="206964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sluzhba.ru" TargetMode="External"/><Relationship Id="rId5" Type="http://schemas.openxmlformats.org/officeDocument/2006/relationships/hyperlink" Target="http://www.gossluzhba.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40</Pages>
  <Words>12220</Words>
  <Characters>69656</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Berseneva</dc:creator>
  <cp:lastModifiedBy>Ольга Пономарёва</cp:lastModifiedBy>
  <cp:revision>58</cp:revision>
  <cp:lastPrinted>2021-10-07T07:41:00Z</cp:lastPrinted>
  <dcterms:created xsi:type="dcterms:W3CDTF">2020-06-15T09:41:00Z</dcterms:created>
  <dcterms:modified xsi:type="dcterms:W3CDTF">2021-10-13T05:38:00Z</dcterms:modified>
</cp:coreProperties>
</file>