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3E00" w:rsidRDefault="00B1725A">
      <w:pPr>
        <w:pStyle w:val="Bodytext30"/>
        <w:shd w:val="clear" w:color="auto" w:fill="auto"/>
      </w:pPr>
      <w:r>
        <w:rPr>
          <w:rStyle w:val="Bodytext310ptNotBoldSpacing1pt"/>
        </w:rPr>
        <w:t>МИНИСТЕРСТВО СОЦИАЛЬНОЙ ПОЛИТИКИ СВЕРДЛОВСКОЙ ОБЛАСТИ</w:t>
      </w:r>
      <w:r>
        <w:rPr>
          <w:rStyle w:val="Bodytext310ptNotBoldSpacing1pt"/>
        </w:rPr>
        <w:br/>
      </w:r>
      <w:r>
        <w:t>Государственное автономное учреждение</w:t>
      </w:r>
      <w:r>
        <w:br/>
        <w:t>социального обслуживания Свердловской области</w:t>
      </w:r>
      <w:r>
        <w:br/>
        <w:t xml:space="preserve">«Комплексный центр социального </w:t>
      </w:r>
      <w:proofErr w:type="gramStart"/>
      <w:r>
        <w:t>обслуживания населения</w:t>
      </w:r>
      <w:r>
        <w:br/>
        <w:t>Октябрьского района города Екатеринбурга</w:t>
      </w:r>
      <w:proofErr w:type="gramEnd"/>
      <w:r>
        <w:t>»</w:t>
      </w:r>
    </w:p>
    <w:p w:rsidR="00AA3E00" w:rsidRDefault="00B1725A">
      <w:pPr>
        <w:pStyle w:val="Bodytext40"/>
        <w:shd w:val="clear" w:color="auto" w:fill="auto"/>
        <w:spacing w:after="246" w:line="220" w:lineRule="exact"/>
      </w:pPr>
      <w:r>
        <w:t xml:space="preserve">(ГАУ «КЦСОН </w:t>
      </w:r>
      <w:r>
        <w:t xml:space="preserve">Октябрьского района </w:t>
      </w:r>
      <w:proofErr w:type="gramStart"/>
      <w:r>
        <w:t>г</w:t>
      </w:r>
      <w:proofErr w:type="gramEnd"/>
      <w:r>
        <w:t>. Екатеринбурга»)</w:t>
      </w:r>
    </w:p>
    <w:p w:rsidR="00AA3E00" w:rsidRDefault="00B1725A">
      <w:pPr>
        <w:pStyle w:val="Bodytext50"/>
        <w:shd w:val="clear" w:color="auto" w:fill="auto"/>
        <w:spacing w:before="0" w:after="227" w:line="260" w:lineRule="exact"/>
      </w:pPr>
      <w:r>
        <w:t>ПРИКАЗ</w:t>
      </w:r>
    </w:p>
    <w:p w:rsidR="00AA3E00" w:rsidRDefault="00B1725A">
      <w:pPr>
        <w:pStyle w:val="Bodytext60"/>
        <w:shd w:val="clear" w:color="auto" w:fill="auto"/>
        <w:spacing w:before="0" w:after="291" w:line="260" w:lineRule="exact"/>
        <w:ind w:left="160"/>
      </w:pPr>
      <w:r>
        <w:t>« 17 » сентября 2021 года</w:t>
      </w:r>
      <w:r w:rsidR="00082DA8">
        <w:tab/>
      </w:r>
      <w:r w:rsidR="00082DA8">
        <w:tab/>
      </w:r>
      <w:r w:rsidR="00082DA8">
        <w:tab/>
      </w:r>
      <w:r w:rsidR="00082DA8">
        <w:tab/>
      </w:r>
      <w:r w:rsidR="00082DA8">
        <w:tab/>
      </w:r>
      <w:r w:rsidR="00082DA8">
        <w:tab/>
      </w:r>
      <w:r w:rsidR="00082DA8">
        <w:tab/>
      </w:r>
      <w:r w:rsidR="00082DA8">
        <w:tab/>
        <w:t>№51</w:t>
      </w:r>
    </w:p>
    <w:p w:rsidR="00AA3E00" w:rsidRDefault="00B1725A">
      <w:pPr>
        <w:pStyle w:val="Bodytext20"/>
        <w:shd w:val="clear" w:color="auto" w:fill="auto"/>
        <w:spacing w:before="0" w:after="242" w:line="260" w:lineRule="exact"/>
      </w:pPr>
      <w:r>
        <w:t>г. Екатеринбург</w:t>
      </w:r>
    </w:p>
    <w:p w:rsidR="00AA3E00" w:rsidRDefault="00B1725A">
      <w:pPr>
        <w:pStyle w:val="Bodytext20"/>
        <w:shd w:val="clear" w:color="auto" w:fill="auto"/>
        <w:spacing w:before="0" w:after="543" w:line="317" w:lineRule="exact"/>
      </w:pPr>
      <w:r>
        <w:t>О мерах по минимизации коррупционных рисков</w:t>
      </w:r>
      <w:r>
        <w:br/>
        <w:t>при осуществлении закупок товаров, работ, услуг для нужд ГАУ «КЦСОН</w:t>
      </w:r>
      <w:r>
        <w:br/>
        <w:t xml:space="preserve">Октябрьского района </w:t>
      </w:r>
      <w:proofErr w:type="gramStart"/>
      <w:r>
        <w:t>г</w:t>
      </w:r>
      <w:proofErr w:type="gramEnd"/>
      <w:r>
        <w:t>. Екатеринбурга»</w:t>
      </w:r>
    </w:p>
    <w:p w:rsidR="00AA3E00" w:rsidRDefault="00B1725A">
      <w:pPr>
        <w:pStyle w:val="Bodytext20"/>
        <w:shd w:val="clear" w:color="auto" w:fill="auto"/>
        <w:spacing w:before="0" w:after="0" w:line="313" w:lineRule="exact"/>
        <w:ind w:firstLine="720"/>
        <w:jc w:val="both"/>
      </w:pPr>
      <w:r>
        <w:t>В целях предупрежд</w:t>
      </w:r>
      <w:r>
        <w:t>ения коррупционных и иных правонарушений, создающих условия для совершения коррупционных правонарушений, обеспечения добросовестности, открытости, добросовестной конкуренции и объективности при осуществлении закупок товаров, работ, услуг для нужд ЕАУ «КЦСО</w:t>
      </w:r>
      <w:r>
        <w:t xml:space="preserve">Н Октябрьского района </w:t>
      </w:r>
      <w:proofErr w:type="gramStart"/>
      <w:r>
        <w:t>г</w:t>
      </w:r>
      <w:proofErr w:type="gramEnd"/>
      <w:r>
        <w:t>. Екатеринбурга», руководствуясь Федеральным законом от 25 декабря 2008 года № 273-ФЗ «О противодействии коррупции»</w:t>
      </w:r>
    </w:p>
    <w:p w:rsidR="00AA3E00" w:rsidRDefault="00B1725A">
      <w:pPr>
        <w:pStyle w:val="Bodytext70"/>
        <w:shd w:val="clear" w:color="auto" w:fill="auto"/>
        <w:spacing w:after="303"/>
      </w:pPr>
      <w:r>
        <w:t>ПРИКАЗЫВАЮ:</w:t>
      </w:r>
    </w:p>
    <w:p w:rsidR="00AA3E00" w:rsidRDefault="00B1725A">
      <w:pPr>
        <w:pStyle w:val="Bodytext20"/>
        <w:shd w:val="clear" w:color="auto" w:fill="auto"/>
        <w:spacing w:before="0" w:after="0" w:line="310" w:lineRule="exact"/>
        <w:ind w:firstLine="720"/>
        <w:jc w:val="both"/>
      </w:pPr>
      <w:r>
        <w:t>Утвердить:</w:t>
      </w:r>
    </w:p>
    <w:p w:rsidR="00AA3E00" w:rsidRDefault="00B1725A">
      <w:pPr>
        <w:pStyle w:val="Bodytext20"/>
        <w:numPr>
          <w:ilvl w:val="0"/>
          <w:numId w:val="1"/>
        </w:numPr>
        <w:shd w:val="clear" w:color="auto" w:fill="auto"/>
        <w:tabs>
          <w:tab w:val="left" w:pos="1026"/>
        </w:tabs>
        <w:spacing w:before="0" w:after="0" w:line="310" w:lineRule="exact"/>
        <w:ind w:firstLine="720"/>
        <w:jc w:val="both"/>
      </w:pPr>
      <w:r>
        <w:t>карту коррупционных рисков и мер по их минимизации при осуществлении закупок товаров, работ,</w:t>
      </w:r>
      <w:r>
        <w:t xml:space="preserve"> услуг для нужд ЕАУ «КЦСОН Октябрьского района </w:t>
      </w:r>
      <w:proofErr w:type="gramStart"/>
      <w:r>
        <w:t>г</w:t>
      </w:r>
      <w:proofErr w:type="gramEnd"/>
      <w:r>
        <w:t>. Екатеринбурга» (приложение 1);</w:t>
      </w:r>
    </w:p>
    <w:p w:rsidR="00AA3E00" w:rsidRDefault="00B1725A">
      <w:pPr>
        <w:pStyle w:val="Bodytext20"/>
        <w:numPr>
          <w:ilvl w:val="0"/>
          <w:numId w:val="1"/>
        </w:numPr>
        <w:shd w:val="clear" w:color="auto" w:fill="auto"/>
        <w:tabs>
          <w:tab w:val="left" w:pos="1196"/>
        </w:tabs>
        <w:spacing w:before="0" w:after="0" w:line="310" w:lineRule="exact"/>
        <w:ind w:firstLine="720"/>
        <w:jc w:val="both"/>
      </w:pPr>
      <w:r>
        <w:t xml:space="preserve">план мер, направленных на минимизацию коррупционных рисков, возникающих при осуществлении закупок товаров, работ, услуг для нужд ЕАУ «КЦСОН Октябрьского района </w:t>
      </w:r>
      <w:proofErr w:type="gramStart"/>
      <w:r>
        <w:t>г</w:t>
      </w:r>
      <w:proofErr w:type="gramEnd"/>
      <w:r>
        <w:t>. Екатеринбург</w:t>
      </w:r>
      <w:r>
        <w:t>а» (приложение 2);</w:t>
      </w:r>
    </w:p>
    <w:p w:rsidR="00AA3E00" w:rsidRDefault="00B1725A">
      <w:pPr>
        <w:pStyle w:val="Bodytext20"/>
        <w:numPr>
          <w:ilvl w:val="0"/>
          <w:numId w:val="1"/>
        </w:numPr>
        <w:shd w:val="clear" w:color="auto" w:fill="auto"/>
        <w:tabs>
          <w:tab w:val="left" w:pos="1033"/>
        </w:tabs>
        <w:spacing w:before="0" w:after="0" w:line="310" w:lineRule="exact"/>
        <w:ind w:firstLine="720"/>
        <w:jc w:val="both"/>
      </w:pPr>
      <w:r>
        <w:t xml:space="preserve">критерии выбора закупок товаров, работ, услуг для нужд ЕАУ «КЦСОН Октябрьского района </w:t>
      </w:r>
      <w:proofErr w:type="gramStart"/>
      <w:r>
        <w:t>г</w:t>
      </w:r>
      <w:proofErr w:type="gramEnd"/>
      <w:r>
        <w:t>. Екатеринбурга» с повышенными коррупционными рисками (приложение 3);</w:t>
      </w:r>
    </w:p>
    <w:p w:rsidR="00AA3E00" w:rsidRDefault="00B1725A">
      <w:pPr>
        <w:pStyle w:val="Bodytext20"/>
        <w:numPr>
          <w:ilvl w:val="0"/>
          <w:numId w:val="1"/>
        </w:numPr>
        <w:shd w:val="clear" w:color="auto" w:fill="auto"/>
        <w:tabs>
          <w:tab w:val="left" w:pos="1196"/>
        </w:tabs>
        <w:spacing w:before="0" w:after="0" w:line="310" w:lineRule="exact"/>
        <w:ind w:firstLine="720"/>
        <w:jc w:val="both"/>
      </w:pPr>
      <w:r>
        <w:t>порядок предоставления информации в целях выявления личной заинтересованности ру</w:t>
      </w:r>
      <w:r>
        <w:t xml:space="preserve">ководителей и работников ЕАУ «КЦСОН Октябрьского района г. Екатеринбурга», при осуществлении закупок товаров, работ, услуг для нужд ЕАУ «КЦСОН Октябрьского района г. Екатеринбурга», </w:t>
      </w:r>
      <w:proofErr w:type="gramStart"/>
      <w:r>
        <w:t>которая</w:t>
      </w:r>
      <w:proofErr w:type="gramEnd"/>
      <w:r>
        <w:t xml:space="preserve"> приводит или может привести к конфликту интересов (приложение 4).</w:t>
      </w:r>
    </w:p>
    <w:p w:rsidR="00AA3E00" w:rsidRDefault="00B1725A">
      <w:pPr>
        <w:pStyle w:val="Bodytext20"/>
        <w:numPr>
          <w:ilvl w:val="0"/>
          <w:numId w:val="2"/>
        </w:numPr>
        <w:shd w:val="clear" w:color="auto" w:fill="auto"/>
        <w:tabs>
          <w:tab w:val="left" w:pos="1196"/>
        </w:tabs>
        <w:spacing w:before="0" w:after="0" w:line="310" w:lineRule="exact"/>
        <w:ind w:firstLine="720"/>
        <w:jc w:val="both"/>
        <w:sectPr w:rsidR="00AA3E00">
          <w:headerReference w:type="default" r:id="rId7"/>
          <w:pgSz w:w="11900" w:h="16840"/>
          <w:pgMar w:top="1647" w:right="494" w:bottom="1647" w:left="1384" w:header="0" w:footer="3" w:gutter="0"/>
          <w:cols w:space="720"/>
          <w:noEndnote/>
          <w:titlePg/>
          <w:docGrid w:linePitch="360"/>
        </w:sectPr>
      </w:pPr>
      <w:r>
        <w:t xml:space="preserve">Назначить </w:t>
      </w:r>
      <w:proofErr w:type="gramStart"/>
      <w:r>
        <w:t>ответственным</w:t>
      </w:r>
      <w:proofErr w:type="gramEnd"/>
      <w:r>
        <w:t xml:space="preserve"> за работу по выявлению личной заинтересованности руководителей и работников ЕАУ «КЦСОН Октябрьского района г. Екатеринбурга», </w:t>
      </w:r>
      <w:r>
        <w:t>которая приводит или может привести к конфликту</w:t>
      </w:r>
    </w:p>
    <w:p w:rsidR="00AA3E00" w:rsidRDefault="00B1725A">
      <w:pPr>
        <w:pStyle w:val="Bodytext20"/>
        <w:shd w:val="clear" w:color="auto" w:fill="auto"/>
        <w:spacing w:before="0" w:after="0" w:line="313" w:lineRule="exact"/>
        <w:jc w:val="both"/>
      </w:pPr>
      <w:r>
        <w:lastRenderedPageBreak/>
        <w:t xml:space="preserve">интересов при осуществлении закупок товаров, работ, услуг для нужд ГАУ «КЦСОН Октябрьского района </w:t>
      </w:r>
      <w:proofErr w:type="gramStart"/>
      <w:r>
        <w:t>г</w:t>
      </w:r>
      <w:proofErr w:type="gramEnd"/>
      <w:r>
        <w:t>. Екатеринбурга»:</w:t>
      </w:r>
    </w:p>
    <w:p w:rsidR="00AA3E00" w:rsidRDefault="00B1725A">
      <w:pPr>
        <w:pStyle w:val="Bodytext20"/>
        <w:shd w:val="clear" w:color="auto" w:fill="auto"/>
        <w:spacing w:before="0" w:after="0" w:line="313" w:lineRule="exact"/>
        <w:ind w:firstLine="720"/>
        <w:jc w:val="both"/>
      </w:pPr>
      <w:r>
        <w:t>Гришаеву Ларису Ивановну, специалиста по кадрам отделения по общим вопросам;</w:t>
      </w:r>
    </w:p>
    <w:p w:rsidR="00AA3E00" w:rsidRDefault="00B1725A">
      <w:pPr>
        <w:pStyle w:val="Bodytext20"/>
        <w:numPr>
          <w:ilvl w:val="0"/>
          <w:numId w:val="2"/>
        </w:numPr>
        <w:shd w:val="clear" w:color="auto" w:fill="auto"/>
        <w:tabs>
          <w:tab w:val="left" w:pos="1008"/>
        </w:tabs>
        <w:spacing w:before="0" w:after="0" w:line="313" w:lineRule="exact"/>
        <w:ind w:firstLine="720"/>
        <w:jc w:val="both"/>
      </w:pPr>
      <w:proofErr w:type="gramStart"/>
      <w:r>
        <w:t>Заместителям д</w:t>
      </w:r>
      <w:r>
        <w:t xml:space="preserve">иректора Андреевой С.А., </w:t>
      </w:r>
      <w:proofErr w:type="spellStart"/>
      <w:r>
        <w:t>Мясниковой</w:t>
      </w:r>
      <w:proofErr w:type="spellEnd"/>
      <w:r>
        <w:t xml:space="preserve"> Г.И., руководителям структурных подразделений Мартыновой И.А., </w:t>
      </w:r>
      <w:proofErr w:type="spellStart"/>
      <w:r>
        <w:t>Чепурных</w:t>
      </w:r>
      <w:proofErr w:type="spellEnd"/>
      <w:r>
        <w:t xml:space="preserve"> Н.Б., работникам Дорофееву А.В., Никитину В.А., участвующим в осуществлении закупок товаров, работ, услуг для нужд учреждения, обеспечить реализацию</w:t>
      </w:r>
      <w:r>
        <w:t xml:space="preserve"> мер, направленных на минимизацию коррупционных рисков, возникающих при осуществлении закупок товаров, работ, услуг для нужд ГАУ «КЦСОН Октябрьского района г. Екатеринбурга».</w:t>
      </w:r>
      <w:proofErr w:type="gramEnd"/>
    </w:p>
    <w:p w:rsidR="00AA3E00" w:rsidRDefault="00B1725A">
      <w:pPr>
        <w:pStyle w:val="Bodytext20"/>
        <w:numPr>
          <w:ilvl w:val="0"/>
          <w:numId w:val="2"/>
        </w:numPr>
        <w:shd w:val="clear" w:color="auto" w:fill="auto"/>
        <w:tabs>
          <w:tab w:val="left" w:pos="1008"/>
        </w:tabs>
        <w:spacing w:before="0" w:after="0" w:line="313" w:lineRule="exact"/>
        <w:ind w:firstLine="720"/>
        <w:jc w:val="both"/>
      </w:pPr>
      <w:r>
        <w:t>Приказ довести до сведения лиц в части их касающейся, обеспечить ознакомление раб</w:t>
      </w:r>
      <w:r>
        <w:t>отников с настоящим приказом под подпись.</w:t>
      </w:r>
    </w:p>
    <w:p w:rsidR="00AA3E00" w:rsidRDefault="00B1725A">
      <w:pPr>
        <w:pStyle w:val="Bodytext20"/>
        <w:numPr>
          <w:ilvl w:val="0"/>
          <w:numId w:val="2"/>
        </w:numPr>
        <w:shd w:val="clear" w:color="auto" w:fill="auto"/>
        <w:tabs>
          <w:tab w:val="left" w:pos="1033"/>
        </w:tabs>
        <w:spacing w:before="0" w:after="0" w:line="313" w:lineRule="exact"/>
        <w:ind w:firstLine="720"/>
        <w:jc w:val="both"/>
        <w:sectPr w:rsidR="00AA3E00">
          <w:pgSz w:w="11900" w:h="16840"/>
          <w:pgMar w:top="1850" w:right="550" w:bottom="9178" w:left="1346" w:header="0" w:footer="3" w:gutter="0"/>
          <w:cols w:space="720"/>
          <w:noEndnote/>
          <w:docGrid w:linePitch="360"/>
        </w:sectPr>
      </w:pPr>
      <w:proofErr w:type="gramStart"/>
      <w:r>
        <w:t>Контроль за</w:t>
      </w:r>
      <w:proofErr w:type="gramEnd"/>
      <w:r>
        <w:t xml:space="preserve"> исполнением настоящего приказа оставляю за собой.</w:t>
      </w:r>
    </w:p>
    <w:p w:rsidR="00AA3E00" w:rsidRDefault="00AA3E00">
      <w:pPr>
        <w:spacing w:before="65" w:after="65" w:line="240" w:lineRule="exact"/>
        <w:rPr>
          <w:sz w:val="19"/>
          <w:szCs w:val="19"/>
        </w:rPr>
      </w:pPr>
    </w:p>
    <w:p w:rsidR="00AA3E00" w:rsidRDefault="00AA3E00">
      <w:pPr>
        <w:rPr>
          <w:sz w:val="2"/>
          <w:szCs w:val="2"/>
        </w:rPr>
        <w:sectPr w:rsidR="00AA3E00">
          <w:type w:val="continuous"/>
          <w:pgSz w:w="11900" w:h="16840"/>
          <w:pgMar w:top="1557" w:right="0" w:bottom="1557" w:left="0" w:header="0" w:footer="3" w:gutter="0"/>
          <w:cols w:space="720"/>
          <w:noEndnote/>
          <w:docGrid w:linePitch="360"/>
        </w:sectPr>
      </w:pPr>
    </w:p>
    <w:p w:rsidR="00AA3E00" w:rsidRDefault="00AA3E00">
      <w:pPr>
        <w:spacing w:line="360" w:lineRule="exact"/>
      </w:pPr>
      <w:r>
        <w:lastRenderedPageBreak/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2052" type="#_x0000_t202" style="position:absolute;margin-left:73.6pt;margin-top:11.95pt;width:104.05pt;height:16.35pt;z-index:251657728;mso-wrap-distance-left:5pt;mso-wrap-distance-right:5pt;mso-position-horizontal-relative:margin" filled="f" stroked="f">
            <v:textbox style="mso-fit-shape-to-text:t" inset="0,0,0,0">
              <w:txbxContent>
                <w:p w:rsidR="00AA3E00" w:rsidRDefault="00B1725A">
                  <w:pPr>
                    <w:pStyle w:val="Picturecaption"/>
                    <w:shd w:val="clear" w:color="auto" w:fill="auto"/>
                    <w:spacing w:line="260" w:lineRule="exact"/>
                  </w:pPr>
                  <w:r>
                    <w:t>Директор Центра</w:t>
                  </w:r>
                </w:p>
              </w:txbxContent>
            </v:textbox>
            <w10:wrap anchorx="margin"/>
          </v:shape>
        </w:pict>
      </w:r>
      <w:r>
        <w:pict>
          <v:shape id="_x0000_s2051" type="#_x0000_t202" style="position:absolute;margin-left:354.4pt;margin-top:11.7pt;width:84.25pt;height:16.05pt;z-index:251657729;mso-wrap-distance-left:5pt;mso-wrap-distance-right:5pt;mso-position-horizontal-relative:margin" filled="f" stroked="f">
            <v:textbox style="mso-fit-shape-to-text:t" inset="0,0,0,0">
              <w:txbxContent>
                <w:p w:rsidR="00AA3E00" w:rsidRDefault="00B1725A">
                  <w:pPr>
                    <w:pStyle w:val="Picturecaption"/>
                    <w:shd w:val="clear" w:color="auto" w:fill="auto"/>
                    <w:spacing w:line="260" w:lineRule="exact"/>
                  </w:pPr>
                  <w:r>
                    <w:t>О.Л.Антонова</w:t>
                  </w:r>
                </w:p>
              </w:txbxContent>
            </v:textbox>
            <w10:wrap anchorx="margin"/>
          </v:shape>
        </w:pict>
      </w:r>
    </w:p>
    <w:p w:rsidR="00AA3E00" w:rsidRDefault="00AA3E00">
      <w:pPr>
        <w:spacing w:line="662" w:lineRule="exact"/>
      </w:pPr>
    </w:p>
    <w:p w:rsidR="00AA3E00" w:rsidRDefault="00AA3E00">
      <w:pPr>
        <w:rPr>
          <w:sz w:val="2"/>
          <w:szCs w:val="2"/>
        </w:rPr>
      </w:pPr>
    </w:p>
    <w:sectPr w:rsidR="00AA3E00" w:rsidSect="00AA3E00">
      <w:type w:val="continuous"/>
      <w:pgSz w:w="11900" w:h="16840"/>
      <w:pgMar w:top="1557" w:right="550" w:bottom="1557" w:left="1346" w:header="0" w:footer="3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1725A" w:rsidRDefault="00B1725A" w:rsidP="00AA3E00">
      <w:r>
        <w:separator/>
      </w:r>
    </w:p>
  </w:endnote>
  <w:endnote w:type="continuationSeparator" w:id="0">
    <w:p w:rsidR="00B1725A" w:rsidRDefault="00B1725A" w:rsidP="00AA3E0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1002AFF" w:usb1="C0000002" w:usb2="00000008" w:usb3="00000000" w:csb0="000101FF" w:csb1="00000000"/>
  </w:font>
  <w:font w:name="Franklin Gothic Medium">
    <w:panose1 w:val="020B06030201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1725A" w:rsidRDefault="00B1725A"/>
  </w:footnote>
  <w:footnote w:type="continuationSeparator" w:id="0">
    <w:p w:rsidR="00B1725A" w:rsidRDefault="00B1725A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A3E00" w:rsidRDefault="00AA3E00">
    <w:pPr>
      <w:rPr>
        <w:sz w:val="2"/>
        <w:szCs w:val="2"/>
      </w:rPr>
    </w:pPr>
    <w:r w:rsidRPr="00AA3E00"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6" type="#_x0000_t202" style="position:absolute;margin-left:314.8pt;margin-top:67.45pt;width:4.85pt;height:6.65pt;z-index:-188744064;mso-wrap-style:none;mso-wrap-distance-left:5pt;mso-wrap-distance-right:5pt;mso-position-horizontal-relative:page;mso-position-vertical-relative:page" wrapcoords="0 0" filled="f" stroked="f">
          <v:textbox style="mso-fit-shape-to-text:t" inset="0,0,0,0">
            <w:txbxContent>
              <w:p w:rsidR="00082DA8" w:rsidRPr="00082DA8" w:rsidRDefault="00082DA8">
                <w:pPr>
                  <w:pStyle w:val="Headerorfooter0"/>
                  <w:shd w:val="clear" w:color="auto" w:fill="auto"/>
                  <w:spacing w:line="240" w:lineRule="auto"/>
                  <w:rPr>
                    <w:rFonts w:eastAsia="Franklin Gothic Medium"/>
                    <w:spacing w:val="0"/>
                    <w:sz w:val="19"/>
                    <w:szCs w:val="19"/>
                  </w:rPr>
                </w:pPr>
                <w:r w:rsidRPr="00082DA8">
                  <w:rPr>
                    <w:rStyle w:val="HeaderorfooterFranklinGothicMedium95ptSpacing0pt"/>
                    <w:rFonts w:ascii="Times New Roman" w:hAnsi="Times New Roman" w:cs="Times New Roman"/>
                  </w:rPr>
                  <w:t>2</w:t>
                </w:r>
              </w:p>
            </w:txbxContent>
          </v:textbox>
          <w10:wrap anchorx="page" anchory="page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3003F35"/>
    <w:multiLevelType w:val="multilevel"/>
    <w:tmpl w:val="2622483E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7E7D5B3B"/>
    <w:multiLevelType w:val="multilevel"/>
    <w:tmpl w:val="7388A662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drawingGridHorizontalSpacing w:val="181"/>
  <w:drawingGridVerticalSpacing w:val="181"/>
  <w:characterSpacingControl w:val="compressPunctuation"/>
  <w:hdrShapeDefaults>
    <o:shapedefaults v:ext="edit" spidmax="3074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doNotExpandShiftReturn/>
  </w:compat>
  <w:rsids>
    <w:rsidRoot w:val="00AA3E00"/>
    <w:rsid w:val="00082DA8"/>
    <w:rsid w:val="00AA3E00"/>
    <w:rsid w:val="00B172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Microsoft Sans Serif" w:eastAsia="Microsoft Sans Serif" w:hAnsi="Microsoft Sans Serif" w:cs="Microsoft Sans Serif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AA3E00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AA3E00"/>
    <w:rPr>
      <w:color w:val="0066CC"/>
      <w:u w:val="single"/>
    </w:rPr>
  </w:style>
  <w:style w:type="character" w:customStyle="1" w:styleId="Bodytext3">
    <w:name w:val="Body text (3)_"/>
    <w:basedOn w:val="a0"/>
    <w:link w:val="Bodytext30"/>
    <w:rsid w:val="00AA3E0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9"/>
      <w:szCs w:val="19"/>
      <w:u w:val="none"/>
    </w:rPr>
  </w:style>
  <w:style w:type="character" w:customStyle="1" w:styleId="Bodytext310ptNotBoldSpacing1pt">
    <w:name w:val="Body text (3) + 10 pt;Not Bold;Spacing 1 pt"/>
    <w:basedOn w:val="Bodytext3"/>
    <w:rsid w:val="00AA3E00"/>
    <w:rPr>
      <w:b/>
      <w:bCs/>
      <w:color w:val="000000"/>
      <w:spacing w:val="20"/>
      <w:w w:val="100"/>
      <w:position w:val="0"/>
      <w:sz w:val="20"/>
      <w:szCs w:val="20"/>
      <w:lang w:val="ru-RU" w:eastAsia="ru-RU" w:bidi="ru-RU"/>
    </w:rPr>
  </w:style>
  <w:style w:type="character" w:customStyle="1" w:styleId="Headerorfooter">
    <w:name w:val="Header or footer_"/>
    <w:basedOn w:val="a0"/>
    <w:link w:val="Headerorfooter0"/>
    <w:rsid w:val="00AA3E0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30"/>
      <w:sz w:val="26"/>
      <w:szCs w:val="26"/>
      <w:u w:val="none"/>
    </w:rPr>
  </w:style>
  <w:style w:type="character" w:customStyle="1" w:styleId="Headerorfooter1">
    <w:name w:val="Header or footer"/>
    <w:basedOn w:val="Headerorfooter"/>
    <w:rsid w:val="00AA3E00"/>
    <w:rPr>
      <w:color w:val="000000"/>
      <w:w w:val="100"/>
      <w:position w:val="0"/>
      <w:lang w:val="ru-RU" w:eastAsia="ru-RU" w:bidi="ru-RU"/>
    </w:rPr>
  </w:style>
  <w:style w:type="character" w:customStyle="1" w:styleId="Bodytext4">
    <w:name w:val="Body text (4)_"/>
    <w:basedOn w:val="a0"/>
    <w:link w:val="Bodytext40"/>
    <w:rsid w:val="00AA3E0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Bodytext5">
    <w:name w:val="Body text (5)_"/>
    <w:basedOn w:val="a0"/>
    <w:link w:val="Bodytext50"/>
    <w:rsid w:val="00AA3E0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20"/>
      <w:sz w:val="26"/>
      <w:szCs w:val="26"/>
      <w:u w:val="none"/>
    </w:rPr>
  </w:style>
  <w:style w:type="character" w:customStyle="1" w:styleId="Bodytext6">
    <w:name w:val="Body text (6)_"/>
    <w:basedOn w:val="a0"/>
    <w:link w:val="Bodytext60"/>
    <w:rsid w:val="00AA3E0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Bodytext2">
    <w:name w:val="Body text (2)_"/>
    <w:basedOn w:val="a0"/>
    <w:link w:val="Bodytext20"/>
    <w:rsid w:val="00AA3E0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Bodytext7">
    <w:name w:val="Body text (7)_"/>
    <w:basedOn w:val="a0"/>
    <w:link w:val="Bodytext70"/>
    <w:rsid w:val="00AA3E0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</w:rPr>
  </w:style>
  <w:style w:type="character" w:customStyle="1" w:styleId="HeaderorfooterFranklinGothicMedium95ptSpacing0pt">
    <w:name w:val="Header or footer + Franklin Gothic Medium;9.5 pt;Spacing 0 pt"/>
    <w:basedOn w:val="Headerorfooter"/>
    <w:rsid w:val="00AA3E00"/>
    <w:rPr>
      <w:rFonts w:ascii="Franklin Gothic Medium" w:eastAsia="Franklin Gothic Medium" w:hAnsi="Franklin Gothic Medium" w:cs="Franklin Gothic Medium"/>
      <w:color w:val="000000"/>
      <w:spacing w:val="0"/>
      <w:w w:val="100"/>
      <w:position w:val="0"/>
      <w:sz w:val="19"/>
      <w:szCs w:val="19"/>
      <w:lang w:val="ru-RU" w:eastAsia="ru-RU" w:bidi="ru-RU"/>
    </w:rPr>
  </w:style>
  <w:style w:type="character" w:customStyle="1" w:styleId="PicturecaptionExact">
    <w:name w:val="Picture caption Exact"/>
    <w:basedOn w:val="a0"/>
    <w:link w:val="Picturecaption"/>
    <w:rsid w:val="00AA3E0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paragraph" w:customStyle="1" w:styleId="Bodytext30">
    <w:name w:val="Body text (3)"/>
    <w:basedOn w:val="a"/>
    <w:link w:val="Bodytext3"/>
    <w:rsid w:val="00AA3E00"/>
    <w:pPr>
      <w:shd w:val="clear" w:color="auto" w:fill="FFFFFF"/>
      <w:spacing w:line="227" w:lineRule="exact"/>
      <w:jc w:val="center"/>
    </w:pPr>
    <w:rPr>
      <w:rFonts w:ascii="Times New Roman" w:eastAsia="Times New Roman" w:hAnsi="Times New Roman" w:cs="Times New Roman"/>
      <w:b/>
      <w:bCs/>
      <w:sz w:val="19"/>
      <w:szCs w:val="19"/>
    </w:rPr>
  </w:style>
  <w:style w:type="paragraph" w:customStyle="1" w:styleId="Headerorfooter0">
    <w:name w:val="Header or footer"/>
    <w:basedOn w:val="a"/>
    <w:link w:val="Headerorfooter"/>
    <w:rsid w:val="00AA3E00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pacing w:val="30"/>
      <w:sz w:val="26"/>
      <w:szCs w:val="26"/>
    </w:rPr>
  </w:style>
  <w:style w:type="paragraph" w:customStyle="1" w:styleId="Bodytext40">
    <w:name w:val="Body text (4)"/>
    <w:basedOn w:val="a"/>
    <w:link w:val="Bodytext4"/>
    <w:rsid w:val="00AA3E00"/>
    <w:pPr>
      <w:shd w:val="clear" w:color="auto" w:fill="FFFFFF"/>
      <w:spacing w:after="300" w:line="0" w:lineRule="atLeast"/>
      <w:jc w:val="center"/>
    </w:pPr>
    <w:rPr>
      <w:rFonts w:ascii="Times New Roman" w:eastAsia="Times New Roman" w:hAnsi="Times New Roman" w:cs="Times New Roman"/>
      <w:b/>
      <w:bCs/>
      <w:sz w:val="22"/>
      <w:szCs w:val="22"/>
    </w:rPr>
  </w:style>
  <w:style w:type="paragraph" w:customStyle="1" w:styleId="Bodytext50">
    <w:name w:val="Body text (5)"/>
    <w:basedOn w:val="a"/>
    <w:link w:val="Bodytext5"/>
    <w:rsid w:val="00AA3E00"/>
    <w:pPr>
      <w:shd w:val="clear" w:color="auto" w:fill="FFFFFF"/>
      <w:spacing w:before="300" w:after="300" w:line="0" w:lineRule="atLeast"/>
      <w:jc w:val="center"/>
    </w:pPr>
    <w:rPr>
      <w:rFonts w:ascii="Times New Roman" w:eastAsia="Times New Roman" w:hAnsi="Times New Roman" w:cs="Times New Roman"/>
      <w:b/>
      <w:bCs/>
      <w:spacing w:val="20"/>
      <w:sz w:val="26"/>
      <w:szCs w:val="26"/>
    </w:rPr>
  </w:style>
  <w:style w:type="paragraph" w:customStyle="1" w:styleId="Bodytext60">
    <w:name w:val="Body text (6)"/>
    <w:basedOn w:val="a"/>
    <w:link w:val="Bodytext6"/>
    <w:rsid w:val="00AA3E00"/>
    <w:pPr>
      <w:shd w:val="clear" w:color="auto" w:fill="FFFFFF"/>
      <w:spacing w:before="300" w:after="360" w:line="0" w:lineRule="atLeast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Bodytext20">
    <w:name w:val="Body text (2)"/>
    <w:basedOn w:val="a"/>
    <w:link w:val="Bodytext2"/>
    <w:rsid w:val="00AA3E00"/>
    <w:pPr>
      <w:shd w:val="clear" w:color="auto" w:fill="FFFFFF"/>
      <w:spacing w:before="360" w:after="360" w:line="0" w:lineRule="atLeast"/>
      <w:jc w:val="center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Bodytext70">
    <w:name w:val="Body text (7)"/>
    <w:basedOn w:val="a"/>
    <w:link w:val="Bodytext7"/>
    <w:rsid w:val="00AA3E00"/>
    <w:pPr>
      <w:shd w:val="clear" w:color="auto" w:fill="FFFFFF"/>
      <w:spacing w:after="300" w:line="313" w:lineRule="exact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Picturecaption">
    <w:name w:val="Picture caption"/>
    <w:basedOn w:val="a"/>
    <w:link w:val="PicturecaptionExact"/>
    <w:rsid w:val="00AA3E00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26"/>
      <w:szCs w:val="26"/>
    </w:rPr>
  </w:style>
  <w:style w:type="paragraph" w:styleId="a4">
    <w:name w:val="header"/>
    <w:basedOn w:val="a"/>
    <w:link w:val="a5"/>
    <w:uiPriority w:val="99"/>
    <w:semiHidden/>
    <w:unhideWhenUsed/>
    <w:rsid w:val="00082DA8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082DA8"/>
    <w:rPr>
      <w:color w:val="000000"/>
    </w:rPr>
  </w:style>
  <w:style w:type="paragraph" w:styleId="a6">
    <w:name w:val="footer"/>
    <w:basedOn w:val="a"/>
    <w:link w:val="a7"/>
    <w:uiPriority w:val="99"/>
    <w:semiHidden/>
    <w:unhideWhenUsed/>
    <w:rsid w:val="00082DA8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082DA8"/>
    <w:rPr>
      <w:color w:val="00000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420</Words>
  <Characters>2400</Characters>
  <Application>Microsoft Office Word</Application>
  <DocSecurity>0</DocSecurity>
  <Lines>20</Lines>
  <Paragraphs>5</Paragraphs>
  <ScaleCrop>false</ScaleCrop>
  <Company/>
  <LinksUpToDate>false</LinksUpToDate>
  <CharactersWithSpaces>2815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Tanja</dc:creator>
  <cp:lastModifiedBy>Tanja</cp:lastModifiedBy>
  <cp:revision>2</cp:revision>
  <dcterms:created xsi:type="dcterms:W3CDTF">2022-09-22T10:07:00Z</dcterms:created>
  <dcterms:modified xsi:type="dcterms:W3CDTF">2022-09-22T10:07:00Z</dcterms:modified>
</cp:coreProperties>
</file>