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4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C23" w:rsidRPr="004C30D7" w:rsidRDefault="00E74C23" w:rsidP="00E74C23">
      <w:pPr>
        <w:spacing w:after="0" w:line="240" w:lineRule="auto"/>
        <w:jc w:val="center"/>
        <w:rPr>
          <w:rFonts w:ascii="Arial" w:eastAsia="Times New Roman" w:hAnsi="Arial" w:cs="Times New Roman"/>
          <w:sz w:val="28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3AB19B1" wp14:editId="160574D8">
            <wp:extent cx="819150" cy="990600"/>
            <wp:effectExtent l="0" t="0" r="0" b="0"/>
            <wp:docPr id="1" name="Рисунок 1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C23" w:rsidRPr="003B2FC7" w:rsidRDefault="00E74C23" w:rsidP="00E74C23">
      <w:pPr>
        <w:pBdr>
          <w:bottom w:val="double" w:sz="12" w:space="1" w:color="auto"/>
        </w:pBdr>
        <w:spacing w:after="0" w:line="360" w:lineRule="auto"/>
        <w:jc w:val="center"/>
        <w:rPr>
          <w:rFonts w:ascii="Liberation Sans" w:eastAsia="Times New Roman" w:hAnsi="Liberation Sans" w:cs="Times New Roman"/>
          <w:b/>
          <w:spacing w:val="120"/>
          <w:sz w:val="44"/>
          <w:szCs w:val="20"/>
          <w:lang w:eastAsia="ru-RU"/>
        </w:rPr>
      </w:pPr>
      <w:r w:rsidRPr="003B2FC7">
        <w:rPr>
          <w:rFonts w:ascii="Liberation Sans" w:eastAsia="Times New Roman" w:hAnsi="Liberation Sans" w:cs="Times New Roman"/>
          <w:b/>
          <w:sz w:val="28"/>
          <w:szCs w:val="20"/>
          <w:lang w:eastAsia="ru-RU"/>
        </w:rPr>
        <w:t>Администрация Артемовского городского округа</w:t>
      </w:r>
      <w:r w:rsidRPr="003B2FC7">
        <w:rPr>
          <w:rFonts w:ascii="Liberation Sans" w:eastAsia="Times New Roman" w:hAnsi="Liberation Sans" w:cs="Times New Roman"/>
          <w:b/>
          <w:spacing w:val="120"/>
          <w:sz w:val="44"/>
          <w:szCs w:val="20"/>
          <w:lang w:eastAsia="ru-RU"/>
        </w:rPr>
        <w:t xml:space="preserve"> </w:t>
      </w:r>
    </w:p>
    <w:p w:rsidR="00E74C23" w:rsidRPr="003B2FC7" w:rsidRDefault="00E74C23" w:rsidP="00E74C23">
      <w:pPr>
        <w:pBdr>
          <w:bottom w:val="double" w:sz="12" w:space="1" w:color="auto"/>
        </w:pBdr>
        <w:spacing w:after="0" w:line="360" w:lineRule="auto"/>
        <w:jc w:val="center"/>
        <w:rPr>
          <w:rFonts w:ascii="Liberation Serif" w:eastAsia="Times New Roman" w:hAnsi="Liberation Serif" w:cs="Times New Roman"/>
          <w:b/>
          <w:sz w:val="28"/>
          <w:szCs w:val="20"/>
          <w:lang w:eastAsia="ru-RU"/>
        </w:rPr>
      </w:pPr>
      <w:r w:rsidRPr="003B2FC7">
        <w:rPr>
          <w:rFonts w:ascii="Liberation Serif" w:eastAsia="Times New Roman" w:hAnsi="Liberation Serif" w:cs="Times New Roman"/>
          <w:b/>
          <w:spacing w:val="120"/>
          <w:sz w:val="44"/>
          <w:szCs w:val="20"/>
          <w:lang w:eastAsia="ru-RU"/>
        </w:rPr>
        <w:t>ПОСТАНОВЛЕНИЕ</w:t>
      </w:r>
    </w:p>
    <w:p w:rsidR="00E74C23" w:rsidRPr="003B2FC7" w:rsidRDefault="00E74C23" w:rsidP="00E74C23">
      <w:pPr>
        <w:widowControl w:val="0"/>
        <w:tabs>
          <w:tab w:val="left" w:pos="6804"/>
        </w:tabs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b/>
          <w:spacing w:val="120"/>
          <w:sz w:val="44"/>
          <w:szCs w:val="20"/>
          <w:lang w:eastAsia="ru-RU"/>
        </w:rPr>
      </w:pPr>
    </w:p>
    <w:p w:rsidR="00E74C23" w:rsidRPr="003B2FC7" w:rsidRDefault="00E74C23" w:rsidP="00E74C23">
      <w:pPr>
        <w:widowControl w:val="0"/>
        <w:tabs>
          <w:tab w:val="left" w:pos="6804"/>
        </w:tabs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bookmarkStart w:id="0" w:name="_GoBack"/>
      <w:r w:rsidRPr="003B2FC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от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23.08.2021</w:t>
      </w:r>
      <w:r w:rsidRPr="003B2FC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</w:t>
      </w:r>
      <w:r w:rsidRPr="003B2FC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714</w:t>
      </w:r>
      <w:r w:rsidRPr="003B2FC7">
        <w:rPr>
          <w:rFonts w:ascii="Liberation Serif" w:eastAsia="Times New Roman" w:hAnsi="Liberation Serif" w:cs="Times New Roman"/>
          <w:sz w:val="28"/>
          <w:szCs w:val="28"/>
          <w:lang w:eastAsia="ru-RU"/>
        </w:rPr>
        <w:t>-ПА</w:t>
      </w:r>
    </w:p>
    <w:p w:rsidR="001C5E30" w:rsidRDefault="001C5E30" w:rsidP="00C84F03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</w:pPr>
    </w:p>
    <w:p w:rsidR="003C7F73" w:rsidRDefault="003C7F73" w:rsidP="00C84F03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</w:pPr>
    </w:p>
    <w:p w:rsidR="00C84F03" w:rsidRPr="00367000" w:rsidRDefault="00C84F03" w:rsidP="00C84F03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</w:pPr>
      <w:r w:rsidRPr="00367000"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  <w:t xml:space="preserve">О проведении </w:t>
      </w:r>
      <w:r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  <w:t>в 202</w:t>
      </w:r>
      <w:r w:rsidR="00B71CB6"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  <w:t>1</w:t>
      </w:r>
      <w:r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  <w:t xml:space="preserve"> году </w:t>
      </w:r>
      <w:r w:rsidRPr="00367000"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  <w:t xml:space="preserve">на территории Артемовского городского округа </w:t>
      </w:r>
      <w:r w:rsidR="00F34762"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  <w:t>мероприятий</w:t>
      </w:r>
      <w:r w:rsidRPr="00367000"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  <w:t>, посвященн</w:t>
      </w:r>
      <w:r w:rsidR="00F34762"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  <w:t>ых</w:t>
      </w:r>
      <w:r w:rsidRPr="00367000"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  <w:t xml:space="preserve"> Дню пенсионера в Свердловской области</w:t>
      </w:r>
    </w:p>
    <w:bookmarkEnd w:id="0"/>
    <w:p w:rsidR="00C84F03" w:rsidRPr="00367000" w:rsidRDefault="00C84F03" w:rsidP="00C84F03">
      <w:pPr>
        <w:shd w:val="clear" w:color="auto" w:fill="FFFFFF"/>
        <w:spacing w:after="0" w:line="322" w:lineRule="exact"/>
        <w:ind w:left="106" w:right="-1" w:firstLine="602"/>
        <w:jc w:val="both"/>
        <w:rPr>
          <w:rFonts w:ascii="Liberation Serif" w:eastAsia="Times New Roman" w:hAnsi="Liberation Serif" w:cs="Times New Roman"/>
          <w:color w:val="000000"/>
          <w:spacing w:val="-2"/>
          <w:sz w:val="28"/>
          <w:szCs w:val="28"/>
          <w:lang w:eastAsia="ru-RU"/>
        </w:rPr>
      </w:pPr>
    </w:p>
    <w:p w:rsidR="00C84F03" w:rsidRPr="00367000" w:rsidRDefault="00C84F03" w:rsidP="00C84F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367000">
        <w:rPr>
          <w:rFonts w:ascii="Liberation Serif" w:eastAsia="Times New Roman" w:hAnsi="Liberation Serif" w:cs="Times New Roman"/>
          <w:sz w:val="28"/>
          <w:szCs w:val="28"/>
          <w:lang w:eastAsia="ru-RU"/>
        </w:rPr>
        <w:t>В целях повышения уровня и качества жизни пенсионеров, проживающих на территории Артемовского городского округа, усиления их роли в процессах жизнедеятельности общества, создания условий, обеспечивающих достойную жизнь, во исполнение</w:t>
      </w:r>
      <w:r w:rsidRPr="0036700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Указа Губернатора Свердловской области от 30.07.2013 № 403-УГ «О проведении Дня пенсионера в Свердловской области», </w:t>
      </w:r>
      <w:r w:rsidRPr="00367000">
        <w:rPr>
          <w:rFonts w:ascii="Liberation Serif" w:eastAsia="Times New Roman" w:hAnsi="Liberation Serif" w:cs="Times New Roman"/>
          <w:sz w:val="28"/>
          <w:szCs w:val="28"/>
          <w:lang w:eastAsia="ru-RU"/>
        </w:rPr>
        <w:t>руководствуясь статьями 30, 31 Устава Артемовского городского округа,</w:t>
      </w:r>
    </w:p>
    <w:p w:rsidR="00C84F03" w:rsidRPr="00367000" w:rsidRDefault="00C84F03" w:rsidP="00C84F03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367000">
        <w:rPr>
          <w:rFonts w:ascii="Liberation Serif" w:eastAsia="Times New Roman" w:hAnsi="Liberation Serif" w:cs="Times New Roman"/>
          <w:sz w:val="28"/>
          <w:szCs w:val="28"/>
          <w:lang w:eastAsia="ru-RU"/>
        </w:rPr>
        <w:t>ПОСТАНОВЛЯЮ:</w:t>
      </w:r>
    </w:p>
    <w:p w:rsidR="00C84F03" w:rsidRPr="00367000" w:rsidRDefault="00C84F03" w:rsidP="00C84F03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367000">
        <w:rPr>
          <w:rFonts w:ascii="Liberation Serif" w:eastAsia="Times New Roman" w:hAnsi="Liberation Serif" w:cs="Times New Roman"/>
          <w:sz w:val="28"/>
          <w:szCs w:val="28"/>
          <w:lang w:eastAsia="ru-RU"/>
        </w:rPr>
        <w:t>1. Провести в 20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2</w:t>
      </w:r>
      <w:r w:rsidR="00B71CB6">
        <w:rPr>
          <w:rFonts w:ascii="Liberation Serif" w:eastAsia="Times New Roman" w:hAnsi="Liberation Serif" w:cs="Times New Roman"/>
          <w:sz w:val="28"/>
          <w:szCs w:val="28"/>
          <w:lang w:eastAsia="ru-RU"/>
        </w:rPr>
        <w:t>1</w:t>
      </w:r>
      <w:r w:rsidRPr="00367000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году на территории Артемовского городского округа </w:t>
      </w:r>
      <w:r w:rsidR="00F34762"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  <w:t>мероприятия</w:t>
      </w:r>
      <w:r w:rsidRPr="00367000"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  <w:t>, посвященны</w:t>
      </w:r>
      <w:r w:rsidR="00F34762"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  <w:t>е</w:t>
      </w:r>
      <w:r w:rsidRPr="00367000"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  <w:t xml:space="preserve"> Дню пенсионера в Свердловской области.</w:t>
      </w:r>
    </w:p>
    <w:p w:rsidR="00E453E3" w:rsidRDefault="00C84F03" w:rsidP="00C84F03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</w:pPr>
      <w:r w:rsidRPr="00367000"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  <w:t>2. Утвердить</w:t>
      </w:r>
      <w:r w:rsidR="00E453E3"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  <w:t>:</w:t>
      </w:r>
    </w:p>
    <w:p w:rsidR="00C84F03" w:rsidRPr="00367000" w:rsidRDefault="00E453E3" w:rsidP="00C84F03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  <w:t>2.1</w:t>
      </w:r>
      <w:r w:rsidR="00C84F03" w:rsidRPr="00367000"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  <w:t xml:space="preserve"> план м</w:t>
      </w:r>
      <w:r w:rsidR="00F34762"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  <w:t>ероприятий</w:t>
      </w:r>
      <w:r w:rsidR="00C84F03" w:rsidRPr="00367000"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  <w:t>, посвященн</w:t>
      </w:r>
      <w:r w:rsidR="00F34762"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  <w:t>ых</w:t>
      </w:r>
      <w:r w:rsidR="00C84F03" w:rsidRPr="00367000"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  <w:t xml:space="preserve"> Дню пенсионера в Свер</w:t>
      </w:r>
      <w:r w:rsidR="00FF54D9"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  <w:t>дловской области (Приложение 1);</w:t>
      </w:r>
    </w:p>
    <w:p w:rsidR="00C84F03" w:rsidRPr="00367000" w:rsidRDefault="00E453E3" w:rsidP="00C84F03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  <w:t xml:space="preserve">2.2 </w:t>
      </w:r>
      <w:r w:rsidR="00C84F03" w:rsidRPr="00367000"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  <w:t>состав организационного комитета по подготовке и проведению</w:t>
      </w:r>
      <w:r w:rsidR="00C84F03" w:rsidRPr="00367000"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  <w:t xml:space="preserve"> </w:t>
      </w:r>
      <w:r w:rsidR="00C84F03" w:rsidRPr="00367000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на территории Артемовского городского округа </w:t>
      </w:r>
      <w:r w:rsidR="00F34762">
        <w:rPr>
          <w:rFonts w:ascii="Liberation Serif" w:eastAsia="Times New Roman" w:hAnsi="Liberation Serif" w:cs="Times New Roman"/>
          <w:sz w:val="28"/>
          <w:szCs w:val="28"/>
          <w:lang w:eastAsia="ru-RU"/>
        </w:rPr>
        <w:t>мероприятий</w:t>
      </w:r>
      <w:r w:rsidR="00C84F03" w:rsidRPr="00367000">
        <w:rPr>
          <w:rFonts w:ascii="Liberation Serif" w:eastAsia="Times New Roman" w:hAnsi="Liberation Serif" w:cs="Times New Roman"/>
          <w:sz w:val="28"/>
          <w:szCs w:val="28"/>
          <w:lang w:eastAsia="ru-RU"/>
        </w:rPr>
        <w:t>, посвященн</w:t>
      </w:r>
      <w:r w:rsidR="00F34762">
        <w:rPr>
          <w:rFonts w:ascii="Liberation Serif" w:eastAsia="Times New Roman" w:hAnsi="Liberation Serif" w:cs="Times New Roman"/>
          <w:sz w:val="28"/>
          <w:szCs w:val="28"/>
          <w:lang w:eastAsia="ru-RU"/>
        </w:rPr>
        <w:t>ых</w:t>
      </w:r>
      <w:r w:rsidR="00C84F03" w:rsidRPr="00367000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Дню пенсионера в Свердловской области </w:t>
      </w:r>
      <w:r w:rsidR="00C84F03" w:rsidRPr="00367000"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  <w:t>(Приложение 2)</w:t>
      </w:r>
      <w:r w:rsidR="00C84F03" w:rsidRPr="00367000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</w:p>
    <w:p w:rsidR="00C84F03" w:rsidRPr="00367000" w:rsidRDefault="00E453E3" w:rsidP="00C84F03">
      <w:pPr>
        <w:shd w:val="clear" w:color="auto" w:fill="FFFFFF"/>
        <w:tabs>
          <w:tab w:val="num" w:pos="142"/>
        </w:tabs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color w:val="000000"/>
          <w:spacing w:val="-2"/>
          <w:sz w:val="28"/>
          <w:szCs w:val="28"/>
          <w:lang w:eastAsia="ru-RU"/>
        </w:rPr>
        <w:t>3</w:t>
      </w:r>
      <w:r w:rsidR="00C84F03" w:rsidRPr="00367000">
        <w:rPr>
          <w:rFonts w:ascii="Liberation Serif" w:eastAsia="Times New Roman" w:hAnsi="Liberation Serif" w:cs="Times New Roman"/>
          <w:color w:val="000000"/>
          <w:spacing w:val="-2"/>
          <w:sz w:val="28"/>
          <w:szCs w:val="28"/>
          <w:lang w:eastAsia="ru-RU"/>
        </w:rPr>
        <w:t xml:space="preserve">. </w:t>
      </w:r>
      <w:r w:rsidR="00C84F03">
        <w:rPr>
          <w:rFonts w:ascii="Liberation Serif" w:eastAsia="Times New Roman" w:hAnsi="Liberation Serif" w:cs="Times New Roman"/>
          <w:color w:val="000000"/>
          <w:spacing w:val="-2"/>
          <w:sz w:val="28"/>
          <w:szCs w:val="28"/>
          <w:lang w:eastAsia="ru-RU"/>
        </w:rPr>
        <w:t>Постановление опубликовать</w:t>
      </w:r>
      <w:r w:rsidR="00C84F03" w:rsidRPr="00367000">
        <w:rPr>
          <w:rFonts w:ascii="Liberation Serif" w:eastAsia="Times New Roman" w:hAnsi="Liberation Serif" w:cs="Times New Roman"/>
          <w:color w:val="000000"/>
          <w:spacing w:val="-2"/>
          <w:sz w:val="28"/>
          <w:szCs w:val="28"/>
          <w:lang w:eastAsia="ru-RU"/>
        </w:rPr>
        <w:t xml:space="preserve"> в газете «Артемовский рабочий»</w:t>
      </w:r>
      <w:r w:rsidR="00C84F03">
        <w:rPr>
          <w:rFonts w:ascii="Liberation Serif" w:eastAsia="Times New Roman" w:hAnsi="Liberation Serif" w:cs="Times New Roman"/>
          <w:color w:val="000000"/>
          <w:spacing w:val="-2"/>
          <w:sz w:val="28"/>
          <w:szCs w:val="28"/>
          <w:lang w:eastAsia="ru-RU"/>
        </w:rPr>
        <w:t xml:space="preserve">, </w:t>
      </w:r>
      <w:r w:rsidR="00C84F03" w:rsidRPr="00367000">
        <w:rPr>
          <w:rFonts w:ascii="Liberation Serif" w:eastAsia="Times New Roman" w:hAnsi="Liberation Serif" w:cs="Times New Roman"/>
          <w:color w:val="000000"/>
          <w:spacing w:val="-2"/>
          <w:sz w:val="28"/>
          <w:szCs w:val="28"/>
          <w:lang w:eastAsia="ru-RU"/>
        </w:rPr>
        <w:t xml:space="preserve">разместить на </w:t>
      </w:r>
      <w:r w:rsidR="00C84F03">
        <w:rPr>
          <w:rFonts w:ascii="Liberation Serif" w:eastAsia="Times New Roman" w:hAnsi="Liberation Serif" w:cs="Times New Roman"/>
          <w:color w:val="000000"/>
          <w:spacing w:val="-2"/>
          <w:sz w:val="28"/>
          <w:szCs w:val="28"/>
          <w:lang w:eastAsia="ru-RU"/>
        </w:rPr>
        <w:t>Официальном портале правовой информации Артемовского городского округа (</w:t>
      </w:r>
      <w:hyperlink r:id="rId9" w:history="1">
        <w:r w:rsidR="00C84F03" w:rsidRPr="003C25F7">
          <w:rPr>
            <w:rStyle w:val="a3"/>
            <w:rFonts w:ascii="Liberation Serif" w:eastAsia="Times New Roman" w:hAnsi="Liberation Serif" w:cs="Times New Roman"/>
            <w:color w:val="auto"/>
            <w:spacing w:val="-2"/>
            <w:sz w:val="28"/>
            <w:szCs w:val="28"/>
            <w:u w:val="none"/>
            <w:lang w:val="en-US" w:eastAsia="ru-RU"/>
          </w:rPr>
          <w:t>www</w:t>
        </w:r>
        <w:r w:rsidR="00C84F03" w:rsidRPr="003C25F7">
          <w:rPr>
            <w:rStyle w:val="a3"/>
            <w:rFonts w:ascii="Liberation Serif" w:eastAsia="Times New Roman" w:hAnsi="Liberation Serif" w:cs="Times New Roman"/>
            <w:color w:val="auto"/>
            <w:spacing w:val="-2"/>
            <w:sz w:val="28"/>
            <w:szCs w:val="28"/>
            <w:u w:val="none"/>
            <w:lang w:eastAsia="ru-RU"/>
          </w:rPr>
          <w:t>.артемовский-право.рф</w:t>
        </w:r>
      </w:hyperlink>
      <w:r w:rsidR="00C84F03">
        <w:rPr>
          <w:rFonts w:ascii="Liberation Serif" w:eastAsia="Times New Roman" w:hAnsi="Liberation Serif" w:cs="Times New Roman"/>
          <w:color w:val="000000"/>
          <w:spacing w:val="-2"/>
          <w:sz w:val="28"/>
          <w:szCs w:val="28"/>
          <w:lang w:eastAsia="ru-RU"/>
        </w:rPr>
        <w:t xml:space="preserve">), на </w:t>
      </w:r>
      <w:r w:rsidR="00C84F03" w:rsidRPr="00367000">
        <w:rPr>
          <w:rFonts w:ascii="Liberation Serif" w:eastAsia="Times New Roman" w:hAnsi="Liberation Serif" w:cs="Times New Roman"/>
          <w:color w:val="000000"/>
          <w:spacing w:val="-2"/>
          <w:sz w:val="28"/>
          <w:szCs w:val="28"/>
          <w:lang w:eastAsia="ru-RU"/>
        </w:rPr>
        <w:t>официальном сайте Артемовского городского округа в информационно-телекоммуникационной сети «Интернет».</w:t>
      </w:r>
    </w:p>
    <w:p w:rsidR="00C84F03" w:rsidRPr="00367000" w:rsidRDefault="00E453E3" w:rsidP="00C84F03">
      <w:pPr>
        <w:shd w:val="clear" w:color="auto" w:fill="FFFFFF"/>
        <w:tabs>
          <w:tab w:val="num" w:pos="142"/>
        </w:tabs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color w:val="000000"/>
          <w:spacing w:val="-2"/>
          <w:sz w:val="28"/>
          <w:szCs w:val="28"/>
          <w:lang w:eastAsia="ru-RU"/>
        </w:rPr>
        <w:t>4</w:t>
      </w:r>
      <w:r w:rsidR="00C84F03" w:rsidRPr="00367000">
        <w:rPr>
          <w:rFonts w:ascii="Liberation Serif" w:eastAsia="Times New Roman" w:hAnsi="Liberation Serif" w:cs="Times New Roman"/>
          <w:color w:val="000000"/>
          <w:spacing w:val="-2"/>
          <w:sz w:val="28"/>
          <w:szCs w:val="28"/>
          <w:lang w:eastAsia="ru-RU"/>
        </w:rPr>
        <w:t xml:space="preserve">. Контроль за исполнением постановления возложить на заместителя главы Администрации </w:t>
      </w:r>
      <w:r w:rsidR="00C84F03" w:rsidRPr="00367000"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  <w:t>Артемовского городского округа по социальным вопросам</w:t>
      </w:r>
      <w:r w:rsidR="001B3A1C"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  <w:t xml:space="preserve"> Лесовских Н.П.</w:t>
      </w:r>
    </w:p>
    <w:p w:rsidR="00C84F03" w:rsidRDefault="00C84F03" w:rsidP="00C84F03">
      <w:pPr>
        <w:shd w:val="clear" w:color="auto" w:fill="FFFFFF"/>
        <w:tabs>
          <w:tab w:val="num" w:pos="142"/>
        </w:tabs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</w:pPr>
    </w:p>
    <w:p w:rsidR="00C84F03" w:rsidRPr="00367000" w:rsidRDefault="00C84F03" w:rsidP="00C84F03">
      <w:pPr>
        <w:shd w:val="clear" w:color="auto" w:fill="FFFFFF"/>
        <w:tabs>
          <w:tab w:val="num" w:pos="142"/>
        </w:tabs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</w:pPr>
    </w:p>
    <w:p w:rsidR="00C84F03" w:rsidRDefault="00C84F03" w:rsidP="00FF54D9">
      <w:pPr>
        <w:shd w:val="clear" w:color="auto" w:fill="FFFFFF"/>
        <w:tabs>
          <w:tab w:val="num" w:pos="0"/>
        </w:tabs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</w:pPr>
      <w:r w:rsidRPr="00367000"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  <w:t xml:space="preserve">Глава Артемовского городского округа                                 </w:t>
      </w:r>
      <w:r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  <w:t xml:space="preserve">  </w:t>
      </w:r>
      <w:r w:rsidR="00B71CB6"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  <w:t xml:space="preserve">    </w:t>
      </w:r>
      <w:r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  <w:t xml:space="preserve">   </w:t>
      </w:r>
      <w:r w:rsidR="00B71CB6"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  <w:t>К.М.</w:t>
      </w:r>
      <w:r w:rsidR="00E453E3"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B71CB6"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  <w:t>Трофимов</w:t>
      </w:r>
    </w:p>
    <w:p w:rsidR="00E74C23" w:rsidRDefault="00E74C23" w:rsidP="00FF54D9">
      <w:pPr>
        <w:shd w:val="clear" w:color="auto" w:fill="FFFFFF"/>
        <w:tabs>
          <w:tab w:val="num" w:pos="0"/>
        </w:tabs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</w:pPr>
    </w:p>
    <w:p w:rsidR="004E53CE" w:rsidRDefault="004E53CE" w:rsidP="00FF54D9">
      <w:pPr>
        <w:shd w:val="clear" w:color="auto" w:fill="FFFFFF"/>
        <w:tabs>
          <w:tab w:val="num" w:pos="0"/>
        </w:tabs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  <w:sectPr w:rsidR="004E53CE" w:rsidSect="00931FCF">
          <w:headerReference w:type="default" r:id="rId10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E74C23" w:rsidRPr="00E74C23" w:rsidRDefault="00E74C23" w:rsidP="00E74C23">
      <w:pPr>
        <w:shd w:val="clear" w:color="auto" w:fill="FFFFFF"/>
        <w:spacing w:after="0" w:line="240" w:lineRule="auto"/>
        <w:ind w:left="10632" w:right="-31" w:hanging="4"/>
        <w:rPr>
          <w:rFonts w:ascii="Liberation Serif" w:eastAsia="Times New Roman" w:hAnsi="Liberation Serif" w:cs="Times New Roman"/>
          <w:color w:val="000000"/>
          <w:spacing w:val="-1"/>
          <w:sz w:val="24"/>
          <w:szCs w:val="24"/>
          <w:lang w:eastAsia="ru-RU"/>
        </w:rPr>
      </w:pPr>
      <w:r w:rsidRPr="00E74C23">
        <w:rPr>
          <w:rFonts w:ascii="Liberation Serif" w:eastAsia="Times New Roman" w:hAnsi="Liberation Serif" w:cs="Times New Roman"/>
          <w:color w:val="000000"/>
          <w:spacing w:val="-1"/>
          <w:sz w:val="24"/>
          <w:szCs w:val="24"/>
          <w:lang w:eastAsia="ru-RU"/>
        </w:rPr>
        <w:t>Приложение 1</w:t>
      </w:r>
    </w:p>
    <w:p w:rsidR="00E74C23" w:rsidRPr="00E74C23" w:rsidRDefault="00E74C23" w:rsidP="00E74C23">
      <w:pPr>
        <w:shd w:val="clear" w:color="auto" w:fill="FFFFFF"/>
        <w:spacing w:after="0" w:line="240" w:lineRule="auto"/>
        <w:ind w:left="10632"/>
        <w:rPr>
          <w:rFonts w:ascii="Liberation Serif" w:eastAsia="Times New Roman" w:hAnsi="Liberation Serif" w:cs="Times New Roman"/>
          <w:color w:val="000000"/>
          <w:spacing w:val="-1"/>
          <w:sz w:val="24"/>
          <w:szCs w:val="24"/>
          <w:lang w:eastAsia="ru-RU"/>
        </w:rPr>
      </w:pPr>
      <w:r w:rsidRPr="00E74C23">
        <w:rPr>
          <w:rFonts w:ascii="Liberation Serif" w:eastAsia="Times New Roman" w:hAnsi="Liberation Serif" w:cs="Times New Roman"/>
          <w:color w:val="000000"/>
          <w:spacing w:val="-1"/>
          <w:sz w:val="24"/>
          <w:szCs w:val="24"/>
          <w:lang w:eastAsia="ru-RU"/>
        </w:rPr>
        <w:t>УТВЕРЖДЕН</w:t>
      </w:r>
    </w:p>
    <w:p w:rsidR="00E74C23" w:rsidRPr="00E74C23" w:rsidRDefault="00E74C23" w:rsidP="00E74C23">
      <w:pPr>
        <w:shd w:val="clear" w:color="auto" w:fill="FFFFFF"/>
        <w:spacing w:after="0" w:line="240" w:lineRule="auto"/>
        <w:ind w:left="10632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E74C23">
        <w:rPr>
          <w:rFonts w:ascii="Liberation Serif" w:eastAsia="Times New Roman" w:hAnsi="Liberation Serif" w:cs="Times New Roman"/>
          <w:color w:val="000000"/>
          <w:spacing w:val="-1"/>
          <w:sz w:val="24"/>
          <w:szCs w:val="24"/>
          <w:lang w:eastAsia="ru-RU"/>
        </w:rPr>
        <w:t>постановлением Администрации</w:t>
      </w:r>
    </w:p>
    <w:p w:rsidR="00E74C23" w:rsidRPr="00E74C23" w:rsidRDefault="00E74C23" w:rsidP="00E74C23">
      <w:pPr>
        <w:shd w:val="clear" w:color="auto" w:fill="FFFFFF"/>
        <w:spacing w:after="0" w:line="240" w:lineRule="auto"/>
        <w:ind w:left="10632"/>
        <w:rPr>
          <w:rFonts w:ascii="Liberation Serif" w:eastAsia="Times New Roman" w:hAnsi="Liberation Serif" w:cs="Times New Roman"/>
          <w:color w:val="000000"/>
          <w:spacing w:val="-2"/>
          <w:sz w:val="24"/>
          <w:szCs w:val="24"/>
          <w:lang w:eastAsia="ru-RU"/>
        </w:rPr>
      </w:pPr>
      <w:r w:rsidRPr="00E74C23">
        <w:rPr>
          <w:rFonts w:ascii="Liberation Serif" w:eastAsia="Times New Roman" w:hAnsi="Liberation Serif" w:cs="Times New Roman"/>
          <w:color w:val="000000"/>
          <w:spacing w:val="-3"/>
          <w:sz w:val="24"/>
          <w:szCs w:val="24"/>
          <w:lang w:eastAsia="ru-RU"/>
        </w:rPr>
        <w:t xml:space="preserve">Артемовского городского </w:t>
      </w:r>
      <w:r w:rsidRPr="00E74C23">
        <w:rPr>
          <w:rFonts w:ascii="Liberation Serif" w:eastAsia="Times New Roman" w:hAnsi="Liberation Serif" w:cs="Times New Roman"/>
          <w:color w:val="000000"/>
          <w:spacing w:val="-2"/>
          <w:sz w:val="24"/>
          <w:szCs w:val="24"/>
          <w:lang w:eastAsia="ru-RU"/>
        </w:rPr>
        <w:t>окру</w:t>
      </w:r>
    </w:p>
    <w:p w:rsidR="00E74C23" w:rsidRPr="00E74C23" w:rsidRDefault="00E74C23" w:rsidP="00E74C23">
      <w:pPr>
        <w:shd w:val="clear" w:color="auto" w:fill="FFFFFF"/>
        <w:spacing w:after="0" w:line="240" w:lineRule="auto"/>
        <w:ind w:left="10632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E74C23">
        <w:rPr>
          <w:rFonts w:ascii="Liberation Serif" w:eastAsia="Times New Roman" w:hAnsi="Liberation Serif" w:cs="Times New Roman"/>
          <w:color w:val="000000"/>
          <w:spacing w:val="-2"/>
          <w:sz w:val="24"/>
          <w:szCs w:val="24"/>
          <w:lang w:eastAsia="ru-RU"/>
        </w:rPr>
        <w:t xml:space="preserve">от </w:t>
      </w:r>
      <w:r w:rsidR="005A462D">
        <w:rPr>
          <w:rFonts w:ascii="Liberation Serif" w:eastAsia="Times New Roman" w:hAnsi="Liberation Serif" w:cs="Times New Roman"/>
          <w:color w:val="000000"/>
          <w:spacing w:val="-2"/>
          <w:sz w:val="24"/>
          <w:szCs w:val="24"/>
          <w:lang w:eastAsia="ru-RU"/>
        </w:rPr>
        <w:t xml:space="preserve">23.08.2021 </w:t>
      </w:r>
      <w:r w:rsidRPr="00E74C23">
        <w:rPr>
          <w:rFonts w:ascii="Liberation Serif" w:eastAsia="Times New Roman" w:hAnsi="Liberation Serif" w:cs="Times New Roman"/>
          <w:color w:val="000000"/>
          <w:spacing w:val="-2"/>
          <w:sz w:val="24"/>
          <w:szCs w:val="24"/>
          <w:lang w:eastAsia="ru-RU"/>
        </w:rPr>
        <w:t xml:space="preserve">№ </w:t>
      </w:r>
      <w:r w:rsidR="005A462D">
        <w:rPr>
          <w:rFonts w:ascii="Liberation Serif" w:eastAsia="Times New Roman" w:hAnsi="Liberation Serif" w:cs="Times New Roman"/>
          <w:color w:val="000000"/>
          <w:spacing w:val="-2"/>
          <w:sz w:val="24"/>
          <w:szCs w:val="24"/>
          <w:lang w:eastAsia="ru-RU"/>
        </w:rPr>
        <w:t>714-ПА</w:t>
      </w:r>
      <w:r w:rsidRPr="00E74C23">
        <w:rPr>
          <w:rFonts w:ascii="Liberation Serif" w:eastAsia="Times New Roman" w:hAnsi="Liberation Serif" w:cs="Times New Roman"/>
          <w:color w:val="000000"/>
          <w:spacing w:val="-2"/>
          <w:sz w:val="24"/>
          <w:szCs w:val="24"/>
          <w:lang w:eastAsia="ru-RU"/>
        </w:rPr>
        <w:t xml:space="preserve">  </w:t>
      </w:r>
    </w:p>
    <w:p w:rsidR="00E74C23" w:rsidRPr="00E74C23" w:rsidRDefault="00E74C23" w:rsidP="00E74C23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</w:p>
    <w:p w:rsidR="00E74C23" w:rsidRPr="00E74C23" w:rsidRDefault="00E74C23" w:rsidP="00E74C23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</w:p>
    <w:p w:rsidR="00E74C23" w:rsidRPr="00E74C23" w:rsidRDefault="00E74C23" w:rsidP="00E74C23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  <w:r w:rsidRPr="00E74C23">
        <w:rPr>
          <w:rFonts w:ascii="Liberation Serif" w:eastAsia="Calibri" w:hAnsi="Liberation Serif" w:cs="Times New Roman"/>
          <w:b/>
          <w:sz w:val="24"/>
          <w:szCs w:val="24"/>
        </w:rPr>
        <w:t>ПЛАН</w:t>
      </w:r>
      <w:r w:rsidRPr="00E74C23">
        <w:rPr>
          <w:rFonts w:ascii="Liberation Serif" w:eastAsia="Calibri" w:hAnsi="Liberation Serif" w:cs="Times New Roman"/>
          <w:b/>
          <w:sz w:val="24"/>
          <w:szCs w:val="24"/>
        </w:rPr>
        <w:br/>
        <w:t>проведения в 2021 году на территории Артемовского городского округа</w:t>
      </w:r>
    </w:p>
    <w:p w:rsidR="00E74C23" w:rsidRPr="00E74C23" w:rsidRDefault="00E74C23" w:rsidP="00E74C23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  <w:r w:rsidRPr="00E74C23">
        <w:rPr>
          <w:rFonts w:ascii="Liberation Serif" w:eastAsia="Calibri" w:hAnsi="Liberation Serif" w:cs="Times New Roman"/>
          <w:b/>
          <w:sz w:val="24"/>
          <w:szCs w:val="24"/>
        </w:rPr>
        <w:t>мероприятий, посвященных Дню пенсионера в Свердловской области</w:t>
      </w:r>
    </w:p>
    <w:p w:rsidR="00E74C23" w:rsidRPr="00E74C23" w:rsidRDefault="00E74C23" w:rsidP="00E74C23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</w:p>
    <w:tbl>
      <w:tblPr>
        <w:tblW w:w="143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76"/>
        <w:gridCol w:w="4381"/>
        <w:gridCol w:w="1559"/>
        <w:gridCol w:w="3260"/>
        <w:gridCol w:w="4536"/>
      </w:tblGrid>
      <w:tr w:rsidR="00E74C23" w:rsidRPr="00E74C23" w:rsidTr="00A2544D">
        <w:trPr>
          <w:tblHeader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74C2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№ 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74C2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Дата и время проведения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Место проведения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Ответственные исполнители и контактный телефон</w:t>
            </w:r>
          </w:p>
        </w:tc>
      </w:tr>
      <w:tr w:rsidR="00E74C23" w:rsidRPr="00E74C23" w:rsidTr="00A2544D">
        <w:trPr>
          <w:jc w:val="center"/>
        </w:trPr>
        <w:tc>
          <w:tcPr>
            <w:tcW w:w="14312" w:type="dxa"/>
            <w:gridSpan w:val="5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b/>
                <w:sz w:val="24"/>
                <w:szCs w:val="24"/>
              </w:rPr>
              <w:t>Установочно-организационные мероприятия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Заседание организационного комитета по подготовке и проведению на территории Артемовского городского округа мероприятий, посвященных Дню пенсионера в Свердловской области</w:t>
            </w:r>
          </w:p>
        </w:tc>
        <w:tc>
          <w:tcPr>
            <w:tcW w:w="1559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август, сентябрь, октябрь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зал заседаний Администрации Артемовского городского округа (кабинет № 7)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Лесовских Н.П., заместитель главы Администрации Артемовского городского округа по социальным вопросам, 8 (34363) 59-304</w:t>
            </w:r>
          </w:p>
        </w:tc>
      </w:tr>
      <w:tr w:rsidR="00E74C23" w:rsidRPr="00E74C23" w:rsidTr="00A2544D">
        <w:trPr>
          <w:jc w:val="center"/>
        </w:trPr>
        <w:tc>
          <w:tcPr>
            <w:tcW w:w="14312" w:type="dxa"/>
            <w:gridSpan w:val="5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b/>
                <w:sz w:val="24"/>
                <w:szCs w:val="24"/>
              </w:rPr>
              <w:t>Организационно-массовые мероприятия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Литературно-музыкальная композиция «Что пела бабушка за прялкой»</w:t>
            </w:r>
          </w:p>
        </w:tc>
        <w:tc>
          <w:tcPr>
            <w:tcW w:w="1559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23.08.2021 12.00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Центральная районная библиотека, 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Артемовский, ул. Ленина, д. 24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Сахарова Е.Б., начальник Управления культуры Администрации Артемовского городского округа, 8 (34363) 2-52-65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Кинокруиз «Таинство кино»</w:t>
            </w:r>
          </w:p>
        </w:tc>
        <w:tc>
          <w:tcPr>
            <w:tcW w:w="1559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26.08.2021 12.00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Центральная районная библиотека, 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Артемовский, ул. Ленина, д. 24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Сахарова Е.Б., начальник Управления культуры Администрации Артемовского городского округа, 8 (34363) 2-52-65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Презентация выставки артемовской мастерицы-вышивальщицы Галины Соколовой «Шелковые цветы»</w:t>
            </w:r>
          </w:p>
        </w:tc>
        <w:tc>
          <w:tcPr>
            <w:tcW w:w="1559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27.08.2021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17.00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площадка Центральной районной библиотеки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Сахарова Е.Б., начальник Управления культуры Администрации Артемовского городского округа, 8 (34363) 2-52-65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Литературный онлайн проект «Нам года-не беда» </w:t>
            </w:r>
          </w:p>
        </w:tc>
        <w:tc>
          <w:tcPr>
            <w:tcW w:w="1559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27.08.2021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МБУК АГО ДК «Энергетик»,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г. Артемовский, пл. Советов, 6,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социальные сети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Сахарова Е.Б., начальник Управления культуры Администрации Артемовского городского округа, 8 (34363) 2-52-65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Праздничная программа «А в сердце молодость живет!»</w:t>
            </w:r>
          </w:p>
        </w:tc>
        <w:tc>
          <w:tcPr>
            <w:tcW w:w="1559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29.08.2021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15.00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МБУК ГЦД «Горняк»,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г. Артемовский, ул. Комсомольская, д. 2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Сахарова Е.Б., начальник Управления культуры Администрации Артемовского городского округа, 8 (34363) 2-52-65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Концертная программа «Живите в радости»</w:t>
            </w:r>
          </w:p>
        </w:tc>
        <w:tc>
          <w:tcPr>
            <w:tcW w:w="1559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29.08.2021</w:t>
            </w: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br/>
              <w:t>13.00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МБУК ДК им.А.С. Попова,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г. Артемовский, пер.Заводской, 4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Сахарова Е.Б., начальник Управления культуры Администрации Артемовского городского округа, 8 (34363) 2-52-65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Литературная мозаика «Праздник трех великих Спасов»</w:t>
            </w:r>
          </w:p>
        </w:tc>
        <w:tc>
          <w:tcPr>
            <w:tcW w:w="1559" w:type="dxa"/>
            <w:vAlign w:val="center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02.09.2021 12.00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Центральная районная библиотека, 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Артемовский, ул. Ленина, д. 24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Сахарова Е.Б., начальник Управления культуры Администрации Артемовского городского округа, 8 (34363) 2-52-65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Фестиваль национальных подворий «Парк национальных культур»</w:t>
            </w:r>
          </w:p>
        </w:tc>
        <w:tc>
          <w:tcPr>
            <w:tcW w:w="1559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04.09.2021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12.00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Площадка МБУК ЦКиК «Родина»,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Артемовский район, п.Буланаш, пл.Театральная, стр.5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Сахарова Е.Б., начальник Управления культуры Администрации Артемовского городского округа, 8 (34363) 2-52-65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Гала-концерт фестиваля «Искусство дарит радость»</w:t>
            </w:r>
          </w:p>
        </w:tc>
        <w:tc>
          <w:tcPr>
            <w:tcW w:w="1559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10.09.2021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15.00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МБУК АГО ДК «Энергетик»,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г. Артемовский, пл. Советов, 6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Сахарова Е.Б., начальник Управления культуры Администрации Артемовского городского округа, 8 (34363) 2-52-65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Информационный пост к 95-летию со дня рождения Гергина Феликса Анатольевича (11.09.1926), Героя Социалистического Труда (1959), Почетного гражданина города Артемовского, в рамках виртуального музейного проекта «Календарь юбилейных и памятных дат Артемовского городского округа»</w:t>
            </w:r>
          </w:p>
        </w:tc>
        <w:tc>
          <w:tcPr>
            <w:tcW w:w="1559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11.09.2021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официальный сайт МБУК «Артемовский исторический музей»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Сахарова Е.Б., начальник Управления культуры Администрации Артемовского городского округа, 8 (34363) 2-52-65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Информационный пост к 110-летию со дня рождения Сидоровича Михаила Ивановича 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(24.09.1911), геолога, Почетного корреспондента газеты «Артемовский рабочий» (1980), в рамках виртуального музейного проекта «Календарь юбилейных и памятных дат Артемовского городского округа»</w:t>
            </w:r>
          </w:p>
        </w:tc>
        <w:tc>
          <w:tcPr>
            <w:tcW w:w="1559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24.09.2021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официальный сайт МБУК «Артемовский исторический музей» 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Сахарова Е.Б., начальник Управления культуры Администрации Артемовского городского округа, 8 (34363) 2-52-65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Рандеву с писателем «Книги, полные света» (к 130-летию Р.И. Фраермана)</w:t>
            </w:r>
          </w:p>
        </w:tc>
        <w:tc>
          <w:tcPr>
            <w:tcW w:w="1559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26.09.2021 13.00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Центральная районная библиотека, 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Артемовский, ул. Ленина, д. 24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Сахарова Е.Б., начальник Управления культуры Администрации Артемовского городского округа, 8 (34363) 2-52-65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Гала - концерт победителей Смотра-конкурса  талантов среди людей старшего поколения «Сердце, тебе не хочется покоя…»</w:t>
            </w:r>
          </w:p>
        </w:tc>
        <w:tc>
          <w:tcPr>
            <w:tcW w:w="1559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30.09.2021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13.00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МБУК ДК им.А.С. Попова,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г. Артемовский, пер. Заводской, 4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Сахарова Е.Б., начальник Управления культуры Администрации Артемовского городского округа, 8 (34363) 2-52-65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Музыкально-поэтический этюд «Чтобы сердце и душа были молоды»</w:t>
            </w:r>
          </w:p>
        </w:tc>
        <w:tc>
          <w:tcPr>
            <w:tcW w:w="1559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30.09.2021 12.00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Центральная районная библиотека, 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Артемовский, ул. Ленина, д. 24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Сахарова Е.Б., начальник Управления культуры Администрации Артемовского городского округа, 8 (34363) 2-52-65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Вечер отдыха «Главное, ребята, сердцем не стареть!»</w:t>
            </w:r>
          </w:p>
        </w:tc>
        <w:tc>
          <w:tcPr>
            <w:tcW w:w="1559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01.10.2021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15.00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МБУК ГЦД «Горняк»,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г. Артемовский, ул. Комсомольская, д. 2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Сахарова Е.Б., начальник Управления культуры Администрации Артемовского городского округа, 8 (34363) 2-52-65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Конкурсная программа «Бабушка рядышком с дедушкой»</w:t>
            </w:r>
          </w:p>
        </w:tc>
        <w:tc>
          <w:tcPr>
            <w:tcW w:w="1559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02.10.2021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14.00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МБУК ЦКиК «Родина»,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Артемовский район, п.Буланаш, ул. Грибоедова д.1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Сахарова Е.Б., начальник Управления культуры Администрации Артемовского городского округа, 8 (34363) 2-52-65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Межмуниципальный турнир по настольному теннису, посвященный Дню пожилого человека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МБУ «ФОЦ «Сигнал»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г.Артемовский,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ул. Пригородная, 2б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Виноградова А.Г., и.о.заведующего отделом по физической культуре и спорту Администрации Артемовского городского округа, 8 (34363) 5-93-04 (доб. 135)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Муниципальный шахматно-шашечный турнир, посвященный Дню пожилого человека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МБУК АГО ДК </w:t>
            </w: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br/>
              <w:t>им. А.С. Попова,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г.Артемовский, ул.Заводская, 4,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Шахматный клуб «Ладья»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Виноградова А.Г., и.о.заведующего отделом по физической культуре и спорту Администрации Артемовского городского округа, 8 (34363) 5-93-04 (доб. 135)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Поздравление ветеранов социальной защиты с Днем пенсионера в Свердловской области и Днем пожилого человека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август-сентябрь 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Управление социальной политики № 2, г. Артемовский,</w:t>
            </w: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br/>
              <w:t>ул. Энергетиков, д. 15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Харченко С.В., заместитель начальника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2 (далее – Управление социальной политики № 2), 8 (343 63) 2-52-78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Вручение знаков отличия Свердловской области  «Совет да любовь»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август-сентябрь 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Управление социальной политики № 2, г. Артемовский,</w:t>
            </w: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br/>
              <w:t>ул. Энергетиков, д. 15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Харченко С.В., заместитель начальник Управления социальной политики № 2,                          8 (343 63) 2-52-78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Вручение удостоверений «Ветеран труда», «Ветеран труда Свердловской области»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август-сентябрь 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Управление социальной политики № 2, г. Артемовский,</w:t>
            </w: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br/>
              <w:t>ул. Энергетиков, д. 15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Харченко С.В., заместитель начальник Управления социальной политики № 2,                          8 (343 63) 2-52-78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Фотовыставка «Активная старость»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август-сентябрь 2021 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ГАУ «Красногвардейский ПНИ»,                        Артемовский район, п.Красногвардейский, ул.Серова, д.20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Неустроев В.Ф., директор ГАУ «Красногвардейский ПНИ»,                      8(3463) 4-46-61 (по согласованию)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Вручение персональных поздравлений Президента Российской Федерации ветеранам Великой Отечественной войны        в связи с традиционно считающимися юбилейными днями рождения, начиная с 90-летия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август-сентябрь 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по месту проживания ветеранов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Сильченко Н.А., директор ГАУСО СО «КЦСОН Артемовского района», 8(34363) 5-71-88 (по согласованию)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Акция «Почта добра» (изготовление детьми поздравительных открыток и расклеивание их в поселке Буланаш)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август-сентябрь 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ГАУ «ЦСПСиД 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Артемовского района»,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Артемовский район, п. Буланаш,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ул. Кутузова, 23 а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Гетманская Т.Е., директор ГАУ «ЦСПСиД Артемовского района», 8(34363) 5-52-97(по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Фестиваль творчества инвалидов «Искусство дарит радость»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август 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МБУК АГО Дворец культуры «Энергетик»</w:t>
            </w: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br/>
              <w:t>г.Артемовский, пл.Советов, д.6,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hyperlink r:id="rId11" w:history="1">
              <w:r w:rsidRPr="00E74C23">
                <w:rPr>
                  <w:rFonts w:ascii="Liberation Serif" w:hAnsi="Liberation Serif" w:cs="Liberation Serif"/>
                  <w:color w:val="0000FF" w:themeColor="hyperlink"/>
                  <w:sz w:val="24"/>
                  <w:szCs w:val="24"/>
                  <w:u w:val="single"/>
                </w:rPr>
                <w:t>dk-energetik-art.ru/</w:t>
              </w:r>
            </w:hyperlink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Харченко С.В., заместитель начальник Управления социальной политики № 2,                                  8 (343 63) 2-52-78 (по согласованию);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Сильченко Н.А., директор ГАУСО СО «КЦСОН Артемовского района», 8(34363) 5-71-88 (по согласованию) 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Праздничное мероприятие День улицы Лизы Чайкиной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21.08.2021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ГАУСО СО «КЦСОН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Артемовского района»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г.Артемовский,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ул. Чайкиной, д. 24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Сильченко Н.А., директор ГАУСО СО «КЦСОН Артемовского района», 8(34363) 5-71-88 (по согласованию)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Туристический слет «Покровский привал»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27.08.2021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ГАУСО СО «КЦСОН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Артемовского района»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Артемовский район, с.Покровское,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ул. Калинина, 77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Сильченко Н.А., директор ГАУСО СО «КЦСОН Артемовского района», 8(34363) 5-71-88 (по согласованию),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Виноградова А.Г., и.о.заведующего отделом по физической культуре и спорту Администрации Артемовского городского округа, 8 (34363) 5-93-04 (доб. 135)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Спортивный праздник «В здоровом теле -здоровый дух»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27.08.2021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ГАУ «Красногвардейский ПНИ»,                        Артемовский район,            п.Красногвардейский,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ул.Серова, д.20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Неустроев В.Ф., директор ГАУ «Красногвардейский ПНИ»,                       8(3463) 4-46-61 (по согласованию)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Онлайн занятия в школах пожилого возраста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сентябрь 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ГАУСО СО «КЦСОН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Артемовского района»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г.Артемовский, ул.Чайкиной, д. 24 </w:t>
            </w:r>
            <w:hyperlink r:id="rId12" w:history="1">
              <w:r w:rsidRPr="00E74C23">
                <w:rPr>
                  <w:rFonts w:ascii="Liberation Serif" w:hAnsi="Liberation Serif" w:cs="Liberation Serif"/>
                  <w:color w:val="0000FF" w:themeColor="hyperlink"/>
                  <w:sz w:val="24"/>
                  <w:szCs w:val="24"/>
                  <w:u w:val="single"/>
                </w:rPr>
                <w:t>zabota037.msp.midural.ru/</w:t>
              </w:r>
            </w:hyperlink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hyperlink r:id="rId13" w:history="1">
              <w:r w:rsidRPr="00E74C23">
                <w:rPr>
                  <w:rFonts w:ascii="Liberation Serif" w:hAnsi="Liberation Serif" w:cs="Liberation Serif"/>
                  <w:color w:val="0000FF" w:themeColor="hyperlink"/>
                  <w:sz w:val="24"/>
                  <w:szCs w:val="24"/>
                  <w:u w:val="single"/>
                </w:rPr>
                <w:t>ok.ru/kcsonart</w:t>
              </w:r>
            </w:hyperlink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hyperlink r:id="rId14" w:history="1">
              <w:r w:rsidRPr="00E74C23">
                <w:rPr>
                  <w:rFonts w:ascii="Liberation Serif" w:hAnsi="Liberation Serif" w:cs="Liberation Serif"/>
                  <w:color w:val="0000FF" w:themeColor="hyperlink"/>
                  <w:sz w:val="24"/>
                  <w:szCs w:val="24"/>
                  <w:u w:val="single"/>
                </w:rPr>
                <w:t>vk.com/kcson_art</w:t>
              </w:r>
            </w:hyperlink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hyperlink r:id="rId15" w:history="1">
              <w:r w:rsidRPr="00E74C23">
                <w:rPr>
                  <w:rFonts w:ascii="Liberation Serif" w:hAnsi="Liberation Serif" w:cs="Liberation Serif"/>
                  <w:color w:val="0000FF" w:themeColor="hyperlink"/>
                  <w:sz w:val="24"/>
                  <w:szCs w:val="24"/>
                  <w:u w:val="single"/>
                </w:rPr>
                <w:t>instagram.com/kcson_art/</w:t>
              </w:r>
            </w:hyperlink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Сильченко Н.А., директор ГАУСО СО «КЦСОН Артемовского района», 8(34363) 5-71-88 (по согласованию)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Онлайн-конкурс, посвященный Дню пожилого человека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сентябрь 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ГАУСО СО «КЦСОН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Артемовского района»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г.Артемовский,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ул. Чайкиной, д. 24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Сильченко Н.А., директор ГАУСО СО «КЦСОН Артемовского района», 8(34363) 5-71-88 (по согласованию)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Выставка детских рисунков «Счастливые морщинки»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сентябрь 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ГАУ «ЦСПСиД Артемовского района», п. Буланаш,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ул. Кутузова, 23 а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Гетманская Т.Е., директор ГАУ «ЦСПСиД Артемовского района», 8(34363) 5-52-97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Праздник урожая «Щедрая грядка»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17.09.2021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ГАУ «Красногвардейский ПНИ»,                       Артемовский район,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п. Красногвардейский, ул.Серова, д.20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Неустроев В.Ф., директор ГАУ «Красногвардейский ПНИ»,                        8(3463) 4-46-61 (по согласованию)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Поздравление с Днем пожилого человека получателей социальных услуг, находящихся на социальном обслуживании на дому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27-30.09.2021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по месту жительства получателей социальных услуг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Сильченко Н.А., директор ГАУСО СО «КЦСОН Артемовского района», 8(34363) 5-71-88 (по согласованию)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74C23" w:rsidRPr="00E74C23" w:rsidTr="00A2544D">
        <w:trPr>
          <w:jc w:val="center"/>
        </w:trPr>
        <w:tc>
          <w:tcPr>
            <w:tcW w:w="576" w:type="dxa"/>
            <w:vMerge w:val="restart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Поздравления пенсионеров и ветеранов учреждений с Днем пожилого человека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01.10.2021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ГАУ «ЦСПСиД Артемовского района»,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Артемовский район, п. Буланаш,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ул. Кутузова, 23 а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Гетманская Т.Е., директор ГАУ «ЦСПСиД Артемовского района», 8(34363) 5-52-97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  <w:vMerge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ГАУСО СО «КЦСОН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Артемовского района»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г.Артемовский, ул.Чайкиной, д. 24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Сильченко Н.А., директор ГАУСО СО «КЦСОН Артемовского района», 8(34363) 5-71-88 (по согласованию)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74C23" w:rsidRPr="00E74C23" w:rsidTr="00A2544D">
        <w:trPr>
          <w:jc w:val="center"/>
        </w:trPr>
        <w:tc>
          <w:tcPr>
            <w:tcW w:w="576" w:type="dxa"/>
            <w:vMerge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Поздравление с использованием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WhatsApp Messenger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Неустроев В.Ф., директор ГАУ «Красногвардейский ПНИ»,                         8(3463) 4-46-61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Выездной семинар по обмену информацией по работе в период пандемии некоторых ПВО (Сбербанк, АКТП, Покровское, Б.Трифоново)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ГАУСО СО «КЦСОН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Артемовского района»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Артемовский район, с.Покровское,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ул. Калинина, 77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Тунгусова О.В., председатель местного отделения Свердловской областной общественной организации ветеранов войны, труда, боевых действий, государственной службы, пенсионеров Артемовского городского округа, 8(34363) 2-25-06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Участие в областном конкурсе «Гляжу в озера синие», «Это вырастил Я»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29.08.2021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Киноконцертный театр «Космос»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г.Екатеринбург,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ул.Дзержинского, 2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Тунгусова О.В., председатель местного отделения Свердловской областной общественной организации ветеранов войны, труда, боевых действий, государственной службы, пенсионеров Артемовского городского округа, 8(34363) 2-25-06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Конкурс «Осенние фантазии»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ДЦ «Горняк»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г.Артемовский,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ул.Комсомольская, 2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Тунгусова О.В., председатель местного отделения Свердловской областной общественной организации ветеранов войны, труда, боевых действий, государственной службы, пенсионеров Артемовского городского округа, 8(34363) 2-25-06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Поездка на Мантуров камень и празднование «Орехового спаса»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Артемовский район,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с. Мироново, Мантуров камень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Тунгусова О.В., председатель местного отделения Свердловской областной общественной организации ветеранов войны, труда, боевых действий, государственной службы, пенсионеров Артемовского городского округа, 8(34363) 2-25-06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Вечер отдыха «Посидим по-хорошему, пусть виски запорошены»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Кафе «Карамелька»,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г.Артемовский, ул.Садовая, 14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Тунгусова О.В., председатель местного отделения Свердловской областной общественной организации ветеранов войны, труда, боевых действий, государственной службы, пенсионеров Артемовского городского округа, 8(34363) 2-25-06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Чествование активистов ветеранского движения с вручением сертификатов (карт) в рамках социального проекта «Храним традиции, живем настоящим, творим будущее»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По месту проживания ветеранов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Тунгусова О.В., председатель местного отделения Свердловской областной общественной организации ветеранов войны, труда, боевых действий, государственной службы, пенсионеров Артемовского городского округа, 8(34363) 2-25-06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Поздравление и чествование юбиляров 90+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По месту проживания юбиляров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Тунгусова О.В., председатель местного отделения Свердловской областной общественной организации ветеранов войны, труда, боевых действий, государственной службы, пенсионеров Артемовского городского округа, 8(34363) 2-25-06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Встреча с работниками МКУ АГО «Центр по расчёту и выплате субсидий», вышедшими на заслуженный отдых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27.08.2021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МКУ АГО «Центр по расчёту и выплате субсидий»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>г.Артемовский, ул.Мира, 1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Юсупов Р.И., директор МКУ АГО «Центр по расчету и выплате субсидий», 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8(34363) 2-23-21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Спортивный праздник здоровья для ветеранов педагогического труда- массовая зарядка на природе «Активное долголетие»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11.09.2021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образовательные организации Артемовского городского округа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Багдасарян Н.В., начальник Управления образования Артемовского городского округа, 8(34363) 2-46-47; 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Тимофеева Н.А., председатель Артемовской городской организация профсоюза работников народного образования и науки РФ,                   8(34363) 2-43-54 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Марафон по скандинавской ходьбе (члены Профсоюза)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18.09.2021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Стадион «Машиностроитель»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>г.Артемовский, ул.Терешковой, 1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Багдасарян Н.В., начальник Управления образования Артемовского городского округа, 8(34363) 2-46-47; 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Тимофеева Н.А., председатель Артемовской городской организация профсоюза работников народного образования и науки РФ,                   8(34363) 2-43-54 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Беседы для воспитанников дошкольных образовательных организаций и обучающихся общеобразовательных организаций «За что уважать бабушек и дедушек»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20.09.-30.09.2021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образовательные организации Артемовского городского округа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Багдасарян Н.В., начальник Управления образования Артемовского городского округа, 8(34363) 2-46-47; 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Тимофеева Н.А., председатель Артемовской городской организация профсоюза работников народного образования и науки РФ,                   8(34363) 2-43-54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«Почта добра». Направление поздравительных открыток ветеранам педагогического труда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20.09.-30.09.2021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образовательные организации Артемовского городского округа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Багдасарян Н.В., начальник Управления образования Артемовского городского округа, 8(34363) 2-46-47; 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Тимофеева Н.А., председатель Артемовской городской организация профсоюза работников народного образования и науки РФ,                   8(34363) 2-43-54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Конкурсы портретов «Как нам дороги ваши седины»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20.09.-30.09.2021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образовательные организации Артемовского городского округа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Багдасарян Н.В., начальник Управления образования Артемовского городского округа, 8(34363) 2-46-47; 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Тимофеева Н.А., председатель Артемовской городской организация профсоюза работников народного образования и науки РФ,                   8(34363) 2-43-54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Акция «Подарок для бабушки» (изготовление и вручение подарков)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13.09.-18.09.2021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образовательные организации Артемовского городского округа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Багдасарян Н.В., начальник Управления образования Артемовского городского округа, 8(34363) 2-46-47; 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Тимофеева Н.А., председатель Артемовской городской организация профсоюза работников народного образования и науки РФ,                   8(34363) 2-43-54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Поздравление работающих пенсионеров, неработающих сотрудников по телефону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01.10.2021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образовательные организации Артемовского городского округа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Багдасарян Н.В., начальник Управления образования Артемовского городского округа, 8(34363) 2-46-47; </w:t>
            </w:r>
          </w:p>
          <w:p w:rsidR="00E74C23" w:rsidRPr="00E74C23" w:rsidRDefault="00E74C23" w:rsidP="00E74C23">
            <w:pPr>
              <w:tabs>
                <w:tab w:val="left" w:pos="1920"/>
              </w:tabs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Тимофеева Н.А., председатель Артемовской городской организация профсоюза работников народного образования и науки РФ,                   8(34363) 2-43-54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Оздоровление ветеранов педагогического труда в ГАУ СО «Санаторий-профилакторий «Юбилейный»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август-октябрь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ГАУ СО «Санаторий-профилакторий «Юбилейный»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Артёмовский район, пос. Буланаш, ул. М. Горького, 31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Тимофеева Н.А., председатель Артемовской городской организация профсоюза работников народного образования и науки РФ,                   8(34363) 2-43-54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Фотовыставки «Как без бабушек прожить»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01.10.2021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Муниципальные образовательные организации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Багдасарян Н.В., начальник Управления образования Артемовского городского округа, 8(34363) 2-46-47; 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Тимофеева Н.А., председатель Артемовской городской организация профсоюза работников народного образования и науки РФ,                   8(34363) 2-43-54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Патриотическая акция «Мы помним и чтим ветеранов!»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август, октябрь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по месту проживания ветерана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Автайкина И.Л., заведующий отделом по работе с детьми и молодежью Администрации Артемовского городского округа, 8 (34363) 59-309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Спартакиада по русским народным играм (шашки, городки)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МБУ ФОЦ «Сигнал»,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г. Артемовский,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ул. Пригородная, 26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Автайкина И.Л., заведующий отделом по работе с детьми и молодежью Администрации Артемовского городского округа, 8 (34363) 59-309 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Фотоконкурс «Активное поколение!»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сентябрь-октябрь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Отдел по работе с детьми и молодежью Администрации Артемовского городского округа,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г.Артемовский, пл.Советов, 3, каб.33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Автайкина И.Л., заведующий отделом по работе с детьми и молодежью Администрации Артемовского городского округа, 8 (34363) 59-309 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Акция "10000 добрых дел" (оказание помощи в быту пенсионерам, ветеранам труда и ВОВ, труженикам тыла)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по месту проживания ветерана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Автайкина И.Л., заведующий отделом по работе с детьми и молодежью Администрации Артемовского городского округа,</w:t>
            </w:r>
            <w:r w:rsidRPr="00E74C23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 xml:space="preserve"> </w:t>
            </w: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8 (34363) 59-309 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Предварительное информирование населения Артемовского городского округа о проведении «Месячника пенсионера» в ГАУЗ СО «Артемовская ЦРБ»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до 27.08.2021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Сайт ГАУЗ СО «Артемовская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ЦРБ», регистратуры поликлиник, СМИ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Карташов А.В., главный врач ГАУЗ СО «Артемовская ЦРБ», 8 (34363) 2-08-28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в стоматологической поликлинике профилактических осмотров пенсионеров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с 30.08.2021 по 30.09.2021 ежедневно 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 12:00 до 14:00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Стоматологическая поликлиника, г.Артемовский, ул.Физкультурников, д. 12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Карташов А.В., главный врач ГАУЗ СО «Артемовская ЦРБ», 8 (34363) 2-08-28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Организация записи и прием пенсионеров по выполнению льготных программ зубопротезирования.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 07.09.2021 по 01.10.2021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Стоматологическая поликлиника, г.Артемовский, ул.Физкультурников, д. 12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Карташов А.В., главный врач ГАУЗ СО «Артемовская ЦРБ», 8 (34363) 2-08-28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Проведение акции «Старшему поколению - здоровые улыбки!»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ind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 30.08.2021 по 30.09.2021 (каждая среда)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Стоматологическая поликлиника, г.Артемовский, ул.Физкультурников, д. 12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Карташов А.В., главный врач ГАУЗ СО «Артемовская ЦРБ», 8 (34363) 2-08-28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Проведение Школ здоровья по профилактике стоматологических заболеваний.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ind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 30.08.2021 по 30.09.2021 (каждая среда)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Стоматологическая поликлиника, г.Артемовский, ул.Физкультурников, д. 12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Карташов А.В., главный врач ГАУЗ СО «Артемовская ЦРБ», 8 (34363) 2-08-28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медицинских осмотров на дому маломобильных граждан, перенесших ковид-инфекцию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в ежедневном режиме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Поликлиника № 1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г. Артемовский, ул. Энергетиков, 1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Поликлиника № 2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Артемовский район, п. Буланаш, ул. М. Горького, 3-а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Карташов А.В., главный врач ГАУЗ СО «Артемовская ЦРБ», 8 (34363) 2-08-28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вакцинации против ковид-инфекции на дому маломобильных граждан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в ежедневном режиме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Поликлиника № 1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г. Артемовский, ул. Энергетиков, 1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Поликлиника № 2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Артемовский район, п. Буланаш, ул. М. Горького, 3-а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Карташов А.В., главный врач ГАУЗ СО «Артемовская ЦРБ», 8 (34363) 2-08-28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Организация работы выездных бригад специалистов (офтальмолог, хирург, гинеколог)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в период с 06.09. по 20.09. 2021 (по графику)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ОВП п. Красногвардейский,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Артемовский район, п.Красногвардейский, ул. Первомайская, д. № 2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ОВП п. Сосновый бор, Артемовский район, п.Сосновый Бор по ул. Черемушки, д. 3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Карташов А.В., главный врач ГАУЗ СО «Артемовская ЦРБ», 8 (34363) 2-08-28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Организация доставки медикаментов на дом льготной категории пациентов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в ежедневном режиме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Поликлиника № 1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г. Артемовский, ул. Энергетиков, 1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Поликлиника № 2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Артемовский район, п. Буланаш, ул. М. Горького, 3-а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Карташов А.В., главный врач ГАУЗ СО «Артемовская ЦРБ», 8 (34363) 2-08-28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Проведение праздничных мероприятий по празднованию Дня пенсионера (для сотрудников ЦРБ)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30.09.2021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МБУК АГО ДК «Энергетик»,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г. Артемовский, пл. Советов, 6,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социальные сети 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Карташов А.В., главный врач ГАУЗ СО «Артемовская ЦРБ», 8 (34363) 2-08-28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Спартакиада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24.08.2021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Стадион «Машиностроитель»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>г.Артемовский, ул.Терешковой, 1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Налимова Л.И., председатель </w:t>
            </w:r>
            <w:r w:rsidRPr="00E74C23">
              <w:rPr>
                <w:rFonts w:ascii="Liberation Serif" w:hAnsi="Liberation Serif"/>
                <w:sz w:val="24"/>
                <w:szCs w:val="24"/>
              </w:rPr>
              <w:t xml:space="preserve">Артемовской местной организации - Филиала Свердловской областной организации Общероссийской общественной организации инвалидов «Всероссийского Ордена Трудового Красного Знамени общество слепых»,     8 (34363) 2-25-06 </w:t>
            </w: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E74C23" w:rsidRPr="00E74C23" w:rsidTr="00A2544D">
        <w:trPr>
          <w:trHeight w:val="441"/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День советского кино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10.09.2021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Центральная районная библиотека,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Артемовский, ул. Ленина, д. 24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Налимова Л.И., председатель </w:t>
            </w:r>
            <w:r w:rsidRPr="00E74C23">
              <w:rPr>
                <w:rFonts w:ascii="Liberation Serif" w:hAnsi="Liberation Serif"/>
                <w:sz w:val="24"/>
                <w:szCs w:val="24"/>
              </w:rPr>
              <w:t>Артемовской местной организации - Филиала Свердловской областной организации Общероссийской общественной организации инвалидов «Всероссийского Ордена Трудового Красного Знамени общество слепых»,     8 (34363) 2-25-06</w:t>
            </w: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Праздник урожая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15.09.2021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Офис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 xml:space="preserve">г.Артемовский, </w:t>
            </w: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ул.Первомайская,д.57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Налимова Л.И., председатель </w:t>
            </w:r>
            <w:r w:rsidRPr="00E74C23">
              <w:rPr>
                <w:rFonts w:ascii="Liberation Serif" w:hAnsi="Liberation Serif"/>
                <w:sz w:val="24"/>
                <w:szCs w:val="24"/>
              </w:rPr>
              <w:t>Артемовской местной организации - Филиала Свердловской областной организации Общероссийской общественной организации инвалидов «Всероссийского Ордена Трудового Красного Знамени общество слепых»,     8 (34363) 2-25-06</w:t>
            </w: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День именинника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22.09.2021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Офис, 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 xml:space="preserve">г.Артемовский, </w:t>
            </w: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ул.Первомайская,д.57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Налимова Л.И., председатель </w:t>
            </w:r>
            <w:r w:rsidRPr="00E74C23">
              <w:rPr>
                <w:rFonts w:ascii="Liberation Serif" w:hAnsi="Liberation Serif"/>
                <w:sz w:val="24"/>
                <w:szCs w:val="24"/>
              </w:rPr>
              <w:t>Артемовской местной организации - Филиала Свердловской областной организации Общероссийской общественной организации инвалидов «Всероссийского Ордена Трудового Красного Знамени общество слепых»,     8 (34363) 2-25-06</w:t>
            </w: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День пенсионера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29.09.2021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Офис, 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 xml:space="preserve">г.Артемовский, </w:t>
            </w: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ул.Первомайская,д.57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Налимова Л.И., председатель </w:t>
            </w:r>
            <w:r w:rsidRPr="00E74C23">
              <w:rPr>
                <w:rFonts w:ascii="Liberation Serif" w:hAnsi="Liberation Serif"/>
                <w:sz w:val="24"/>
                <w:szCs w:val="24"/>
              </w:rPr>
              <w:t>Артемовской местной организации - Филиала Свердловской областной организации Общероссийской общественной организации инвалидов «Всероссийского Ордена Трудового Красного Знамени общество слепых»,     8 (34363) 2-25-06</w:t>
            </w: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14312" w:type="dxa"/>
            <w:gridSpan w:val="5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b/>
                <w:sz w:val="24"/>
                <w:szCs w:val="24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Liberation Serif" w:hAnsi="Liberation Serif" w:cs="Liberation Serif"/>
                <w:bCs/>
                <w:color w:val="1A1A1A"/>
                <w:sz w:val="24"/>
                <w:szCs w:val="24"/>
                <w:lang w:eastAsia="ru-RU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Назначение единовременного пособия лицам, награжденным знаком отличия Свердловской области «Совет да любовь», предоставление мер социальной поддержки ветеранам труда и ветеранам труда Свердловской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август-сентябрь 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Управление социальной политики № 2, г. Артемовский,</w:t>
            </w: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br/>
              <w:t>ул. Энергетиков, д. 15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Харченко С.В., заместитель начальник Управления социальной политики № 2, 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8 (343 63) 2-52-78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14312" w:type="dxa"/>
            <w:gridSpan w:val="5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b/>
                <w:sz w:val="24"/>
                <w:szCs w:val="24"/>
              </w:rPr>
              <w:t>Разъяснительно-консультационная работа с населением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Liberation Serif" w:hAnsi="Liberation Serif" w:cs="Liberation Serif"/>
                <w:bCs/>
                <w:color w:val="1A1A1A"/>
                <w:sz w:val="24"/>
                <w:szCs w:val="24"/>
                <w:lang w:eastAsia="ru-RU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Информирование граждан о проведении мероприятий в рамках Месячника, посвященного Дню пенсионера в Свердловской области путем освещение в СМИ и в информационно-телекоммуникационной сети «Интернет»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август-сентябрь 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Управление социальной политики № 2, г. Артемовский,</w:t>
            </w: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br/>
              <w:t>ул. Энергетиков, д. 15,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ГАУСО СО «КЦСОН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Артемовского района»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г.Артемовский,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ул.Чайкиной, д. 24;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Газеты «Артемовский рабочий», «Егоршинские вести», «Всё будет»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Харченко С.В., заместитель начальник Управления социальной политики № 2, 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8 (343 63) 2-52-78 (по согласованию);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Сильченко Н.А., директор ГАУСО СО «КЦСОН Артемовского района», 8(34363) 5-71-88 (по согласованию) 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Liberation Serif" w:hAnsi="Liberation Serif" w:cs="Liberation Serif"/>
                <w:bCs/>
                <w:color w:val="1A1A1A"/>
                <w:sz w:val="24"/>
                <w:szCs w:val="24"/>
                <w:lang w:eastAsia="ru-RU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Консультирование граждан по вопросам социального обслуживания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август-сентябрь 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ГАУСО СО «КЦСОН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Артемовского района»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г.Артемовский, ул.Чайкиной, д.24;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Артемовский район, п.Буланаш,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ул.Машиностроителей, д.4;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п.Красногвартейский, ул.Некрасова, д. 1.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Сильченко Н.А., директор ГАУСО СО «КЦСОН Артемовского района», 8(34363) 5-71-88 (по согласованию)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Осуществление приёма населения в сельской местности с проведением разъяснительной работы по предоставлению субсидий и компенсаций расходов на оплату жилого помещения и коммунальных услуг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в соответствии с графиком приёма граждан в сельской местности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ТОМС: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с. Б. Трифоново (23.08.2021),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с. Покровское  (23.08.2021),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п. Сосновый Бор  (24.08.2021),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с. Писанец (24.08.2021),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с. Мироново (25.08.2021),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п. Незевай (25.08.2021),</w:t>
            </w:r>
          </w:p>
          <w:p w:rsidR="00E74C23" w:rsidRPr="00E74C23" w:rsidRDefault="00E74C23" w:rsidP="00E74C23">
            <w:pPr>
              <w:spacing w:after="0" w:line="240" w:lineRule="auto"/>
              <w:ind w:right="-11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с.Красногвардейский, (26.08.2021),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с. Мостовское (27.08.2021),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с. Лебёдкино (27.08.2021)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с.Шогринское(27.08.2021)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Юсупов Р.И., директор МКУ АГО «Центр по расчету и выплате субсидий»,                    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8 (34363) 2-23-21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Консультирование населения по вопросам предоставления субсидий и компенсаций расходов на оплату жилого помещения и коммунальных услуг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по графику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По заявкам от организаций и учреждений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Юсупов Р.И., директор МКУ АГО «Центр по расчету и выплате субсидий»,                        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8 (34363) 2-23-21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  <w:vMerge w:val="restart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Работа телефона «Горячая линия»: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август, сентябрь (ежедневно)</w:t>
            </w:r>
          </w:p>
        </w:tc>
        <w:tc>
          <w:tcPr>
            <w:tcW w:w="3260" w:type="dxa"/>
            <w:tcBorders>
              <w:bottom w:val="nil"/>
              <w:right w:val="single" w:sz="4" w:space="0" w:color="auto"/>
            </w:tcBorders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36" w:type="dxa"/>
            <w:tcBorders>
              <w:left w:val="single" w:sz="4" w:space="0" w:color="auto"/>
              <w:bottom w:val="nil"/>
            </w:tcBorders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74C23" w:rsidRPr="00E74C23" w:rsidTr="00A2544D">
        <w:trPr>
          <w:jc w:val="center"/>
        </w:trPr>
        <w:tc>
          <w:tcPr>
            <w:tcW w:w="576" w:type="dxa"/>
            <w:vMerge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8(34364) 5-93-04 (Администрация Артемовского городского округа),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bottom w:val="nil"/>
              <w:right w:val="single" w:sz="4" w:space="0" w:color="auto"/>
            </w:tcBorders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Администрации Артемовского городского округа 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г. Артемовский,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пл. Советов, 3;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</w:tcBorders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Лесовских Н.П., заместитель главы Администрации Артемовского городского округа по социальным вопросам 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8 (34363) 59-304, 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  <w:vMerge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8(34363)2-08-20 (УПФР в г. Артемовский),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bottom w:val="nil"/>
              <w:right w:val="single" w:sz="4" w:space="0" w:color="auto"/>
            </w:tcBorders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УПФР в г. Артемовский 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г. Артемовский,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ул. Гагарина,9А;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</w:tcBorders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Мухлиев Р.К., начальник УПФР в г. Артемовском (по согласованию),                                 8 (343 63) 2-08-20, 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  <w:vMerge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8(34363)2-52-73 (ГБУЗ СО «Артемовская ЦРБ»),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bottom w:val="nil"/>
              <w:right w:val="single" w:sz="4" w:space="0" w:color="auto"/>
            </w:tcBorders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ГАУЗ СО «Артемовская ЦРБ»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г. Артемовский,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ул. Энергетиков, 1;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</w:tcBorders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Карташов А.В., главный врач ГАУЗ СО «Артемовская ЦРБ», 8 (343 63) 2-52-73,                   (по согласованию)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  <w:vMerge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8(34363)2-52-78, 2-52-66 (Управление социальной политики по Артемовскому району);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bottom w:val="nil"/>
              <w:right w:val="single" w:sz="4" w:space="0" w:color="auto"/>
            </w:tcBorders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Управления социальной политики № 2, г. Артемовский,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ул. Энергетиков, 15;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</w:tcBorders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Харченко С.В., заместитель начальник Управления социальной политики № 2,   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8 (343 63) 2-52-78</w:t>
            </w:r>
            <w:r w:rsidRPr="00E74C23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 xml:space="preserve"> </w:t>
            </w: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(по согласованию);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  <w:vMerge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8(34363) 5-71-75 (ГАУСО СО «КЦСОН Артемовского района»),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bottom w:val="nil"/>
              <w:right w:val="single" w:sz="4" w:space="0" w:color="auto"/>
            </w:tcBorders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ГАУСО СО «КЦСОН Артемовского района», г. Артемовский,</w:t>
            </w: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br/>
              <w:t>ул. Чайкиной, д. 24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</w:tcBorders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Сильченко Н.А., директор ГАУСО СО «КЦСОН Артемовского района», 8(34363) 5-71-88                     (по согласованию);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  <w:vMerge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nil"/>
              <w:right w:val="single" w:sz="4" w:space="0" w:color="auto"/>
            </w:tcBorders>
          </w:tcPr>
          <w:p w:rsidR="00E74C23" w:rsidRPr="00E74C23" w:rsidRDefault="00E74C23" w:rsidP="00E74C23">
            <w:pPr>
              <w:spacing w:after="0" w:line="240" w:lineRule="auto"/>
              <w:ind w:righ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2-21-92 отдел субсидий, 2-27-13 отдел компенсационных выплат (МКУ АГО «Центр по расчету и выплате субсидий»)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МКУ АГО «Центр по расчёту и выплате субсидий»</w:t>
            </w:r>
          </w:p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>г.Артемовский, ул.Мира, 1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</w:tcBorders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Юсупов Р.И., директор МКУ АГО «Центр по расчету и выплате субсидий», 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8 (34363) 2 23 21</w:t>
            </w:r>
          </w:p>
        </w:tc>
      </w:tr>
      <w:tr w:rsidR="00E74C23" w:rsidRPr="00E74C23" w:rsidTr="00A2544D">
        <w:trPr>
          <w:jc w:val="center"/>
        </w:trPr>
        <w:tc>
          <w:tcPr>
            <w:tcW w:w="14312" w:type="dxa"/>
            <w:gridSpan w:val="5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b/>
                <w:sz w:val="24"/>
                <w:szCs w:val="24"/>
              </w:rPr>
              <w:t>Освещение в средствах массовой информации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Размещение информации о подготовке и проведении месячника, посвященного Дню пенсионера. Подготовка и направление информации в средства массовой информации</w:t>
            </w:r>
          </w:p>
        </w:tc>
        <w:tc>
          <w:tcPr>
            <w:tcW w:w="1559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август-октябрь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официальный сайт Артемовского городского округа, газеты «Егоршинские вести», «Все будет!», «Артемовский рабочий»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члены организационного комитета по подготовке и проведению месячника, посвященного празднованию Дня пенсионера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Liberation Serif" w:hAnsi="Liberation Serif" w:cs="Liberation Serif"/>
                <w:bCs/>
                <w:color w:val="1A1A1A"/>
                <w:sz w:val="24"/>
                <w:szCs w:val="24"/>
                <w:lang w:eastAsia="ru-RU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Поздравление с Днем пенсионера в Свердловской области и Днем пожилого человека на официальных сайтах организаций и учреждений, в социальных сетях, в СМИ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28.08.2021, 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30.09.2021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СМИ, средства коммуникации, социальные сети, официальные сайты учреждений и организаций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члены организационного комитета по подготовке и проведению месячника, посвященного празднованию Дня пенсионера </w:t>
            </w:r>
          </w:p>
        </w:tc>
      </w:tr>
      <w:tr w:rsidR="00E74C23" w:rsidRPr="00E74C23" w:rsidTr="00A2544D">
        <w:trPr>
          <w:jc w:val="center"/>
        </w:trPr>
        <w:tc>
          <w:tcPr>
            <w:tcW w:w="576" w:type="dxa"/>
          </w:tcPr>
          <w:p w:rsidR="00E74C23" w:rsidRPr="00E74C23" w:rsidRDefault="00E74C23" w:rsidP="00E74C23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Поздравление общественных ветеранских организаций Артемовского городского округа с Днем пенсионера в Свердловской области и Днем пожилого человека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август-сентябрь 2021</w:t>
            </w:r>
          </w:p>
        </w:tc>
        <w:tc>
          <w:tcPr>
            <w:tcW w:w="3260" w:type="dxa"/>
          </w:tcPr>
          <w:p w:rsidR="00E74C23" w:rsidRPr="00E74C23" w:rsidRDefault="00E74C23" w:rsidP="00E74C23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СМИ, средства коммуникации, социальные сети, сайты управления и учреждений социального обслуживания</w:t>
            </w:r>
          </w:p>
        </w:tc>
        <w:tc>
          <w:tcPr>
            <w:tcW w:w="4536" w:type="dxa"/>
          </w:tcPr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 xml:space="preserve">Харченко С.В., заместитель начальник Управления социальной политики № 2, 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8 (343 63) 2-52-78 (по согласованию);</w:t>
            </w:r>
          </w:p>
          <w:p w:rsidR="00E74C23" w:rsidRPr="00E74C23" w:rsidRDefault="00E74C23" w:rsidP="00E74C23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4C23">
              <w:rPr>
                <w:rFonts w:ascii="Liberation Serif" w:hAnsi="Liberation Serif" w:cs="Liberation Serif"/>
                <w:sz w:val="24"/>
                <w:szCs w:val="24"/>
              </w:rPr>
              <w:t>Тунгусова О.В., председатель местного отделения Свердловской областной общественной организации ветеранов войны, труда, боевых действий, государственной службы, пенсионеров Артемовского городского округа, 8(34363) 2-25-06  (по согласованию)</w:t>
            </w:r>
          </w:p>
        </w:tc>
      </w:tr>
    </w:tbl>
    <w:p w:rsidR="00E74C23" w:rsidRDefault="00E74C23" w:rsidP="00E74C23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74C23" w:rsidRDefault="00E74C23" w:rsidP="00E74C23">
      <w:pPr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74C23" w:rsidRDefault="00E74C23" w:rsidP="00E74C23">
      <w:pPr>
        <w:tabs>
          <w:tab w:val="left" w:pos="10440"/>
        </w:tabs>
        <w:rPr>
          <w:rFonts w:ascii="Liberation Serif" w:eastAsia="Times New Roman" w:hAnsi="Liberation Serif" w:cs="Times New Roman"/>
          <w:sz w:val="24"/>
          <w:szCs w:val="24"/>
          <w:lang w:eastAsia="ru-RU"/>
        </w:rPr>
        <w:sectPr w:rsidR="00E74C23" w:rsidSect="00E74C23">
          <w:headerReference w:type="default" r:id="rId16"/>
          <w:headerReference w:type="first" r:id="rId17"/>
          <w:pgSz w:w="16838" w:h="11906" w:orient="landscape"/>
          <w:pgMar w:top="1701" w:right="1134" w:bottom="851" w:left="1134" w:header="709" w:footer="709" w:gutter="0"/>
          <w:cols w:space="708"/>
          <w:titlePg/>
          <w:docGrid w:linePitch="360"/>
        </w:sect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</w:p>
    <w:p w:rsidR="00E74C23" w:rsidRPr="008F34BA" w:rsidRDefault="00E74C23" w:rsidP="00E74C23">
      <w:pPr>
        <w:spacing w:after="0" w:line="240" w:lineRule="auto"/>
        <w:ind w:left="4956"/>
        <w:rPr>
          <w:rFonts w:ascii="Liberation Serif" w:hAnsi="Liberation Serif"/>
          <w:sz w:val="26"/>
          <w:szCs w:val="26"/>
        </w:rPr>
      </w:pPr>
      <w:r w:rsidRPr="008F34BA">
        <w:rPr>
          <w:rFonts w:ascii="Liberation Serif" w:hAnsi="Liberation Serif"/>
          <w:sz w:val="26"/>
          <w:szCs w:val="26"/>
        </w:rPr>
        <w:t>Приложение</w:t>
      </w:r>
      <w:r>
        <w:rPr>
          <w:rFonts w:ascii="Liberation Serif" w:hAnsi="Liberation Serif"/>
          <w:sz w:val="26"/>
          <w:szCs w:val="26"/>
        </w:rPr>
        <w:t xml:space="preserve"> </w:t>
      </w:r>
      <w:r w:rsidRPr="008F34BA">
        <w:rPr>
          <w:rFonts w:ascii="Liberation Serif" w:hAnsi="Liberation Serif"/>
          <w:sz w:val="26"/>
          <w:szCs w:val="26"/>
        </w:rPr>
        <w:t xml:space="preserve">2 </w:t>
      </w:r>
    </w:p>
    <w:p w:rsidR="00E74C23" w:rsidRDefault="00E74C23" w:rsidP="00E74C23">
      <w:pPr>
        <w:spacing w:after="0" w:line="240" w:lineRule="auto"/>
        <w:ind w:left="4956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УТВЕРЖДЕН</w:t>
      </w:r>
    </w:p>
    <w:p w:rsidR="00E74C23" w:rsidRPr="008F34BA" w:rsidRDefault="00E74C23" w:rsidP="00E74C23">
      <w:pPr>
        <w:spacing w:after="0" w:line="240" w:lineRule="auto"/>
        <w:ind w:left="4956"/>
        <w:rPr>
          <w:rFonts w:ascii="Liberation Serif" w:hAnsi="Liberation Serif"/>
          <w:sz w:val="26"/>
          <w:szCs w:val="26"/>
        </w:rPr>
      </w:pPr>
      <w:r w:rsidRPr="008F34BA">
        <w:rPr>
          <w:rFonts w:ascii="Liberation Serif" w:hAnsi="Liberation Serif"/>
          <w:sz w:val="26"/>
          <w:szCs w:val="26"/>
        </w:rPr>
        <w:t>постановлени</w:t>
      </w:r>
      <w:r>
        <w:rPr>
          <w:rFonts w:ascii="Liberation Serif" w:hAnsi="Liberation Serif"/>
          <w:sz w:val="26"/>
          <w:szCs w:val="26"/>
        </w:rPr>
        <w:t>ем</w:t>
      </w:r>
      <w:r w:rsidRPr="008F34BA">
        <w:rPr>
          <w:rFonts w:ascii="Liberation Serif" w:hAnsi="Liberation Serif"/>
          <w:sz w:val="26"/>
          <w:szCs w:val="26"/>
        </w:rPr>
        <w:t xml:space="preserve"> Администрации </w:t>
      </w:r>
    </w:p>
    <w:p w:rsidR="00E74C23" w:rsidRPr="008F34BA" w:rsidRDefault="00E74C23" w:rsidP="00E74C23">
      <w:pPr>
        <w:spacing w:after="0" w:line="240" w:lineRule="auto"/>
        <w:ind w:left="4956"/>
        <w:rPr>
          <w:rFonts w:ascii="Liberation Serif" w:hAnsi="Liberation Serif"/>
          <w:sz w:val="26"/>
          <w:szCs w:val="26"/>
        </w:rPr>
      </w:pPr>
      <w:r w:rsidRPr="008F34BA">
        <w:rPr>
          <w:rFonts w:ascii="Liberation Serif" w:hAnsi="Liberation Serif"/>
          <w:sz w:val="26"/>
          <w:szCs w:val="26"/>
        </w:rPr>
        <w:t>Артемовского городского округа</w:t>
      </w:r>
    </w:p>
    <w:p w:rsidR="00E74C23" w:rsidRPr="008F34BA" w:rsidRDefault="00E74C23" w:rsidP="00E74C23">
      <w:pPr>
        <w:spacing w:after="0" w:line="240" w:lineRule="auto"/>
        <w:ind w:left="4956"/>
        <w:rPr>
          <w:rFonts w:ascii="Liberation Serif" w:hAnsi="Liberation Serif"/>
          <w:sz w:val="26"/>
          <w:szCs w:val="26"/>
        </w:rPr>
      </w:pPr>
      <w:r w:rsidRPr="008F34BA">
        <w:rPr>
          <w:rFonts w:ascii="Liberation Serif" w:hAnsi="Liberation Serif"/>
          <w:sz w:val="26"/>
          <w:szCs w:val="26"/>
        </w:rPr>
        <w:t xml:space="preserve">от </w:t>
      </w:r>
      <w:r>
        <w:rPr>
          <w:rFonts w:ascii="Liberation Serif" w:hAnsi="Liberation Serif"/>
          <w:sz w:val="26"/>
          <w:szCs w:val="26"/>
        </w:rPr>
        <w:t>23.08.2021</w:t>
      </w:r>
      <w:r w:rsidRPr="008F34BA">
        <w:rPr>
          <w:rFonts w:ascii="Liberation Serif" w:hAnsi="Liberation Serif"/>
          <w:sz w:val="26"/>
          <w:szCs w:val="26"/>
        </w:rPr>
        <w:t xml:space="preserve"> № </w:t>
      </w:r>
    </w:p>
    <w:p w:rsidR="00E74C23" w:rsidRPr="008F34BA" w:rsidRDefault="00E74C23" w:rsidP="00E74C23">
      <w:pPr>
        <w:tabs>
          <w:tab w:val="left" w:pos="2220"/>
        </w:tabs>
        <w:rPr>
          <w:rFonts w:ascii="Liberation Serif" w:hAnsi="Liberation Serif"/>
          <w:sz w:val="26"/>
          <w:szCs w:val="26"/>
        </w:rPr>
      </w:pPr>
    </w:p>
    <w:p w:rsidR="00E74C23" w:rsidRPr="00233954" w:rsidRDefault="00E74C23" w:rsidP="00E74C2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233954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Состав</w:t>
      </w:r>
    </w:p>
    <w:p w:rsidR="00E74C23" w:rsidRPr="00233954" w:rsidRDefault="00E74C23" w:rsidP="00E74C2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233954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организационного комитета по подготовке и проведению</w:t>
      </w:r>
    </w:p>
    <w:p w:rsidR="00E74C23" w:rsidRPr="00233954" w:rsidRDefault="00E74C23" w:rsidP="00E74C23">
      <w:pPr>
        <w:spacing w:after="0" w:line="240" w:lineRule="auto"/>
        <w:ind w:right="-2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233954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на территории Артемовского городского округа мероприятий, посвященных Дню пенсионера в Свердловской области</w:t>
      </w:r>
    </w:p>
    <w:p w:rsidR="00E74C23" w:rsidRPr="00233954" w:rsidRDefault="00E74C23" w:rsidP="00E74C23">
      <w:pPr>
        <w:spacing w:after="0" w:line="240" w:lineRule="auto"/>
        <w:ind w:right="-2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tbl>
      <w:tblPr>
        <w:tblStyle w:val="af"/>
        <w:tblW w:w="9776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6804"/>
      </w:tblGrid>
      <w:tr w:rsidR="00E74C23" w:rsidRPr="00233954" w:rsidTr="00A2544D">
        <w:tc>
          <w:tcPr>
            <w:tcW w:w="562" w:type="dxa"/>
          </w:tcPr>
          <w:p w:rsidR="00E74C23" w:rsidRPr="00233954" w:rsidRDefault="00E74C23" w:rsidP="00A2544D">
            <w:pPr>
              <w:tabs>
                <w:tab w:val="left" w:pos="222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1.</w:t>
            </w:r>
          </w:p>
        </w:tc>
        <w:tc>
          <w:tcPr>
            <w:tcW w:w="2410" w:type="dxa"/>
          </w:tcPr>
          <w:p w:rsidR="00E74C23" w:rsidRPr="00233954" w:rsidRDefault="00E74C23" w:rsidP="00A2544D">
            <w:pPr>
              <w:tabs>
                <w:tab w:val="left" w:pos="222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 xml:space="preserve">Трофимов Константин Михайлович </w:t>
            </w:r>
          </w:p>
        </w:tc>
        <w:tc>
          <w:tcPr>
            <w:tcW w:w="6804" w:type="dxa"/>
          </w:tcPr>
          <w:p w:rsidR="00E74C23" w:rsidRPr="00233954" w:rsidRDefault="00E74C23" w:rsidP="00A2544D">
            <w:pPr>
              <w:tabs>
                <w:tab w:val="left" w:pos="222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глава Администрации Артемовского городского округа, председатель оргкомитета</w:t>
            </w:r>
          </w:p>
        </w:tc>
      </w:tr>
      <w:tr w:rsidR="00E74C23" w:rsidRPr="00233954" w:rsidTr="00A2544D">
        <w:tc>
          <w:tcPr>
            <w:tcW w:w="562" w:type="dxa"/>
          </w:tcPr>
          <w:p w:rsidR="00E74C23" w:rsidRPr="00233954" w:rsidRDefault="00E74C23" w:rsidP="00A2544D">
            <w:pPr>
              <w:tabs>
                <w:tab w:val="left" w:pos="222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2.</w:t>
            </w:r>
          </w:p>
        </w:tc>
        <w:tc>
          <w:tcPr>
            <w:tcW w:w="2410" w:type="dxa"/>
          </w:tcPr>
          <w:p w:rsidR="00E74C23" w:rsidRPr="00233954" w:rsidRDefault="00E74C23" w:rsidP="00A2544D">
            <w:pPr>
              <w:tabs>
                <w:tab w:val="left" w:pos="222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 xml:space="preserve">Лесовских Наталия Павловна </w:t>
            </w:r>
          </w:p>
        </w:tc>
        <w:tc>
          <w:tcPr>
            <w:tcW w:w="6804" w:type="dxa"/>
          </w:tcPr>
          <w:p w:rsidR="00E74C23" w:rsidRPr="00233954" w:rsidRDefault="00E74C23" w:rsidP="00A2544D">
            <w:pPr>
              <w:tabs>
                <w:tab w:val="left" w:pos="222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заместитель главы Администрации Артемовского городского округа по социальным вопросам, заместитель председателя оргкомитета</w:t>
            </w:r>
          </w:p>
        </w:tc>
      </w:tr>
      <w:tr w:rsidR="00E74C23" w:rsidRPr="00233954" w:rsidTr="00A2544D">
        <w:tc>
          <w:tcPr>
            <w:tcW w:w="562" w:type="dxa"/>
          </w:tcPr>
          <w:p w:rsidR="00E74C23" w:rsidRPr="00233954" w:rsidRDefault="00E74C23" w:rsidP="00A2544D">
            <w:pPr>
              <w:tabs>
                <w:tab w:val="left" w:pos="222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</w:p>
        </w:tc>
        <w:tc>
          <w:tcPr>
            <w:tcW w:w="2410" w:type="dxa"/>
          </w:tcPr>
          <w:p w:rsidR="00E74C23" w:rsidRPr="00233954" w:rsidRDefault="00E74C23" w:rsidP="00A2544D">
            <w:pPr>
              <w:tabs>
                <w:tab w:val="left" w:pos="222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Пайвина Надежда Александровна</w:t>
            </w:r>
          </w:p>
        </w:tc>
        <w:tc>
          <w:tcPr>
            <w:tcW w:w="6804" w:type="dxa"/>
          </w:tcPr>
          <w:p w:rsidR="00E74C23" w:rsidRPr="00233954" w:rsidRDefault="00E74C23" w:rsidP="00A2544D">
            <w:pPr>
              <w:tabs>
                <w:tab w:val="left" w:pos="222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начальник отдела семейной политики, социальных гарантий и организации социального обслуживания </w:t>
            </w: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2</w:t>
            </w:r>
            <w:r w:rsidRPr="00233954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(по согласованию), секретарь оргкомитета</w:t>
            </w:r>
          </w:p>
        </w:tc>
      </w:tr>
      <w:tr w:rsidR="00E74C23" w:rsidRPr="00233954" w:rsidTr="00A2544D">
        <w:tc>
          <w:tcPr>
            <w:tcW w:w="9776" w:type="dxa"/>
            <w:gridSpan w:val="3"/>
          </w:tcPr>
          <w:p w:rsidR="00E74C23" w:rsidRPr="00233954" w:rsidRDefault="00E74C23" w:rsidP="00A2544D">
            <w:pPr>
              <w:tabs>
                <w:tab w:val="left" w:pos="2220"/>
              </w:tabs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Члены оргкомитета:</w:t>
            </w:r>
          </w:p>
        </w:tc>
      </w:tr>
      <w:tr w:rsidR="00E74C23" w:rsidRPr="00233954" w:rsidTr="00A2544D">
        <w:tc>
          <w:tcPr>
            <w:tcW w:w="562" w:type="dxa"/>
          </w:tcPr>
          <w:p w:rsidR="00E74C23" w:rsidRPr="00233954" w:rsidRDefault="00E74C23" w:rsidP="00A2544D">
            <w:pPr>
              <w:tabs>
                <w:tab w:val="left" w:pos="2220"/>
              </w:tabs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233954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2410" w:type="dxa"/>
          </w:tcPr>
          <w:p w:rsidR="00E74C23" w:rsidRPr="00233954" w:rsidRDefault="00E74C23" w:rsidP="00A2544D">
            <w:pPr>
              <w:tabs>
                <w:tab w:val="left" w:pos="222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Сахарова Елена Борисовна</w:t>
            </w:r>
          </w:p>
        </w:tc>
        <w:tc>
          <w:tcPr>
            <w:tcW w:w="6804" w:type="dxa"/>
          </w:tcPr>
          <w:p w:rsidR="00E74C23" w:rsidRPr="00233954" w:rsidRDefault="00E74C23" w:rsidP="00A2544D">
            <w:pPr>
              <w:tabs>
                <w:tab w:val="left" w:pos="222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начальник Управления культуры Администрации Артемовского городского округа</w:t>
            </w:r>
          </w:p>
        </w:tc>
      </w:tr>
      <w:tr w:rsidR="00E74C23" w:rsidRPr="00233954" w:rsidTr="00A2544D">
        <w:tc>
          <w:tcPr>
            <w:tcW w:w="562" w:type="dxa"/>
          </w:tcPr>
          <w:p w:rsidR="00E74C23" w:rsidRPr="00233954" w:rsidRDefault="00E74C23" w:rsidP="00A2544D">
            <w:pPr>
              <w:tabs>
                <w:tab w:val="left" w:pos="2220"/>
              </w:tabs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5.</w:t>
            </w:r>
          </w:p>
        </w:tc>
        <w:tc>
          <w:tcPr>
            <w:tcW w:w="2410" w:type="dxa"/>
          </w:tcPr>
          <w:p w:rsidR="00E74C23" w:rsidRPr="00233954" w:rsidRDefault="00E74C23" w:rsidP="00A2544D">
            <w:pPr>
              <w:tabs>
                <w:tab w:val="left" w:pos="222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Багдасарян Наталья Валентиновна</w:t>
            </w:r>
          </w:p>
        </w:tc>
        <w:tc>
          <w:tcPr>
            <w:tcW w:w="6804" w:type="dxa"/>
          </w:tcPr>
          <w:p w:rsidR="00E74C23" w:rsidRPr="00233954" w:rsidRDefault="00E74C23" w:rsidP="00A2544D">
            <w:pPr>
              <w:tabs>
                <w:tab w:val="left" w:pos="222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начальник Управления образования Артемовского городского округа</w:t>
            </w:r>
          </w:p>
        </w:tc>
      </w:tr>
      <w:tr w:rsidR="00E74C23" w:rsidRPr="00233954" w:rsidTr="00A2544D">
        <w:tc>
          <w:tcPr>
            <w:tcW w:w="562" w:type="dxa"/>
          </w:tcPr>
          <w:p w:rsidR="00E74C23" w:rsidRPr="00233954" w:rsidRDefault="00E74C23" w:rsidP="00A2544D">
            <w:pPr>
              <w:tabs>
                <w:tab w:val="left" w:pos="222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6.</w:t>
            </w:r>
          </w:p>
        </w:tc>
        <w:tc>
          <w:tcPr>
            <w:tcW w:w="2410" w:type="dxa"/>
          </w:tcPr>
          <w:p w:rsidR="00E74C23" w:rsidRPr="00233954" w:rsidRDefault="00E74C23" w:rsidP="00A2544D">
            <w:pPr>
              <w:tabs>
                <w:tab w:val="left" w:pos="2220"/>
              </w:tabs>
              <w:jc w:val="both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 xml:space="preserve">Кириллова Ольга Сергеевна </w:t>
            </w:r>
          </w:p>
        </w:tc>
        <w:tc>
          <w:tcPr>
            <w:tcW w:w="6804" w:type="dxa"/>
          </w:tcPr>
          <w:p w:rsidR="00E74C23" w:rsidRPr="00233954" w:rsidRDefault="00E74C23" w:rsidP="00A2544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заведующий отделом экономики, инвестиций и развития Администрации Артемовского городского округа</w:t>
            </w:r>
          </w:p>
        </w:tc>
      </w:tr>
      <w:tr w:rsidR="00E74C23" w:rsidRPr="00233954" w:rsidTr="00A2544D">
        <w:tc>
          <w:tcPr>
            <w:tcW w:w="562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7.</w:t>
            </w:r>
          </w:p>
        </w:tc>
        <w:tc>
          <w:tcPr>
            <w:tcW w:w="2410" w:type="dxa"/>
          </w:tcPr>
          <w:p w:rsidR="00E74C23" w:rsidRPr="00233954" w:rsidRDefault="00E74C23" w:rsidP="00A2544D">
            <w:pPr>
              <w:tabs>
                <w:tab w:val="left" w:pos="222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Автайкина Ирина Леонидовна</w:t>
            </w:r>
          </w:p>
        </w:tc>
        <w:tc>
          <w:tcPr>
            <w:tcW w:w="6804" w:type="dxa"/>
          </w:tcPr>
          <w:p w:rsidR="00E74C23" w:rsidRPr="00233954" w:rsidRDefault="00E74C23" w:rsidP="00A2544D">
            <w:pPr>
              <w:tabs>
                <w:tab w:val="left" w:pos="222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заведующий отделом по работе с детьми и молодежью Администрации Артемовского городского округа</w:t>
            </w:r>
          </w:p>
        </w:tc>
      </w:tr>
      <w:tr w:rsidR="00E74C23" w:rsidRPr="00233954" w:rsidTr="00A2544D">
        <w:tc>
          <w:tcPr>
            <w:tcW w:w="562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8.</w:t>
            </w:r>
          </w:p>
        </w:tc>
        <w:tc>
          <w:tcPr>
            <w:tcW w:w="2410" w:type="dxa"/>
          </w:tcPr>
          <w:p w:rsidR="00E74C23" w:rsidRPr="00233954" w:rsidRDefault="00E74C23" w:rsidP="00A2544D">
            <w:pPr>
              <w:tabs>
                <w:tab w:val="left" w:pos="222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Виноградова Анастасия Геннадьевна</w:t>
            </w:r>
          </w:p>
        </w:tc>
        <w:tc>
          <w:tcPr>
            <w:tcW w:w="6804" w:type="dxa"/>
          </w:tcPr>
          <w:p w:rsidR="00E74C23" w:rsidRPr="00233954" w:rsidRDefault="00E74C23" w:rsidP="00A2544D">
            <w:pPr>
              <w:tabs>
                <w:tab w:val="left" w:pos="222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специалист 1 категории</w:t>
            </w: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 xml:space="preserve"> отдел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а</w:t>
            </w: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 xml:space="preserve"> по физической культуре и спорту Администрации Артемовского городского округа</w:t>
            </w:r>
          </w:p>
        </w:tc>
      </w:tr>
      <w:tr w:rsidR="00E74C23" w:rsidRPr="00233954" w:rsidTr="00A2544D">
        <w:tc>
          <w:tcPr>
            <w:tcW w:w="562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9.</w:t>
            </w:r>
          </w:p>
        </w:tc>
        <w:tc>
          <w:tcPr>
            <w:tcW w:w="2410" w:type="dxa"/>
          </w:tcPr>
          <w:p w:rsidR="00E74C23" w:rsidRPr="00233954" w:rsidRDefault="00E74C23" w:rsidP="00A2544D">
            <w:pPr>
              <w:tabs>
                <w:tab w:val="left" w:pos="222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Харченко Светлана Валерьевна</w:t>
            </w:r>
          </w:p>
        </w:tc>
        <w:tc>
          <w:tcPr>
            <w:tcW w:w="6804" w:type="dxa"/>
          </w:tcPr>
          <w:p w:rsidR="00E74C23" w:rsidRPr="00233954" w:rsidRDefault="00E74C23" w:rsidP="00A2544D">
            <w:pPr>
              <w:tabs>
                <w:tab w:val="left" w:pos="222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заместитель начальника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2 (по согласованию)</w:t>
            </w:r>
          </w:p>
        </w:tc>
      </w:tr>
      <w:tr w:rsidR="00E74C23" w:rsidRPr="00233954" w:rsidTr="00A2544D">
        <w:tc>
          <w:tcPr>
            <w:tcW w:w="562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10.</w:t>
            </w:r>
          </w:p>
        </w:tc>
        <w:tc>
          <w:tcPr>
            <w:tcW w:w="2410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 xml:space="preserve">Макаров Олег Николаевич </w:t>
            </w:r>
          </w:p>
        </w:tc>
        <w:tc>
          <w:tcPr>
            <w:tcW w:w="6804" w:type="dxa"/>
          </w:tcPr>
          <w:p w:rsidR="00E74C23" w:rsidRPr="00233954" w:rsidRDefault="00E74C23" w:rsidP="00A2544D">
            <w:pPr>
              <w:tabs>
                <w:tab w:val="left" w:pos="222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в</w:t>
            </w:r>
            <w:r w:rsidRPr="00233954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>р.и.о.начальника ОМВД России по Артемовскому району (по согласованию)</w:t>
            </w:r>
          </w:p>
        </w:tc>
      </w:tr>
      <w:tr w:rsidR="00E74C23" w:rsidRPr="00233954" w:rsidTr="00A2544D">
        <w:tc>
          <w:tcPr>
            <w:tcW w:w="562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11.</w:t>
            </w:r>
          </w:p>
        </w:tc>
        <w:tc>
          <w:tcPr>
            <w:tcW w:w="2410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Мухлиев Ришат Калфатович</w:t>
            </w:r>
          </w:p>
        </w:tc>
        <w:tc>
          <w:tcPr>
            <w:tcW w:w="6804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начальник Управления Пенсионного фонда Российской Федерации в городе Артемовском (по согласованию)</w:t>
            </w:r>
          </w:p>
        </w:tc>
      </w:tr>
      <w:tr w:rsidR="00E74C23" w:rsidRPr="00233954" w:rsidTr="00A2544D">
        <w:tc>
          <w:tcPr>
            <w:tcW w:w="562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12.</w:t>
            </w:r>
          </w:p>
        </w:tc>
        <w:tc>
          <w:tcPr>
            <w:tcW w:w="2410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Грунский Константин Григорьевич</w:t>
            </w:r>
          </w:p>
        </w:tc>
        <w:tc>
          <w:tcPr>
            <w:tcW w:w="6804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военный комиссар городов Реж, Артемовский, Режевского и Артемовского районов Свердловской области (по согласованию)</w:t>
            </w:r>
          </w:p>
        </w:tc>
      </w:tr>
      <w:tr w:rsidR="00E74C23" w:rsidRPr="00233954" w:rsidTr="00A2544D">
        <w:tc>
          <w:tcPr>
            <w:tcW w:w="562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13.</w:t>
            </w:r>
          </w:p>
        </w:tc>
        <w:tc>
          <w:tcPr>
            <w:tcW w:w="2410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Карташов Андрей Владимирович</w:t>
            </w:r>
          </w:p>
        </w:tc>
        <w:tc>
          <w:tcPr>
            <w:tcW w:w="6804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главный врач ГАУЗ СО «Артемовская ЦРБ» (по согласованию)</w:t>
            </w:r>
          </w:p>
        </w:tc>
      </w:tr>
      <w:tr w:rsidR="00E74C23" w:rsidRPr="00233954" w:rsidTr="00A2544D">
        <w:tc>
          <w:tcPr>
            <w:tcW w:w="562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14.</w:t>
            </w:r>
          </w:p>
        </w:tc>
        <w:tc>
          <w:tcPr>
            <w:tcW w:w="2410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Петухов Игорь Владимирович</w:t>
            </w:r>
          </w:p>
        </w:tc>
        <w:tc>
          <w:tcPr>
            <w:tcW w:w="6804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начальник 54 Пожарно-спасательного отряда федеральной противопожарной службы Государственной противопожарной службы Главного управления МЧС России по Свердловской области (по согласованию)</w:t>
            </w:r>
          </w:p>
        </w:tc>
      </w:tr>
      <w:tr w:rsidR="00E74C23" w:rsidRPr="00233954" w:rsidTr="00A2544D">
        <w:tc>
          <w:tcPr>
            <w:tcW w:w="562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15.</w:t>
            </w:r>
          </w:p>
        </w:tc>
        <w:tc>
          <w:tcPr>
            <w:tcW w:w="2410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Ергашев Василий Николаевич</w:t>
            </w:r>
          </w:p>
        </w:tc>
        <w:tc>
          <w:tcPr>
            <w:tcW w:w="6804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директор Муниципального бюджетного учреждения Артемовского городского округа «Издатель»</w:t>
            </w:r>
          </w:p>
        </w:tc>
      </w:tr>
      <w:tr w:rsidR="00E74C23" w:rsidRPr="00233954" w:rsidTr="00A2544D">
        <w:trPr>
          <w:trHeight w:val="70"/>
        </w:trPr>
        <w:tc>
          <w:tcPr>
            <w:tcW w:w="562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16.</w:t>
            </w:r>
          </w:p>
        </w:tc>
        <w:tc>
          <w:tcPr>
            <w:tcW w:w="2410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Тунгусова Ольга Валентиновна</w:t>
            </w:r>
          </w:p>
        </w:tc>
        <w:tc>
          <w:tcPr>
            <w:tcW w:w="6804" w:type="dxa"/>
          </w:tcPr>
          <w:p w:rsidR="00E74C23" w:rsidRPr="00233954" w:rsidRDefault="00E74C23" w:rsidP="00A2544D">
            <w:pPr>
              <w:tabs>
                <w:tab w:val="left" w:pos="2220"/>
              </w:tabs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редседатель Местного отделения Свердловской областной общественной организации ветеранов войны, труда, боевых действий, государственной службы, пенсионеров Артемовского городского округа (по согласованию)</w:t>
            </w:r>
          </w:p>
        </w:tc>
      </w:tr>
      <w:tr w:rsidR="00E74C23" w:rsidRPr="00233954" w:rsidTr="00A2544D">
        <w:trPr>
          <w:trHeight w:val="70"/>
        </w:trPr>
        <w:tc>
          <w:tcPr>
            <w:tcW w:w="562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17.</w:t>
            </w:r>
          </w:p>
        </w:tc>
        <w:tc>
          <w:tcPr>
            <w:tcW w:w="2410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Юсупов Рашит Исмаилович</w:t>
            </w:r>
          </w:p>
        </w:tc>
        <w:tc>
          <w:tcPr>
            <w:tcW w:w="6804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 xml:space="preserve">директор Муниципального 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казенного</w:t>
            </w: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 xml:space="preserve"> учреждения Артемовского городского округа «Центр по расчету и выплате субсидий»</w:t>
            </w:r>
          </w:p>
        </w:tc>
      </w:tr>
      <w:tr w:rsidR="00E74C23" w:rsidRPr="00233954" w:rsidTr="00A2544D">
        <w:trPr>
          <w:trHeight w:val="70"/>
        </w:trPr>
        <w:tc>
          <w:tcPr>
            <w:tcW w:w="562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18.</w:t>
            </w:r>
          </w:p>
        </w:tc>
        <w:tc>
          <w:tcPr>
            <w:tcW w:w="2410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Ермоленко Ольга Николаевна</w:t>
            </w:r>
          </w:p>
        </w:tc>
        <w:tc>
          <w:tcPr>
            <w:tcW w:w="6804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начальник Артемовского филиала государственного бюджетного учреждения Свердловской области многофункциональный центр предоставления государственных и муниципальных услуг (по согласованию)</w:t>
            </w:r>
          </w:p>
        </w:tc>
      </w:tr>
      <w:tr w:rsidR="00E74C23" w:rsidRPr="00233954" w:rsidTr="00A2544D">
        <w:trPr>
          <w:trHeight w:val="70"/>
        </w:trPr>
        <w:tc>
          <w:tcPr>
            <w:tcW w:w="562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19.</w:t>
            </w:r>
          </w:p>
        </w:tc>
        <w:tc>
          <w:tcPr>
            <w:tcW w:w="2410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Сильченко Наталья Алексеевна</w:t>
            </w:r>
          </w:p>
        </w:tc>
        <w:tc>
          <w:tcPr>
            <w:tcW w:w="6804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Артемовского района» (по согласованию)</w:t>
            </w:r>
          </w:p>
        </w:tc>
      </w:tr>
      <w:tr w:rsidR="00E74C23" w:rsidRPr="00233954" w:rsidTr="00A2544D">
        <w:trPr>
          <w:trHeight w:val="70"/>
        </w:trPr>
        <w:tc>
          <w:tcPr>
            <w:tcW w:w="562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20.</w:t>
            </w:r>
          </w:p>
        </w:tc>
        <w:tc>
          <w:tcPr>
            <w:tcW w:w="2410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Быстраков Геннадий Николаевич</w:t>
            </w:r>
          </w:p>
        </w:tc>
        <w:tc>
          <w:tcPr>
            <w:tcW w:w="6804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председатель Местной организации инвалидов Артемовского городского округа «Союз - «Чернобы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ль» России» (по согласованию)</w:t>
            </w:r>
          </w:p>
        </w:tc>
      </w:tr>
      <w:tr w:rsidR="00E74C23" w:rsidRPr="00233954" w:rsidTr="00A2544D">
        <w:trPr>
          <w:trHeight w:val="70"/>
        </w:trPr>
        <w:tc>
          <w:tcPr>
            <w:tcW w:w="562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21.</w:t>
            </w:r>
          </w:p>
        </w:tc>
        <w:tc>
          <w:tcPr>
            <w:tcW w:w="2410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Налимова Лидия Ивановна</w:t>
            </w:r>
          </w:p>
        </w:tc>
        <w:tc>
          <w:tcPr>
            <w:tcW w:w="6804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председатель Филиала Свердловской областной общественной организации Общероссийской общественной организации инвалидов «Всероссийское ордена Трудового Красного Знамени общество слепых» - Артемовская местная организация (по согласованию)</w:t>
            </w:r>
          </w:p>
        </w:tc>
      </w:tr>
      <w:tr w:rsidR="00E74C23" w:rsidRPr="00233954" w:rsidTr="00A2544D">
        <w:trPr>
          <w:trHeight w:val="70"/>
        </w:trPr>
        <w:tc>
          <w:tcPr>
            <w:tcW w:w="562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22.</w:t>
            </w:r>
          </w:p>
        </w:tc>
        <w:tc>
          <w:tcPr>
            <w:tcW w:w="2410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Юдина Фания Константиновна</w:t>
            </w:r>
          </w:p>
        </w:tc>
        <w:tc>
          <w:tcPr>
            <w:tcW w:w="6804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председатель Артемовской районной организации Общероссийской общественной организации «Всероссийского общества инвалидов» (по согласованию)</w:t>
            </w:r>
          </w:p>
        </w:tc>
      </w:tr>
      <w:tr w:rsidR="00E74C23" w:rsidRPr="00233954" w:rsidTr="00A2544D">
        <w:trPr>
          <w:trHeight w:val="70"/>
        </w:trPr>
        <w:tc>
          <w:tcPr>
            <w:tcW w:w="562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23.</w:t>
            </w:r>
          </w:p>
        </w:tc>
        <w:tc>
          <w:tcPr>
            <w:tcW w:w="2410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Шалаева Мария Ильинична</w:t>
            </w:r>
          </w:p>
        </w:tc>
        <w:tc>
          <w:tcPr>
            <w:tcW w:w="6804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председатель Филиала Свердловской региональной общественной организации «Память сердца. Дети погибших защитников Отечества» (по согласованию)</w:t>
            </w:r>
          </w:p>
        </w:tc>
      </w:tr>
      <w:tr w:rsidR="00E74C23" w:rsidRPr="00233954" w:rsidTr="00A2544D">
        <w:trPr>
          <w:trHeight w:val="70"/>
        </w:trPr>
        <w:tc>
          <w:tcPr>
            <w:tcW w:w="562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</w:p>
        </w:tc>
        <w:tc>
          <w:tcPr>
            <w:tcW w:w="2410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Калугина Маргарита Николаевна</w:t>
            </w:r>
          </w:p>
        </w:tc>
        <w:tc>
          <w:tcPr>
            <w:tcW w:w="6804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председатель Совета первичной ветеранской организации Администрации Артемовского городского округа (по согласованию)</w:t>
            </w:r>
          </w:p>
        </w:tc>
      </w:tr>
      <w:tr w:rsidR="00E74C23" w:rsidRPr="00233954" w:rsidTr="00A2544D">
        <w:trPr>
          <w:trHeight w:val="70"/>
        </w:trPr>
        <w:tc>
          <w:tcPr>
            <w:tcW w:w="562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</w:p>
        </w:tc>
        <w:tc>
          <w:tcPr>
            <w:tcW w:w="2410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Гарбузов Александр Васильевич</w:t>
            </w:r>
          </w:p>
        </w:tc>
        <w:tc>
          <w:tcPr>
            <w:tcW w:w="6804" w:type="dxa"/>
          </w:tcPr>
          <w:p w:rsidR="00E74C23" w:rsidRPr="00233954" w:rsidRDefault="00E74C23" w:rsidP="00A2544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председатель Совета ветеранов АртЭС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233954">
              <w:rPr>
                <w:rFonts w:ascii="Liberation Serif" w:hAnsi="Liberation Serif" w:cs="Liberation Serif"/>
                <w:sz w:val="26"/>
                <w:szCs w:val="26"/>
              </w:rPr>
              <w:t>(по согласованию)</w:t>
            </w:r>
          </w:p>
        </w:tc>
      </w:tr>
    </w:tbl>
    <w:p w:rsidR="00E74C23" w:rsidRPr="00C67792" w:rsidRDefault="00E74C23" w:rsidP="00E74C23">
      <w:pPr>
        <w:tabs>
          <w:tab w:val="left" w:pos="2220"/>
        </w:tabs>
        <w:spacing w:after="0" w:line="240" w:lineRule="auto"/>
        <w:rPr>
          <w:rFonts w:ascii="Liberation Serif" w:hAnsi="Liberation Serif"/>
          <w:sz w:val="26"/>
          <w:szCs w:val="26"/>
        </w:rPr>
      </w:pPr>
    </w:p>
    <w:p w:rsidR="00E74C23" w:rsidRDefault="00E74C23" w:rsidP="00E74C23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74C23" w:rsidRDefault="00E74C23" w:rsidP="00E74C23">
      <w:pPr>
        <w:tabs>
          <w:tab w:val="left" w:pos="10440"/>
        </w:tabs>
        <w:rPr>
          <w:rFonts w:ascii="Liberation Serif" w:eastAsia="Times New Roman" w:hAnsi="Liberation Serif" w:cs="Times New Roman"/>
          <w:color w:val="000000"/>
          <w:spacing w:val="-1"/>
          <w:sz w:val="28"/>
          <w:szCs w:val="28"/>
          <w:lang w:eastAsia="ru-RU"/>
        </w:rPr>
      </w:pPr>
    </w:p>
    <w:sectPr w:rsidR="00E74C23" w:rsidSect="00931FCF">
      <w:headerReference w:type="default" r:id="rId1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7FB7" w:rsidRDefault="007C7FB7">
      <w:pPr>
        <w:spacing w:after="0" w:line="240" w:lineRule="auto"/>
      </w:pPr>
      <w:r>
        <w:separator/>
      </w:r>
    </w:p>
  </w:endnote>
  <w:endnote w:type="continuationSeparator" w:id="0">
    <w:p w:rsidR="007C7FB7" w:rsidRDefault="007C7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7FB7" w:rsidRDefault="007C7FB7">
      <w:pPr>
        <w:spacing w:after="0" w:line="240" w:lineRule="auto"/>
      </w:pPr>
      <w:r>
        <w:separator/>
      </w:r>
    </w:p>
  </w:footnote>
  <w:footnote w:type="continuationSeparator" w:id="0">
    <w:p w:rsidR="007C7FB7" w:rsidRDefault="007C7F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92240326"/>
      <w:docPartObj>
        <w:docPartGallery w:val="Page Numbers (Top of Page)"/>
        <w:docPartUnique/>
      </w:docPartObj>
    </w:sdtPr>
    <w:sdtEndPr/>
    <w:sdtContent>
      <w:p w:rsidR="00AA32B9" w:rsidRDefault="00AA32B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53CE">
          <w:rPr>
            <w:noProof/>
          </w:rPr>
          <w:t>2</w:t>
        </w:r>
        <w:r>
          <w:fldChar w:fldCharType="end"/>
        </w:r>
      </w:p>
    </w:sdtContent>
  </w:sdt>
  <w:p w:rsidR="00AA32B9" w:rsidRDefault="00AA32B9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48506910"/>
      <w:docPartObj>
        <w:docPartGallery w:val="Page Numbers (Top of Page)"/>
        <w:docPartUnique/>
      </w:docPartObj>
    </w:sdtPr>
    <w:sdtContent>
      <w:p w:rsidR="00E74C23" w:rsidRDefault="00E74C23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53CE">
          <w:rPr>
            <w:noProof/>
          </w:rPr>
          <w:t>3</w:t>
        </w:r>
        <w:r>
          <w:fldChar w:fldCharType="end"/>
        </w:r>
      </w:p>
    </w:sdtContent>
  </w:sdt>
  <w:p w:rsidR="00E74C23" w:rsidRDefault="00E74C23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C23" w:rsidRDefault="00E74C23">
    <w:pPr>
      <w:pStyle w:val="ab"/>
      <w:jc w:val="center"/>
    </w:pPr>
  </w:p>
  <w:p w:rsidR="00E74C23" w:rsidRDefault="00E74C23">
    <w:pPr>
      <w:pStyle w:val="ab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17197402"/>
      <w:docPartObj>
        <w:docPartGallery w:val="Page Numbers (Top of Page)"/>
        <w:docPartUnique/>
      </w:docPartObj>
    </w:sdtPr>
    <w:sdtEndPr/>
    <w:sdtContent>
      <w:p w:rsidR="00AA32B9" w:rsidRDefault="00AA32B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53CE">
          <w:rPr>
            <w:noProof/>
          </w:rPr>
          <w:t>22</w:t>
        </w:r>
        <w:r>
          <w:fldChar w:fldCharType="end"/>
        </w:r>
      </w:p>
    </w:sdtContent>
  </w:sdt>
  <w:p w:rsidR="00AA32B9" w:rsidRDefault="00AA32B9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5711BD"/>
    <w:multiLevelType w:val="multilevel"/>
    <w:tmpl w:val="6A3E3DDA"/>
    <w:lvl w:ilvl="0">
      <w:start w:val="2021"/>
      <w:numFmt w:val="decimal"/>
      <w:lvlText w:val="(24.08.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6A32D9A"/>
    <w:multiLevelType w:val="hybridMultilevel"/>
    <w:tmpl w:val="FFB0C3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2E6D47A4"/>
    <w:multiLevelType w:val="multilevel"/>
    <w:tmpl w:val="6916E6D2"/>
    <w:lvl w:ilvl="0">
      <w:start w:val="2021"/>
      <w:numFmt w:val="decimal"/>
      <w:lvlText w:val="(26.08.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F841809"/>
    <w:multiLevelType w:val="multilevel"/>
    <w:tmpl w:val="91EEDC46"/>
    <w:lvl w:ilvl="0">
      <w:start w:val="2021"/>
      <w:numFmt w:val="decimal"/>
      <w:lvlText w:val="(23.08.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5DF406E"/>
    <w:multiLevelType w:val="multilevel"/>
    <w:tmpl w:val="D9FC2768"/>
    <w:lvl w:ilvl="0">
      <w:start w:val="2021"/>
      <w:numFmt w:val="decimal"/>
      <w:lvlText w:val="(23.08.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5CE"/>
    <w:rsid w:val="00016048"/>
    <w:rsid w:val="00034C43"/>
    <w:rsid w:val="000756EF"/>
    <w:rsid w:val="000834EE"/>
    <w:rsid w:val="000875D5"/>
    <w:rsid w:val="00095F07"/>
    <w:rsid w:val="000B1236"/>
    <w:rsid w:val="000B7DE4"/>
    <w:rsid w:val="000C5610"/>
    <w:rsid w:val="000D0D59"/>
    <w:rsid w:val="000D1314"/>
    <w:rsid w:val="000D72DC"/>
    <w:rsid w:val="00102C23"/>
    <w:rsid w:val="00111390"/>
    <w:rsid w:val="00112C75"/>
    <w:rsid w:val="00121D8D"/>
    <w:rsid w:val="0014206B"/>
    <w:rsid w:val="001421F9"/>
    <w:rsid w:val="001639F3"/>
    <w:rsid w:val="001668BE"/>
    <w:rsid w:val="001774CE"/>
    <w:rsid w:val="00195D2C"/>
    <w:rsid w:val="001A50ED"/>
    <w:rsid w:val="001B3A1C"/>
    <w:rsid w:val="001C5E30"/>
    <w:rsid w:val="001E05CE"/>
    <w:rsid w:val="001F56E6"/>
    <w:rsid w:val="0020001A"/>
    <w:rsid w:val="00224B03"/>
    <w:rsid w:val="0026189E"/>
    <w:rsid w:val="002631F7"/>
    <w:rsid w:val="002725D9"/>
    <w:rsid w:val="002863D0"/>
    <w:rsid w:val="00286CEA"/>
    <w:rsid w:val="002A00D2"/>
    <w:rsid w:val="002D18ED"/>
    <w:rsid w:val="002E6C13"/>
    <w:rsid w:val="002F5BC3"/>
    <w:rsid w:val="00304290"/>
    <w:rsid w:val="0033093D"/>
    <w:rsid w:val="0034340C"/>
    <w:rsid w:val="00350E73"/>
    <w:rsid w:val="00350FE6"/>
    <w:rsid w:val="00351995"/>
    <w:rsid w:val="00356673"/>
    <w:rsid w:val="00357F25"/>
    <w:rsid w:val="003609F3"/>
    <w:rsid w:val="003661D6"/>
    <w:rsid w:val="00367473"/>
    <w:rsid w:val="003815CE"/>
    <w:rsid w:val="00383385"/>
    <w:rsid w:val="003975AB"/>
    <w:rsid w:val="003B0A5B"/>
    <w:rsid w:val="003C25F7"/>
    <w:rsid w:val="003C7F73"/>
    <w:rsid w:val="00400BCA"/>
    <w:rsid w:val="004165EA"/>
    <w:rsid w:val="00417218"/>
    <w:rsid w:val="00451CDB"/>
    <w:rsid w:val="00461F9A"/>
    <w:rsid w:val="00465C99"/>
    <w:rsid w:val="004B41E1"/>
    <w:rsid w:val="004E1233"/>
    <w:rsid w:val="004E36C8"/>
    <w:rsid w:val="004E53CE"/>
    <w:rsid w:val="004F6CF8"/>
    <w:rsid w:val="00510314"/>
    <w:rsid w:val="005204C0"/>
    <w:rsid w:val="00536CF6"/>
    <w:rsid w:val="00543B76"/>
    <w:rsid w:val="00544144"/>
    <w:rsid w:val="00552A39"/>
    <w:rsid w:val="00565054"/>
    <w:rsid w:val="0057503E"/>
    <w:rsid w:val="005801F1"/>
    <w:rsid w:val="00582145"/>
    <w:rsid w:val="00597724"/>
    <w:rsid w:val="005A462D"/>
    <w:rsid w:val="005B38AC"/>
    <w:rsid w:val="005D400E"/>
    <w:rsid w:val="006018BA"/>
    <w:rsid w:val="00622333"/>
    <w:rsid w:val="0063379B"/>
    <w:rsid w:val="00640E87"/>
    <w:rsid w:val="006467F7"/>
    <w:rsid w:val="00652259"/>
    <w:rsid w:val="00654804"/>
    <w:rsid w:val="006B333C"/>
    <w:rsid w:val="006B628A"/>
    <w:rsid w:val="006B78AD"/>
    <w:rsid w:val="006C5A4C"/>
    <w:rsid w:val="006D673D"/>
    <w:rsid w:val="006F7C0D"/>
    <w:rsid w:val="00702F5E"/>
    <w:rsid w:val="00704BB8"/>
    <w:rsid w:val="00707A34"/>
    <w:rsid w:val="00756AFA"/>
    <w:rsid w:val="00756D99"/>
    <w:rsid w:val="007658D6"/>
    <w:rsid w:val="00780DFF"/>
    <w:rsid w:val="00784232"/>
    <w:rsid w:val="00794EA1"/>
    <w:rsid w:val="007A2EA7"/>
    <w:rsid w:val="007A33AE"/>
    <w:rsid w:val="007B2420"/>
    <w:rsid w:val="007C7FB7"/>
    <w:rsid w:val="007F573A"/>
    <w:rsid w:val="00821EA8"/>
    <w:rsid w:val="00830C51"/>
    <w:rsid w:val="008446AA"/>
    <w:rsid w:val="008826D6"/>
    <w:rsid w:val="008A40EF"/>
    <w:rsid w:val="008B16F0"/>
    <w:rsid w:val="008D5EE3"/>
    <w:rsid w:val="008D64ED"/>
    <w:rsid w:val="0090093E"/>
    <w:rsid w:val="009029E0"/>
    <w:rsid w:val="00904A09"/>
    <w:rsid w:val="0091315B"/>
    <w:rsid w:val="00931FCF"/>
    <w:rsid w:val="00941BBA"/>
    <w:rsid w:val="00956606"/>
    <w:rsid w:val="00985C3D"/>
    <w:rsid w:val="0099408A"/>
    <w:rsid w:val="009C32CF"/>
    <w:rsid w:val="009D7028"/>
    <w:rsid w:val="009F6D67"/>
    <w:rsid w:val="00A03DDE"/>
    <w:rsid w:val="00A218DF"/>
    <w:rsid w:val="00A44EC0"/>
    <w:rsid w:val="00A54FD8"/>
    <w:rsid w:val="00A62EB4"/>
    <w:rsid w:val="00A83B42"/>
    <w:rsid w:val="00A87B90"/>
    <w:rsid w:val="00AA0CEB"/>
    <w:rsid w:val="00AA32B9"/>
    <w:rsid w:val="00AA422E"/>
    <w:rsid w:val="00AB471A"/>
    <w:rsid w:val="00AB789F"/>
    <w:rsid w:val="00AC37FF"/>
    <w:rsid w:val="00AD028B"/>
    <w:rsid w:val="00AD0603"/>
    <w:rsid w:val="00AE0BC2"/>
    <w:rsid w:val="00AF63C5"/>
    <w:rsid w:val="00B06C2D"/>
    <w:rsid w:val="00B11781"/>
    <w:rsid w:val="00B637EA"/>
    <w:rsid w:val="00B70B52"/>
    <w:rsid w:val="00B71B47"/>
    <w:rsid w:val="00B71CB6"/>
    <w:rsid w:val="00B83A49"/>
    <w:rsid w:val="00BA22E1"/>
    <w:rsid w:val="00BC3AB8"/>
    <w:rsid w:val="00BF0B38"/>
    <w:rsid w:val="00C04DA4"/>
    <w:rsid w:val="00C12199"/>
    <w:rsid w:val="00C44F84"/>
    <w:rsid w:val="00C5785A"/>
    <w:rsid w:val="00C84F03"/>
    <w:rsid w:val="00CA749C"/>
    <w:rsid w:val="00CC360E"/>
    <w:rsid w:val="00CC72CE"/>
    <w:rsid w:val="00CD224F"/>
    <w:rsid w:val="00CD5601"/>
    <w:rsid w:val="00CF496E"/>
    <w:rsid w:val="00D12AA7"/>
    <w:rsid w:val="00D324BF"/>
    <w:rsid w:val="00D53F70"/>
    <w:rsid w:val="00D76D7B"/>
    <w:rsid w:val="00D86149"/>
    <w:rsid w:val="00D92981"/>
    <w:rsid w:val="00DC298A"/>
    <w:rsid w:val="00E05DB7"/>
    <w:rsid w:val="00E453E3"/>
    <w:rsid w:val="00E71E97"/>
    <w:rsid w:val="00E74C23"/>
    <w:rsid w:val="00E85D95"/>
    <w:rsid w:val="00E95F69"/>
    <w:rsid w:val="00EA5490"/>
    <w:rsid w:val="00EA6FB5"/>
    <w:rsid w:val="00EB1AA3"/>
    <w:rsid w:val="00ED30A6"/>
    <w:rsid w:val="00EE3535"/>
    <w:rsid w:val="00EE7180"/>
    <w:rsid w:val="00F161D4"/>
    <w:rsid w:val="00F23B82"/>
    <w:rsid w:val="00F34762"/>
    <w:rsid w:val="00F45482"/>
    <w:rsid w:val="00F5630F"/>
    <w:rsid w:val="00F6154B"/>
    <w:rsid w:val="00F90DAA"/>
    <w:rsid w:val="00F92676"/>
    <w:rsid w:val="00FA2753"/>
    <w:rsid w:val="00FA5771"/>
    <w:rsid w:val="00FB3F04"/>
    <w:rsid w:val="00FC1539"/>
    <w:rsid w:val="00FF2A23"/>
    <w:rsid w:val="00FF5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AA4CCB-43A0-44C6-8C59-5CEBA35FB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4F03"/>
  </w:style>
  <w:style w:type="paragraph" w:styleId="1">
    <w:name w:val="heading 1"/>
    <w:basedOn w:val="a"/>
    <w:link w:val="10"/>
    <w:uiPriority w:val="9"/>
    <w:qFormat/>
    <w:rsid w:val="007A33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84F0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C25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C25F7"/>
    <w:rPr>
      <w:rFonts w:ascii="Segoe UI" w:hAnsi="Segoe UI" w:cs="Segoe UI"/>
      <w:sz w:val="18"/>
      <w:szCs w:val="18"/>
    </w:rPr>
  </w:style>
  <w:style w:type="character" w:customStyle="1" w:styleId="a6">
    <w:name w:val="Основной текст_"/>
    <w:link w:val="5"/>
    <w:locked/>
    <w:rsid w:val="00121D8D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8">
    <w:name w:val="Основной текст + 8"/>
    <w:aliases w:val="5 pt"/>
    <w:uiPriority w:val="99"/>
    <w:rsid w:val="00121D8D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paragraph" w:customStyle="1" w:styleId="5">
    <w:name w:val="Основной текст5"/>
    <w:basedOn w:val="a"/>
    <w:link w:val="a6"/>
    <w:rsid w:val="00121D8D"/>
    <w:pPr>
      <w:widowControl w:val="0"/>
      <w:shd w:val="clear" w:color="auto" w:fill="FFFFFF"/>
      <w:spacing w:after="0" w:line="240" w:lineRule="atLeast"/>
      <w:ind w:hanging="2080"/>
    </w:pPr>
    <w:rPr>
      <w:rFonts w:ascii="Times New Roman" w:hAnsi="Times New Roman" w:cs="Times New Roman"/>
      <w:sz w:val="20"/>
      <w:szCs w:val="20"/>
    </w:rPr>
  </w:style>
  <w:style w:type="paragraph" w:styleId="a7">
    <w:name w:val="No Spacing"/>
    <w:link w:val="a8"/>
    <w:uiPriority w:val="1"/>
    <w:qFormat/>
    <w:rsid w:val="00121D8D"/>
    <w:pPr>
      <w:spacing w:after="0" w:line="240" w:lineRule="auto"/>
    </w:pPr>
  </w:style>
  <w:style w:type="character" w:styleId="a9">
    <w:name w:val="Strong"/>
    <w:uiPriority w:val="22"/>
    <w:qFormat/>
    <w:rsid w:val="00121D8D"/>
    <w:rPr>
      <w:b/>
      <w:bCs/>
    </w:rPr>
  </w:style>
  <w:style w:type="character" w:customStyle="1" w:styleId="aa">
    <w:name w:val="Основной текст + Полужирный"/>
    <w:basedOn w:val="a6"/>
    <w:rsid w:val="00121D8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a8">
    <w:name w:val="Без интервала Знак"/>
    <w:link w:val="a7"/>
    <w:uiPriority w:val="1"/>
    <w:rsid w:val="00121D8D"/>
  </w:style>
  <w:style w:type="paragraph" w:styleId="ab">
    <w:name w:val="header"/>
    <w:basedOn w:val="a"/>
    <w:link w:val="ac"/>
    <w:uiPriority w:val="99"/>
    <w:unhideWhenUsed/>
    <w:rsid w:val="00121D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21D8D"/>
  </w:style>
  <w:style w:type="paragraph" w:styleId="ad">
    <w:name w:val="footer"/>
    <w:basedOn w:val="a"/>
    <w:link w:val="ae"/>
    <w:uiPriority w:val="99"/>
    <w:unhideWhenUsed/>
    <w:rsid w:val="00121D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21D8D"/>
  </w:style>
  <w:style w:type="table" w:styleId="af">
    <w:name w:val="Table Grid"/>
    <w:basedOn w:val="a1"/>
    <w:uiPriority w:val="59"/>
    <w:rsid w:val="00121D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A33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">
    <w:name w:val="Основной текст (2)_"/>
    <w:basedOn w:val="a0"/>
    <w:rsid w:val="00E95F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0">
    <w:name w:val="Основной текст (2)"/>
    <w:basedOn w:val="2"/>
    <w:rsid w:val="00E95F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styleId="af0">
    <w:name w:val="Emphasis"/>
    <w:basedOn w:val="a0"/>
    <w:uiPriority w:val="20"/>
    <w:qFormat/>
    <w:rsid w:val="00224B03"/>
    <w:rPr>
      <w:i/>
      <w:iCs/>
    </w:rPr>
  </w:style>
  <w:style w:type="paragraph" w:styleId="af1">
    <w:name w:val="List Paragraph"/>
    <w:basedOn w:val="a"/>
    <w:uiPriority w:val="34"/>
    <w:qFormat/>
    <w:rsid w:val="00383385"/>
    <w:pPr>
      <w:ind w:left="720"/>
      <w:contextualSpacing/>
    </w:pPr>
  </w:style>
  <w:style w:type="character" w:customStyle="1" w:styleId="212pt">
    <w:name w:val="Основной текст (2) + 12 pt"/>
    <w:basedOn w:val="2"/>
    <w:rsid w:val="005977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0pt">
    <w:name w:val="Основной текст (2) + 10 pt"/>
    <w:basedOn w:val="2"/>
    <w:rsid w:val="005977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85pt">
    <w:name w:val="Основной текст (2) + 8;5 pt"/>
    <w:basedOn w:val="2"/>
    <w:rsid w:val="005977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26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k.ru/kcsonart" TargetMode="Externa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abota037.msp.midural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k-energetik-ar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instagram.com/kcson_art/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&#1072;&#1088;&#1090;&#1077;&#1084;&#1086;&#1074;&#1089;&#1082;&#1080;&#1081;-&#1087;&#1088;&#1072;&#1074;&#1086;.&#1088;&#1092;" TargetMode="External"/><Relationship Id="rId14" Type="http://schemas.openxmlformats.org/officeDocument/2006/relationships/hyperlink" Target="https://vk.com/kcson_ar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F11013-7D4D-418C-8A32-38125D98C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5320</Words>
  <Characters>30326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 Раисович Гаптрахимов</dc:creator>
  <cp:keywords/>
  <dc:description/>
  <cp:lastModifiedBy>Татьяна Николаевна Нохрина</cp:lastModifiedBy>
  <cp:revision>4</cp:revision>
  <cp:lastPrinted>2021-08-25T04:10:00Z</cp:lastPrinted>
  <dcterms:created xsi:type="dcterms:W3CDTF">2021-08-25T04:08:00Z</dcterms:created>
  <dcterms:modified xsi:type="dcterms:W3CDTF">2021-08-25T04:10:00Z</dcterms:modified>
</cp:coreProperties>
</file>