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CB0" w:rsidRPr="00EE61CB" w:rsidRDefault="00D80CB0" w:rsidP="009973B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B3AF7" w:rsidRPr="00EE61CB" w:rsidRDefault="00DB3AF7" w:rsidP="009973B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A6921" w:rsidRPr="00DF028B" w:rsidRDefault="00A830C9" w:rsidP="00DF028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F028B">
        <w:rPr>
          <w:rFonts w:ascii="Liberation Serif" w:hAnsi="Liberation Serif" w:cs="Liberation Serif"/>
          <w:b/>
          <w:sz w:val="28"/>
          <w:szCs w:val="28"/>
        </w:rPr>
        <w:t>Информация</w:t>
      </w:r>
    </w:p>
    <w:p w:rsidR="00372D0C" w:rsidRPr="00DF028B" w:rsidRDefault="00A830C9" w:rsidP="00DF028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F028B">
        <w:rPr>
          <w:rFonts w:ascii="Liberation Serif" w:hAnsi="Liberation Serif" w:cs="Liberation Serif"/>
          <w:b/>
          <w:sz w:val="28"/>
          <w:szCs w:val="28"/>
        </w:rPr>
        <w:t>об итогах заседани</w:t>
      </w:r>
      <w:r w:rsidR="00B34FFE" w:rsidRPr="00DF028B">
        <w:rPr>
          <w:rFonts w:ascii="Liberation Serif" w:hAnsi="Liberation Serif" w:cs="Liberation Serif"/>
          <w:b/>
          <w:sz w:val="28"/>
          <w:szCs w:val="28"/>
        </w:rPr>
        <w:t>я</w:t>
      </w:r>
      <w:r w:rsidRPr="00DF028B">
        <w:rPr>
          <w:rFonts w:ascii="Liberation Serif" w:hAnsi="Liberation Serif" w:cs="Liberation Serif"/>
          <w:b/>
          <w:sz w:val="28"/>
          <w:szCs w:val="28"/>
        </w:rPr>
        <w:t xml:space="preserve"> комисси</w:t>
      </w:r>
      <w:r w:rsidR="00B34FFE" w:rsidRPr="00DF028B">
        <w:rPr>
          <w:rFonts w:ascii="Liberation Serif" w:hAnsi="Liberation Serif" w:cs="Liberation Serif"/>
          <w:b/>
          <w:sz w:val="28"/>
          <w:szCs w:val="28"/>
        </w:rPr>
        <w:t>и</w:t>
      </w:r>
      <w:r w:rsidRPr="00DF028B">
        <w:rPr>
          <w:rFonts w:ascii="Liberation Serif" w:hAnsi="Liberation Serif" w:cs="Liberation Serif"/>
          <w:b/>
          <w:sz w:val="28"/>
          <w:szCs w:val="28"/>
        </w:rPr>
        <w:t xml:space="preserve"> Министерства социальной политики Свердловской области по соблюдению требований к служебному </w:t>
      </w:r>
    </w:p>
    <w:p w:rsidR="00372D0C" w:rsidRPr="00DF028B" w:rsidRDefault="00A830C9" w:rsidP="00DF028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F028B">
        <w:rPr>
          <w:rFonts w:ascii="Liberation Serif" w:hAnsi="Liberation Serif" w:cs="Liberation Serif"/>
          <w:b/>
          <w:sz w:val="28"/>
          <w:szCs w:val="28"/>
        </w:rPr>
        <w:t xml:space="preserve">поведению государственных гражданских служащих </w:t>
      </w:r>
    </w:p>
    <w:p w:rsidR="00A830C9" w:rsidRPr="00DF028B" w:rsidRDefault="00A830C9" w:rsidP="00DF028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F028B">
        <w:rPr>
          <w:rFonts w:ascii="Liberation Serif" w:hAnsi="Liberation Serif" w:cs="Liberation Serif"/>
          <w:b/>
          <w:sz w:val="28"/>
          <w:szCs w:val="28"/>
        </w:rPr>
        <w:t>и урегулированию конфликта интересов</w:t>
      </w:r>
    </w:p>
    <w:p w:rsidR="009973B7" w:rsidRPr="00DF028B" w:rsidRDefault="009973B7" w:rsidP="00DF028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F028B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 w:rsidR="00C45AAB" w:rsidRPr="00DF028B">
        <w:rPr>
          <w:rFonts w:ascii="Liberation Serif" w:hAnsi="Liberation Serif" w:cs="Liberation Serif"/>
          <w:b/>
          <w:sz w:val="28"/>
          <w:szCs w:val="28"/>
        </w:rPr>
        <w:t>05</w:t>
      </w:r>
      <w:r w:rsidRPr="00DF028B">
        <w:rPr>
          <w:rFonts w:ascii="Liberation Serif" w:hAnsi="Liberation Serif" w:cs="Liberation Serif"/>
          <w:b/>
          <w:sz w:val="28"/>
          <w:szCs w:val="28"/>
        </w:rPr>
        <w:t>.</w:t>
      </w:r>
      <w:r w:rsidR="00C45AAB" w:rsidRPr="00DF028B">
        <w:rPr>
          <w:rFonts w:ascii="Liberation Serif" w:hAnsi="Liberation Serif" w:cs="Liberation Serif"/>
          <w:b/>
          <w:sz w:val="28"/>
          <w:szCs w:val="28"/>
        </w:rPr>
        <w:t>08</w:t>
      </w:r>
      <w:r w:rsidRPr="00DF028B">
        <w:rPr>
          <w:rFonts w:ascii="Liberation Serif" w:hAnsi="Liberation Serif" w:cs="Liberation Serif"/>
          <w:b/>
          <w:sz w:val="28"/>
          <w:szCs w:val="28"/>
        </w:rPr>
        <w:t>.20</w:t>
      </w:r>
      <w:r w:rsidR="00C45AAB" w:rsidRPr="00DF028B">
        <w:rPr>
          <w:rFonts w:ascii="Liberation Serif" w:hAnsi="Liberation Serif" w:cs="Liberation Serif"/>
          <w:b/>
          <w:sz w:val="28"/>
          <w:szCs w:val="28"/>
        </w:rPr>
        <w:t>21</w:t>
      </w:r>
    </w:p>
    <w:p w:rsidR="009973B7" w:rsidRPr="00DF028B" w:rsidRDefault="009973B7" w:rsidP="00DF028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32195" w:rsidRPr="00DF028B" w:rsidRDefault="00C45AAB" w:rsidP="00DF028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028B">
        <w:rPr>
          <w:rFonts w:ascii="Liberation Serif" w:hAnsi="Liberation Serif" w:cs="Liberation Serif"/>
          <w:sz w:val="28"/>
          <w:szCs w:val="28"/>
        </w:rPr>
        <w:t>5 августа</w:t>
      </w:r>
      <w:r w:rsidR="00A830C9" w:rsidRPr="00DF028B">
        <w:rPr>
          <w:rFonts w:ascii="Liberation Serif" w:hAnsi="Liberation Serif" w:cs="Liberation Serif"/>
          <w:sz w:val="28"/>
          <w:szCs w:val="28"/>
        </w:rPr>
        <w:t xml:space="preserve"> 20</w:t>
      </w:r>
      <w:r w:rsidRPr="00DF028B">
        <w:rPr>
          <w:rFonts w:ascii="Liberation Serif" w:hAnsi="Liberation Serif" w:cs="Liberation Serif"/>
          <w:sz w:val="28"/>
          <w:szCs w:val="28"/>
        </w:rPr>
        <w:t>21</w:t>
      </w:r>
      <w:r w:rsidR="00A830C9" w:rsidRPr="00DF028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732195" w:rsidRPr="00DF028B">
        <w:rPr>
          <w:rFonts w:ascii="Liberation Serif" w:hAnsi="Liberation Serif" w:cs="Liberation Serif"/>
          <w:sz w:val="28"/>
          <w:szCs w:val="28"/>
        </w:rPr>
        <w:t>состоялось</w:t>
      </w:r>
      <w:r w:rsidR="00A830C9" w:rsidRPr="00DF028B">
        <w:rPr>
          <w:rFonts w:ascii="Liberation Serif" w:hAnsi="Liberation Serif" w:cs="Liberation Serif"/>
          <w:sz w:val="28"/>
          <w:szCs w:val="28"/>
        </w:rPr>
        <w:t xml:space="preserve"> заседание комиссии Министерства социальной политики Свердловской области по соблюдению требований </w:t>
      </w:r>
      <w:r w:rsidRPr="00DF028B">
        <w:rPr>
          <w:rFonts w:ascii="Liberation Serif" w:hAnsi="Liberation Serif" w:cs="Liberation Serif"/>
          <w:sz w:val="28"/>
          <w:szCs w:val="28"/>
        </w:rPr>
        <w:br/>
      </w:r>
      <w:r w:rsidR="00A830C9" w:rsidRPr="00DF028B">
        <w:rPr>
          <w:rFonts w:ascii="Liberation Serif" w:hAnsi="Liberation Serif" w:cs="Liberation Serif"/>
          <w:sz w:val="28"/>
          <w:szCs w:val="28"/>
        </w:rPr>
        <w:t>к служебному поведению государственных гражданских служащих</w:t>
      </w:r>
      <w:r w:rsidR="00732195" w:rsidRPr="00DF028B">
        <w:rPr>
          <w:rFonts w:ascii="Liberation Serif" w:hAnsi="Liberation Serif" w:cs="Liberation Serif"/>
          <w:sz w:val="28"/>
          <w:szCs w:val="28"/>
        </w:rPr>
        <w:t xml:space="preserve"> </w:t>
      </w:r>
      <w:r w:rsidR="00732195" w:rsidRPr="00DF028B">
        <w:rPr>
          <w:rFonts w:ascii="Liberation Serif" w:hAnsi="Liberation Serif" w:cs="Liberation Serif"/>
          <w:sz w:val="28"/>
          <w:szCs w:val="28"/>
        </w:rPr>
        <w:br/>
      </w:r>
      <w:r w:rsidR="00A830C9" w:rsidRPr="00DF028B">
        <w:rPr>
          <w:rFonts w:ascii="Liberation Serif" w:hAnsi="Liberation Serif" w:cs="Liberation Serif"/>
          <w:sz w:val="28"/>
          <w:szCs w:val="28"/>
        </w:rPr>
        <w:t xml:space="preserve">и урегулированию конфликта интересов </w:t>
      </w:r>
      <w:r w:rsidR="002D4848" w:rsidRPr="00DF028B">
        <w:rPr>
          <w:rFonts w:ascii="Liberation Serif" w:hAnsi="Liberation Serif" w:cs="Liberation Serif"/>
          <w:sz w:val="28"/>
          <w:szCs w:val="28"/>
        </w:rPr>
        <w:t xml:space="preserve">(далее </w:t>
      </w:r>
      <w:r w:rsidR="001D2282" w:rsidRPr="00DF028B">
        <w:rPr>
          <w:rFonts w:ascii="Liberation Serif" w:hAnsi="Liberation Serif" w:cs="Liberation Serif"/>
          <w:sz w:val="28"/>
          <w:szCs w:val="28"/>
        </w:rPr>
        <w:t>–</w:t>
      </w:r>
      <w:r w:rsidR="002D4848" w:rsidRPr="00DF028B">
        <w:rPr>
          <w:rFonts w:ascii="Liberation Serif" w:hAnsi="Liberation Serif" w:cs="Liberation Serif"/>
          <w:sz w:val="28"/>
          <w:szCs w:val="28"/>
        </w:rPr>
        <w:t xml:space="preserve"> Комиссия) </w:t>
      </w:r>
      <w:r w:rsidR="00A830C9" w:rsidRPr="00DF028B">
        <w:rPr>
          <w:rFonts w:ascii="Liberation Serif" w:hAnsi="Liberation Serif" w:cs="Liberation Serif"/>
          <w:sz w:val="28"/>
          <w:szCs w:val="28"/>
        </w:rPr>
        <w:t xml:space="preserve">по </w:t>
      </w:r>
      <w:r w:rsidRPr="00DF028B">
        <w:rPr>
          <w:rFonts w:ascii="Liberation Serif" w:hAnsi="Liberation Serif" w:cs="Liberation Serif"/>
          <w:sz w:val="28"/>
          <w:szCs w:val="28"/>
        </w:rPr>
        <w:t>рассмотрению уведомлени</w:t>
      </w:r>
      <w:r w:rsidR="00372D0C" w:rsidRPr="00DF028B">
        <w:rPr>
          <w:rFonts w:ascii="Liberation Serif" w:hAnsi="Liberation Serif" w:cs="Liberation Serif"/>
          <w:sz w:val="28"/>
          <w:szCs w:val="28"/>
        </w:rPr>
        <w:t>й</w:t>
      </w:r>
      <w:r w:rsidRPr="00DF028B">
        <w:rPr>
          <w:rFonts w:ascii="Liberation Serif" w:hAnsi="Liberation Serif" w:cs="Liberation Serif"/>
          <w:sz w:val="28"/>
          <w:szCs w:val="28"/>
        </w:rPr>
        <w:t xml:space="preserve"> </w:t>
      </w:r>
      <w:r w:rsidR="002D4848" w:rsidRPr="00DF028B">
        <w:rPr>
          <w:rFonts w:ascii="Liberation Serif" w:hAnsi="Liberation Serif" w:cs="Liberation Serif"/>
          <w:sz w:val="28"/>
          <w:szCs w:val="28"/>
        </w:rPr>
        <w:t>государственн</w:t>
      </w:r>
      <w:r w:rsidR="00372D0C" w:rsidRPr="00DF028B">
        <w:rPr>
          <w:rFonts w:ascii="Liberation Serif" w:hAnsi="Liberation Serif" w:cs="Liberation Serif"/>
          <w:sz w:val="28"/>
          <w:szCs w:val="28"/>
        </w:rPr>
        <w:t>ых</w:t>
      </w:r>
      <w:r w:rsidR="002D4848" w:rsidRPr="00DF028B">
        <w:rPr>
          <w:rFonts w:ascii="Liberation Serif" w:hAnsi="Liberation Serif" w:cs="Liberation Serif"/>
          <w:sz w:val="28"/>
          <w:szCs w:val="28"/>
        </w:rPr>
        <w:t xml:space="preserve"> граждански</w:t>
      </w:r>
      <w:r w:rsidR="00052254">
        <w:rPr>
          <w:rFonts w:ascii="Liberation Serif" w:hAnsi="Liberation Serif" w:cs="Liberation Serif"/>
          <w:sz w:val="28"/>
          <w:szCs w:val="28"/>
        </w:rPr>
        <w:t>х</w:t>
      </w:r>
      <w:r w:rsidR="002D4848" w:rsidRPr="00DF028B">
        <w:rPr>
          <w:rFonts w:ascii="Liberation Serif" w:hAnsi="Liberation Serif" w:cs="Liberation Serif"/>
          <w:sz w:val="28"/>
          <w:szCs w:val="28"/>
        </w:rPr>
        <w:t xml:space="preserve"> служащи</w:t>
      </w:r>
      <w:r w:rsidR="00052254">
        <w:rPr>
          <w:rFonts w:ascii="Liberation Serif" w:hAnsi="Liberation Serif" w:cs="Liberation Serif"/>
          <w:sz w:val="28"/>
          <w:szCs w:val="28"/>
        </w:rPr>
        <w:t>х</w:t>
      </w:r>
      <w:r w:rsidR="002D4848" w:rsidRPr="00DF028B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</w:t>
      </w:r>
      <w:r w:rsidR="00372D0C" w:rsidRPr="00DF028B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заинтересованности, которая может привести к конфликту интересов.</w:t>
      </w:r>
    </w:p>
    <w:p w:rsidR="00DF028B" w:rsidRDefault="00732195" w:rsidP="00DF028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028B">
        <w:rPr>
          <w:rFonts w:ascii="Liberation Serif" w:hAnsi="Liberation Serif" w:cs="Liberation Serif"/>
          <w:sz w:val="28"/>
          <w:szCs w:val="28"/>
        </w:rPr>
        <w:t>На заседании Комиссии рассмотрен</w:t>
      </w:r>
      <w:r w:rsidR="00372D0C" w:rsidRPr="00DF028B">
        <w:rPr>
          <w:rFonts w:ascii="Liberation Serif" w:hAnsi="Liberation Serif" w:cs="Liberation Serif"/>
          <w:sz w:val="28"/>
          <w:szCs w:val="28"/>
        </w:rPr>
        <w:t>ы</w:t>
      </w:r>
      <w:r w:rsidRPr="00DF028B">
        <w:rPr>
          <w:rFonts w:ascii="Liberation Serif" w:hAnsi="Liberation Serif" w:cs="Liberation Serif"/>
          <w:sz w:val="28"/>
          <w:szCs w:val="28"/>
        </w:rPr>
        <w:t xml:space="preserve"> уведомлени</w:t>
      </w:r>
      <w:r w:rsidR="00372D0C" w:rsidRPr="00DF028B">
        <w:rPr>
          <w:rFonts w:ascii="Liberation Serif" w:hAnsi="Liberation Serif" w:cs="Liberation Serif"/>
          <w:sz w:val="28"/>
          <w:szCs w:val="28"/>
        </w:rPr>
        <w:t>я двух</w:t>
      </w:r>
      <w:r w:rsidRPr="00DF028B">
        <w:rPr>
          <w:rFonts w:ascii="Liberation Serif" w:hAnsi="Liberation Serif" w:cs="Liberation Serif"/>
          <w:sz w:val="28"/>
          <w:szCs w:val="28"/>
        </w:rPr>
        <w:t xml:space="preserve"> государственн</w:t>
      </w:r>
      <w:r w:rsidR="00372D0C" w:rsidRPr="00DF028B">
        <w:rPr>
          <w:rFonts w:ascii="Liberation Serif" w:hAnsi="Liberation Serif" w:cs="Liberation Serif"/>
          <w:sz w:val="28"/>
          <w:szCs w:val="28"/>
        </w:rPr>
        <w:t>ых</w:t>
      </w:r>
      <w:r w:rsidRPr="00DF028B">
        <w:rPr>
          <w:rFonts w:ascii="Liberation Serif" w:hAnsi="Liberation Serif" w:cs="Liberation Serif"/>
          <w:sz w:val="28"/>
          <w:szCs w:val="28"/>
        </w:rPr>
        <w:t xml:space="preserve"> гражданск</w:t>
      </w:r>
      <w:r w:rsidR="00372D0C" w:rsidRPr="00DF028B">
        <w:rPr>
          <w:rFonts w:ascii="Liberation Serif" w:hAnsi="Liberation Serif" w:cs="Liberation Serif"/>
          <w:sz w:val="28"/>
          <w:szCs w:val="28"/>
        </w:rPr>
        <w:t>их</w:t>
      </w:r>
      <w:r w:rsidRPr="00DF028B">
        <w:rPr>
          <w:rFonts w:ascii="Liberation Serif" w:hAnsi="Liberation Serif" w:cs="Liberation Serif"/>
          <w:sz w:val="28"/>
          <w:szCs w:val="28"/>
        </w:rPr>
        <w:t xml:space="preserve"> служащ</w:t>
      </w:r>
      <w:r w:rsidR="00372D0C" w:rsidRPr="00DF028B">
        <w:rPr>
          <w:rFonts w:ascii="Liberation Serif" w:hAnsi="Liberation Serif" w:cs="Liberation Serif"/>
          <w:sz w:val="28"/>
          <w:szCs w:val="28"/>
        </w:rPr>
        <w:t>их</w:t>
      </w:r>
      <w:r w:rsidRPr="00DF028B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</w:t>
      </w:r>
      <w:r w:rsidR="00DF028B">
        <w:rPr>
          <w:rFonts w:ascii="Liberation Serif" w:hAnsi="Liberation Serif" w:cs="Liberation Serif"/>
          <w:sz w:val="28"/>
          <w:szCs w:val="28"/>
        </w:rPr>
        <w:t xml:space="preserve">, содержащие информацию </w:t>
      </w:r>
      <w:r w:rsidRPr="00DF028B">
        <w:rPr>
          <w:rFonts w:ascii="Liberation Serif" w:hAnsi="Liberation Serif" w:cs="Liberation Serif"/>
          <w:sz w:val="28"/>
          <w:szCs w:val="28"/>
        </w:rPr>
        <w:t xml:space="preserve">о </w:t>
      </w:r>
      <w:r w:rsidRPr="00DF028B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>возможно</w:t>
      </w:r>
      <w:r w:rsidR="00052254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>сти</w:t>
      </w:r>
      <w:r w:rsidRPr="00DF028B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 возникновении </w:t>
      </w:r>
      <w:r w:rsidR="00052254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конфликта интересов </w:t>
      </w:r>
      <w:r w:rsidRPr="00DF028B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>при исполнении должностных обязанностей</w:t>
      </w:r>
      <w:r w:rsidR="00052254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>.</w:t>
      </w:r>
      <w:r w:rsidRPr="00DF028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72D0C" w:rsidRPr="00DF028B" w:rsidRDefault="00B34FFE" w:rsidP="00DF028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028B">
        <w:rPr>
          <w:rFonts w:ascii="Liberation Serif" w:hAnsi="Liberation Serif" w:cs="Liberation Serif"/>
          <w:sz w:val="28"/>
          <w:szCs w:val="28"/>
        </w:rPr>
        <w:t xml:space="preserve">По результатам рассмотрения </w:t>
      </w:r>
      <w:r w:rsidR="00732195" w:rsidRPr="00DF028B">
        <w:rPr>
          <w:rFonts w:ascii="Liberation Serif" w:hAnsi="Liberation Serif" w:cs="Liberation Serif"/>
          <w:sz w:val="28"/>
          <w:szCs w:val="28"/>
        </w:rPr>
        <w:t xml:space="preserve">Комиссией </w:t>
      </w:r>
      <w:r w:rsidRPr="00DF028B">
        <w:rPr>
          <w:rFonts w:ascii="Liberation Serif" w:hAnsi="Liberation Serif" w:cs="Liberation Serif"/>
          <w:sz w:val="28"/>
          <w:szCs w:val="28"/>
        </w:rPr>
        <w:t xml:space="preserve">в соответствии с подпунктом </w:t>
      </w:r>
      <w:r w:rsidR="00372D0C" w:rsidRPr="00DF028B">
        <w:rPr>
          <w:rFonts w:ascii="Liberation Serif" w:hAnsi="Liberation Serif" w:cs="Liberation Serif"/>
          <w:sz w:val="28"/>
          <w:szCs w:val="28"/>
        </w:rPr>
        <w:br/>
      </w:r>
      <w:r w:rsidRPr="00DF028B">
        <w:rPr>
          <w:rFonts w:ascii="Liberation Serif" w:hAnsi="Liberation Serif" w:cs="Liberation Serif"/>
          <w:sz w:val="28"/>
          <w:szCs w:val="28"/>
        </w:rPr>
        <w:t xml:space="preserve">2 пункта </w:t>
      </w:r>
      <w:r w:rsidR="00C45AAB" w:rsidRPr="00DF028B">
        <w:rPr>
          <w:rFonts w:ascii="Liberation Serif" w:hAnsi="Liberation Serif" w:cs="Liberation Serif"/>
          <w:sz w:val="28"/>
          <w:szCs w:val="28"/>
        </w:rPr>
        <w:t>27-1</w:t>
      </w:r>
      <w:r w:rsidRPr="00DF028B">
        <w:rPr>
          <w:rFonts w:ascii="Liberation Serif" w:hAnsi="Liberation Serif" w:cs="Liberation Serif"/>
          <w:sz w:val="28"/>
          <w:szCs w:val="28"/>
        </w:rPr>
        <w:t xml:space="preserve"> Положения о Комиссии, утвержде</w:t>
      </w:r>
      <w:r w:rsidR="00F5417B" w:rsidRPr="00DF028B">
        <w:rPr>
          <w:rFonts w:ascii="Liberation Serif" w:hAnsi="Liberation Serif" w:cs="Liberation Serif"/>
          <w:sz w:val="28"/>
          <w:szCs w:val="28"/>
        </w:rPr>
        <w:t>нного приказом Министерства социальной политики Свердловской области от 14.05.2015 № 300</w:t>
      </w:r>
      <w:r w:rsidR="00732195" w:rsidRPr="00DF028B">
        <w:rPr>
          <w:rFonts w:ascii="Liberation Serif" w:hAnsi="Liberation Serif" w:cs="Liberation Serif"/>
          <w:sz w:val="28"/>
          <w:szCs w:val="28"/>
        </w:rPr>
        <w:t xml:space="preserve"> </w:t>
      </w:r>
      <w:r w:rsidR="00372D0C" w:rsidRPr="00DF028B">
        <w:rPr>
          <w:rFonts w:ascii="Liberation Serif" w:hAnsi="Liberation Serif" w:cs="Liberation Serif"/>
          <w:sz w:val="28"/>
          <w:szCs w:val="28"/>
        </w:rPr>
        <w:t xml:space="preserve">«О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</w:t>
      </w:r>
      <w:r w:rsidR="00DF028B">
        <w:rPr>
          <w:rFonts w:ascii="Liberation Serif" w:hAnsi="Liberation Serif" w:cs="Liberation Serif"/>
          <w:sz w:val="28"/>
          <w:szCs w:val="28"/>
        </w:rPr>
        <w:br/>
      </w:r>
      <w:r w:rsidR="00372D0C" w:rsidRPr="00DF028B">
        <w:rPr>
          <w:rFonts w:ascii="Liberation Serif" w:hAnsi="Liberation Serif" w:cs="Liberation Serif"/>
          <w:sz w:val="28"/>
          <w:szCs w:val="28"/>
        </w:rPr>
        <w:t>и урегулированию конфликта интересов»</w:t>
      </w:r>
      <w:r w:rsidR="00052254">
        <w:rPr>
          <w:rFonts w:ascii="Liberation Serif" w:hAnsi="Liberation Serif" w:cs="Liberation Serif"/>
          <w:sz w:val="28"/>
          <w:szCs w:val="28"/>
        </w:rPr>
        <w:t>,</w:t>
      </w:r>
      <w:bookmarkStart w:id="0" w:name="_GoBack"/>
      <w:bookmarkEnd w:id="0"/>
      <w:r w:rsidR="00372D0C" w:rsidRPr="00DF028B">
        <w:rPr>
          <w:rFonts w:ascii="Liberation Serif" w:hAnsi="Liberation Serif" w:cs="Liberation Serif"/>
          <w:sz w:val="28"/>
          <w:szCs w:val="28"/>
        </w:rPr>
        <w:t xml:space="preserve"> </w:t>
      </w:r>
      <w:r w:rsidR="00DF028B">
        <w:rPr>
          <w:rFonts w:ascii="Liberation Serif" w:hAnsi="Liberation Serif" w:cs="Liberation Serif"/>
          <w:sz w:val="28"/>
          <w:szCs w:val="28"/>
        </w:rPr>
        <w:t xml:space="preserve">рекомендованы меры </w:t>
      </w:r>
      <w:r w:rsidR="00DF028B" w:rsidRPr="00DF028B">
        <w:rPr>
          <w:rFonts w:ascii="Liberation Serif" w:hAnsi="Liberation Serif" w:cs="Liberation Serif"/>
          <w:sz w:val="28"/>
          <w:szCs w:val="28"/>
        </w:rPr>
        <w:t>в целях недопущения возникновения</w:t>
      </w:r>
      <w:r w:rsidR="00372D0C" w:rsidRPr="00DF028B">
        <w:rPr>
          <w:rFonts w:ascii="Liberation Serif" w:hAnsi="Liberation Serif" w:cs="Liberation Serif"/>
          <w:sz w:val="28"/>
          <w:szCs w:val="28"/>
        </w:rPr>
        <w:t xml:space="preserve"> конфликта интересов.</w:t>
      </w:r>
    </w:p>
    <w:sectPr w:rsidR="00372D0C" w:rsidRPr="00DF028B" w:rsidSect="00D80CB0">
      <w:pgSz w:w="11906" w:h="16838"/>
      <w:pgMar w:top="284" w:right="707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CF2" w:rsidRDefault="00D92CF2" w:rsidP="00972C0F">
      <w:pPr>
        <w:spacing w:after="0" w:line="240" w:lineRule="auto"/>
      </w:pPr>
      <w:r>
        <w:separator/>
      </w:r>
    </w:p>
  </w:endnote>
  <w:endnote w:type="continuationSeparator" w:id="0">
    <w:p w:rsidR="00D92CF2" w:rsidRDefault="00D92CF2" w:rsidP="00972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CF2" w:rsidRDefault="00D92CF2" w:rsidP="00972C0F">
      <w:pPr>
        <w:spacing w:after="0" w:line="240" w:lineRule="auto"/>
      </w:pPr>
      <w:r>
        <w:separator/>
      </w:r>
    </w:p>
  </w:footnote>
  <w:footnote w:type="continuationSeparator" w:id="0">
    <w:p w:rsidR="00D92CF2" w:rsidRDefault="00D92CF2" w:rsidP="00972C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DF2"/>
    <w:rsid w:val="00006FB6"/>
    <w:rsid w:val="000224E3"/>
    <w:rsid w:val="00052254"/>
    <w:rsid w:val="001263E7"/>
    <w:rsid w:val="001355AF"/>
    <w:rsid w:val="001D2282"/>
    <w:rsid w:val="00273151"/>
    <w:rsid w:val="002D4848"/>
    <w:rsid w:val="00310903"/>
    <w:rsid w:val="00372D0C"/>
    <w:rsid w:val="003D210E"/>
    <w:rsid w:val="003E278C"/>
    <w:rsid w:val="00430AC2"/>
    <w:rsid w:val="004D35C0"/>
    <w:rsid w:val="00543C2C"/>
    <w:rsid w:val="00665603"/>
    <w:rsid w:val="00732195"/>
    <w:rsid w:val="007723E4"/>
    <w:rsid w:val="0088229C"/>
    <w:rsid w:val="009204A1"/>
    <w:rsid w:val="00972C0F"/>
    <w:rsid w:val="00996A56"/>
    <w:rsid w:val="009973B7"/>
    <w:rsid w:val="00A46DF2"/>
    <w:rsid w:val="00A830C9"/>
    <w:rsid w:val="00B21A26"/>
    <w:rsid w:val="00B34FFE"/>
    <w:rsid w:val="00B55C9D"/>
    <w:rsid w:val="00C45AAB"/>
    <w:rsid w:val="00CD34FE"/>
    <w:rsid w:val="00D51F2F"/>
    <w:rsid w:val="00D80CB0"/>
    <w:rsid w:val="00D92CF2"/>
    <w:rsid w:val="00DA6921"/>
    <w:rsid w:val="00DB3AF7"/>
    <w:rsid w:val="00DF028B"/>
    <w:rsid w:val="00EE61CB"/>
    <w:rsid w:val="00EF30B1"/>
    <w:rsid w:val="00F5417B"/>
    <w:rsid w:val="00F8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5E18CF-C031-4B7E-8F27-6D7F9C88A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2C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72C0F"/>
  </w:style>
  <w:style w:type="paragraph" w:styleId="a5">
    <w:name w:val="footer"/>
    <w:basedOn w:val="a"/>
    <w:link w:val="a6"/>
    <w:uiPriority w:val="99"/>
    <w:unhideWhenUsed/>
    <w:rsid w:val="00972C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72C0F"/>
  </w:style>
  <w:style w:type="paragraph" w:customStyle="1" w:styleId="a7">
    <w:name w:val="Знак"/>
    <w:basedOn w:val="a"/>
    <w:rsid w:val="0073219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8">
    <w:name w:val="Знак"/>
    <w:basedOn w:val="a"/>
    <w:rsid w:val="00372D0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DF02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F02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Миркина Людмила Григорьевна</cp:lastModifiedBy>
  <cp:revision>2</cp:revision>
  <cp:lastPrinted>2021-08-06T09:48:00Z</cp:lastPrinted>
  <dcterms:created xsi:type="dcterms:W3CDTF">2021-08-06T10:17:00Z</dcterms:created>
  <dcterms:modified xsi:type="dcterms:W3CDTF">2021-08-06T10:17:00Z</dcterms:modified>
</cp:coreProperties>
</file>