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6701" w:rsidRPr="00CB5A20" w:rsidRDefault="00C26701" w:rsidP="00C2670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B5A20">
        <w:rPr>
          <w:rFonts w:ascii="Liberation Serif" w:hAnsi="Liberation Serif" w:cs="Liberation Serif"/>
          <w:b/>
          <w:sz w:val="28"/>
          <w:szCs w:val="28"/>
        </w:rPr>
        <w:t xml:space="preserve">Информация </w:t>
      </w:r>
    </w:p>
    <w:p w:rsidR="00C26701" w:rsidRPr="00CB5A20" w:rsidRDefault="00C26701" w:rsidP="00C2670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B5A20">
        <w:rPr>
          <w:rFonts w:ascii="Liberation Serif" w:hAnsi="Liberation Serif" w:cs="Liberation Serif"/>
          <w:b/>
          <w:sz w:val="28"/>
          <w:szCs w:val="28"/>
        </w:rPr>
        <w:t>о результатах конкурса на реализацию социального проекта</w:t>
      </w:r>
    </w:p>
    <w:p w:rsidR="00C26701" w:rsidRPr="00CB5A20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C26701" w:rsidRPr="00CB5A20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CB5A20">
        <w:rPr>
          <w:rFonts w:ascii="Liberation Serif" w:hAnsi="Liberation Serif" w:cs="Liberation Serif"/>
          <w:sz w:val="28"/>
          <w:szCs w:val="28"/>
        </w:rPr>
        <w:t xml:space="preserve">Решением комиссии по рассмотрению вопросов предоставления субсидии некоммерческим организациям (Протокол от </w:t>
      </w:r>
      <w:r w:rsidR="002F4FE5" w:rsidRPr="00CB5A20">
        <w:rPr>
          <w:rFonts w:ascii="Liberation Serif" w:hAnsi="Liberation Serif" w:cs="Liberation Serif"/>
          <w:sz w:val="28"/>
          <w:szCs w:val="28"/>
        </w:rPr>
        <w:t>09.06.2021 № 5</w:t>
      </w:r>
      <w:r w:rsidRPr="00CB5A20">
        <w:rPr>
          <w:rFonts w:ascii="Liberation Serif" w:hAnsi="Liberation Serif" w:cs="Liberation Serif"/>
          <w:sz w:val="28"/>
          <w:szCs w:val="28"/>
        </w:rPr>
        <w:t>)</w:t>
      </w:r>
    </w:p>
    <w:p w:rsidR="00C26701" w:rsidRPr="00CB5A20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CB5A20">
        <w:rPr>
          <w:rFonts w:ascii="Liberation Serif" w:hAnsi="Liberation Serif" w:cs="Liberation Serif"/>
          <w:b/>
          <w:sz w:val="28"/>
          <w:szCs w:val="28"/>
        </w:rPr>
        <w:t>победителем конкурса</w:t>
      </w:r>
      <w:r w:rsidRPr="00CB5A20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C26701" w:rsidRPr="00CB5A20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CB5A20">
        <w:rPr>
          <w:rFonts w:ascii="Liberation Serif" w:hAnsi="Liberation Serif" w:cs="Liberation Serif"/>
          <w:sz w:val="28"/>
          <w:szCs w:val="28"/>
        </w:rPr>
        <w:t>на право получения субсидии из областного бюджета в целях реализации социального проекта в сфере социальной защиты населения</w:t>
      </w:r>
    </w:p>
    <w:p w:rsidR="00C26701" w:rsidRPr="00CB5A20" w:rsidRDefault="00C26701" w:rsidP="00C2670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B5A20">
        <w:rPr>
          <w:rFonts w:ascii="Liberation Serif" w:hAnsi="Liberation Serif" w:cs="Liberation Serif"/>
          <w:b/>
          <w:color w:val="000000"/>
          <w:sz w:val="28"/>
          <w:szCs w:val="28"/>
        </w:rPr>
        <w:t>«</w:t>
      </w:r>
      <w:r w:rsidR="002F4FE5" w:rsidRPr="00CB5A20">
        <w:rPr>
          <w:rFonts w:ascii="Liberation Serif" w:hAnsi="Liberation Serif" w:cs="Liberation Serif"/>
          <w:b/>
          <w:color w:val="000000"/>
          <w:sz w:val="28"/>
          <w:szCs w:val="28"/>
        </w:rPr>
        <w:t>Памяти павших, ради живых…</w:t>
      </w:r>
      <w:r w:rsidRPr="00CB5A20">
        <w:rPr>
          <w:rFonts w:ascii="Liberation Serif" w:hAnsi="Liberation Serif" w:cs="Liberation Serif"/>
          <w:b/>
          <w:color w:val="000000"/>
          <w:sz w:val="28"/>
          <w:szCs w:val="28"/>
        </w:rPr>
        <w:t>»</w:t>
      </w:r>
    </w:p>
    <w:p w:rsidR="00C26701" w:rsidRPr="00CB5A20" w:rsidRDefault="00C26701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CB5A20">
        <w:rPr>
          <w:rFonts w:ascii="Liberation Serif" w:hAnsi="Liberation Serif" w:cs="Liberation Serif"/>
          <w:sz w:val="28"/>
          <w:szCs w:val="28"/>
        </w:rPr>
        <w:t>по направлению: «</w:t>
      </w:r>
      <w:r w:rsidR="002F4FE5" w:rsidRPr="00CB5A20">
        <w:rPr>
          <w:rFonts w:ascii="Liberation Serif" w:hAnsi="Liberation Serif" w:cs="Liberation Serif"/>
          <w:sz w:val="28"/>
          <w:szCs w:val="28"/>
        </w:rPr>
        <w:t xml:space="preserve">Совершенствование негосударственной поддержки ветеранов и инвалидов боевых действий, граждан, ставших инвалидами </w:t>
      </w:r>
      <w:r w:rsidR="002F4FE5" w:rsidRPr="00CB5A20">
        <w:rPr>
          <w:rFonts w:ascii="Liberation Serif" w:hAnsi="Liberation Serif" w:cs="Liberation Serif"/>
          <w:sz w:val="28"/>
          <w:szCs w:val="28"/>
        </w:rPr>
        <w:br/>
        <w:t>в период прохождения военной службы, членов их се</w:t>
      </w:r>
      <w:bookmarkStart w:id="0" w:name="_GoBack"/>
      <w:bookmarkEnd w:id="0"/>
      <w:r w:rsidR="002F4FE5" w:rsidRPr="00CB5A20">
        <w:rPr>
          <w:rFonts w:ascii="Liberation Serif" w:hAnsi="Liberation Serif" w:cs="Liberation Serif"/>
          <w:sz w:val="28"/>
          <w:szCs w:val="28"/>
        </w:rPr>
        <w:t>мей, включая членов семей погибших (умерших) ветеранов и инвалидов боевых действий и членов семей военнослужащих, признанных в установленном порядке пропавшими без вести в районах боевых действий</w:t>
      </w:r>
      <w:r w:rsidRPr="00CB5A20">
        <w:rPr>
          <w:rFonts w:ascii="Liberation Serif" w:hAnsi="Liberation Serif" w:cs="Liberation Serif"/>
          <w:sz w:val="28"/>
          <w:szCs w:val="28"/>
        </w:rPr>
        <w:t>»</w:t>
      </w:r>
    </w:p>
    <w:p w:rsidR="00C26701" w:rsidRPr="00CB5A20" w:rsidRDefault="00C26701" w:rsidP="00C26701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CB5A20">
        <w:rPr>
          <w:rFonts w:ascii="Liberation Serif" w:hAnsi="Liberation Serif" w:cs="Liberation Serif"/>
          <w:b/>
          <w:sz w:val="28"/>
          <w:szCs w:val="28"/>
        </w:rPr>
        <w:t>признана</w:t>
      </w:r>
    </w:p>
    <w:p w:rsidR="00C26701" w:rsidRPr="00CB5A20" w:rsidRDefault="002F4FE5" w:rsidP="00C2670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CB5A20">
        <w:rPr>
          <w:rFonts w:ascii="Liberation Serif" w:hAnsi="Liberation Serif" w:cs="Liberation Serif"/>
          <w:color w:val="000000"/>
          <w:sz w:val="28"/>
          <w:szCs w:val="28"/>
        </w:rPr>
        <w:t xml:space="preserve">Свердловскую областную организацию имени Героя Советского Союза Исламова Ю.В. Общероссийской общественной организации </w:t>
      </w:r>
      <w:r w:rsidRPr="00CB5A20">
        <w:rPr>
          <w:rFonts w:ascii="Liberation Serif" w:hAnsi="Liberation Serif" w:cs="Liberation Serif"/>
          <w:color w:val="000000"/>
          <w:sz w:val="28"/>
          <w:szCs w:val="28"/>
        </w:rPr>
        <w:br/>
        <w:t>«Российский Союз ветеранов Афганистана»</w:t>
      </w:r>
    </w:p>
    <w:p w:rsidR="00C26701" w:rsidRPr="00CB5A20" w:rsidRDefault="00C26701" w:rsidP="00C26701">
      <w:pPr>
        <w:rPr>
          <w:rFonts w:ascii="Liberation Serif" w:hAnsi="Liberation Serif" w:cs="Liberation Serif"/>
          <w:sz w:val="28"/>
          <w:szCs w:val="28"/>
        </w:rPr>
      </w:pPr>
    </w:p>
    <w:p w:rsidR="00F154AC" w:rsidRPr="00CB5A20" w:rsidRDefault="00F154AC">
      <w:pPr>
        <w:rPr>
          <w:rFonts w:ascii="Liberation Serif" w:hAnsi="Liberation Serif" w:cs="Liberation Serif"/>
          <w:sz w:val="28"/>
          <w:szCs w:val="28"/>
        </w:rPr>
      </w:pPr>
    </w:p>
    <w:sectPr w:rsidR="00F154AC" w:rsidRPr="00CB5A2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133"/>
    <w:rsid w:val="00035133"/>
    <w:rsid w:val="002F4FE5"/>
    <w:rsid w:val="00313415"/>
    <w:rsid w:val="004C3528"/>
    <w:rsid w:val="00515FF0"/>
    <w:rsid w:val="00C26701"/>
    <w:rsid w:val="00CB5A20"/>
    <w:rsid w:val="00F1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C1B91A-42CD-4A87-9531-CF8784159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6701"/>
    <w:pPr>
      <w:spacing w:after="0" w:line="240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136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Ксения Максимовна</dc:creator>
  <cp:keywords/>
  <dc:description/>
  <cp:lastModifiedBy>Волкова Ксения Максимовна</cp:lastModifiedBy>
  <cp:revision>3</cp:revision>
  <dcterms:created xsi:type="dcterms:W3CDTF">2021-07-30T09:22:00Z</dcterms:created>
  <dcterms:modified xsi:type="dcterms:W3CDTF">2021-07-30T09:48:00Z</dcterms:modified>
</cp:coreProperties>
</file>