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6701" w:rsidRPr="00D23C8F" w:rsidRDefault="00C26701" w:rsidP="00C26701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bookmarkStart w:id="0" w:name="_GoBack"/>
      <w:r w:rsidRPr="00D23C8F">
        <w:rPr>
          <w:rFonts w:ascii="Liberation Serif" w:hAnsi="Liberation Serif" w:cs="Liberation Serif"/>
          <w:b/>
          <w:sz w:val="28"/>
          <w:szCs w:val="28"/>
        </w:rPr>
        <w:t xml:space="preserve">Информация </w:t>
      </w:r>
    </w:p>
    <w:p w:rsidR="00C26701" w:rsidRPr="00D23C8F" w:rsidRDefault="00C26701" w:rsidP="00C26701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23C8F">
        <w:rPr>
          <w:rFonts w:ascii="Liberation Serif" w:hAnsi="Liberation Serif" w:cs="Liberation Serif"/>
          <w:b/>
          <w:sz w:val="28"/>
          <w:szCs w:val="28"/>
        </w:rPr>
        <w:t>о результатах конкурса на реализацию социального проекта</w:t>
      </w:r>
    </w:p>
    <w:p w:rsidR="00C26701" w:rsidRPr="00D23C8F" w:rsidRDefault="00C26701" w:rsidP="00C26701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C26701" w:rsidRPr="00D23C8F" w:rsidRDefault="00C26701" w:rsidP="00C26701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23C8F">
        <w:rPr>
          <w:rFonts w:ascii="Liberation Serif" w:hAnsi="Liberation Serif" w:cs="Liberation Serif"/>
          <w:sz w:val="28"/>
          <w:szCs w:val="28"/>
        </w:rPr>
        <w:t>Решением комиссии по рассмотрению вопросов предоставления субсидии некоммерческим организациям (Протокол от 27.05.2021 № 4)</w:t>
      </w:r>
    </w:p>
    <w:p w:rsidR="00C26701" w:rsidRPr="00D23C8F" w:rsidRDefault="00C26701" w:rsidP="00C26701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23C8F">
        <w:rPr>
          <w:rFonts w:ascii="Liberation Serif" w:hAnsi="Liberation Serif" w:cs="Liberation Serif"/>
          <w:b/>
          <w:sz w:val="28"/>
          <w:szCs w:val="28"/>
        </w:rPr>
        <w:t>победителем конкурса</w:t>
      </w:r>
      <w:r w:rsidRPr="00D23C8F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C26701" w:rsidRPr="00D23C8F" w:rsidRDefault="00C26701" w:rsidP="00C26701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23C8F">
        <w:rPr>
          <w:rFonts w:ascii="Liberation Serif" w:hAnsi="Liberation Serif" w:cs="Liberation Serif"/>
          <w:sz w:val="28"/>
          <w:szCs w:val="28"/>
        </w:rPr>
        <w:t>на право получения субсидии из областного бюджета в целях реализации социального проекта в сфере социальной защиты населения</w:t>
      </w:r>
    </w:p>
    <w:p w:rsidR="00C26701" w:rsidRPr="00D23C8F" w:rsidRDefault="00C26701" w:rsidP="00C26701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23C8F">
        <w:rPr>
          <w:rFonts w:ascii="Liberation Serif" w:hAnsi="Liberation Serif" w:cs="Liberation Serif"/>
          <w:b/>
          <w:color w:val="000000"/>
          <w:sz w:val="28"/>
          <w:szCs w:val="28"/>
        </w:rPr>
        <w:t>«</w:t>
      </w:r>
      <w:r w:rsidR="004C3528" w:rsidRPr="00D23C8F">
        <w:rPr>
          <w:rFonts w:ascii="Liberation Serif" w:hAnsi="Liberation Serif" w:cs="Liberation Serif"/>
          <w:b/>
          <w:color w:val="000000"/>
          <w:sz w:val="28"/>
          <w:szCs w:val="28"/>
        </w:rPr>
        <w:t>Единство – наша сила</w:t>
      </w:r>
      <w:r w:rsidRPr="00D23C8F">
        <w:rPr>
          <w:rFonts w:ascii="Liberation Serif" w:hAnsi="Liberation Serif" w:cs="Liberation Serif"/>
          <w:b/>
          <w:color w:val="000000"/>
          <w:sz w:val="28"/>
          <w:szCs w:val="28"/>
        </w:rPr>
        <w:t>»</w:t>
      </w:r>
    </w:p>
    <w:p w:rsidR="00C26701" w:rsidRPr="00D23C8F" w:rsidRDefault="00C26701" w:rsidP="00C26701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23C8F">
        <w:rPr>
          <w:rFonts w:ascii="Liberation Serif" w:hAnsi="Liberation Serif" w:cs="Liberation Serif"/>
          <w:sz w:val="28"/>
          <w:szCs w:val="28"/>
        </w:rPr>
        <w:t>по направлению: «</w:t>
      </w:r>
      <w:r w:rsidR="004C3528" w:rsidRPr="00D23C8F">
        <w:rPr>
          <w:rFonts w:ascii="Liberation Serif" w:hAnsi="Liberation Serif" w:cs="Liberation Serif"/>
          <w:sz w:val="28"/>
          <w:szCs w:val="28"/>
        </w:rPr>
        <w:t xml:space="preserve">Содействие и участие в социальной, трудовой, </w:t>
      </w:r>
      <w:r w:rsidR="00D23C8F" w:rsidRPr="00D23C8F">
        <w:rPr>
          <w:rFonts w:ascii="Liberation Serif" w:hAnsi="Liberation Serif" w:cs="Liberation Serif"/>
          <w:sz w:val="28"/>
          <w:szCs w:val="28"/>
        </w:rPr>
        <w:br/>
      </w:r>
      <w:r w:rsidR="004C3528" w:rsidRPr="00D23C8F">
        <w:rPr>
          <w:rFonts w:ascii="Liberation Serif" w:hAnsi="Liberation Serif" w:cs="Liberation Serif"/>
          <w:sz w:val="28"/>
          <w:szCs w:val="28"/>
        </w:rPr>
        <w:t xml:space="preserve">культурно-досуговой реабилитации, оздоровлении, профилактике здоровья, создании условий для достижения материальной независимости </w:t>
      </w:r>
      <w:r w:rsidR="00D23C8F" w:rsidRPr="00D23C8F">
        <w:rPr>
          <w:rFonts w:ascii="Liberation Serif" w:hAnsi="Liberation Serif" w:cs="Liberation Serif"/>
          <w:sz w:val="28"/>
          <w:szCs w:val="28"/>
        </w:rPr>
        <w:br/>
      </w:r>
      <w:r w:rsidR="004C3528" w:rsidRPr="00D23C8F">
        <w:rPr>
          <w:rFonts w:ascii="Liberation Serif" w:hAnsi="Liberation Serif" w:cs="Liberation Serif"/>
          <w:sz w:val="28"/>
          <w:szCs w:val="28"/>
        </w:rPr>
        <w:t>и интеграции в общество, улучшении морально-психологического состояния граждан из числа ветеранов и пенсионеров, детей погибших (умерших) участников Великой Отечественной войны, бывших несовершеннолетних узников концлагерей, жертв политических репрессий, граждан, пострадавших от радиационного воздействия, и членов их семей</w:t>
      </w:r>
      <w:r w:rsidRPr="00D23C8F">
        <w:rPr>
          <w:rFonts w:ascii="Liberation Serif" w:hAnsi="Liberation Serif" w:cs="Liberation Serif"/>
          <w:sz w:val="28"/>
          <w:szCs w:val="28"/>
        </w:rPr>
        <w:t>»</w:t>
      </w:r>
    </w:p>
    <w:p w:rsidR="00C26701" w:rsidRPr="00D23C8F" w:rsidRDefault="00C26701" w:rsidP="00C26701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23C8F">
        <w:rPr>
          <w:rFonts w:ascii="Liberation Serif" w:hAnsi="Liberation Serif" w:cs="Liberation Serif"/>
          <w:b/>
          <w:sz w:val="28"/>
          <w:szCs w:val="28"/>
        </w:rPr>
        <w:t>признана</w:t>
      </w:r>
    </w:p>
    <w:p w:rsidR="00C26701" w:rsidRPr="00D23C8F" w:rsidRDefault="004C3528" w:rsidP="00C26701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23C8F">
        <w:rPr>
          <w:rFonts w:ascii="Liberation Serif" w:hAnsi="Liberation Serif" w:cs="Liberation Serif"/>
          <w:color w:val="000000"/>
          <w:sz w:val="28"/>
          <w:szCs w:val="28"/>
        </w:rPr>
        <w:t>Свердловскую областную общественную организацию ветеранов войны, труда, боевых действий, государственной службы, пенсионеров</w:t>
      </w:r>
    </w:p>
    <w:p w:rsidR="00C26701" w:rsidRPr="00D23C8F" w:rsidRDefault="00C26701" w:rsidP="00C26701">
      <w:pPr>
        <w:rPr>
          <w:rFonts w:ascii="Liberation Serif" w:hAnsi="Liberation Serif" w:cs="Liberation Serif"/>
          <w:sz w:val="28"/>
          <w:szCs w:val="28"/>
        </w:rPr>
      </w:pPr>
    </w:p>
    <w:bookmarkEnd w:id="0"/>
    <w:p w:rsidR="00F154AC" w:rsidRPr="00D23C8F" w:rsidRDefault="00F154AC">
      <w:pPr>
        <w:rPr>
          <w:rFonts w:ascii="Liberation Serif" w:hAnsi="Liberation Serif" w:cs="Liberation Serif"/>
          <w:sz w:val="28"/>
          <w:szCs w:val="28"/>
        </w:rPr>
      </w:pPr>
    </w:p>
    <w:sectPr w:rsidR="00F154AC" w:rsidRPr="00D23C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5133"/>
    <w:rsid w:val="00035133"/>
    <w:rsid w:val="00313415"/>
    <w:rsid w:val="004C3528"/>
    <w:rsid w:val="00515FF0"/>
    <w:rsid w:val="00B77E09"/>
    <w:rsid w:val="00C26701"/>
    <w:rsid w:val="00D23C8F"/>
    <w:rsid w:val="00F15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C1B91A-42CD-4A87-9531-CF8784159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6701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Ксения Максимовна</dc:creator>
  <cp:keywords/>
  <dc:description/>
  <cp:lastModifiedBy>Волкова Ксения Максимовна</cp:lastModifiedBy>
  <cp:revision>3</cp:revision>
  <dcterms:created xsi:type="dcterms:W3CDTF">2021-07-30T09:12:00Z</dcterms:created>
  <dcterms:modified xsi:type="dcterms:W3CDTF">2021-07-30T09:45:00Z</dcterms:modified>
</cp:coreProperties>
</file>