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2A7" w:rsidRPr="009C0F20" w:rsidRDefault="000062A7" w:rsidP="000062A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r w:rsidRPr="009C0F20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0062A7" w:rsidRPr="009C0F20" w:rsidRDefault="000062A7" w:rsidP="000062A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C0F20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0062A7" w:rsidRPr="009C0F20" w:rsidRDefault="000062A7" w:rsidP="000062A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062A7" w:rsidRPr="009C0F20" w:rsidRDefault="000062A7" w:rsidP="000062A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C0F20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</w:t>
      </w:r>
    </w:p>
    <w:p w:rsidR="000062A7" w:rsidRPr="009C0F20" w:rsidRDefault="000062A7" w:rsidP="000062A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C0F20">
        <w:rPr>
          <w:rFonts w:ascii="Liberation Serif" w:hAnsi="Liberation Serif" w:cs="Liberation Serif"/>
          <w:sz w:val="28"/>
          <w:szCs w:val="28"/>
        </w:rPr>
        <w:t>некоммерческим организациям (Протокол от 25.03.2021 № 2)</w:t>
      </w:r>
    </w:p>
    <w:p w:rsidR="000062A7" w:rsidRPr="009C0F20" w:rsidRDefault="000062A7" w:rsidP="000062A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C0F20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9C0F2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062A7" w:rsidRPr="009C0F20" w:rsidRDefault="000062A7" w:rsidP="000062A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C0F20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0062A7" w:rsidRPr="009C0F20" w:rsidRDefault="000062A7" w:rsidP="000062A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C0F20">
        <w:rPr>
          <w:rFonts w:ascii="Liberation Serif" w:hAnsi="Liberation Serif" w:cs="Liberation Serif"/>
          <w:b/>
          <w:sz w:val="28"/>
          <w:szCs w:val="28"/>
        </w:rPr>
        <w:t>«Будем помнить»</w:t>
      </w:r>
    </w:p>
    <w:p w:rsidR="000062A7" w:rsidRPr="009C0F20" w:rsidRDefault="000062A7" w:rsidP="000062A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C0F20">
        <w:rPr>
          <w:rFonts w:ascii="Liberation Serif" w:hAnsi="Liberation Serif" w:cs="Liberation Serif"/>
          <w:sz w:val="28"/>
          <w:szCs w:val="28"/>
        </w:rPr>
        <w:t>по направлению: 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</w:p>
    <w:p w:rsidR="000062A7" w:rsidRPr="009C0F20" w:rsidRDefault="000062A7" w:rsidP="000062A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C0F20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0062A7" w:rsidRPr="009C0F20" w:rsidRDefault="000062A7" w:rsidP="000062A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C0F20">
        <w:rPr>
          <w:rFonts w:ascii="Liberation Serif" w:hAnsi="Liberation Serif" w:cs="Liberation Serif"/>
          <w:sz w:val="28"/>
          <w:szCs w:val="28"/>
        </w:rPr>
        <w:t>Свердловская областная общественная организация ветеранов войны, труда, боевых действий, государственной службы, пенсионеров</w:t>
      </w:r>
    </w:p>
    <w:bookmarkEnd w:id="0"/>
    <w:p w:rsidR="00F154AC" w:rsidRPr="009C0F20" w:rsidRDefault="00F154AC">
      <w:pPr>
        <w:rPr>
          <w:rFonts w:ascii="Liberation Serif" w:hAnsi="Liberation Serif" w:cs="Liberation Serif"/>
          <w:sz w:val="28"/>
          <w:szCs w:val="28"/>
        </w:rPr>
      </w:pPr>
    </w:p>
    <w:sectPr w:rsidR="00F154AC" w:rsidRPr="009C0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8A9"/>
    <w:rsid w:val="000062A7"/>
    <w:rsid w:val="00313415"/>
    <w:rsid w:val="00515FF0"/>
    <w:rsid w:val="009C0F20"/>
    <w:rsid w:val="00B568A9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7CF64-548E-49CC-BEAA-D8E4C5125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2A7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3</cp:revision>
  <dcterms:created xsi:type="dcterms:W3CDTF">2021-07-30T07:54:00Z</dcterms:created>
  <dcterms:modified xsi:type="dcterms:W3CDTF">2021-07-30T09:42:00Z</dcterms:modified>
</cp:coreProperties>
</file>