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75469">
        <w:rPr>
          <w:rFonts w:ascii="Times New Roman" w:hAnsi="Times New Roman"/>
          <w:b/>
          <w:sz w:val="26"/>
          <w:szCs w:val="26"/>
        </w:rPr>
        <w:t xml:space="preserve"> право получения субсидий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E04771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75469">
        <w:rPr>
          <w:rFonts w:ascii="Times New Roman" w:hAnsi="Times New Roman"/>
          <w:sz w:val="26"/>
          <w:szCs w:val="26"/>
        </w:rPr>
        <w:t>получения субсидий в 2017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E04771"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2B461F">
        <w:rPr>
          <w:rFonts w:ascii="Times New Roman" w:hAnsi="Times New Roman"/>
          <w:sz w:val="26"/>
          <w:szCs w:val="26"/>
        </w:rPr>
        <w:t>от 28.04.2017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1B055E">
        <w:rPr>
          <w:rFonts w:ascii="Times New Roman" w:hAnsi="Times New Roman"/>
          <w:sz w:val="26"/>
          <w:szCs w:val="26"/>
        </w:rPr>
        <w:t>200</w:t>
      </w:r>
      <w:bookmarkStart w:id="0" w:name="_GoBack"/>
      <w:bookmarkEnd w:id="0"/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1B055E" w:rsidRPr="001B055E">
        <w:rPr>
          <w:rFonts w:ascii="Times New Roman" w:hAnsi="Times New Roman"/>
          <w:bCs/>
          <w:sz w:val="26"/>
          <w:szCs w:val="26"/>
        </w:rPr>
        <w:t>Свердловская область – территория инклюзивной культуры и общения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1B055E" w:rsidRPr="001B055E">
        <w:rPr>
          <w:rFonts w:ascii="Times New Roman" w:eastAsia="Times New Roman" w:hAnsi="Times New Roman"/>
          <w:bCs/>
          <w:sz w:val="26"/>
          <w:szCs w:val="26"/>
          <w:lang w:eastAsia="ru-RU"/>
        </w:rPr>
        <w:t>Свердловская область – территория инклюзивной культуры и общения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proofErr w:type="gramStart"/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>по</w:t>
      </w:r>
      <w:proofErr w:type="gramEnd"/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E04771"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F44AB4">
        <w:rPr>
          <w:rFonts w:ascii="Times New Roman" w:eastAsia="Times New Roman" w:hAnsi="Times New Roman"/>
          <w:bCs/>
          <w:sz w:val="26"/>
          <w:szCs w:val="26"/>
          <w:lang w:eastAsia="ru-RU"/>
        </w:rPr>
        <w:t>8</w:t>
      </w:r>
      <w:r w:rsidR="00A46C0B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2B461F">
        <w:rPr>
          <w:rFonts w:ascii="Times New Roman" w:hAnsi="Times New Roman"/>
          <w:sz w:val="26"/>
          <w:szCs w:val="26"/>
        </w:rPr>
        <w:t>тие в конкурсе принимаются с 03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мая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2B461F">
        <w:rPr>
          <w:rFonts w:ascii="Times New Roman" w:hAnsi="Times New Roman"/>
          <w:sz w:val="26"/>
          <w:szCs w:val="26"/>
        </w:rPr>
        <w:t>01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июня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2B461F">
        <w:rPr>
          <w:rFonts w:ascii="Times New Roman" w:hAnsi="Times New Roman"/>
          <w:sz w:val="26"/>
          <w:szCs w:val="26"/>
        </w:rPr>
        <w:t>135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1B055E"/>
    <w:rsid w:val="002671AF"/>
    <w:rsid w:val="002B461F"/>
    <w:rsid w:val="002C6A05"/>
    <w:rsid w:val="002D08D9"/>
    <w:rsid w:val="002F1CB6"/>
    <w:rsid w:val="003B52F7"/>
    <w:rsid w:val="00665101"/>
    <w:rsid w:val="006E07D2"/>
    <w:rsid w:val="006E3BEA"/>
    <w:rsid w:val="007460FA"/>
    <w:rsid w:val="00756650"/>
    <w:rsid w:val="007B7874"/>
    <w:rsid w:val="00840F8A"/>
    <w:rsid w:val="0086415D"/>
    <w:rsid w:val="00865935"/>
    <w:rsid w:val="00875469"/>
    <w:rsid w:val="00A45ECA"/>
    <w:rsid w:val="00A46C0B"/>
    <w:rsid w:val="00B44AAE"/>
    <w:rsid w:val="00B9319D"/>
    <w:rsid w:val="00BC01DA"/>
    <w:rsid w:val="00C16E71"/>
    <w:rsid w:val="00CD19AE"/>
    <w:rsid w:val="00DA7B9E"/>
    <w:rsid w:val="00E04771"/>
    <w:rsid w:val="00E12DB7"/>
    <w:rsid w:val="00F34352"/>
    <w:rsid w:val="00F44AB4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28</cp:revision>
  <cp:lastPrinted>2016-04-26T07:46:00Z</cp:lastPrinted>
  <dcterms:created xsi:type="dcterms:W3CDTF">2015-11-09T07:44:00Z</dcterms:created>
  <dcterms:modified xsi:type="dcterms:W3CDTF">2017-05-02T15:28:00Z</dcterms:modified>
</cp:coreProperties>
</file>