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C57" w:rsidRPr="00F70419" w:rsidRDefault="00FD6C57" w:rsidP="00FD6C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70419">
        <w:rPr>
          <w:rFonts w:ascii="Liberation Serif" w:hAnsi="Liberation Serif" w:cs="Liberation Serif"/>
          <w:b/>
          <w:sz w:val="28"/>
          <w:szCs w:val="28"/>
        </w:rPr>
        <w:t>Анализ письменных обращений граждан</w:t>
      </w:r>
    </w:p>
    <w:p w:rsidR="008B708B" w:rsidRDefault="00FD6C57" w:rsidP="00FD6C57">
      <w:pPr>
        <w:jc w:val="both"/>
        <w:rPr>
          <w:rFonts w:ascii="Liberation Serif" w:hAnsi="Liberation Serif" w:cs="Liberation Serif"/>
          <w:sz w:val="28"/>
          <w:szCs w:val="28"/>
        </w:rPr>
      </w:pPr>
      <w:r w:rsidRPr="00F70419">
        <w:rPr>
          <w:rFonts w:ascii="Liberation Serif" w:hAnsi="Liberation Serif" w:cs="Liberation Serif"/>
          <w:sz w:val="28"/>
          <w:szCs w:val="28"/>
        </w:rPr>
        <w:t xml:space="preserve"> </w:t>
      </w:r>
      <w:r w:rsidR="008B708B">
        <w:rPr>
          <w:rFonts w:ascii="Liberation Serif" w:hAnsi="Liberation Serif" w:cs="Liberation Serif"/>
          <w:sz w:val="28"/>
          <w:szCs w:val="28"/>
        </w:rPr>
        <w:tab/>
      </w:r>
      <w:r w:rsidRPr="00F70419">
        <w:rPr>
          <w:rFonts w:ascii="Liberation Serif" w:hAnsi="Liberation Serif" w:cs="Liberation Serif"/>
          <w:sz w:val="28"/>
          <w:szCs w:val="28"/>
        </w:rPr>
        <w:t>В 20</w:t>
      </w:r>
      <w:r w:rsidR="00F70419">
        <w:rPr>
          <w:rFonts w:ascii="Liberation Serif" w:hAnsi="Liberation Serif" w:cs="Liberation Serif"/>
          <w:sz w:val="28"/>
          <w:szCs w:val="28"/>
        </w:rPr>
        <w:t>2</w:t>
      </w:r>
      <w:r w:rsidR="003844B4">
        <w:rPr>
          <w:rFonts w:ascii="Liberation Serif" w:hAnsi="Liberation Serif" w:cs="Liberation Serif"/>
          <w:sz w:val="28"/>
          <w:szCs w:val="28"/>
        </w:rPr>
        <w:t>1 за 2</w:t>
      </w:r>
      <w:r w:rsidR="006969E8">
        <w:rPr>
          <w:rFonts w:ascii="Liberation Serif" w:hAnsi="Liberation Serif" w:cs="Liberation Serif"/>
          <w:sz w:val="28"/>
          <w:szCs w:val="28"/>
        </w:rPr>
        <w:t xml:space="preserve"> квартал </w:t>
      </w:r>
      <w:r w:rsidRPr="00F70419">
        <w:rPr>
          <w:rFonts w:ascii="Liberation Serif" w:hAnsi="Liberation Serif" w:cs="Liberation Serif"/>
          <w:sz w:val="28"/>
          <w:szCs w:val="28"/>
        </w:rPr>
        <w:t xml:space="preserve">в Управление социальной политики </w:t>
      </w:r>
      <w:r w:rsidR="008B708B">
        <w:rPr>
          <w:rFonts w:ascii="Liberation Serif" w:hAnsi="Liberation Serif" w:cs="Liberation Serif"/>
          <w:sz w:val="28"/>
          <w:szCs w:val="28"/>
        </w:rPr>
        <w:t xml:space="preserve">№ </w:t>
      </w:r>
      <w:r w:rsidR="006969E8">
        <w:rPr>
          <w:rFonts w:ascii="Liberation Serif" w:hAnsi="Liberation Serif" w:cs="Liberation Serif"/>
          <w:sz w:val="28"/>
          <w:szCs w:val="28"/>
        </w:rPr>
        <w:t>15 п</w:t>
      </w:r>
      <w:r w:rsidRPr="00F70419">
        <w:rPr>
          <w:rFonts w:ascii="Liberation Serif" w:hAnsi="Liberation Serif" w:cs="Liberation Serif"/>
          <w:sz w:val="28"/>
          <w:szCs w:val="28"/>
        </w:rPr>
        <w:t xml:space="preserve">исьменных обращений </w:t>
      </w:r>
      <w:r w:rsidR="006969E8">
        <w:rPr>
          <w:rFonts w:ascii="Liberation Serif" w:hAnsi="Liberation Serif" w:cs="Liberation Serif"/>
          <w:sz w:val="28"/>
          <w:szCs w:val="28"/>
        </w:rPr>
        <w:t xml:space="preserve">от </w:t>
      </w:r>
      <w:r w:rsidRPr="00F70419">
        <w:rPr>
          <w:rFonts w:ascii="Liberation Serif" w:hAnsi="Liberation Serif" w:cs="Liberation Serif"/>
          <w:sz w:val="28"/>
          <w:szCs w:val="28"/>
        </w:rPr>
        <w:t>граждан</w:t>
      </w:r>
      <w:r w:rsidR="003844B4">
        <w:rPr>
          <w:rFonts w:ascii="Liberation Serif" w:hAnsi="Liberation Serif" w:cs="Liberation Serif"/>
          <w:sz w:val="28"/>
          <w:szCs w:val="28"/>
        </w:rPr>
        <w:t xml:space="preserve"> не поступало.</w:t>
      </w:r>
      <w:r w:rsidRPr="00F7041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D6C57" w:rsidRPr="008B708B" w:rsidRDefault="00FD6C57" w:rsidP="00FD6C57">
      <w:pPr>
        <w:jc w:val="both"/>
        <w:rPr>
          <w:rFonts w:ascii="Liberation Serif" w:hAnsi="Liberation Serif" w:cs="Liberation Serif"/>
          <w:sz w:val="28"/>
          <w:szCs w:val="28"/>
        </w:rPr>
      </w:pPr>
      <w:r w:rsidRPr="008B708B">
        <w:rPr>
          <w:rFonts w:ascii="Liberation Serif" w:hAnsi="Liberation Serif" w:cs="Liberation Serif"/>
          <w:sz w:val="28"/>
          <w:szCs w:val="28"/>
        </w:rPr>
        <w:t xml:space="preserve">По направлениям </w:t>
      </w:r>
      <w:proofErr w:type="gramStart"/>
      <w:r w:rsidRPr="008B708B">
        <w:rPr>
          <w:rFonts w:ascii="Liberation Serif" w:hAnsi="Liberation Serif" w:cs="Liberation Serif"/>
          <w:sz w:val="28"/>
          <w:szCs w:val="28"/>
        </w:rPr>
        <w:t>деятельности  обращения</w:t>
      </w:r>
      <w:proofErr w:type="gramEnd"/>
      <w:r w:rsidRPr="008B708B">
        <w:rPr>
          <w:rFonts w:ascii="Liberation Serif" w:hAnsi="Liberation Serif" w:cs="Liberation Serif"/>
          <w:sz w:val="28"/>
          <w:szCs w:val="28"/>
        </w:rPr>
        <w:t xml:space="preserve"> распределились 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2336"/>
        <w:gridCol w:w="2337"/>
      </w:tblGrid>
      <w:tr w:rsidR="00F70419" w:rsidTr="00AE6935">
        <w:tc>
          <w:tcPr>
            <w:tcW w:w="4672" w:type="dxa"/>
            <w:vMerge w:val="restart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Отделы Управления</w:t>
            </w:r>
          </w:p>
        </w:tc>
        <w:tc>
          <w:tcPr>
            <w:tcW w:w="4673" w:type="dxa"/>
            <w:gridSpan w:val="2"/>
          </w:tcPr>
          <w:p w:rsidR="00F70419" w:rsidRDefault="00F70419" w:rsidP="006969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  <w:r w:rsidR="006969E8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</w:tr>
      <w:tr w:rsidR="00F70419" w:rsidTr="0038292F">
        <w:tc>
          <w:tcPr>
            <w:tcW w:w="4672" w:type="dxa"/>
            <w:vMerge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2337" w:type="dxa"/>
          </w:tcPr>
          <w:p w:rsidR="00F70419" w:rsidRDefault="00F70419" w:rsidP="00F70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F70419" w:rsidTr="00101876">
        <w:tc>
          <w:tcPr>
            <w:tcW w:w="4672" w:type="dxa"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Всего, в том числе:</w:t>
            </w:r>
          </w:p>
        </w:tc>
        <w:tc>
          <w:tcPr>
            <w:tcW w:w="2336" w:type="dxa"/>
          </w:tcPr>
          <w:p w:rsidR="00F70419" w:rsidRDefault="003844B4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70419" w:rsidTr="00E2203E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2336" w:type="dxa"/>
          </w:tcPr>
          <w:p w:rsidR="00F70419" w:rsidRDefault="00F7041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F70419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70419" w:rsidTr="00827331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обеспечения мер социальной поддержки и организации социального обслуживания</w:t>
            </w:r>
          </w:p>
        </w:tc>
        <w:tc>
          <w:tcPr>
            <w:tcW w:w="2336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70419" w:rsidTr="00067076">
        <w:tc>
          <w:tcPr>
            <w:tcW w:w="4672" w:type="dxa"/>
          </w:tcPr>
          <w:p w:rsidR="00F70419" w:rsidRDefault="00F70419" w:rsidP="00FD6C5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опеки и попечительства</w:t>
            </w:r>
          </w:p>
        </w:tc>
        <w:tc>
          <w:tcPr>
            <w:tcW w:w="2336" w:type="dxa"/>
          </w:tcPr>
          <w:p w:rsidR="00F70419" w:rsidRDefault="003844B4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F70419" w:rsidTr="00067076">
        <w:tc>
          <w:tcPr>
            <w:tcW w:w="4672" w:type="dxa"/>
          </w:tcPr>
          <w:p w:rsidR="00F70419" w:rsidRDefault="00F70419" w:rsidP="00F704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2336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337" w:type="dxa"/>
          </w:tcPr>
          <w:p w:rsidR="00F70419" w:rsidRDefault="006969E8" w:rsidP="004776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FD6C57" w:rsidRDefault="00FD6C57" w:rsidP="00FD6C57">
      <w:pPr>
        <w:jc w:val="both"/>
        <w:rPr>
          <w:rFonts w:ascii="Times New Roman" w:hAnsi="Times New Roman"/>
          <w:sz w:val="28"/>
          <w:szCs w:val="28"/>
        </w:rPr>
      </w:pPr>
    </w:p>
    <w:p w:rsidR="006969E8" w:rsidRPr="00E13D47" w:rsidRDefault="00826E0F" w:rsidP="00FD6C57">
      <w:pPr>
        <w:jc w:val="both"/>
        <w:rPr>
          <w:rFonts w:ascii="Times New Roman" w:hAnsi="Times New Roman"/>
          <w:b/>
          <w:sz w:val="28"/>
          <w:szCs w:val="28"/>
        </w:rPr>
      </w:pPr>
      <w:r w:rsidRPr="00E13D47">
        <w:rPr>
          <w:rFonts w:ascii="Liberation Serif" w:hAnsi="Liberation Serif"/>
          <w:b/>
          <w:sz w:val="28"/>
          <w:szCs w:val="28"/>
        </w:rPr>
        <w:t xml:space="preserve">     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6969E8" w:rsidRPr="00E13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C57"/>
    <w:rsid w:val="003844B4"/>
    <w:rsid w:val="00477609"/>
    <w:rsid w:val="00656C8E"/>
    <w:rsid w:val="006969E8"/>
    <w:rsid w:val="00814406"/>
    <w:rsid w:val="00826E0F"/>
    <w:rsid w:val="008B708B"/>
    <w:rsid w:val="009C3FC1"/>
    <w:rsid w:val="00D078A0"/>
    <w:rsid w:val="00E13D47"/>
    <w:rsid w:val="00EB004E"/>
    <w:rsid w:val="00F56DE0"/>
    <w:rsid w:val="00F70419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A31D"/>
  <w15:chartTrackingRefBased/>
  <w15:docId w15:val="{2AE8E1FF-FA65-437A-A476-6B3A7081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Kiashko</dc:creator>
  <cp:keywords/>
  <dc:description/>
  <cp:lastModifiedBy>Galya</cp:lastModifiedBy>
  <cp:revision>2</cp:revision>
  <cp:lastPrinted>2021-04-02T08:23:00Z</cp:lastPrinted>
  <dcterms:created xsi:type="dcterms:W3CDTF">2021-06-17T09:14:00Z</dcterms:created>
  <dcterms:modified xsi:type="dcterms:W3CDTF">2021-06-17T09:14:00Z</dcterms:modified>
</cp:coreProperties>
</file>