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B505F6" w14:textId="254C011B" w:rsidR="00511FB7" w:rsidRPr="00511FB7" w:rsidRDefault="00511FB7" w:rsidP="00BC4647">
      <w:pPr>
        <w:tabs>
          <w:tab w:val="left" w:pos="2550"/>
        </w:tabs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FB7"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МИНИСТЕРСТВО СОЦИАЛЬНОЙ ПОЛИТИКИ СВЕРДЛОВСКОЙ ОБЛАСТИ</w:t>
      </w:r>
    </w:p>
    <w:p w14:paraId="06B28F41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1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государственное казенное учреждение социального обслуживания </w:t>
      </w:r>
    </w:p>
    <w:p w14:paraId="0B2E5EC6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1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Свердловской области </w:t>
      </w:r>
    </w:p>
    <w:p w14:paraId="0CF68136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1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«Социально-реабилитационный центр для несовершеннолетних Октябрьского района города Екатеринбурга</w:t>
      </w:r>
    </w:p>
    <w:p w14:paraId="67C7BFB1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FB7">
        <w:rPr>
          <w:rFonts w:ascii="Times New Roman" w:eastAsia="Times New Roman" w:hAnsi="Times New Roman" w:cs="Times New Roman"/>
          <w:sz w:val="24"/>
          <w:szCs w:val="24"/>
          <w:lang w:eastAsia="ru-RU"/>
        </w:rPr>
        <w:t>(ГКУ «СРЦН Октябрьского района города Екатеринбурга»)</w:t>
      </w:r>
    </w:p>
    <w:p w14:paraId="7511E9A6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3D8B47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11FB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</w:t>
      </w:r>
    </w:p>
    <w:p w14:paraId="1314F3F2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DF3387" w14:textId="04FBEEBD" w:rsidR="00511FB7" w:rsidRPr="00511FB7" w:rsidRDefault="00D025BA" w:rsidP="00511F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</w:t>
      </w:r>
      <w:r w:rsidR="00511FB7" w:rsidRPr="00D02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</w:t>
      </w:r>
      <w:r w:rsidR="00511FB7" w:rsidRPr="00D02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11FB7" w:rsidRPr="00D02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11FB7" w:rsidRPr="009766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</w:t>
      </w:r>
      <w:r w:rsidR="00511FB7" w:rsidRPr="009766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="00511FB7" w:rsidRPr="00511F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204</w:t>
      </w:r>
    </w:p>
    <w:p w14:paraId="7EC886C0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F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</w:t>
      </w:r>
    </w:p>
    <w:p w14:paraId="6DE6633E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7A2627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состава комиссии</w:t>
      </w:r>
      <w:r w:rsidRPr="00511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511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тиводействию</w:t>
      </w:r>
      <w:r w:rsidRPr="00511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коррупции </w:t>
      </w:r>
    </w:p>
    <w:p w14:paraId="7B167DE8" w14:textId="77777777" w:rsidR="00511FB7" w:rsidRPr="00511FB7" w:rsidRDefault="00511FB7" w:rsidP="00511F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E92205" w14:textId="77777777" w:rsidR="00511FB7" w:rsidRPr="00511FB7" w:rsidRDefault="00511FB7" w:rsidP="00511FB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2-03 «О противодействии коррупции в Свердловской области»,</w:t>
      </w:r>
    </w:p>
    <w:p w14:paraId="12CAF3A9" w14:textId="77777777" w:rsidR="00511FB7" w:rsidRPr="00511FB7" w:rsidRDefault="00511FB7" w:rsidP="00511F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F245B5" w14:textId="77777777" w:rsidR="00511FB7" w:rsidRPr="00D025BA" w:rsidRDefault="00511FB7" w:rsidP="00511F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2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7F68E3C7" w14:textId="77777777" w:rsidR="00511FB7" w:rsidRPr="00511FB7" w:rsidRDefault="00511FB7" w:rsidP="00511F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73DE1" w14:textId="77777777" w:rsidR="00511FB7" w:rsidRPr="00511FB7" w:rsidRDefault="00511FB7" w:rsidP="00C43144">
      <w:pPr>
        <w:widowControl w:val="0"/>
        <w:numPr>
          <w:ilvl w:val="0"/>
          <w:numId w:val="2"/>
        </w:numPr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r w:rsidR="00C43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</w:t>
      </w: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</w:t>
      </w:r>
      <w:r w:rsidR="00C43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иссии</w:t>
      </w: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3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C43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противодействию</w:t>
      </w: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коррупции (Приложение 1).</w:t>
      </w:r>
    </w:p>
    <w:p w14:paraId="290DD2DB" w14:textId="015CF27E" w:rsidR="00511FB7" w:rsidRPr="00511FB7" w:rsidRDefault="00511FB7" w:rsidP="00C43144">
      <w:pPr>
        <w:widowControl w:val="0"/>
        <w:numPr>
          <w:ilvl w:val="0"/>
          <w:numId w:val="2"/>
        </w:numPr>
        <w:spacing w:after="0" w:line="240" w:lineRule="auto"/>
        <w:ind w:left="0"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Делопроизводителю Олюниной Н.Е. </w:t>
      </w:r>
      <w:proofErr w:type="gramStart"/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="00D67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настоящий приказ с приложением</w:t>
      </w:r>
      <w:r w:rsidRPr="00511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учреждения.</w:t>
      </w:r>
    </w:p>
    <w:p w14:paraId="125EE79D" w14:textId="77777777" w:rsidR="00511FB7" w:rsidRPr="00511FB7" w:rsidRDefault="00511FB7" w:rsidP="00511FB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исполнения настоящего приказа оставляю за собой.</w:t>
      </w:r>
    </w:p>
    <w:p w14:paraId="5DE83385" w14:textId="77777777" w:rsidR="00511FB7" w:rsidRPr="00511FB7" w:rsidRDefault="00511FB7" w:rsidP="00511F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0D6C14" w14:textId="77777777" w:rsidR="00511FB7" w:rsidRPr="00511FB7" w:rsidRDefault="00511FB7" w:rsidP="00511F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F81149" w14:textId="77777777" w:rsidR="00511FB7" w:rsidRPr="00511FB7" w:rsidRDefault="00511FB7" w:rsidP="00511F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BE515" w14:textId="77777777" w:rsidR="00511FB7" w:rsidRPr="00511FB7" w:rsidRDefault="00511FB7" w:rsidP="00511FB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4FF5A6" w14:textId="15BA1EC3" w:rsidR="00511FB7" w:rsidRPr="00511FB7" w:rsidRDefault="00793631" w:rsidP="00511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11FB7"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</w:p>
    <w:p w14:paraId="6D8FC2C9" w14:textId="77777777" w:rsidR="00511FB7" w:rsidRPr="00511FB7" w:rsidRDefault="00511FB7" w:rsidP="00511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Октябрьского района</w:t>
      </w:r>
    </w:p>
    <w:p w14:paraId="3F308A63" w14:textId="25237428" w:rsidR="003737B6" w:rsidRDefault="00511FB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Екатеринбурга»                                                                   </w:t>
      </w:r>
      <w:r w:rsidR="007936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66D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1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9363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Нозд</w:t>
      </w:r>
      <w:r w:rsidR="00D025B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рина</w:t>
      </w:r>
    </w:p>
    <w:p w14:paraId="6FD327F8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15A05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D72E49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177066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3FD6A4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1A2665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FE236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D5EC36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D3AF1A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F17055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6F3855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0EB59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E18057" w14:textId="77777777" w:rsidR="00BC4647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FF8C12" w14:textId="77777777" w:rsidR="00BC4647" w:rsidRDefault="00BC4647" w:rsidP="00BC4647">
      <w:pPr>
        <w:spacing w:after="0" w:line="240" w:lineRule="auto"/>
        <w:ind w:left="5670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Приложение 1</w:t>
      </w:r>
    </w:p>
    <w:p w14:paraId="34AD5F50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7A2E528E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E221143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ГКУ «СРЦН </w:t>
      </w:r>
      <w:proofErr w:type="gramStart"/>
      <w:r>
        <w:rPr>
          <w:rFonts w:ascii="Times New Roman" w:hAnsi="Times New Roman" w:cs="Times New Roman"/>
          <w:sz w:val="24"/>
          <w:szCs w:val="24"/>
        </w:rPr>
        <w:t>Октябрьского</w:t>
      </w:r>
      <w:proofErr w:type="gramEnd"/>
    </w:p>
    <w:p w14:paraId="5BFD24F5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города Екатеринбурга»</w:t>
      </w:r>
    </w:p>
    <w:p w14:paraId="197FC13E" w14:textId="77777777" w:rsidR="00BC4647" w:rsidRPr="00BB0348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 w:rsidRPr="00BB0348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BB03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BB0348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B0348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>204</w:t>
      </w:r>
    </w:p>
    <w:p w14:paraId="55253320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 утверждении состава комиссии </w:t>
      </w:r>
    </w:p>
    <w:p w14:paraId="0F273708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противодействию коррупции»</w:t>
      </w:r>
    </w:p>
    <w:p w14:paraId="6E76F0AA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63FBA3E4" w14:textId="77777777" w:rsidR="00BC4647" w:rsidRDefault="00BC4647" w:rsidP="00BC4647">
      <w:pPr>
        <w:spacing w:after="0" w:line="240" w:lineRule="auto"/>
        <w:ind w:left="5670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47CB3EAA" w14:textId="77777777" w:rsidR="00BC4647" w:rsidRDefault="00BC4647" w:rsidP="00BC46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14:paraId="5B2FDB9E" w14:textId="77777777" w:rsidR="00BC4647" w:rsidRDefault="00BC4647" w:rsidP="00BC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14:paraId="560930C3" w14:textId="77777777" w:rsidR="00BC4647" w:rsidRDefault="00BC4647" w:rsidP="00BC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комиссии по противодействию коррупции</w:t>
      </w:r>
    </w:p>
    <w:p w14:paraId="39A0860D" w14:textId="77777777" w:rsidR="00BC4647" w:rsidRDefault="00BC4647" w:rsidP="00BC46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437910" w14:textId="77777777" w:rsidR="00BC4647" w:rsidRDefault="00BC4647" w:rsidP="00BC4647">
      <w:pPr>
        <w:pStyle w:val="a3"/>
        <w:numPr>
          <w:ilvl w:val="0"/>
          <w:numId w:val="1"/>
        </w:numPr>
        <w:tabs>
          <w:tab w:val="left" w:pos="4253"/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Ноздрина                                         директор ГКУ «СРЦН </w:t>
      </w:r>
    </w:p>
    <w:p w14:paraId="5D883A92" w14:textId="77777777" w:rsidR="00BC4647" w:rsidRDefault="00BC4647" w:rsidP="00BC4647">
      <w:pPr>
        <w:pStyle w:val="a3"/>
        <w:tabs>
          <w:tab w:val="left" w:pos="4253"/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Анастасия Александровна            Октябрьского района города Екатеринбурга», </w:t>
      </w:r>
    </w:p>
    <w:p w14:paraId="4E3BD21F" w14:textId="77777777" w:rsidR="00BC4647" w:rsidRPr="009766DA" w:rsidRDefault="00BC4647" w:rsidP="00BC4647">
      <w:pPr>
        <w:pStyle w:val="a3"/>
        <w:tabs>
          <w:tab w:val="left" w:pos="4253"/>
        </w:tabs>
        <w:ind w:left="3552" w:firstLine="55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66DA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14:paraId="67F8DC5B" w14:textId="77777777" w:rsidR="00BC4647" w:rsidRDefault="00BC4647" w:rsidP="00BC4647">
      <w:pPr>
        <w:pStyle w:val="a3"/>
        <w:tabs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A7AE1" w14:textId="77777777" w:rsidR="00BC4647" w:rsidRPr="00D025BA" w:rsidRDefault="00BC4647" w:rsidP="00BC4647">
      <w:pPr>
        <w:pStyle w:val="a3"/>
        <w:numPr>
          <w:ilvl w:val="0"/>
          <w:numId w:val="1"/>
        </w:numPr>
        <w:tabs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025BA">
        <w:rPr>
          <w:rFonts w:ascii="Times New Roman" w:hAnsi="Times New Roman" w:cs="Times New Roman"/>
          <w:sz w:val="24"/>
          <w:szCs w:val="24"/>
        </w:rPr>
        <w:t>Попонина</w:t>
      </w:r>
      <w:proofErr w:type="spellEnd"/>
      <w:r w:rsidRPr="00D025BA">
        <w:rPr>
          <w:rFonts w:ascii="Times New Roman" w:hAnsi="Times New Roman" w:cs="Times New Roman"/>
          <w:sz w:val="24"/>
          <w:szCs w:val="24"/>
        </w:rPr>
        <w:t xml:space="preserve">                                        заведующий отделением</w:t>
      </w:r>
    </w:p>
    <w:p w14:paraId="65B8F230" w14:textId="77777777" w:rsidR="00BC4647" w:rsidRPr="00793631" w:rsidRDefault="00BC4647" w:rsidP="00BC4647">
      <w:pPr>
        <w:pStyle w:val="a3"/>
        <w:tabs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5BA">
        <w:rPr>
          <w:rFonts w:ascii="Times New Roman" w:hAnsi="Times New Roman" w:cs="Times New Roman"/>
          <w:sz w:val="24"/>
          <w:szCs w:val="24"/>
        </w:rPr>
        <w:t xml:space="preserve">Светлана </w:t>
      </w:r>
      <w:proofErr w:type="spellStart"/>
      <w:r w:rsidRPr="00D025BA">
        <w:rPr>
          <w:rFonts w:ascii="Times New Roman" w:hAnsi="Times New Roman" w:cs="Times New Roman"/>
          <w:sz w:val="24"/>
          <w:szCs w:val="24"/>
        </w:rPr>
        <w:t>Холматовна</w:t>
      </w:r>
      <w:proofErr w:type="spellEnd"/>
      <w:r w:rsidRPr="00D025B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93631">
        <w:rPr>
          <w:rFonts w:ascii="Times New Roman" w:hAnsi="Times New Roman" w:cs="Times New Roman"/>
          <w:sz w:val="24"/>
          <w:szCs w:val="24"/>
        </w:rPr>
        <w:t xml:space="preserve">социальной реабилитации (временный приют), </w:t>
      </w:r>
    </w:p>
    <w:p w14:paraId="032FFD39" w14:textId="77777777" w:rsidR="00BC4647" w:rsidRPr="00793631" w:rsidRDefault="00BC4647" w:rsidP="00BC4647">
      <w:pPr>
        <w:tabs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6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заместитель председателя комиссии</w:t>
      </w:r>
    </w:p>
    <w:p w14:paraId="631228C1" w14:textId="77777777" w:rsidR="00BC4647" w:rsidRDefault="00BC4647" w:rsidP="00BC4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B26508" w14:textId="77777777" w:rsidR="00BC4647" w:rsidRDefault="00BC4647" w:rsidP="00BC4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Барабанов                                       специалист по кадрам, секретарь комиссии</w:t>
      </w:r>
    </w:p>
    <w:p w14:paraId="38DACA7C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Евгений Андреевич</w:t>
      </w:r>
    </w:p>
    <w:p w14:paraId="3C96C413" w14:textId="77777777" w:rsidR="00BC4647" w:rsidRDefault="00BC4647" w:rsidP="00BC4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ECDC3F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14:paraId="5FCA6ACD" w14:textId="77777777" w:rsidR="00BC4647" w:rsidRDefault="00BC4647" w:rsidP="00BC4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01582" w14:textId="77777777" w:rsidR="00BC4647" w:rsidRPr="00793631" w:rsidRDefault="00BC4647" w:rsidP="00BC4647">
      <w:pPr>
        <w:pStyle w:val="a3"/>
        <w:numPr>
          <w:ilvl w:val="0"/>
          <w:numId w:val="1"/>
        </w:numPr>
        <w:tabs>
          <w:tab w:val="left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631">
        <w:rPr>
          <w:rFonts w:ascii="Times New Roman" w:hAnsi="Times New Roman" w:cs="Times New Roman"/>
          <w:sz w:val="24"/>
          <w:szCs w:val="24"/>
        </w:rPr>
        <w:t>Микушина</w:t>
      </w:r>
      <w:proofErr w:type="spellEnd"/>
      <w:r w:rsidRPr="00793631">
        <w:rPr>
          <w:rFonts w:ascii="Times New Roman" w:hAnsi="Times New Roman" w:cs="Times New Roman"/>
          <w:sz w:val="24"/>
          <w:szCs w:val="24"/>
        </w:rPr>
        <w:t xml:space="preserve"> Алена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воспитательной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</w:p>
    <w:p w14:paraId="2DF610AB" w14:textId="77777777" w:rsidR="00BC4647" w:rsidRPr="00793631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631">
        <w:rPr>
          <w:rFonts w:ascii="Times New Roman" w:hAnsi="Times New Roman" w:cs="Times New Roman"/>
          <w:sz w:val="24"/>
          <w:szCs w:val="24"/>
        </w:rPr>
        <w:t xml:space="preserve">Васильевна                                     </w:t>
      </w:r>
      <w:r>
        <w:rPr>
          <w:rFonts w:ascii="Times New Roman" w:hAnsi="Times New Roman" w:cs="Times New Roman"/>
          <w:sz w:val="24"/>
          <w:szCs w:val="24"/>
        </w:rPr>
        <w:t>реабилитационной работе</w:t>
      </w:r>
      <w:r w:rsidRPr="007936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EA2E16" w14:textId="77777777" w:rsidR="00BC4647" w:rsidRPr="009766DA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9F6E426" w14:textId="77777777" w:rsidR="00BC4647" w:rsidRDefault="00BC4647" w:rsidP="00BC4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Годная Ольга                                  председатель общего собрания работников</w:t>
      </w:r>
    </w:p>
    <w:p w14:paraId="6F9B5DB1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Антоновна</w:t>
      </w:r>
    </w:p>
    <w:p w14:paraId="366651FA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0E63B545" w14:textId="77777777" w:rsidR="00BC4647" w:rsidRDefault="00BC4647" w:rsidP="00BC4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Раздьяконова Алла                          юрисконсульт</w:t>
      </w:r>
    </w:p>
    <w:p w14:paraId="222DDC8E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Владимировна</w:t>
      </w:r>
    </w:p>
    <w:p w14:paraId="5472E7CF" w14:textId="77777777" w:rsidR="00BC4647" w:rsidRDefault="00BC4647" w:rsidP="00BC464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3E131" w14:textId="77777777" w:rsidR="00BC4647" w:rsidRDefault="00BC4647" w:rsidP="00BC4647">
      <w:pPr>
        <w:contextualSpacing/>
        <w:rPr>
          <w:rFonts w:ascii="Times New Roman" w:hAnsi="Times New Roman" w:cs="Times New Roman"/>
          <w:sz w:val="24"/>
          <w:szCs w:val="28"/>
        </w:rPr>
      </w:pPr>
      <w:r w:rsidRPr="007E69D1">
        <w:rPr>
          <w:rFonts w:ascii="Times New Roman" w:hAnsi="Times New Roman" w:cs="Times New Roman"/>
          <w:sz w:val="24"/>
          <w:szCs w:val="28"/>
        </w:rPr>
        <w:t xml:space="preserve">     7. </w:t>
      </w:r>
      <w:r>
        <w:rPr>
          <w:rFonts w:ascii="Times New Roman" w:hAnsi="Times New Roman" w:cs="Times New Roman"/>
          <w:sz w:val="24"/>
          <w:szCs w:val="28"/>
        </w:rPr>
        <w:t xml:space="preserve">   Сюзева Нина                                    специалист 1 категории отдела юридической         </w:t>
      </w:r>
    </w:p>
    <w:p w14:paraId="7C52EB57" w14:textId="77777777" w:rsidR="00BC4647" w:rsidRDefault="00BC4647" w:rsidP="00BC4647">
      <w:pPr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Григорьевна                                     деятельности, государственной службы и </w:t>
      </w:r>
    </w:p>
    <w:p w14:paraId="141B60F1" w14:textId="77777777" w:rsidR="00BC4647" w:rsidRDefault="00BC4647" w:rsidP="00BC4647">
      <w:pPr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кадров Управления социальной политики № 27</w:t>
      </w:r>
    </w:p>
    <w:p w14:paraId="14053644" w14:textId="77777777" w:rsidR="00BC4647" w:rsidRPr="00401F02" w:rsidRDefault="00BC4647" w:rsidP="00C43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4647" w:rsidRPr="00401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20814"/>
    <w:multiLevelType w:val="hybridMultilevel"/>
    <w:tmpl w:val="99EC7A86"/>
    <w:lvl w:ilvl="0" w:tplc="9C969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9750F0"/>
    <w:multiLevelType w:val="hybridMultilevel"/>
    <w:tmpl w:val="B4E8A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DAB"/>
    <w:rsid w:val="001808C7"/>
    <w:rsid w:val="001F116A"/>
    <w:rsid w:val="001F6DF8"/>
    <w:rsid w:val="002737C5"/>
    <w:rsid w:val="00310731"/>
    <w:rsid w:val="003111B3"/>
    <w:rsid w:val="003737B6"/>
    <w:rsid w:val="00401F02"/>
    <w:rsid w:val="00511FB7"/>
    <w:rsid w:val="00627495"/>
    <w:rsid w:val="00750DD2"/>
    <w:rsid w:val="00793631"/>
    <w:rsid w:val="007E69D1"/>
    <w:rsid w:val="00866D18"/>
    <w:rsid w:val="00870C06"/>
    <w:rsid w:val="0097360F"/>
    <w:rsid w:val="009766DA"/>
    <w:rsid w:val="009C1BDE"/>
    <w:rsid w:val="00B9041C"/>
    <w:rsid w:val="00BA70A0"/>
    <w:rsid w:val="00BB0348"/>
    <w:rsid w:val="00BC4647"/>
    <w:rsid w:val="00BD4DAB"/>
    <w:rsid w:val="00BD587C"/>
    <w:rsid w:val="00C43144"/>
    <w:rsid w:val="00C50B38"/>
    <w:rsid w:val="00C94F0F"/>
    <w:rsid w:val="00D025BA"/>
    <w:rsid w:val="00D2221E"/>
    <w:rsid w:val="00D570C0"/>
    <w:rsid w:val="00D67B56"/>
    <w:rsid w:val="00DC4D1F"/>
    <w:rsid w:val="00E40EDA"/>
    <w:rsid w:val="00E8792C"/>
    <w:rsid w:val="00FE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023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DAB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DAB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2026-04-07T09:33:00Z</cp:lastPrinted>
  <dcterms:created xsi:type="dcterms:W3CDTF">2026-04-07T09:10:00Z</dcterms:created>
  <dcterms:modified xsi:type="dcterms:W3CDTF">2026-04-07T10:31:00Z</dcterms:modified>
</cp:coreProperties>
</file>