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F" w:rsidRPr="000E1B27" w:rsidRDefault="003C6C7F" w:rsidP="003C6C7F">
      <w:pPr>
        <w:spacing w:after="0" w:line="240" w:lineRule="auto"/>
        <w:ind w:left="10620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0E1B27">
        <w:rPr>
          <w:rFonts w:ascii="Liberation Serif" w:hAnsi="Liberation Serif" w:cs="Liberation Serif"/>
          <w:bCs/>
          <w:sz w:val="16"/>
          <w:szCs w:val="16"/>
        </w:rPr>
        <w:t>Утвержден приказом Управления социальной</w:t>
      </w:r>
    </w:p>
    <w:p w:rsidR="003C6C7F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0E1B27">
        <w:rPr>
          <w:rFonts w:ascii="Liberation Serif" w:hAnsi="Liberation Serif" w:cs="Liberation Serif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bCs/>
          <w:sz w:val="16"/>
          <w:szCs w:val="16"/>
        </w:rPr>
        <w:t xml:space="preserve">                </w:t>
      </w:r>
      <w:r w:rsidRPr="000E1B27">
        <w:rPr>
          <w:rFonts w:ascii="Liberation Serif" w:hAnsi="Liberation Serif" w:cs="Liberation Serif"/>
          <w:bCs/>
          <w:sz w:val="16"/>
          <w:szCs w:val="16"/>
        </w:rPr>
        <w:t xml:space="preserve">  </w:t>
      </w:r>
      <w:r>
        <w:rPr>
          <w:rFonts w:ascii="Liberation Serif" w:hAnsi="Liberation Serif" w:cs="Liberation Serif"/>
          <w:bCs/>
          <w:sz w:val="16"/>
          <w:szCs w:val="16"/>
        </w:rPr>
        <w:t xml:space="preserve">                                       </w:t>
      </w:r>
      <w:proofErr w:type="gramStart"/>
      <w:r w:rsidRPr="000E1B27">
        <w:rPr>
          <w:rFonts w:ascii="Liberation Serif" w:hAnsi="Liberation Serif" w:cs="Liberation Serif"/>
          <w:bCs/>
          <w:sz w:val="16"/>
          <w:szCs w:val="16"/>
        </w:rPr>
        <w:t>политики</w:t>
      </w:r>
      <w:proofErr w:type="gramEnd"/>
      <w:r w:rsidRPr="000E1B27">
        <w:rPr>
          <w:rFonts w:ascii="Liberation Serif" w:hAnsi="Liberation Serif" w:cs="Liberation Serif"/>
          <w:bCs/>
          <w:sz w:val="16"/>
          <w:szCs w:val="16"/>
        </w:rPr>
        <w:t xml:space="preserve"> </w:t>
      </w:r>
      <w:r w:rsidR="006A65FF">
        <w:rPr>
          <w:rFonts w:ascii="Liberation Serif" w:hAnsi="Liberation Serif" w:cs="Liberation Serif"/>
          <w:bCs/>
          <w:sz w:val="16"/>
          <w:szCs w:val="16"/>
        </w:rPr>
        <w:t>№22</w:t>
      </w:r>
      <w:r>
        <w:rPr>
          <w:rFonts w:ascii="Liberation Serif" w:hAnsi="Liberation Serif" w:cs="Liberation Serif"/>
          <w:bCs/>
          <w:sz w:val="16"/>
          <w:szCs w:val="16"/>
        </w:rPr>
        <w:t xml:space="preserve"> </w:t>
      </w:r>
      <w:r w:rsidRPr="000E1B27">
        <w:rPr>
          <w:rFonts w:ascii="Liberation Serif" w:hAnsi="Liberation Serif" w:cs="Liberation Serif"/>
          <w:bCs/>
          <w:sz w:val="16"/>
          <w:szCs w:val="16"/>
        </w:rPr>
        <w:t xml:space="preserve">от  </w:t>
      </w:r>
      <w:r w:rsidR="006A65FF">
        <w:rPr>
          <w:rFonts w:ascii="Liberation Serif" w:hAnsi="Liberation Serif" w:cs="Liberation Serif"/>
          <w:bCs/>
          <w:sz w:val="16"/>
          <w:szCs w:val="16"/>
        </w:rPr>
        <w:t>18.09</w:t>
      </w:r>
      <w:r w:rsidRPr="000E1B27">
        <w:rPr>
          <w:rFonts w:ascii="Liberation Serif" w:hAnsi="Liberation Serif" w:cs="Liberation Serif"/>
          <w:bCs/>
          <w:sz w:val="16"/>
          <w:szCs w:val="16"/>
        </w:rPr>
        <w:t xml:space="preserve">.2019 года  № </w:t>
      </w:r>
      <w:r w:rsidR="006A65FF">
        <w:rPr>
          <w:rFonts w:ascii="Liberation Serif" w:hAnsi="Liberation Serif" w:cs="Liberation Serif"/>
          <w:bCs/>
          <w:sz w:val="16"/>
          <w:szCs w:val="16"/>
        </w:rPr>
        <w:t>689</w:t>
      </w:r>
      <w:r>
        <w:rPr>
          <w:rFonts w:ascii="Liberation Serif" w:hAnsi="Liberation Serif" w:cs="Liberation Serif"/>
          <w:bCs/>
          <w:sz w:val="16"/>
          <w:szCs w:val="16"/>
        </w:rPr>
        <w:t xml:space="preserve"> </w:t>
      </w:r>
    </w:p>
    <w:p w:rsidR="003C6C7F" w:rsidRPr="000E1B27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 w:cs="Liberation Serif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A65FF">
        <w:rPr>
          <w:rFonts w:ascii="Liberation Serif" w:hAnsi="Liberation Serif" w:cs="Liberation Serif"/>
          <w:bCs/>
          <w:sz w:val="16"/>
          <w:szCs w:val="16"/>
        </w:rPr>
        <w:t xml:space="preserve"> (</w:t>
      </w:r>
      <w:proofErr w:type="gramStart"/>
      <w:r w:rsidR="006A65FF">
        <w:rPr>
          <w:rFonts w:ascii="Liberation Serif" w:hAnsi="Liberation Serif" w:cs="Liberation Serif"/>
          <w:bCs/>
          <w:sz w:val="16"/>
          <w:szCs w:val="16"/>
        </w:rPr>
        <w:t>в</w:t>
      </w:r>
      <w:proofErr w:type="gramEnd"/>
      <w:r w:rsidR="006A65FF">
        <w:rPr>
          <w:rFonts w:ascii="Liberation Serif" w:hAnsi="Liberation Serif" w:cs="Liberation Serif"/>
          <w:bCs/>
          <w:sz w:val="16"/>
          <w:szCs w:val="16"/>
        </w:rPr>
        <w:t xml:space="preserve"> редакции приказа от       22.07.2020 №584</w:t>
      </w:r>
      <w:r>
        <w:rPr>
          <w:rFonts w:ascii="Liberation Serif" w:hAnsi="Liberation Serif" w:cs="Liberation Serif"/>
          <w:bCs/>
          <w:sz w:val="16"/>
          <w:szCs w:val="16"/>
        </w:rPr>
        <w:t>)</w:t>
      </w:r>
    </w:p>
    <w:p w:rsidR="003C6C7F" w:rsidRPr="00210F2E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C6C7F" w:rsidRPr="00210F2E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0F2E">
        <w:rPr>
          <w:rFonts w:ascii="Liberation Serif" w:hAnsi="Liberation Serif" w:cs="Liberation Serif"/>
          <w:b/>
          <w:bCs/>
          <w:sz w:val="24"/>
          <w:szCs w:val="24"/>
        </w:rPr>
        <w:t>График проведения телефонной «Прямой линии»</w:t>
      </w:r>
    </w:p>
    <w:p w:rsidR="003C6C7F" w:rsidRPr="00210F2E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с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гражданами</w:t>
      </w:r>
      <w:r w:rsidRPr="00210F2E">
        <w:rPr>
          <w:rFonts w:ascii="Liberation Serif" w:hAnsi="Liberation Serif" w:cs="Liberation Serif"/>
          <w:b/>
          <w:bCs/>
          <w:sz w:val="24"/>
          <w:szCs w:val="24"/>
        </w:rPr>
        <w:t xml:space="preserve"> по вопросам, отнесенным к сфере деятельности </w:t>
      </w:r>
      <w:r w:rsidRPr="00210F2E">
        <w:rPr>
          <w:rFonts w:ascii="Liberation Serif" w:hAnsi="Liberation Serif" w:cs="Liberation Serif"/>
          <w:b/>
          <w:sz w:val="24"/>
          <w:szCs w:val="24"/>
        </w:rPr>
        <w:t xml:space="preserve">территориального отраслевого исполнительного органа государственной власти Свердловской области - Управления социальной политики  Министерства социальной политики  Свердловской области </w:t>
      </w:r>
      <w:r w:rsidR="006A65FF">
        <w:rPr>
          <w:rFonts w:ascii="Liberation Serif" w:hAnsi="Liberation Serif" w:cs="Liberation Serif"/>
          <w:b/>
          <w:sz w:val="24"/>
          <w:szCs w:val="24"/>
        </w:rPr>
        <w:t>№22</w:t>
      </w:r>
    </w:p>
    <w:p w:rsidR="003C6C7F" w:rsidRPr="00210F2E" w:rsidRDefault="003C6C7F" w:rsidP="003C6C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126"/>
        <w:gridCol w:w="3260"/>
        <w:gridCol w:w="2126"/>
      </w:tblGrid>
      <w:tr w:rsidR="003C6C7F" w:rsidRPr="00210F2E" w:rsidTr="00022E59">
        <w:tc>
          <w:tcPr>
            <w:tcW w:w="675" w:type="dxa"/>
          </w:tcPr>
          <w:p w:rsidR="003C6C7F" w:rsidRPr="00210F2E" w:rsidRDefault="003C6C7F" w:rsidP="00022E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b/>
                <w:sz w:val="24"/>
                <w:szCs w:val="24"/>
              </w:rPr>
              <w:t>Время проведения</w:t>
            </w:r>
          </w:p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C6C7F" w:rsidRPr="00210F2E" w:rsidRDefault="003C6C7F" w:rsidP="00022E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126" w:type="dxa"/>
          </w:tcPr>
          <w:p w:rsidR="003C6C7F" w:rsidRPr="00210F2E" w:rsidRDefault="003C6C7F" w:rsidP="00022E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телефона «Прямой линии»</w:t>
            </w:r>
          </w:p>
        </w:tc>
      </w:tr>
      <w:tr w:rsidR="003C6C7F" w:rsidRPr="00210F2E" w:rsidTr="00022E59">
        <w:trPr>
          <w:trHeight w:val="877"/>
        </w:trPr>
        <w:tc>
          <w:tcPr>
            <w:tcW w:w="675" w:type="dxa"/>
          </w:tcPr>
          <w:p w:rsidR="003C6C7F" w:rsidRPr="00210F2E" w:rsidRDefault="003C6C7F" w:rsidP="00022E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62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6C7F" w:rsidRDefault="003C6C7F" w:rsidP="00022E5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 порядке выдачи сертификата на областной материнский (семейный) капитал </w:t>
            </w:r>
          </w:p>
          <w:p w:rsidR="00FD7B40" w:rsidRPr="00210F2E" w:rsidRDefault="00FD7B40" w:rsidP="00022E5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C7F" w:rsidRPr="00210F2E" w:rsidRDefault="00FD7B40" w:rsidP="006916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C6C7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C6C7F" w:rsidRPr="00210F2E" w:rsidRDefault="003C6C7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Отдел семейной политики, </w:t>
            </w:r>
            <w:r w:rsidR="006A65FF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профилактики социального сиротства и </w:t>
            </w: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2126" w:type="dxa"/>
          </w:tcPr>
          <w:p w:rsidR="003C6C7F" w:rsidRPr="00210F2E" w:rsidRDefault="006A65FF" w:rsidP="00022E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5-37-21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порядке предоставления меры социальной поддержки инвалидов по освобождению от оплаты обучения либо по компенсации расходов на оплату обучения по программе профессиональной подготовки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Верхняя Салда –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5-20-57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Нижняя Салда-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5-10-18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ЗАТО Свободный -5-29-80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 порядке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установления опеки (попечительства) над несовершеннолетними гражданами, а также признанными в судебном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порядке недееспособными или не полностью дееспособными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опеки и попечительства</w:t>
            </w:r>
          </w:p>
        </w:tc>
        <w:tc>
          <w:tcPr>
            <w:tcW w:w="2126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5-42-84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 порядке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установления опеки гражданами, признанными в судебном порядке недееспособными или не полностью дееспособными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опеки и попечительства</w:t>
            </w: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5-09-53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pStyle w:val="Style13"/>
              <w:widowControl/>
              <w:spacing w:line="240" w:lineRule="auto"/>
              <w:ind w:right="82"/>
              <w:jc w:val="both"/>
              <w:rPr>
                <w:rFonts w:ascii="Liberation Serif" w:hAnsi="Liberation Serif" w:cs="Liberation Serif"/>
              </w:rPr>
            </w:pPr>
            <w:r w:rsidRPr="00210F2E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порядке постановки детей-сирот и детей, </w:t>
            </w:r>
            <w:r w:rsidRPr="00210F2E">
              <w:rPr>
                <w:rFonts w:ascii="Liberation Serif" w:hAnsi="Liberation Serif" w:cs="Liberation Serif"/>
              </w:rPr>
              <w:t xml:space="preserve">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Liberation Serif" w:hAnsi="Liberation Serif" w:cs="Liberation Serif"/>
              </w:rPr>
              <w:t xml:space="preserve"> а также лиц из их числа на учет в качестве нуждающихся в жилом помещении, о мерах социальной поддержки по освобождению указанной категории граждан от платы за жилое помещение и коммунальные услуги, а также по предоставлению единовременной денежной выплаты на проведение ремонта жилых помещений, 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попечительства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5-42-84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210F2E">
              <w:rPr>
                <w:rFonts w:ascii="Liberation Serif" w:hAnsi="Liberation Serif" w:cs="Liberation Serif"/>
              </w:rPr>
              <w:t>О порядке присвоения звания «Ветеран труда», «Ветеран труда Свердловской области»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Верхняя Салда –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5-20-57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Нижняя Салда-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5-10-18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ЗАТО Свободный -5-29-80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порядке представления к награждению знаком отличия Свердловской области «Совет да любовь» и знаком отличия Свердловской области «Материнская доблесть» 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Отдел семейной политики,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профилактики социального сиротства и </w:t>
            </w: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2126" w:type="dxa"/>
          </w:tcPr>
          <w:p w:rsidR="006A65FF" w:rsidRPr="00210F2E" w:rsidRDefault="00C1761D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5-37-21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праве граждан на социальное обслуживание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Отдел семейной политики,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профилактики социального сиротства и </w:t>
            </w: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2126" w:type="dxa"/>
          </w:tcPr>
          <w:p w:rsidR="006A65FF" w:rsidRPr="00210F2E" w:rsidRDefault="00C1761D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5-37-21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A65FF" w:rsidRPr="00210F2E" w:rsidRDefault="00C1761D" w:rsidP="006A65FF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порядке предоставления </w:t>
            </w:r>
            <w:r w:rsidR="006A65FF" w:rsidRPr="00210F2E">
              <w:rPr>
                <w:rFonts w:ascii="Liberation Serif" w:hAnsi="Liberation Serif" w:cs="Liberation Serif"/>
              </w:rPr>
              <w:t xml:space="preserve">социальных выплат 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P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8.00-13.12</w:t>
            </w:r>
          </w:p>
          <w:p w:rsidR="006A65FF" w:rsidRP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14.00-17.00 (</w:t>
            </w:r>
            <w:proofErr w:type="spellStart"/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пнд</w:t>
            </w:r>
            <w:proofErr w:type="spellEnd"/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. -чт.)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 w:rsidRPr="006A65FF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Верхняя Салда –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5-20-57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Нижняя Салда-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5-10-18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ЗАТО Свободный -5-29-80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iCs/>
                <w:sz w:val="24"/>
                <w:szCs w:val="24"/>
              </w:rPr>
              <w:t>О мерах социальной поддержки отдельных категорий граждан по компенсации расходов, связанных с приобретением протезов (кроме зубных, глазных протезов), протезно-ортопедических изделий</w:t>
            </w:r>
            <w:r w:rsidRPr="00210F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08.00-13.00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C7F">
              <w:rPr>
                <w:rFonts w:ascii="Liberation Serif" w:hAnsi="Liberation Serif" w:cs="Liberation Serif"/>
              </w:rPr>
              <w:t>14.00- 17.15 (</w:t>
            </w:r>
            <w:proofErr w:type="spellStart"/>
            <w:r w:rsidRPr="003C6C7F">
              <w:rPr>
                <w:rFonts w:ascii="Liberation Serif" w:hAnsi="Liberation Serif" w:cs="Liberation Serif"/>
              </w:rPr>
              <w:t>пн-чт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Верхняя Салда –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5-20-57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Нижняя Салда-</w:t>
            </w:r>
          </w:p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5-10-18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ЗАТО Свободный -5-29-80</w:t>
            </w:r>
          </w:p>
        </w:tc>
      </w:tr>
      <w:tr w:rsidR="006A65FF" w:rsidRPr="00210F2E" w:rsidTr="00022E59">
        <w:tc>
          <w:tcPr>
            <w:tcW w:w="675" w:type="dxa"/>
          </w:tcPr>
          <w:p w:rsidR="006A65FF" w:rsidRPr="00210F2E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6A65FF" w:rsidRPr="00210F2E" w:rsidRDefault="006A65FF" w:rsidP="006A65F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F2E">
              <w:rPr>
                <w:rFonts w:ascii="Liberation Serif" w:hAnsi="Liberation Serif" w:cs="Liberation Serif"/>
                <w:sz w:val="24"/>
                <w:szCs w:val="24"/>
              </w:rPr>
              <w:t xml:space="preserve">О противодействии коррупции </w:t>
            </w:r>
          </w:p>
        </w:tc>
        <w:tc>
          <w:tcPr>
            <w:tcW w:w="241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6A65FF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08.00-13.00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C7F">
              <w:rPr>
                <w:rFonts w:ascii="Liberation Serif" w:hAnsi="Liberation Serif" w:cs="Liberation Serif"/>
              </w:rPr>
              <w:t>14.00- 17.15 (</w:t>
            </w:r>
            <w:proofErr w:type="spellStart"/>
            <w:r w:rsidRPr="003C6C7F">
              <w:rPr>
                <w:rFonts w:ascii="Liberation Serif" w:hAnsi="Liberation Serif" w:cs="Liberation Serif"/>
              </w:rPr>
              <w:t>пн-чт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6A65FF" w:rsidRDefault="006A65FF" w:rsidP="006A65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14.00-16.00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птн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A65FF" w:rsidRPr="00210F2E" w:rsidRDefault="006A65FF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ответственные за работу по противодействии коррупции (заместитель начальника Управления, ведущий специалист отдела бухгалтерского учета, отчетности и кадровой политики)</w:t>
            </w:r>
          </w:p>
        </w:tc>
        <w:tc>
          <w:tcPr>
            <w:tcW w:w="2126" w:type="dxa"/>
          </w:tcPr>
          <w:p w:rsidR="006A65FF" w:rsidRDefault="00C1761D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5-25-08</w:t>
            </w:r>
          </w:p>
          <w:p w:rsidR="00C1761D" w:rsidRDefault="00C1761D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</w:p>
          <w:p w:rsidR="00C1761D" w:rsidRPr="00210F2E" w:rsidRDefault="00C1761D" w:rsidP="006A65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5-35-91</w:t>
            </w:r>
          </w:p>
        </w:tc>
      </w:tr>
    </w:tbl>
    <w:p w:rsidR="003C6C7F" w:rsidRPr="00210F2E" w:rsidRDefault="003C6C7F" w:rsidP="003C6C7F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3C6C7F" w:rsidRPr="00210F2E" w:rsidRDefault="003C6C7F" w:rsidP="003C6C7F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69652E" w:rsidRDefault="0069652E"/>
    <w:sectPr w:rsidR="0069652E" w:rsidSect="00EB2F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F"/>
    <w:rsid w:val="003C6C7F"/>
    <w:rsid w:val="0069166C"/>
    <w:rsid w:val="0069652E"/>
    <w:rsid w:val="006A65FF"/>
    <w:rsid w:val="007D10B9"/>
    <w:rsid w:val="00966290"/>
    <w:rsid w:val="00C1761D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96F7-2664-4513-BD47-C997F96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3C6C7F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C6C7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3C6C7F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Постникова Надежда Анатольевна</cp:lastModifiedBy>
  <cp:revision>3</cp:revision>
  <cp:lastPrinted>2021-05-06T06:38:00Z</cp:lastPrinted>
  <dcterms:created xsi:type="dcterms:W3CDTF">2021-06-02T04:17:00Z</dcterms:created>
  <dcterms:modified xsi:type="dcterms:W3CDTF">2021-06-02T04:29:00Z</dcterms:modified>
</cp:coreProperties>
</file>