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ABA" w:rsidRPr="000A720C" w:rsidRDefault="005F3ABA" w:rsidP="005F3ABA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>Российская Федерация</w:t>
      </w:r>
    </w:p>
    <w:p w:rsidR="005F3ABA" w:rsidRPr="000A720C" w:rsidRDefault="005F3ABA" w:rsidP="005F3ABA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>Министерство социальной политики Свердловской области</w:t>
      </w:r>
    </w:p>
    <w:p w:rsidR="005F3ABA" w:rsidRPr="000A720C" w:rsidRDefault="005F3ABA" w:rsidP="005F3ABA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>Государственное автономное стационарное учреждение социального обслуживания населения Свердловской области</w:t>
      </w:r>
    </w:p>
    <w:p w:rsidR="005F3ABA" w:rsidRPr="000A720C" w:rsidRDefault="005F3ABA" w:rsidP="005F3ABA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 xml:space="preserve"> «Талицкий пансионат для престарелых и инвалидов»</w:t>
      </w:r>
    </w:p>
    <w:p w:rsidR="005F3ABA" w:rsidRPr="000A720C" w:rsidRDefault="005F3ABA" w:rsidP="005F3ABA">
      <w:pPr>
        <w:jc w:val="center"/>
        <w:rPr>
          <w:sz w:val="22"/>
          <w:szCs w:val="22"/>
          <w:lang w:eastAsia="en-US"/>
        </w:rPr>
      </w:pPr>
    </w:p>
    <w:p w:rsidR="005F3ABA" w:rsidRPr="000A720C" w:rsidRDefault="005F3ABA" w:rsidP="005F3ABA">
      <w:pPr>
        <w:jc w:val="center"/>
        <w:rPr>
          <w:sz w:val="22"/>
          <w:szCs w:val="22"/>
          <w:lang w:eastAsia="en-US"/>
        </w:rPr>
      </w:pPr>
    </w:p>
    <w:p w:rsidR="005F3ABA" w:rsidRPr="000A720C" w:rsidRDefault="005F3ABA" w:rsidP="005F3ABA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 xml:space="preserve">ПРИКАЗ </w:t>
      </w:r>
    </w:p>
    <w:p w:rsidR="005F3ABA" w:rsidRPr="000A720C" w:rsidRDefault="005F3ABA" w:rsidP="005F3ABA">
      <w:pPr>
        <w:jc w:val="center"/>
        <w:rPr>
          <w:b/>
          <w:lang w:eastAsia="en-US"/>
        </w:rPr>
      </w:pPr>
    </w:p>
    <w:p w:rsidR="005F3ABA" w:rsidRPr="000A720C" w:rsidRDefault="005F3ABA" w:rsidP="005F3ABA">
      <w:pPr>
        <w:jc w:val="center"/>
        <w:rPr>
          <w:b/>
          <w:lang w:eastAsia="en-US"/>
        </w:rPr>
      </w:pPr>
    </w:p>
    <w:p w:rsidR="005F3ABA" w:rsidRPr="000A720C" w:rsidRDefault="005F3ABA" w:rsidP="005F3ABA">
      <w:pPr>
        <w:rPr>
          <w:lang w:eastAsia="en-US"/>
        </w:rPr>
      </w:pPr>
      <w:r w:rsidRPr="000A720C">
        <w:rPr>
          <w:b/>
          <w:lang w:eastAsia="en-US"/>
        </w:rPr>
        <w:t xml:space="preserve">   </w:t>
      </w:r>
      <w:r>
        <w:rPr>
          <w:lang w:eastAsia="en-US"/>
        </w:rPr>
        <w:t xml:space="preserve"> « 17</w:t>
      </w:r>
      <w:r w:rsidRPr="000A720C">
        <w:rPr>
          <w:lang w:eastAsia="en-US"/>
        </w:rPr>
        <w:t>»</w:t>
      </w:r>
      <w:r>
        <w:rPr>
          <w:lang w:eastAsia="en-US"/>
        </w:rPr>
        <w:t xml:space="preserve"> января </w:t>
      </w:r>
      <w:r w:rsidRPr="000A720C">
        <w:rPr>
          <w:lang w:eastAsia="en-US"/>
        </w:rPr>
        <w:t xml:space="preserve"> 2019г.                                                                             </w:t>
      </w:r>
      <w:r w:rsidR="00BD6642">
        <w:rPr>
          <w:lang w:eastAsia="en-US"/>
        </w:rPr>
        <w:t xml:space="preserve">                        </w:t>
      </w:r>
      <w:r>
        <w:rPr>
          <w:lang w:eastAsia="en-US"/>
        </w:rPr>
        <w:t xml:space="preserve"> № 34/ </w:t>
      </w:r>
      <w:r w:rsidR="00BD6642">
        <w:rPr>
          <w:lang w:eastAsia="en-US"/>
        </w:rPr>
        <w:t>11</w:t>
      </w:r>
    </w:p>
    <w:p w:rsidR="005F3ABA" w:rsidRPr="000A720C" w:rsidRDefault="005F3ABA" w:rsidP="005F3AB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F3ABA" w:rsidRPr="00B227B2" w:rsidRDefault="005F3ABA" w:rsidP="005F3ABA">
      <w:pPr>
        <w:rPr>
          <w:sz w:val="28"/>
          <w:szCs w:val="28"/>
        </w:rPr>
      </w:pPr>
    </w:p>
    <w:p w:rsidR="0056028E" w:rsidRDefault="0056028E" w:rsidP="005F3ABA">
      <w:pPr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 назначении </w:t>
      </w:r>
      <w:r w:rsidR="005F3ABA" w:rsidRPr="005F3ABA">
        <w:rPr>
          <w:rFonts w:ascii="Liberation Serif" w:hAnsi="Liberation Serif"/>
          <w:b/>
          <w:bCs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b/>
          <w:bCs/>
          <w:sz w:val="28"/>
          <w:szCs w:val="28"/>
        </w:rPr>
        <w:t>ответственных</w:t>
      </w:r>
      <w:proofErr w:type="gramEnd"/>
      <w:r w:rsidR="005F3ABA" w:rsidRPr="005F3ABA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5F3ABA" w:rsidRPr="005F3ABA" w:rsidRDefault="005F3ABA" w:rsidP="005F3ABA">
      <w:pPr>
        <w:rPr>
          <w:rFonts w:ascii="Liberation Serif" w:hAnsi="Liberation Serif"/>
          <w:b/>
          <w:bCs/>
          <w:sz w:val="28"/>
          <w:szCs w:val="28"/>
        </w:rPr>
      </w:pPr>
      <w:r w:rsidRPr="005F3ABA">
        <w:rPr>
          <w:rFonts w:ascii="Liberation Serif" w:hAnsi="Liberation Serif"/>
          <w:b/>
          <w:bCs/>
          <w:sz w:val="28"/>
          <w:szCs w:val="28"/>
        </w:rPr>
        <w:t xml:space="preserve">за организацию и координацию </w:t>
      </w:r>
    </w:p>
    <w:p w:rsidR="005F3ABA" w:rsidRPr="005F3ABA" w:rsidRDefault="005F3ABA" w:rsidP="005F3ABA">
      <w:pPr>
        <w:rPr>
          <w:rFonts w:ascii="Liberation Serif" w:hAnsi="Liberation Serif"/>
          <w:b/>
          <w:bCs/>
          <w:sz w:val="28"/>
          <w:szCs w:val="28"/>
        </w:rPr>
      </w:pPr>
      <w:r w:rsidRPr="005F3ABA">
        <w:rPr>
          <w:rFonts w:ascii="Liberation Serif" w:hAnsi="Liberation Serif"/>
          <w:b/>
          <w:bCs/>
          <w:sz w:val="28"/>
          <w:szCs w:val="28"/>
        </w:rPr>
        <w:t>работы по противодействию коррупции</w:t>
      </w:r>
    </w:p>
    <w:p w:rsidR="005F3ABA" w:rsidRPr="0062355C" w:rsidRDefault="005F3ABA" w:rsidP="005F3ABA">
      <w:pPr>
        <w:jc w:val="both"/>
        <w:rPr>
          <w:sz w:val="28"/>
          <w:szCs w:val="28"/>
        </w:rPr>
      </w:pPr>
    </w:p>
    <w:p w:rsidR="005F3ABA" w:rsidRPr="00B31C90" w:rsidRDefault="005F3ABA" w:rsidP="005F3ABA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5F3ABA" w:rsidRPr="005F3ABA" w:rsidRDefault="005F3ABA" w:rsidP="005F3ABA">
      <w:pPr>
        <w:ind w:firstLine="709"/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  <w:r w:rsidRPr="005F3ABA">
        <w:rPr>
          <w:rFonts w:ascii="Liberation Serif" w:hAnsi="Liberation Serif"/>
          <w:sz w:val="28"/>
          <w:szCs w:val="26"/>
        </w:rPr>
        <w:t xml:space="preserve">В соответствии Федеральным законом от 25 декабря 2008 года № 273-ФЗ «О противодействии коррупции», Законом Свердловской области от 20 февраля 2009 года № 2-ОЗ «О противодействии коррупции в Свердловской области», </w:t>
      </w:r>
      <w:r>
        <w:rPr>
          <w:rFonts w:ascii="Liberation Serif" w:hAnsi="Liberation Serif"/>
          <w:sz w:val="28"/>
          <w:szCs w:val="26"/>
        </w:rPr>
        <w:t xml:space="preserve"> </w:t>
      </w:r>
      <w:r w:rsidRPr="005F3ABA">
        <w:rPr>
          <w:rFonts w:ascii="Liberation Serif" w:hAnsi="Liberation Serif"/>
          <w:sz w:val="28"/>
          <w:szCs w:val="26"/>
        </w:rPr>
        <w:t xml:space="preserve">  Указом  Президента  Российской Федерации от 15 июля 2015 года № 364 «О мерах по совершенствованию организации   деятельности в области  противодействия коррупции»,  в</w:t>
      </w:r>
      <w:r w:rsidRPr="005F3ABA">
        <w:rPr>
          <w:sz w:val="28"/>
          <w:szCs w:val="28"/>
        </w:rPr>
        <w:t xml:space="preserve"> целях </w:t>
      </w:r>
      <w:r w:rsidRPr="005F3ABA">
        <w:rPr>
          <w:rFonts w:ascii="Liberation Serif" w:hAnsi="Liberation Serif" w:cs="Liberation Serif"/>
          <w:sz w:val="28"/>
          <w:szCs w:val="28"/>
          <w:lang w:eastAsia="ar-SA"/>
        </w:rPr>
        <w:t xml:space="preserve">организации и координации вопросов по противодействию коррупции </w:t>
      </w:r>
      <w:r w:rsidR="00652AF0">
        <w:rPr>
          <w:rFonts w:ascii="Liberation Serif" w:hAnsi="Liberation Serif" w:cs="Liberation Serif"/>
          <w:sz w:val="28"/>
          <w:szCs w:val="28"/>
          <w:lang w:eastAsia="ar-SA"/>
        </w:rPr>
        <w:t xml:space="preserve"> в ГАУ «Талицкий пансионат»</w:t>
      </w:r>
    </w:p>
    <w:p w:rsidR="005F3ABA" w:rsidRDefault="005F3ABA" w:rsidP="005F3ABA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5F3ABA" w:rsidRDefault="005F3ABA" w:rsidP="005F3ABA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5F3ABA" w:rsidRDefault="005F3ABA" w:rsidP="005F3ABA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5F3ABA" w:rsidRDefault="005F3ABA" w:rsidP="005F3ABA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62355C">
        <w:rPr>
          <w:rFonts w:eastAsia="Calibri"/>
          <w:b/>
          <w:sz w:val="28"/>
          <w:szCs w:val="28"/>
          <w:lang w:eastAsia="en-US"/>
        </w:rPr>
        <w:t xml:space="preserve">ПРИКАЗЫВАЮ: </w:t>
      </w:r>
    </w:p>
    <w:p w:rsidR="00652AF0" w:rsidRDefault="00652AF0" w:rsidP="005F3ABA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652AF0" w:rsidRDefault="00652AF0" w:rsidP="005F3ABA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5F3ABA" w:rsidRPr="00652AF0" w:rsidRDefault="0056028E" w:rsidP="00652AF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  <w:lang w:eastAsia="ar-SA"/>
        </w:rPr>
        <w:t>О</w:t>
      </w:r>
      <w:r w:rsidR="00652AF0" w:rsidRPr="00652AF0">
        <w:rPr>
          <w:rFonts w:ascii="Liberation Serif" w:hAnsi="Liberation Serif" w:cs="Liberation Serif"/>
          <w:sz w:val="28"/>
          <w:szCs w:val="28"/>
          <w:lang w:eastAsia="ar-SA"/>
        </w:rPr>
        <w:t>тветственным</w:t>
      </w:r>
      <w:r>
        <w:rPr>
          <w:rFonts w:ascii="Liberation Serif" w:hAnsi="Liberation Serif" w:cs="Liberation Serif"/>
          <w:sz w:val="28"/>
          <w:szCs w:val="28"/>
          <w:lang w:eastAsia="ar-SA"/>
        </w:rPr>
        <w:t>м</w:t>
      </w:r>
      <w:proofErr w:type="spellEnd"/>
      <w:r w:rsidR="00652AF0" w:rsidRPr="00652AF0">
        <w:rPr>
          <w:rFonts w:ascii="Liberation Serif" w:hAnsi="Liberation Serif" w:cs="Liberation Serif"/>
          <w:sz w:val="28"/>
          <w:szCs w:val="28"/>
          <w:lang w:eastAsia="ar-SA"/>
        </w:rPr>
        <w:t xml:space="preserve"> за  организацию и координацию работы по противодействию коррупции в ГАУ «Талицкий пансионат»</w:t>
      </w:r>
      <w:r w:rsidR="00652AF0" w:rsidRPr="00652AF0">
        <w:rPr>
          <w:rFonts w:eastAsia="Calibri"/>
          <w:b/>
          <w:sz w:val="28"/>
          <w:szCs w:val="28"/>
          <w:lang w:eastAsia="en-US"/>
        </w:rPr>
        <w:t xml:space="preserve"> </w:t>
      </w:r>
      <w:r w:rsidR="005F3ABA" w:rsidRPr="00652AF0">
        <w:rPr>
          <w:rFonts w:eastAsia="Calibri"/>
          <w:sz w:val="28"/>
          <w:szCs w:val="28"/>
          <w:lang w:eastAsia="en-US"/>
        </w:rPr>
        <w:t>на</w:t>
      </w:r>
      <w:r>
        <w:rPr>
          <w:rFonts w:eastAsia="Calibri"/>
          <w:sz w:val="28"/>
          <w:szCs w:val="28"/>
          <w:lang w:eastAsia="en-US"/>
        </w:rPr>
        <w:t>значить</w:t>
      </w:r>
      <w:r w:rsidR="005F3ABA" w:rsidRPr="00652AF0">
        <w:rPr>
          <w:rFonts w:eastAsia="Calibri"/>
          <w:sz w:val="28"/>
          <w:szCs w:val="28"/>
          <w:lang w:eastAsia="en-US"/>
        </w:rPr>
        <w:t xml:space="preserve"> заместителя директора Упорову С.В. и заместителя директора Кузнецову И.В.</w:t>
      </w:r>
    </w:p>
    <w:p w:rsidR="005F3ABA" w:rsidRPr="00652AF0" w:rsidRDefault="005F3ABA" w:rsidP="00652AF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652AF0">
        <w:rPr>
          <w:sz w:val="28"/>
          <w:szCs w:val="28"/>
        </w:rPr>
        <w:t xml:space="preserve"> Делопроизводителю </w:t>
      </w:r>
      <w:proofErr w:type="spellStart"/>
      <w:r w:rsidRPr="00652AF0">
        <w:rPr>
          <w:sz w:val="28"/>
          <w:szCs w:val="28"/>
        </w:rPr>
        <w:t>Фарносовой</w:t>
      </w:r>
      <w:proofErr w:type="spellEnd"/>
      <w:r w:rsidR="00AC3563">
        <w:rPr>
          <w:sz w:val="28"/>
          <w:szCs w:val="28"/>
        </w:rPr>
        <w:t xml:space="preserve"> Е.С. </w:t>
      </w:r>
      <w:r w:rsidRPr="00652AF0">
        <w:rPr>
          <w:sz w:val="28"/>
          <w:szCs w:val="28"/>
        </w:rPr>
        <w:t xml:space="preserve"> ознакомить   с данным приказом  ответственных лиц, в части их касающейся.</w:t>
      </w:r>
    </w:p>
    <w:p w:rsidR="005F3ABA" w:rsidRPr="00652AF0" w:rsidRDefault="005F3ABA" w:rsidP="00652AF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proofErr w:type="gramStart"/>
      <w:r w:rsidRPr="00652AF0">
        <w:rPr>
          <w:sz w:val="28"/>
          <w:szCs w:val="28"/>
        </w:rPr>
        <w:t>Контроль за</w:t>
      </w:r>
      <w:proofErr w:type="gramEnd"/>
      <w:r w:rsidRPr="00652AF0">
        <w:rPr>
          <w:sz w:val="28"/>
          <w:szCs w:val="28"/>
        </w:rPr>
        <w:t xml:space="preserve"> исполнением настоящего приказа оставляю за собой.</w:t>
      </w:r>
    </w:p>
    <w:p w:rsidR="005F3ABA" w:rsidRDefault="005F3ABA" w:rsidP="005F3ABA"/>
    <w:p w:rsidR="005F3ABA" w:rsidRPr="009105EF" w:rsidRDefault="005F3ABA" w:rsidP="005F3ABA"/>
    <w:p w:rsidR="005F3ABA" w:rsidRDefault="005F3ABA" w:rsidP="005F3ABA"/>
    <w:p w:rsidR="005F3ABA" w:rsidRPr="009105EF" w:rsidRDefault="005F3ABA" w:rsidP="005F3ABA">
      <w:pPr>
        <w:tabs>
          <w:tab w:val="left" w:pos="2700"/>
        </w:tabs>
        <w:rPr>
          <w:sz w:val="28"/>
          <w:szCs w:val="28"/>
        </w:rPr>
      </w:pPr>
      <w:r>
        <w:tab/>
      </w:r>
      <w:r w:rsidRPr="009105EF">
        <w:rPr>
          <w:sz w:val="28"/>
          <w:szCs w:val="28"/>
        </w:rPr>
        <w:t xml:space="preserve">Директор                   </w:t>
      </w:r>
      <w:r w:rsidR="00BD6642">
        <w:rPr>
          <w:sz w:val="28"/>
          <w:szCs w:val="28"/>
        </w:rPr>
        <w:t xml:space="preserve"> </w:t>
      </w:r>
      <w:bookmarkStart w:id="0" w:name="_GoBack"/>
      <w:bookmarkEnd w:id="0"/>
      <w:r w:rsidR="00BD6642">
        <w:rPr>
          <w:sz w:val="28"/>
          <w:szCs w:val="28"/>
        </w:rPr>
        <w:t xml:space="preserve">  </w:t>
      </w:r>
      <w:r w:rsidR="00AC3563">
        <w:rPr>
          <w:sz w:val="28"/>
          <w:szCs w:val="28"/>
        </w:rPr>
        <w:t xml:space="preserve">   </w:t>
      </w:r>
      <w:r w:rsidR="00BD6642">
        <w:rPr>
          <w:sz w:val="28"/>
          <w:szCs w:val="28"/>
        </w:rPr>
        <w:t xml:space="preserve"> </w:t>
      </w:r>
      <w:r w:rsidRPr="009105EF">
        <w:rPr>
          <w:sz w:val="28"/>
          <w:szCs w:val="28"/>
        </w:rPr>
        <w:t xml:space="preserve">  </w:t>
      </w:r>
      <w:proofErr w:type="spellStart"/>
      <w:r w:rsidRPr="009105EF">
        <w:rPr>
          <w:sz w:val="28"/>
          <w:szCs w:val="28"/>
        </w:rPr>
        <w:t>А.Н.Зуйков</w:t>
      </w:r>
      <w:proofErr w:type="spellEnd"/>
    </w:p>
    <w:p w:rsidR="0058406A" w:rsidRDefault="0056028E"/>
    <w:sectPr w:rsidR="00584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BC9"/>
    <w:multiLevelType w:val="hybridMultilevel"/>
    <w:tmpl w:val="811EFB56"/>
    <w:lvl w:ilvl="0" w:tplc="A498D9A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359A0"/>
    <w:multiLevelType w:val="hybridMultilevel"/>
    <w:tmpl w:val="8FE81E5C"/>
    <w:lvl w:ilvl="0" w:tplc="247866DA">
      <w:start w:val="1"/>
      <w:numFmt w:val="decimal"/>
      <w:suff w:val="space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708A1AF5"/>
    <w:multiLevelType w:val="hybridMultilevel"/>
    <w:tmpl w:val="640EDD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457"/>
    <w:rsid w:val="0050375C"/>
    <w:rsid w:val="0056028E"/>
    <w:rsid w:val="005C2457"/>
    <w:rsid w:val="005F3ABA"/>
    <w:rsid w:val="00652AF0"/>
    <w:rsid w:val="00940400"/>
    <w:rsid w:val="00AC3563"/>
    <w:rsid w:val="00BD6642"/>
    <w:rsid w:val="00F3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A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Pansionat</dc:creator>
  <cp:keywords/>
  <dc:description/>
  <cp:lastModifiedBy>Pansionat</cp:lastModifiedBy>
  <cp:revision>5</cp:revision>
  <dcterms:created xsi:type="dcterms:W3CDTF">2021-05-31T09:26:00Z</dcterms:created>
  <dcterms:modified xsi:type="dcterms:W3CDTF">2021-05-31T10:27:00Z</dcterms:modified>
</cp:coreProperties>
</file>