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55C" w:rsidRPr="000A720C" w:rsidRDefault="0062355C" w:rsidP="0062355C">
      <w:pPr>
        <w:jc w:val="center"/>
        <w:rPr>
          <w:b/>
          <w:lang w:eastAsia="en-US"/>
        </w:rPr>
      </w:pPr>
      <w:r w:rsidRPr="000A720C">
        <w:rPr>
          <w:b/>
          <w:lang w:eastAsia="en-US"/>
        </w:rPr>
        <w:t>Российская Федерация</w:t>
      </w:r>
    </w:p>
    <w:p w:rsidR="0062355C" w:rsidRPr="000A720C" w:rsidRDefault="0062355C" w:rsidP="0062355C">
      <w:pPr>
        <w:jc w:val="center"/>
        <w:rPr>
          <w:b/>
          <w:lang w:eastAsia="en-US"/>
        </w:rPr>
      </w:pPr>
      <w:r w:rsidRPr="000A720C">
        <w:rPr>
          <w:b/>
          <w:lang w:eastAsia="en-US"/>
        </w:rPr>
        <w:t>Министерство социальной политики Свердловской области</w:t>
      </w:r>
    </w:p>
    <w:p w:rsidR="0062355C" w:rsidRPr="000A720C" w:rsidRDefault="0062355C" w:rsidP="0062355C">
      <w:pPr>
        <w:jc w:val="center"/>
        <w:rPr>
          <w:b/>
          <w:lang w:eastAsia="en-US"/>
        </w:rPr>
      </w:pPr>
      <w:r w:rsidRPr="000A720C">
        <w:rPr>
          <w:b/>
          <w:lang w:eastAsia="en-US"/>
        </w:rPr>
        <w:t>Государственное автономное стационарное учреждение социального обслуживания населения Свердловской области</w:t>
      </w:r>
    </w:p>
    <w:p w:rsidR="0062355C" w:rsidRPr="000A720C" w:rsidRDefault="0062355C" w:rsidP="0062355C">
      <w:pPr>
        <w:jc w:val="center"/>
        <w:rPr>
          <w:b/>
          <w:lang w:eastAsia="en-US"/>
        </w:rPr>
      </w:pPr>
      <w:r w:rsidRPr="000A720C">
        <w:rPr>
          <w:b/>
          <w:lang w:eastAsia="en-US"/>
        </w:rPr>
        <w:t xml:space="preserve"> «Талицкий пансионат для престарелых и инвалидов»</w:t>
      </w:r>
    </w:p>
    <w:p w:rsidR="0062355C" w:rsidRPr="000A720C" w:rsidRDefault="0062355C" w:rsidP="0062355C">
      <w:pPr>
        <w:jc w:val="center"/>
        <w:rPr>
          <w:sz w:val="22"/>
          <w:szCs w:val="22"/>
          <w:lang w:eastAsia="en-US"/>
        </w:rPr>
      </w:pPr>
    </w:p>
    <w:p w:rsidR="0062355C" w:rsidRPr="000A720C" w:rsidRDefault="0062355C" w:rsidP="0062355C">
      <w:pPr>
        <w:jc w:val="center"/>
        <w:rPr>
          <w:sz w:val="22"/>
          <w:szCs w:val="22"/>
          <w:lang w:eastAsia="en-US"/>
        </w:rPr>
      </w:pPr>
    </w:p>
    <w:p w:rsidR="0062355C" w:rsidRPr="000A720C" w:rsidRDefault="0062355C" w:rsidP="0062355C">
      <w:pPr>
        <w:jc w:val="center"/>
        <w:rPr>
          <w:b/>
          <w:lang w:eastAsia="en-US"/>
        </w:rPr>
      </w:pPr>
      <w:r w:rsidRPr="000A720C">
        <w:rPr>
          <w:b/>
          <w:lang w:eastAsia="en-US"/>
        </w:rPr>
        <w:t xml:space="preserve">ПРИКАЗ </w:t>
      </w:r>
    </w:p>
    <w:p w:rsidR="0062355C" w:rsidRPr="000A720C" w:rsidRDefault="0062355C" w:rsidP="0062355C">
      <w:pPr>
        <w:jc w:val="center"/>
        <w:rPr>
          <w:b/>
          <w:lang w:eastAsia="en-US"/>
        </w:rPr>
      </w:pPr>
    </w:p>
    <w:p w:rsidR="0062355C" w:rsidRPr="000A720C" w:rsidRDefault="0062355C" w:rsidP="0062355C">
      <w:pPr>
        <w:jc w:val="center"/>
        <w:rPr>
          <w:b/>
          <w:lang w:eastAsia="en-US"/>
        </w:rPr>
      </w:pPr>
    </w:p>
    <w:p w:rsidR="0062355C" w:rsidRPr="000A720C" w:rsidRDefault="0062355C" w:rsidP="0062355C">
      <w:pPr>
        <w:rPr>
          <w:lang w:eastAsia="en-US"/>
        </w:rPr>
      </w:pPr>
      <w:r w:rsidRPr="000A720C">
        <w:rPr>
          <w:b/>
          <w:lang w:eastAsia="en-US"/>
        </w:rPr>
        <w:t xml:space="preserve">   </w:t>
      </w:r>
      <w:r>
        <w:rPr>
          <w:lang w:eastAsia="en-US"/>
        </w:rPr>
        <w:t xml:space="preserve"> « 17</w:t>
      </w:r>
      <w:r w:rsidRPr="000A720C">
        <w:rPr>
          <w:lang w:eastAsia="en-US"/>
        </w:rPr>
        <w:t>»</w:t>
      </w:r>
      <w:r>
        <w:rPr>
          <w:lang w:eastAsia="en-US"/>
        </w:rPr>
        <w:t xml:space="preserve"> января </w:t>
      </w:r>
      <w:r w:rsidRPr="000A720C">
        <w:rPr>
          <w:lang w:eastAsia="en-US"/>
        </w:rPr>
        <w:t xml:space="preserve"> 2019г.                                                                             </w:t>
      </w:r>
      <w:r w:rsidR="00482C05">
        <w:rPr>
          <w:lang w:eastAsia="en-US"/>
        </w:rPr>
        <w:t xml:space="preserve">                         </w:t>
      </w:r>
      <w:r>
        <w:rPr>
          <w:lang w:eastAsia="en-US"/>
        </w:rPr>
        <w:t xml:space="preserve">№ </w:t>
      </w:r>
      <w:r w:rsidR="006A7BC3">
        <w:rPr>
          <w:lang w:eastAsia="en-US"/>
        </w:rPr>
        <w:t>34/</w:t>
      </w:r>
      <w:r>
        <w:rPr>
          <w:lang w:eastAsia="en-US"/>
        </w:rPr>
        <w:t xml:space="preserve"> </w:t>
      </w:r>
      <w:r w:rsidR="00482C05">
        <w:rPr>
          <w:lang w:eastAsia="en-US"/>
        </w:rPr>
        <w:t>12</w:t>
      </w:r>
    </w:p>
    <w:p w:rsidR="0062355C" w:rsidRPr="000A720C" w:rsidRDefault="0062355C" w:rsidP="0062355C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62355C" w:rsidRPr="00B227B2" w:rsidRDefault="0062355C" w:rsidP="0062355C">
      <w:pPr>
        <w:jc w:val="center"/>
        <w:rPr>
          <w:sz w:val="28"/>
          <w:szCs w:val="28"/>
        </w:rPr>
      </w:pPr>
    </w:p>
    <w:p w:rsidR="0062355C" w:rsidRPr="00B31C90" w:rsidRDefault="0062355C" w:rsidP="0062355C">
      <w:pPr>
        <w:jc w:val="both"/>
        <w:rPr>
          <w:b/>
          <w:sz w:val="28"/>
          <w:szCs w:val="28"/>
        </w:rPr>
      </w:pPr>
      <w:r w:rsidRPr="00B31C90">
        <w:rPr>
          <w:b/>
          <w:sz w:val="28"/>
          <w:szCs w:val="28"/>
        </w:rPr>
        <w:t xml:space="preserve">О персональной ответственности </w:t>
      </w:r>
      <w:proofErr w:type="gramStart"/>
      <w:r w:rsidRPr="00B31C90">
        <w:rPr>
          <w:b/>
          <w:sz w:val="28"/>
          <w:szCs w:val="28"/>
        </w:rPr>
        <w:t>за</w:t>
      </w:r>
      <w:proofErr w:type="gramEnd"/>
      <w:r w:rsidRPr="00B31C90">
        <w:rPr>
          <w:b/>
          <w:sz w:val="28"/>
          <w:szCs w:val="28"/>
        </w:rPr>
        <w:t xml:space="preserve"> </w:t>
      </w:r>
    </w:p>
    <w:p w:rsidR="0062355C" w:rsidRPr="00B31C90" w:rsidRDefault="0062355C" w:rsidP="0062355C">
      <w:pPr>
        <w:jc w:val="both"/>
        <w:rPr>
          <w:b/>
          <w:sz w:val="28"/>
          <w:szCs w:val="28"/>
        </w:rPr>
      </w:pPr>
      <w:r w:rsidRPr="00B31C90">
        <w:rPr>
          <w:b/>
          <w:sz w:val="28"/>
          <w:szCs w:val="28"/>
        </w:rPr>
        <w:t>антикоррупционную работу</w:t>
      </w:r>
    </w:p>
    <w:p w:rsidR="0062355C" w:rsidRPr="00B31C90" w:rsidRDefault="0062355C" w:rsidP="0062355C">
      <w:pPr>
        <w:jc w:val="both"/>
        <w:rPr>
          <w:b/>
          <w:sz w:val="28"/>
          <w:szCs w:val="28"/>
        </w:rPr>
      </w:pPr>
      <w:r w:rsidRPr="00B31C90">
        <w:rPr>
          <w:b/>
          <w:sz w:val="28"/>
          <w:szCs w:val="28"/>
        </w:rPr>
        <w:t xml:space="preserve"> </w:t>
      </w:r>
    </w:p>
    <w:p w:rsidR="0062355C" w:rsidRPr="0062355C" w:rsidRDefault="0062355C" w:rsidP="00E9414C">
      <w:pPr>
        <w:jc w:val="both"/>
        <w:rPr>
          <w:sz w:val="28"/>
          <w:szCs w:val="28"/>
        </w:rPr>
      </w:pPr>
      <w:r w:rsidRPr="0062355C">
        <w:rPr>
          <w:rFonts w:eastAsia="Calibri"/>
          <w:sz w:val="28"/>
          <w:szCs w:val="28"/>
          <w:lang w:eastAsia="en-US"/>
        </w:rPr>
        <w:t xml:space="preserve">В целях повышения эффективности деятельности </w:t>
      </w:r>
      <w:r w:rsidRPr="00B31C90">
        <w:rPr>
          <w:rFonts w:eastAsia="Calibri"/>
          <w:sz w:val="28"/>
          <w:szCs w:val="28"/>
          <w:lang w:eastAsia="en-US"/>
        </w:rPr>
        <w:t xml:space="preserve">учреждения </w:t>
      </w:r>
      <w:r w:rsidRPr="0062355C">
        <w:rPr>
          <w:rFonts w:eastAsia="Calibri"/>
          <w:sz w:val="28"/>
          <w:szCs w:val="28"/>
          <w:lang w:eastAsia="en-US"/>
        </w:rPr>
        <w:t>по предупреждению коррупции</w:t>
      </w:r>
      <w:proofErr w:type="gramStart"/>
      <w:r w:rsidRPr="0062355C">
        <w:rPr>
          <w:rFonts w:eastAsia="Calibri"/>
          <w:sz w:val="28"/>
          <w:szCs w:val="28"/>
          <w:lang w:eastAsia="en-US"/>
        </w:rPr>
        <w:t xml:space="preserve"> </w:t>
      </w:r>
      <w:r w:rsidRPr="00B31C90">
        <w:rPr>
          <w:rFonts w:eastAsia="Calibri"/>
          <w:sz w:val="28"/>
          <w:szCs w:val="28"/>
          <w:lang w:eastAsia="en-US"/>
        </w:rPr>
        <w:t xml:space="preserve"> </w:t>
      </w:r>
      <w:r w:rsidRPr="0062355C">
        <w:rPr>
          <w:rFonts w:eastAsia="Calibri"/>
          <w:sz w:val="28"/>
          <w:szCs w:val="28"/>
          <w:lang w:eastAsia="en-US"/>
        </w:rPr>
        <w:t>,</w:t>
      </w:r>
      <w:proofErr w:type="gramEnd"/>
      <w:r w:rsidRPr="0062355C">
        <w:rPr>
          <w:rFonts w:eastAsia="Calibri"/>
          <w:sz w:val="28"/>
          <w:szCs w:val="28"/>
          <w:lang w:eastAsia="en-US"/>
        </w:rPr>
        <w:t xml:space="preserve"> на основании статьи 13.3 Федерального закона </w:t>
      </w:r>
      <w:r w:rsidRPr="0062355C">
        <w:rPr>
          <w:rFonts w:eastAsia="Calibri"/>
          <w:sz w:val="28"/>
          <w:szCs w:val="28"/>
          <w:lang w:eastAsia="en-US"/>
        </w:rPr>
        <w:br/>
        <w:t>от 25 декабря 2008 года № 273-ФЗ «О противодействии коррупции», подпункта 2.1 пункта 2 раздела I Протокола за</w:t>
      </w:r>
      <w:r w:rsidR="00D819D0" w:rsidRPr="00B31C90">
        <w:rPr>
          <w:rFonts w:eastAsia="Calibri"/>
          <w:sz w:val="28"/>
          <w:szCs w:val="28"/>
          <w:lang w:eastAsia="en-US"/>
        </w:rPr>
        <w:t xml:space="preserve">седания Комиссии по координации </w:t>
      </w:r>
      <w:r w:rsidRPr="0062355C">
        <w:rPr>
          <w:rFonts w:eastAsia="Calibri"/>
          <w:sz w:val="28"/>
          <w:szCs w:val="28"/>
          <w:lang w:eastAsia="en-US"/>
        </w:rPr>
        <w:t xml:space="preserve">работы </w:t>
      </w:r>
      <w:r w:rsidRPr="0062355C">
        <w:rPr>
          <w:rFonts w:eastAsia="Calibri"/>
          <w:sz w:val="28"/>
          <w:szCs w:val="28"/>
          <w:lang w:eastAsia="en-US"/>
        </w:rPr>
        <w:br/>
        <w:t xml:space="preserve">по противодействию коррупции в Свердловской области от 25.10.2016 № 3, постановления Правительства Свердловской области от 17.05.2011 № 556-ПП </w:t>
      </w:r>
      <w:r w:rsidRPr="0062355C">
        <w:rPr>
          <w:rFonts w:eastAsia="Calibri"/>
          <w:sz w:val="28"/>
          <w:szCs w:val="28"/>
          <w:lang w:eastAsia="en-US"/>
        </w:rPr>
        <w:br/>
        <w:t xml:space="preserve">«Об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области», </w:t>
      </w:r>
      <w:r w:rsidR="00E9414C" w:rsidRPr="00B31C90">
        <w:rPr>
          <w:rFonts w:eastAsia="Calibri"/>
          <w:sz w:val="28"/>
          <w:szCs w:val="28"/>
          <w:lang w:eastAsia="en-US"/>
        </w:rPr>
        <w:t>приказа Министерства социальной политики Свердловской области от 15 ноября 2016г. №565</w:t>
      </w:r>
      <w:proofErr w:type="gramStart"/>
      <w:r w:rsidR="00E9414C" w:rsidRPr="00B31C90">
        <w:rPr>
          <w:rFonts w:eastAsia="Calibri"/>
          <w:sz w:val="28"/>
          <w:szCs w:val="28"/>
          <w:lang w:eastAsia="en-US"/>
        </w:rPr>
        <w:t xml:space="preserve">  </w:t>
      </w:r>
      <w:r w:rsidR="00E9414C" w:rsidRPr="00B31C90">
        <w:rPr>
          <w:sz w:val="28"/>
          <w:szCs w:val="28"/>
        </w:rPr>
        <w:t>О</w:t>
      </w:r>
      <w:proofErr w:type="gramEnd"/>
      <w:r w:rsidR="00E9414C" w:rsidRPr="00B31C90">
        <w:rPr>
          <w:sz w:val="28"/>
          <w:szCs w:val="28"/>
        </w:rPr>
        <w:t xml:space="preserve"> персональной ответственности за антикоррупционную работу</w:t>
      </w:r>
    </w:p>
    <w:p w:rsidR="00E9414C" w:rsidRPr="00B31C90" w:rsidRDefault="00E9414C" w:rsidP="0062355C">
      <w:pPr>
        <w:autoSpaceDE w:val="0"/>
        <w:autoSpaceDN w:val="0"/>
        <w:adjustRightInd w:val="0"/>
        <w:jc w:val="both"/>
        <w:rPr>
          <w:rFonts w:eastAsia="Calibri"/>
          <w:b/>
          <w:sz w:val="28"/>
          <w:szCs w:val="28"/>
          <w:lang w:eastAsia="en-US"/>
        </w:rPr>
      </w:pPr>
    </w:p>
    <w:p w:rsidR="0062355C" w:rsidRPr="0062355C" w:rsidRDefault="0062355C" w:rsidP="0062355C">
      <w:pPr>
        <w:autoSpaceDE w:val="0"/>
        <w:autoSpaceDN w:val="0"/>
        <w:adjustRightInd w:val="0"/>
        <w:jc w:val="both"/>
        <w:rPr>
          <w:rFonts w:eastAsia="Calibri"/>
          <w:b/>
          <w:sz w:val="28"/>
          <w:szCs w:val="28"/>
          <w:lang w:eastAsia="en-US"/>
        </w:rPr>
      </w:pPr>
      <w:r w:rsidRPr="0062355C">
        <w:rPr>
          <w:rFonts w:eastAsia="Calibri"/>
          <w:b/>
          <w:sz w:val="28"/>
          <w:szCs w:val="28"/>
          <w:lang w:eastAsia="en-US"/>
        </w:rPr>
        <w:t xml:space="preserve">ПРИКАЗЫВАЮ: </w:t>
      </w:r>
    </w:p>
    <w:p w:rsidR="00B31C90" w:rsidRPr="00497398" w:rsidRDefault="0062355C" w:rsidP="00D4617E">
      <w:pPr>
        <w:pStyle w:val="a3"/>
        <w:numPr>
          <w:ilvl w:val="0"/>
          <w:numId w:val="2"/>
        </w:numPr>
        <w:ind w:left="0" w:firstLine="0"/>
        <w:rPr>
          <w:rFonts w:eastAsia="Calibri"/>
          <w:sz w:val="28"/>
          <w:szCs w:val="28"/>
          <w:lang w:eastAsia="en-US"/>
        </w:rPr>
      </w:pPr>
      <w:bookmarkStart w:id="0" w:name="_GoBack"/>
      <w:bookmarkEnd w:id="0"/>
      <w:r w:rsidRPr="00497398">
        <w:rPr>
          <w:rFonts w:eastAsia="Calibri"/>
          <w:sz w:val="28"/>
          <w:szCs w:val="28"/>
          <w:lang w:eastAsia="en-US"/>
        </w:rPr>
        <w:t xml:space="preserve"> Возложить персональную ответственность</w:t>
      </w:r>
      <w:r w:rsidR="00E9414C" w:rsidRPr="00497398">
        <w:rPr>
          <w:rFonts w:eastAsia="Calibri"/>
          <w:sz w:val="28"/>
          <w:szCs w:val="28"/>
          <w:lang w:eastAsia="en-US"/>
        </w:rPr>
        <w:t xml:space="preserve"> </w:t>
      </w:r>
      <w:r w:rsidR="00686457" w:rsidRPr="00497398">
        <w:rPr>
          <w:rFonts w:eastAsia="Calibri"/>
          <w:sz w:val="28"/>
          <w:szCs w:val="28"/>
          <w:lang w:eastAsia="en-US"/>
        </w:rPr>
        <w:t>за профилактику коррупционных правона</w:t>
      </w:r>
      <w:r w:rsidR="00497398" w:rsidRPr="00497398">
        <w:rPr>
          <w:rFonts w:eastAsia="Calibri"/>
          <w:sz w:val="28"/>
          <w:szCs w:val="28"/>
          <w:lang w:eastAsia="en-US"/>
        </w:rPr>
        <w:t xml:space="preserve">рушений и состояние </w:t>
      </w:r>
      <w:r w:rsidR="00686457" w:rsidRPr="00497398">
        <w:rPr>
          <w:rFonts w:eastAsia="Calibri"/>
          <w:sz w:val="28"/>
          <w:szCs w:val="28"/>
          <w:lang w:eastAsia="en-US"/>
        </w:rPr>
        <w:t xml:space="preserve">антикоррупционной работы на заместителя директора Упорову С.В. и заместителя </w:t>
      </w:r>
      <w:r w:rsidR="00497398" w:rsidRPr="00497398">
        <w:rPr>
          <w:rFonts w:eastAsia="Calibri"/>
          <w:sz w:val="28"/>
          <w:szCs w:val="28"/>
          <w:lang w:eastAsia="en-US"/>
        </w:rPr>
        <w:t xml:space="preserve"> </w:t>
      </w:r>
      <w:r w:rsidR="00686457" w:rsidRPr="00497398">
        <w:rPr>
          <w:rFonts w:eastAsia="Calibri"/>
          <w:sz w:val="28"/>
          <w:szCs w:val="28"/>
          <w:lang w:eastAsia="en-US"/>
        </w:rPr>
        <w:t>директора Кузнецову И.В.</w:t>
      </w:r>
    </w:p>
    <w:p w:rsidR="00B31C90" w:rsidRPr="00B31C90" w:rsidRDefault="00B31C90" w:rsidP="00B31C90"/>
    <w:p w:rsidR="00B31C90" w:rsidRDefault="00B31C90" w:rsidP="00497398">
      <w:pPr>
        <w:pStyle w:val="a3"/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 w:rsidRPr="00497398">
        <w:rPr>
          <w:sz w:val="28"/>
          <w:szCs w:val="28"/>
        </w:rPr>
        <w:t xml:space="preserve">Делопроизводителю </w:t>
      </w:r>
      <w:proofErr w:type="spellStart"/>
      <w:r w:rsidRPr="00497398">
        <w:rPr>
          <w:sz w:val="28"/>
          <w:szCs w:val="28"/>
        </w:rPr>
        <w:t>Фарносовой</w:t>
      </w:r>
      <w:proofErr w:type="spellEnd"/>
      <w:r w:rsidRPr="00497398">
        <w:rPr>
          <w:sz w:val="28"/>
          <w:szCs w:val="28"/>
        </w:rPr>
        <w:t xml:space="preserve"> Е.С. ознакомить  </w:t>
      </w:r>
      <w:r w:rsidR="009105EF" w:rsidRPr="00497398">
        <w:rPr>
          <w:sz w:val="28"/>
          <w:szCs w:val="28"/>
        </w:rPr>
        <w:t xml:space="preserve"> с данным</w:t>
      </w:r>
      <w:r w:rsidRPr="00497398">
        <w:rPr>
          <w:sz w:val="28"/>
          <w:szCs w:val="28"/>
        </w:rPr>
        <w:t xml:space="preserve"> приказом  </w:t>
      </w:r>
      <w:r w:rsidR="009105EF" w:rsidRPr="00497398">
        <w:rPr>
          <w:sz w:val="28"/>
          <w:szCs w:val="28"/>
        </w:rPr>
        <w:t>ответственных лиц, в части их касающейся.</w:t>
      </w:r>
    </w:p>
    <w:p w:rsidR="00B31C90" w:rsidRPr="00497398" w:rsidRDefault="00B31C90" w:rsidP="00497398">
      <w:pPr>
        <w:pStyle w:val="a3"/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proofErr w:type="gramStart"/>
      <w:r w:rsidRPr="00497398">
        <w:rPr>
          <w:sz w:val="28"/>
          <w:szCs w:val="28"/>
        </w:rPr>
        <w:t>Контроль за</w:t>
      </w:r>
      <w:proofErr w:type="gramEnd"/>
      <w:r w:rsidRPr="00497398">
        <w:rPr>
          <w:sz w:val="28"/>
          <w:szCs w:val="28"/>
        </w:rPr>
        <w:t xml:space="preserve"> исполнением настоящего приказа оставляю за собой.</w:t>
      </w:r>
    </w:p>
    <w:p w:rsidR="009105EF" w:rsidRDefault="009105EF" w:rsidP="00B31C90"/>
    <w:p w:rsidR="009105EF" w:rsidRPr="009105EF" w:rsidRDefault="009105EF" w:rsidP="009105EF"/>
    <w:p w:rsidR="009105EF" w:rsidRDefault="009105EF" w:rsidP="009105EF"/>
    <w:p w:rsidR="0058406A" w:rsidRPr="009105EF" w:rsidRDefault="009105EF" w:rsidP="009105EF">
      <w:pPr>
        <w:tabs>
          <w:tab w:val="left" w:pos="2700"/>
        </w:tabs>
        <w:rPr>
          <w:sz w:val="28"/>
          <w:szCs w:val="28"/>
        </w:rPr>
      </w:pPr>
      <w:r>
        <w:tab/>
      </w:r>
      <w:r w:rsidRPr="009105EF">
        <w:rPr>
          <w:sz w:val="28"/>
          <w:szCs w:val="28"/>
        </w:rPr>
        <w:t xml:space="preserve">Директор                  </w:t>
      </w:r>
      <w:r w:rsidR="00482C05">
        <w:rPr>
          <w:sz w:val="28"/>
          <w:szCs w:val="28"/>
        </w:rPr>
        <w:t xml:space="preserve">       </w:t>
      </w:r>
      <w:r w:rsidRPr="009105EF">
        <w:rPr>
          <w:sz w:val="28"/>
          <w:szCs w:val="28"/>
        </w:rPr>
        <w:t xml:space="preserve">   </w:t>
      </w:r>
      <w:proofErr w:type="spellStart"/>
      <w:r w:rsidRPr="009105EF">
        <w:rPr>
          <w:sz w:val="28"/>
          <w:szCs w:val="28"/>
        </w:rPr>
        <w:t>А.Н.Зуйков</w:t>
      </w:r>
      <w:proofErr w:type="spellEnd"/>
    </w:p>
    <w:sectPr w:rsidR="0058406A" w:rsidRPr="009105EF" w:rsidSect="00497398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359A0"/>
    <w:multiLevelType w:val="hybridMultilevel"/>
    <w:tmpl w:val="8FE81E5C"/>
    <w:lvl w:ilvl="0" w:tplc="247866DA">
      <w:start w:val="1"/>
      <w:numFmt w:val="decimal"/>
      <w:suff w:val="space"/>
      <w:lvlText w:val="%1."/>
      <w:lvlJc w:val="left"/>
      <w:pPr>
        <w:ind w:left="11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">
    <w:nsid w:val="6E015C13"/>
    <w:multiLevelType w:val="hybridMultilevel"/>
    <w:tmpl w:val="86F018AC"/>
    <w:lvl w:ilvl="0" w:tplc="ECA63E9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2B2"/>
    <w:rsid w:val="00482C05"/>
    <w:rsid w:val="00497398"/>
    <w:rsid w:val="0050375C"/>
    <w:rsid w:val="0062355C"/>
    <w:rsid w:val="00686457"/>
    <w:rsid w:val="006A7BC3"/>
    <w:rsid w:val="008872B2"/>
    <w:rsid w:val="009105EF"/>
    <w:rsid w:val="00940400"/>
    <w:rsid w:val="00B31C90"/>
    <w:rsid w:val="00D24214"/>
    <w:rsid w:val="00D4617E"/>
    <w:rsid w:val="00D819D0"/>
    <w:rsid w:val="00E94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73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73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Pansionat</dc:creator>
  <cp:keywords/>
  <dc:description/>
  <cp:lastModifiedBy>Pansionat</cp:lastModifiedBy>
  <cp:revision>5</cp:revision>
  <dcterms:created xsi:type="dcterms:W3CDTF">2021-05-31T09:02:00Z</dcterms:created>
  <dcterms:modified xsi:type="dcterms:W3CDTF">2021-05-31T10:25:00Z</dcterms:modified>
</cp:coreProperties>
</file>