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249" w:rsidRDefault="005A4249">
      <w:pPr>
        <w:pStyle w:val="a9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                                  В Министерство Российской Федерации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по делам гражданской обороны,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чрезвычайным ситуациям и ликвидации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последствий стихийных бедствий</w:t>
      </w:r>
    </w:p>
    <w:p w:rsidR="005A4249" w:rsidRDefault="005A4249"/>
    <w:p w:rsidR="005A4249" w:rsidRDefault="005A4249">
      <w:pPr>
        <w:pStyle w:val="a9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СОГЛАСИЕ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на обработку персональных данных</w:t>
      </w:r>
    </w:p>
    <w:p w:rsidR="005A4249" w:rsidRDefault="005A4249"/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Я, _____________________________________________________________________,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(фамилия, имя, отчество)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даю  согласие  в  соответствии  со  </w:t>
      </w:r>
      <w:hyperlink r:id="rId5" w:history="1">
        <w:r>
          <w:rPr>
            <w:rStyle w:val="a4"/>
            <w:rFonts w:cs="Courier New"/>
            <w:sz w:val="20"/>
            <w:szCs w:val="20"/>
          </w:rPr>
          <w:t>статьей 9</w:t>
        </w:r>
      </w:hyperlink>
      <w:r>
        <w:rPr>
          <w:sz w:val="20"/>
          <w:szCs w:val="20"/>
        </w:rPr>
        <w:t xml:space="preserve">  Федерального  закона от 27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июля  2006 года N 152-ФЗ "О персональных данных" на автоматизированную, а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также  без использования средств автоматизации  обработку и использование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моих  персональных  данных,  содержащихся  в настоящем заявлении, с целью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организации  учета  выдачи удостоверения участника ликвидации последствий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катастрофы на Чернобыльской АЭС.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1. Дата рождения: __________________________________________________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(число, месяц, год)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2. Документ, удостоверяющий личность: 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(наименование, серия и номер документа,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кем и когда выдан)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3. Адрес постоянного места жительства: 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4.    Специальное    удостоверение    единого   образца  гражданина,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подвергшегося    воздействию    радиации    вследствие    катастрофы   на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Чернобыльской АЭС (при наличии): 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(серия и номер документа, кем и когда выдан)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5.  Документы  (их  реквизиты),  являющиеся  основанием  для  выдачи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специального  удостоверения  единого  образца  гражданина,  подвергшегося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воздействию  радиации  вследствие  катастрофы  на  Чернобыльской АЭС (при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наличии):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Об    ответственности    за  достоверность  представленных  сведений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предупрежден (предупреждена).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Настоящее    заявление  действует  на  период  до  истечения  сроков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хранения  соответствующей информации или документов, содержащих указанную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информацию,  определяемых  в  соответствии с законодательством Российской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Федерации.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Отзыв  заявления  осуществляется  в соответствии с законодательством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>Российской Федерации.</w:t>
      </w:r>
    </w:p>
    <w:p w:rsidR="005A4249" w:rsidRDefault="005A4249"/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____________________________________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(Ф.И.О.)                        "___"_________ 20___г.</w:t>
      </w:r>
    </w:p>
    <w:p w:rsidR="005A4249" w:rsidRDefault="005A4249"/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______________________</w:t>
      </w:r>
    </w:p>
    <w:p w:rsidR="005A4249" w:rsidRDefault="005A4249">
      <w:pPr>
        <w:pStyle w:val="a9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(подпись)</w:t>
      </w:r>
    </w:p>
    <w:p w:rsidR="005A4249" w:rsidRDefault="005A4249"/>
    <w:p w:rsidR="005A4249" w:rsidRDefault="005A4249">
      <w:pPr>
        <w:pStyle w:val="a9"/>
        <w:rPr>
          <w:sz w:val="22"/>
          <w:szCs w:val="22"/>
        </w:rPr>
      </w:pPr>
    </w:p>
    <w:p w:rsidR="005A4249" w:rsidRDefault="005A4249"/>
    <w:sectPr w:rsidR="005A4249" w:rsidSect="00086B9C">
      <w:pgSz w:w="11905" w:h="16837"/>
      <w:pgMar w:top="800" w:right="1440" w:bottom="1100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B9C"/>
    <w:rsid w:val="00086B9C"/>
    <w:rsid w:val="005A4249"/>
    <w:rsid w:val="00C1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34BB647-7B51-4EA3-8D6D-541DF5A8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б изменениях документа"/>
    <w:basedOn w:val="a6"/>
    <w:next w:val="a"/>
    <w:uiPriority w:val="99"/>
    <w:rPr>
      <w:i/>
      <w:iCs/>
    </w:rPr>
  </w:style>
  <w:style w:type="paragraph" w:customStyle="1" w:styleId="a8">
    <w:name w:val="Нормальный (таблица)"/>
    <w:basedOn w:val="a"/>
    <w:next w:val="a"/>
    <w:uiPriority w:val="99"/>
    <w:pPr>
      <w:ind w:firstLine="0"/>
    </w:pPr>
  </w:style>
  <w:style w:type="paragraph" w:customStyle="1" w:styleId="a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a">
    <w:name w:val="Цветовое выделение для Текс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48567.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2</cp:revision>
  <dcterms:created xsi:type="dcterms:W3CDTF">2025-01-17T09:18:00Z</dcterms:created>
  <dcterms:modified xsi:type="dcterms:W3CDTF">2025-01-17T09:18:00Z</dcterms:modified>
</cp:coreProperties>
</file>