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3C3E7" w14:textId="77777777" w:rsidR="00CD51B6" w:rsidRPr="00F14640" w:rsidRDefault="00CD51B6" w:rsidP="00CD51B6">
      <w:pPr>
        <w:spacing w:before="100" w:beforeAutospacing="1" w:afterAutospacing="1"/>
        <w:jc w:val="center"/>
        <w:rPr>
          <w:b/>
          <w:bCs/>
          <w:i/>
          <w:iCs/>
          <w:color w:val="C00000"/>
          <w:u w:val="single"/>
        </w:rPr>
      </w:pPr>
      <w:r w:rsidRPr="00F14640">
        <w:rPr>
          <w:b/>
          <w:bCs/>
          <w:i/>
          <w:iCs/>
          <w:color w:val="C00000"/>
          <w:u w:val="single"/>
        </w:rPr>
        <w:t>ВОЗРАСТ ГАРМОНИИ И МУДРОСТИ</w:t>
      </w:r>
    </w:p>
    <w:p w14:paraId="6B9F8275" w14:textId="77777777" w:rsidR="00CD51B6" w:rsidRPr="007702F1" w:rsidRDefault="00CD51B6" w:rsidP="00CD51B6">
      <w:pPr>
        <w:spacing w:before="100" w:beforeAutospacing="1" w:afterAutospacing="1"/>
        <w:jc w:val="both"/>
        <w:rPr>
          <w:rFonts w:eastAsia="Times New Roman"/>
        </w:rPr>
      </w:pPr>
      <w:r w:rsidRPr="007702F1">
        <w:rPr>
          <w:rFonts w:eastAsia="Times New Roman"/>
        </w:rPr>
        <w:t>Возрастные изменения происходят в любом организме, они необратимы, но важно понять главное – активное долголетие возможно! И от каждого из нас зависит – как мы отнесемся к этому периоду своей жизни.</w:t>
      </w:r>
    </w:p>
    <w:p w14:paraId="615CA0FD" w14:textId="77777777" w:rsidR="00CD51B6" w:rsidRPr="007702F1" w:rsidRDefault="00CD51B6" w:rsidP="00CD51B6">
      <w:pPr>
        <w:jc w:val="center"/>
        <w:rPr>
          <w:rFonts w:eastAsia="Times New Roman"/>
        </w:rPr>
      </w:pPr>
      <w:r w:rsidRPr="007702F1">
        <w:rPr>
          <w:rFonts w:eastAsia="Times New Roman"/>
          <w:b/>
          <w:bCs/>
          <w:u w:val="single"/>
        </w:rPr>
        <w:t>ФАКТОРЫ, КОТОРЫЕ ПОМОГУТ СОХРАНИТЬ</w:t>
      </w:r>
      <w:r w:rsidRPr="007702F1">
        <w:rPr>
          <w:rFonts w:eastAsia="Times New Roman"/>
          <w:b/>
          <w:bCs/>
          <w:u w:val="single"/>
        </w:rPr>
        <w:br/>
        <w:t>ДУШЕВНОЕ РАВНОВЕСИЕ</w:t>
      </w:r>
    </w:p>
    <w:p w14:paraId="3998E5B3" w14:textId="77777777" w:rsidR="00CD51B6" w:rsidRPr="007702F1" w:rsidRDefault="00CD51B6" w:rsidP="00CD51B6">
      <w:pPr>
        <w:rPr>
          <w:rFonts w:eastAsia="Times New Roman"/>
        </w:rPr>
      </w:pPr>
      <w:r w:rsidRPr="007702F1">
        <w:rPr>
          <w:rFonts w:eastAsia="Times New Roman"/>
        </w:rPr>
        <w:br/>
      </w:r>
      <w:r w:rsidRPr="007702F1">
        <w:rPr>
          <w:rFonts w:eastAsia="Times New Roman"/>
          <w:b/>
          <w:bCs/>
        </w:rPr>
        <w:t>1. ПРАВИЛЬНОЕ ПИТАНИЕ.</w:t>
      </w:r>
      <w:r w:rsidRPr="007702F1">
        <w:rPr>
          <w:rFonts w:eastAsia="Times New Roman"/>
        </w:rPr>
        <w:br/>
        <w:t>Включайте в свой рацион продукты, содержащие калий и магний (сухофрукты, орехи, семена, гречневая и овсяная крупы), витамины группы В (крупы, отруби, бобовые, орехи). Питание должно быть разнообразным и соответствовать возрастным потребностям. Целесообразно 4-5 разовое питание, но небольшими порциями, последний прием пищи - за 2-3 часа до сна. Продуктами-антидепрессантами считают горький шоколад, бананы, клубнику, жирную рыбу, яйца, орехи, молочные и кисломолочные продукты.</w:t>
      </w:r>
    </w:p>
    <w:p w14:paraId="39B0CB0F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2. РЕГУЛЯРНАЯ ФИЗИЧЕСКАЯ АКТИВНОСТЬ.</w:t>
      </w:r>
      <w:r w:rsidRPr="007702F1">
        <w:rPr>
          <w:rFonts w:eastAsia="Times New Roman"/>
        </w:rPr>
        <w:br/>
        <w:t>Важна для тренировки сердца и сосудов, для должного обмена веществ, для улучшения настроения! Выбирайте посильную и приятную для Вас нагрузку (прогулки по парку или плавание), сделайте ее регулярной, а затем плавно увеличивайте продолжительность занятий. Во время обострения хронических заболеваний - делайте перерыв.</w:t>
      </w:r>
    </w:p>
    <w:p w14:paraId="4E6ADFC8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3.</w:t>
      </w:r>
      <w:r w:rsidRPr="007702F1">
        <w:rPr>
          <w:rFonts w:eastAsia="Times New Roman"/>
          <w:b/>
          <w:bCs/>
          <w:i/>
          <w:iCs/>
        </w:rPr>
        <w:t> </w:t>
      </w:r>
      <w:r w:rsidRPr="007702F1">
        <w:rPr>
          <w:rFonts w:eastAsia="Times New Roman"/>
          <w:b/>
          <w:bCs/>
        </w:rPr>
        <w:t>ПОЛОЖИТЕЛЬНЫЕ ЭМОЦИИ</w:t>
      </w:r>
      <w:r w:rsidRPr="007702F1">
        <w:rPr>
          <w:rFonts w:eastAsia="Times New Roman"/>
        </w:rPr>
        <w:t>.</w:t>
      </w:r>
      <w:r w:rsidRPr="007702F1">
        <w:rPr>
          <w:rFonts w:eastAsia="Times New Roman"/>
        </w:rPr>
        <w:br/>
      </w:r>
      <w:proofErr w:type="gramStart"/>
      <w:r w:rsidRPr="007702F1">
        <w:rPr>
          <w:rFonts w:eastAsia="Times New Roman"/>
        </w:rPr>
        <w:t>Скажите</w:t>
      </w:r>
      <w:proofErr w:type="gramEnd"/>
      <w:r w:rsidRPr="007702F1">
        <w:rPr>
          <w:rFonts w:eastAsia="Times New Roman"/>
        </w:rPr>
        <w:t xml:space="preserve"> «ДА» интересу, удивлению, радости, благодарности, надежде! Пусть они будут в Вашей жизни! Создавайте свое настроение сами! </w:t>
      </w:r>
      <w:r w:rsidRPr="007702F1">
        <w:rPr>
          <w:rFonts w:eastAsia="Times New Roman"/>
          <w:i/>
          <w:iCs/>
        </w:rPr>
        <w:t>Помните – важно не только то, что происходит с нами, но и то, как мы к этому относимся</w:t>
      </w:r>
      <w:r w:rsidRPr="007702F1">
        <w:rPr>
          <w:rFonts w:eastAsia="Times New Roman"/>
        </w:rPr>
        <w:t xml:space="preserve">. Постарайтесь изменить отношение к некоторым вещам или не стоящим Вашего здоровья событиям. </w:t>
      </w:r>
      <w:proofErr w:type="gramStart"/>
      <w:r w:rsidRPr="007702F1">
        <w:rPr>
          <w:rFonts w:eastAsia="Times New Roman"/>
        </w:rPr>
        <w:t>Скажите</w:t>
      </w:r>
      <w:proofErr w:type="gramEnd"/>
      <w:r w:rsidRPr="007702F1">
        <w:rPr>
          <w:rFonts w:eastAsia="Times New Roman"/>
        </w:rPr>
        <w:t xml:space="preserve"> «НЕТ» горечи, зависти, страху, вине, обиде, сожалению. Гоните от себя мрачные мысли и тяжелые воспоминания. Бывают непростые периоды в жизни любого человека, старайтесь вовремя выйти из круга переживаний. Занимайте себя новыми делами: заботы отвлекают и позволяют обрести новый смысл.</w:t>
      </w:r>
    </w:p>
    <w:p w14:paraId="7517D39F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4. ПОЛНОЦЕННЫЙ СОН.</w:t>
      </w:r>
      <w:r w:rsidRPr="007702F1">
        <w:rPr>
          <w:rFonts w:eastAsia="Times New Roman"/>
        </w:rPr>
        <w:br/>
        <w:t>Продолжительность сна индивидуальна, но должна давать силы на предстоящий день.</w:t>
      </w:r>
    </w:p>
    <w:p w14:paraId="2E1E5E0B" w14:textId="77777777" w:rsidR="00CD51B6" w:rsidRPr="007702F1" w:rsidRDefault="00CD51B6" w:rsidP="00CD51B6">
      <w:pPr>
        <w:jc w:val="center"/>
        <w:rPr>
          <w:rFonts w:eastAsia="Times New Roman"/>
        </w:rPr>
      </w:pPr>
      <w:r w:rsidRPr="007702F1">
        <w:rPr>
          <w:rFonts w:eastAsia="Times New Roman"/>
          <w:b/>
          <w:bCs/>
        </w:rPr>
        <w:t>Условия для полноценного сна:</w:t>
      </w:r>
    </w:p>
    <w:p w14:paraId="5E0A9965" w14:textId="77777777" w:rsidR="00CD51B6" w:rsidRDefault="00CD51B6" w:rsidP="00CD51B6">
      <w:pPr>
        <w:pStyle w:val="a3"/>
        <w:numPr>
          <w:ilvl w:val="0"/>
          <w:numId w:val="1"/>
        </w:numPr>
        <w:rPr>
          <w:rFonts w:eastAsia="Times New Roman"/>
        </w:rPr>
      </w:pPr>
      <w:r w:rsidRPr="00F75D3F">
        <w:rPr>
          <w:rFonts w:eastAsia="Times New Roman"/>
        </w:rPr>
        <w:t>регулярный подъем утром в одно и то же время даже после плохо проведенной ночи;</w:t>
      </w:r>
    </w:p>
    <w:p w14:paraId="57ABA9E2" w14:textId="77777777" w:rsidR="00CD51B6" w:rsidRPr="00F75D3F" w:rsidRDefault="00CD51B6" w:rsidP="00CD51B6">
      <w:pPr>
        <w:pStyle w:val="a3"/>
        <w:ind w:left="1440"/>
        <w:rPr>
          <w:rFonts w:eastAsia="Times New Roman"/>
        </w:rPr>
      </w:pPr>
    </w:p>
    <w:p w14:paraId="6FA1160B" w14:textId="77777777" w:rsidR="00CD51B6" w:rsidRDefault="00CD51B6" w:rsidP="00CD51B6">
      <w:pPr>
        <w:pStyle w:val="a3"/>
        <w:numPr>
          <w:ilvl w:val="0"/>
          <w:numId w:val="1"/>
        </w:numPr>
        <w:rPr>
          <w:rFonts w:eastAsia="Times New Roman"/>
        </w:rPr>
      </w:pPr>
      <w:r w:rsidRPr="00F75D3F">
        <w:rPr>
          <w:rFonts w:eastAsia="Times New Roman"/>
        </w:rPr>
        <w:t> регулярные физические упражнения в течение дня, способствующие, в отличие от редких и случайных, здоровому сну;</w:t>
      </w:r>
    </w:p>
    <w:p w14:paraId="11D7A720" w14:textId="77777777" w:rsidR="00CD51B6" w:rsidRDefault="00CD51B6" w:rsidP="00CD51B6">
      <w:pPr>
        <w:pStyle w:val="a3"/>
        <w:ind w:left="1440"/>
        <w:rPr>
          <w:rFonts w:eastAsia="Times New Roman"/>
        </w:rPr>
      </w:pPr>
    </w:p>
    <w:p w14:paraId="1933254F" w14:textId="77777777" w:rsidR="00CD51B6" w:rsidRDefault="00CD51B6" w:rsidP="00CD51B6">
      <w:pPr>
        <w:pStyle w:val="a3"/>
        <w:numPr>
          <w:ilvl w:val="0"/>
          <w:numId w:val="1"/>
        </w:numPr>
        <w:rPr>
          <w:rFonts w:eastAsia="Times New Roman"/>
        </w:rPr>
      </w:pPr>
      <w:r w:rsidRPr="00F75D3F">
        <w:rPr>
          <w:rFonts w:eastAsia="Times New Roman"/>
        </w:rPr>
        <w:t>регулярное время ужина за 3-4 часа до сна с исключением кофе, крепкого чая или большого количества алкоголя;</w:t>
      </w:r>
      <w:r w:rsidRPr="00F75D3F">
        <w:rPr>
          <w:rFonts w:eastAsia="Times New Roman"/>
        </w:rPr>
        <w:br/>
      </w:r>
    </w:p>
    <w:p w14:paraId="5A2B0165" w14:textId="77777777" w:rsidR="00CD51B6" w:rsidRDefault="00CD51B6" w:rsidP="00CD51B6">
      <w:pPr>
        <w:pStyle w:val="a3"/>
        <w:numPr>
          <w:ilvl w:val="0"/>
          <w:numId w:val="1"/>
        </w:numPr>
        <w:rPr>
          <w:rFonts w:eastAsia="Times New Roman"/>
        </w:rPr>
      </w:pPr>
      <w:r w:rsidRPr="00F75D3F">
        <w:rPr>
          <w:rFonts w:eastAsia="Times New Roman"/>
        </w:rPr>
        <w:t>одинаковое время отхода ко сну с избеганием дневного сна;</w:t>
      </w:r>
      <w:r w:rsidRPr="00F75D3F">
        <w:rPr>
          <w:rFonts w:eastAsia="Times New Roman"/>
        </w:rPr>
        <w:br/>
      </w:r>
    </w:p>
    <w:p w14:paraId="3EE15449" w14:textId="77777777" w:rsidR="00CD51B6" w:rsidRDefault="00CD51B6" w:rsidP="00CD51B6">
      <w:pPr>
        <w:pStyle w:val="a3"/>
        <w:numPr>
          <w:ilvl w:val="0"/>
          <w:numId w:val="1"/>
        </w:numPr>
        <w:rPr>
          <w:rFonts w:eastAsia="Times New Roman"/>
        </w:rPr>
      </w:pPr>
      <w:r w:rsidRPr="00F75D3F">
        <w:rPr>
          <w:rFonts w:eastAsia="Times New Roman"/>
        </w:rPr>
        <w:t>исключение шума (беруши) и яркого света;</w:t>
      </w:r>
      <w:r w:rsidRPr="00F75D3F">
        <w:rPr>
          <w:rFonts w:eastAsia="Times New Roman"/>
        </w:rPr>
        <w:br/>
      </w:r>
    </w:p>
    <w:p w14:paraId="656B5121" w14:textId="77777777" w:rsidR="00CD51B6" w:rsidRPr="00F75D3F" w:rsidRDefault="00CD51B6" w:rsidP="00CD51B6">
      <w:pPr>
        <w:pStyle w:val="a3"/>
        <w:numPr>
          <w:ilvl w:val="0"/>
          <w:numId w:val="1"/>
        </w:numPr>
        <w:rPr>
          <w:rFonts w:eastAsia="Times New Roman"/>
        </w:rPr>
      </w:pPr>
      <w:r w:rsidRPr="00F75D3F">
        <w:rPr>
          <w:rFonts w:eastAsia="Times New Roman"/>
        </w:rPr>
        <w:t>смена излишне мягкого или жесткого матраса, тяжелого одеяла, проветривание комнаты.</w:t>
      </w:r>
    </w:p>
    <w:p w14:paraId="61144C4F" w14:textId="77777777" w:rsidR="00CD51B6" w:rsidRPr="007702F1" w:rsidRDefault="00CD51B6" w:rsidP="00CD51B6">
      <w:pPr>
        <w:rPr>
          <w:rFonts w:eastAsia="Times New Roman"/>
        </w:rPr>
      </w:pPr>
      <w:r w:rsidRPr="007702F1">
        <w:rPr>
          <w:rFonts w:eastAsia="Times New Roman"/>
        </w:rPr>
        <w:lastRenderedPageBreak/>
        <w:br/>
      </w:r>
      <w:r w:rsidRPr="007702F1">
        <w:rPr>
          <w:rFonts w:eastAsia="Times New Roman"/>
          <w:b/>
          <w:bCs/>
        </w:rPr>
        <w:t>5. ДРУЖЕСКИЕ ОТНОШЕНИЯ.</w:t>
      </w:r>
      <w:r w:rsidRPr="007702F1">
        <w:rPr>
          <w:rFonts w:eastAsia="Times New Roman"/>
        </w:rPr>
        <w:br/>
        <w:t>Ваша поддержка может пригодиться знакомым или друзьям, а они в свою очередь разделят с Вами поход в театр или вечер за чашкой чая.</w:t>
      </w:r>
    </w:p>
    <w:p w14:paraId="62C04D10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6. ОБЩЕНИЕ С ДЕТЬМИ, ВНУКАМИ.</w:t>
      </w:r>
      <w:r w:rsidRPr="007702F1">
        <w:rPr>
          <w:rFonts w:eastAsia="Times New Roman"/>
        </w:rPr>
        <w:br/>
        <w:t>Важная составляющая интереса к жизни! Вы владеете большим количеством знаний и навыков, Вам всегда есть о чем поговорить с ними. Не стесняйтесь просить их о помощи, а порой – дайте понять, что Вас нужно просто выслушать, не оставайтесь со своими переживаниями наедине. Знайте, что иногда их торопливость – результат нерешенных вопросов, а вовсе не форма невнимания.</w:t>
      </w:r>
    </w:p>
    <w:p w14:paraId="06593AE7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7. ПРАВИЛЬНАЯ ОРГАНИЗАЦИЯ ВРЕМЕНИ В ТЕЧЕНИЕ ДНЯ</w:t>
      </w:r>
      <w:r w:rsidRPr="007702F1">
        <w:rPr>
          <w:rFonts w:eastAsia="Times New Roman"/>
          <w:i/>
          <w:iCs/>
        </w:rPr>
        <w:t>.</w:t>
      </w:r>
      <w:r w:rsidRPr="007702F1">
        <w:rPr>
          <w:rFonts w:eastAsia="Times New Roman"/>
        </w:rPr>
        <w:br/>
        <w:t>Не беритесь за все дела сразу, умейте отделить главное от второстепенного. Обязательно хвалите себя за успехи, пусть это обычные домашние дела.</w:t>
      </w:r>
    </w:p>
    <w:p w14:paraId="28356C76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8. ОТКАЖИТЕСЬ ОТ КУРЕНИЯ И ЗЛОУПОТРЕБЛЕНИЯ АЛКОГОЛЕМ.</w:t>
      </w:r>
      <w:r w:rsidRPr="007702F1">
        <w:rPr>
          <w:rFonts w:eastAsia="Times New Roman"/>
        </w:rPr>
        <w:br/>
      </w:r>
      <w:r w:rsidRPr="007702F1">
        <w:rPr>
          <w:rFonts w:eastAsia="Times New Roman"/>
          <w:i/>
          <w:iCs/>
        </w:rPr>
        <w:t>Ни курение, ни алкоголь</w:t>
      </w:r>
      <w:r w:rsidRPr="007702F1">
        <w:rPr>
          <w:rFonts w:eastAsia="Times New Roman"/>
        </w:rPr>
        <w:t> не помогут снять стресс, а здоровье пострадает – помните об этом!</w:t>
      </w:r>
    </w:p>
    <w:p w14:paraId="248EBBB8" w14:textId="77777777" w:rsidR="00CD51B6" w:rsidRPr="007702F1" w:rsidRDefault="00CD51B6" w:rsidP="00CD51B6">
      <w:pPr>
        <w:spacing w:before="100" w:beforeAutospacing="1" w:afterAutospacing="1"/>
        <w:rPr>
          <w:rFonts w:eastAsia="Times New Roman"/>
        </w:rPr>
      </w:pPr>
      <w:r w:rsidRPr="007702F1">
        <w:rPr>
          <w:rFonts w:eastAsia="Times New Roman"/>
          <w:b/>
          <w:bCs/>
        </w:rPr>
        <w:t>9. УМЕНИЕ ОТВЛЕЧЬСЯ ОТ ОБЫДЕННЫХ ДЕЛ.</w:t>
      </w:r>
      <w:r w:rsidRPr="007702F1">
        <w:rPr>
          <w:rFonts w:eastAsia="Times New Roman"/>
        </w:rPr>
        <w:br/>
        <w:t xml:space="preserve">Ходите на концерты, слушайте приятную музыку, смотрите любимые фильмы. Если к Вам пришли гости, предложите им что-то новенькое - игру в лото или </w:t>
      </w:r>
      <w:proofErr w:type="spellStart"/>
      <w:r w:rsidRPr="007702F1">
        <w:rPr>
          <w:rFonts w:eastAsia="Times New Roman"/>
        </w:rPr>
        <w:t>пазлы</w:t>
      </w:r>
      <w:proofErr w:type="spellEnd"/>
      <w:r w:rsidRPr="007702F1">
        <w:rPr>
          <w:rFonts w:eastAsia="Times New Roman"/>
        </w:rPr>
        <w:t>, можно вместе заняться рукоделием или изучением компьютера! Новые увлечения, как и любимые занятия, завоюют Вашу любовь и подарят положительные эмоции!</w:t>
      </w:r>
    </w:p>
    <w:p w14:paraId="12C434F3" w14:textId="77777777" w:rsidR="00CD51B6" w:rsidRPr="007058AB" w:rsidRDefault="00CD51B6" w:rsidP="00CD51B6">
      <w:pPr>
        <w:jc w:val="center"/>
        <w:rPr>
          <w:rFonts w:eastAsia="Times New Roman"/>
        </w:rPr>
      </w:pPr>
      <w:r w:rsidRPr="007702F1">
        <w:rPr>
          <w:rFonts w:eastAsia="Times New Roman"/>
          <w:b/>
          <w:bCs/>
          <w:i/>
          <w:iCs/>
        </w:rPr>
        <w:t>Помните! Лучший способ предупреждения стресса –</w:t>
      </w:r>
      <w:r w:rsidRPr="007702F1">
        <w:rPr>
          <w:rFonts w:eastAsia="Times New Roman"/>
          <w:b/>
          <w:bCs/>
          <w:i/>
          <w:iCs/>
        </w:rPr>
        <w:br/>
        <w:t>здоровый образ жизни и вера в лучшее!</w:t>
      </w:r>
      <w:r>
        <w:rPr>
          <w:rFonts w:eastAsia="Times New Roman"/>
        </w:rPr>
        <w:t xml:space="preserve"> </w:t>
      </w:r>
      <w:r w:rsidRPr="007702F1">
        <w:rPr>
          <w:rFonts w:eastAsia="Times New Roman"/>
          <w:b/>
          <w:bCs/>
          <w:i/>
          <w:iCs/>
        </w:rPr>
        <w:t>Будьте здоровы!</w:t>
      </w:r>
    </w:p>
    <w:p w14:paraId="0C2FFD1C" w14:textId="77777777" w:rsidR="00CD51B6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</w:p>
    <w:p w14:paraId="280DE2CE" w14:textId="77777777" w:rsidR="00CD51B6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</w:p>
    <w:p w14:paraId="37C2C530" w14:textId="77777777" w:rsidR="00CD51B6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</w:p>
    <w:p w14:paraId="46139FCC" w14:textId="77777777" w:rsidR="00CD51B6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</w:p>
    <w:p w14:paraId="79E63B62" w14:textId="77777777" w:rsidR="00CD51B6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</w:p>
    <w:p w14:paraId="10811C7C" w14:textId="77777777" w:rsidR="00CD51B6" w:rsidRPr="007058AB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  <w:bookmarkStart w:id="0" w:name="_Hlk69822456"/>
      <w:r w:rsidRPr="007058AB">
        <w:rPr>
          <w:rFonts w:eastAsia="Calibri"/>
          <w:color w:val="000000"/>
        </w:rPr>
        <w:t>Отделение социального обслуживания на дому</w:t>
      </w:r>
    </w:p>
    <w:p w14:paraId="442E7A84" w14:textId="77777777" w:rsidR="00CD51B6" w:rsidRPr="007058AB" w:rsidRDefault="00CD51B6" w:rsidP="00CD51B6">
      <w:pPr>
        <w:widowControl w:val="0"/>
        <w:autoSpaceDE w:val="0"/>
        <w:autoSpaceDN w:val="0"/>
        <w:spacing w:line="237" w:lineRule="auto"/>
        <w:ind w:left="983" w:right="435" w:hanging="3"/>
        <w:jc w:val="center"/>
        <w:rPr>
          <w:rFonts w:eastAsia="Times New Roman"/>
          <w:lang w:eastAsia="en-US"/>
        </w:rPr>
      </w:pPr>
      <w:r w:rsidRPr="007058AB">
        <w:rPr>
          <w:rFonts w:eastAsia="Times New Roman"/>
          <w:b/>
          <w:lang w:eastAsia="en-US"/>
        </w:rPr>
        <w:t xml:space="preserve">Заведующая отделением </w:t>
      </w:r>
      <w:proofErr w:type="spellStart"/>
      <w:r w:rsidRPr="007058AB">
        <w:rPr>
          <w:rFonts w:eastAsia="Times New Roman"/>
          <w:lang w:eastAsia="en-US"/>
        </w:rPr>
        <w:t>Страшкова</w:t>
      </w:r>
      <w:proofErr w:type="spellEnd"/>
      <w:r w:rsidRPr="007058AB">
        <w:rPr>
          <w:rFonts w:eastAsia="Times New Roman"/>
          <w:lang w:eastAsia="en-US"/>
        </w:rPr>
        <w:t xml:space="preserve"> Любовь</w:t>
      </w:r>
      <w:r w:rsidRPr="007058AB">
        <w:rPr>
          <w:rFonts w:eastAsia="Times New Roman"/>
          <w:spacing w:val="-13"/>
          <w:lang w:eastAsia="en-US"/>
        </w:rPr>
        <w:t xml:space="preserve"> </w:t>
      </w:r>
      <w:r w:rsidRPr="007058AB">
        <w:rPr>
          <w:rFonts w:eastAsia="Times New Roman"/>
          <w:lang w:eastAsia="en-US"/>
        </w:rPr>
        <w:t xml:space="preserve">Михайловна </w:t>
      </w:r>
    </w:p>
    <w:p w14:paraId="461F0001" w14:textId="77777777" w:rsidR="00CD51B6" w:rsidRPr="007058AB" w:rsidRDefault="00CD51B6" w:rsidP="00CD51B6">
      <w:pPr>
        <w:widowControl w:val="0"/>
        <w:autoSpaceDE w:val="0"/>
        <w:autoSpaceDN w:val="0"/>
        <w:spacing w:line="237" w:lineRule="auto"/>
        <w:ind w:left="983" w:right="435" w:hanging="3"/>
        <w:jc w:val="center"/>
        <w:rPr>
          <w:rFonts w:eastAsia="Times New Roman"/>
          <w:lang w:eastAsia="en-US"/>
        </w:rPr>
      </w:pPr>
      <w:proofErr w:type="gramStart"/>
      <w:r w:rsidRPr="007058AB">
        <w:rPr>
          <w:rFonts w:eastAsia="Times New Roman"/>
          <w:lang w:eastAsia="en-US"/>
        </w:rPr>
        <w:t>Телефон:</w:t>
      </w:r>
      <w:r w:rsidRPr="007058AB">
        <w:rPr>
          <w:rFonts w:eastAsia="Times New Roman"/>
          <w:spacing w:val="-5"/>
          <w:lang w:eastAsia="en-US"/>
        </w:rPr>
        <w:t xml:space="preserve"> </w:t>
      </w:r>
      <w:r w:rsidRPr="007058AB">
        <w:rPr>
          <w:rFonts w:eastAsia="Times New Roman"/>
          <w:spacing w:val="-2"/>
          <w:lang w:eastAsia="en-US"/>
        </w:rPr>
        <w:t xml:space="preserve"> </w:t>
      </w:r>
      <w:r w:rsidRPr="007058AB">
        <w:rPr>
          <w:rFonts w:eastAsia="Times New Roman"/>
          <w:lang w:eastAsia="en-US"/>
        </w:rPr>
        <w:t>8</w:t>
      </w:r>
      <w:proofErr w:type="gramEnd"/>
      <w:r w:rsidRPr="007058AB">
        <w:rPr>
          <w:rFonts w:eastAsia="Times New Roman"/>
          <w:lang w:eastAsia="en-US"/>
        </w:rPr>
        <w:t>(950)653-27-60</w:t>
      </w:r>
    </w:p>
    <w:p w14:paraId="2E500F57" w14:textId="77777777" w:rsidR="00CD51B6" w:rsidRPr="007058AB" w:rsidRDefault="00CD51B6" w:rsidP="00CD51B6">
      <w:pPr>
        <w:widowControl w:val="0"/>
        <w:autoSpaceDE w:val="0"/>
        <w:autoSpaceDN w:val="0"/>
        <w:spacing w:before="7"/>
        <w:rPr>
          <w:rFonts w:eastAsia="Times New Roman"/>
          <w:lang w:eastAsia="en-US"/>
        </w:rPr>
      </w:pPr>
    </w:p>
    <w:p w14:paraId="50694270" w14:textId="77777777" w:rsidR="00CD51B6" w:rsidRPr="007058AB" w:rsidRDefault="00CD51B6" w:rsidP="00CD51B6">
      <w:pPr>
        <w:widowControl w:val="0"/>
        <w:autoSpaceDE w:val="0"/>
        <w:autoSpaceDN w:val="0"/>
        <w:spacing w:line="317" w:lineRule="exact"/>
        <w:ind w:left="628" w:right="73"/>
        <w:jc w:val="center"/>
        <w:outlineLvl w:val="1"/>
        <w:rPr>
          <w:rFonts w:eastAsia="Times New Roman"/>
          <w:b/>
          <w:bCs/>
          <w:lang w:eastAsia="en-US"/>
        </w:rPr>
      </w:pPr>
      <w:r w:rsidRPr="007058AB">
        <w:rPr>
          <w:rFonts w:eastAsia="Times New Roman"/>
          <w:b/>
          <w:bCs/>
          <w:lang w:eastAsia="en-US"/>
        </w:rPr>
        <w:t>Мы находимся по адресу:</w:t>
      </w:r>
    </w:p>
    <w:p w14:paraId="7126A79D" w14:textId="77777777" w:rsidR="00CD51B6" w:rsidRDefault="00CD51B6" w:rsidP="00CD51B6">
      <w:pPr>
        <w:widowControl w:val="0"/>
        <w:autoSpaceDE w:val="0"/>
        <w:autoSpaceDN w:val="0"/>
        <w:spacing w:line="317" w:lineRule="exact"/>
        <w:ind w:left="628" w:right="75"/>
        <w:jc w:val="center"/>
        <w:rPr>
          <w:rFonts w:eastAsia="Times New Roman"/>
          <w:lang w:eastAsia="en-US"/>
        </w:rPr>
      </w:pPr>
      <w:r w:rsidRPr="007058AB">
        <w:rPr>
          <w:rFonts w:eastAsia="Times New Roman"/>
          <w:lang w:eastAsia="en-US"/>
        </w:rPr>
        <w:t>д. Гора, 8 Марта, д.11</w:t>
      </w:r>
    </w:p>
    <w:p w14:paraId="72F92592" w14:textId="77777777" w:rsidR="00CD51B6" w:rsidRPr="007058AB" w:rsidRDefault="00CD51B6" w:rsidP="00CD51B6">
      <w:pPr>
        <w:widowControl w:val="0"/>
        <w:autoSpaceDE w:val="0"/>
        <w:autoSpaceDN w:val="0"/>
        <w:spacing w:line="317" w:lineRule="exact"/>
        <w:ind w:left="628" w:right="75"/>
        <w:jc w:val="center"/>
        <w:rPr>
          <w:rFonts w:eastAsia="Times New Roman"/>
          <w:lang w:eastAsia="en-US"/>
        </w:rPr>
      </w:pPr>
    </w:p>
    <w:p w14:paraId="5B2355D6" w14:textId="77777777" w:rsidR="00CD51B6" w:rsidRDefault="00CD51B6" w:rsidP="00CD51B6">
      <w:pPr>
        <w:spacing w:after="160" w:line="259" w:lineRule="auto"/>
        <w:ind w:left="906" w:right="773"/>
        <w:jc w:val="center"/>
        <w:rPr>
          <w:rFonts w:eastAsia="Calibri"/>
          <w:color w:val="000000"/>
        </w:rPr>
      </w:pPr>
      <w:r w:rsidRPr="007058AB">
        <w:rPr>
          <w:rFonts w:eastAsia="Calibri"/>
          <w:color w:val="000000"/>
        </w:rPr>
        <w:t>Информационный материал подготовлен в рамках акции</w:t>
      </w:r>
    </w:p>
    <w:p w14:paraId="75A0E00F" w14:textId="77777777" w:rsidR="00CD51B6" w:rsidRPr="007058AB" w:rsidRDefault="00CD51B6" w:rsidP="00CD51B6">
      <w:pPr>
        <w:spacing w:after="160" w:line="259" w:lineRule="auto"/>
        <w:ind w:left="906" w:right="773"/>
        <w:jc w:val="center"/>
        <w:rPr>
          <w:rFonts w:eastAsia="Calibri"/>
          <w:b/>
          <w:bCs/>
          <w:color w:val="000000"/>
        </w:rPr>
      </w:pPr>
      <w:r w:rsidRPr="007058AB">
        <w:rPr>
          <w:rFonts w:eastAsia="Calibri"/>
          <w:color w:val="000000"/>
        </w:rPr>
        <w:t xml:space="preserve"> </w:t>
      </w:r>
      <w:r w:rsidRPr="007058AB">
        <w:rPr>
          <w:rFonts w:eastAsia="Calibri"/>
          <w:b/>
          <w:bCs/>
          <w:color w:val="000000"/>
        </w:rPr>
        <w:t>«Весенняя неделя добра»</w:t>
      </w:r>
    </w:p>
    <w:bookmarkEnd w:id="0"/>
    <w:p w14:paraId="37C0A02D" w14:textId="77777777" w:rsidR="00CD51B6" w:rsidRDefault="00CD51B6" w:rsidP="00CD51B6">
      <w:pPr>
        <w:spacing w:before="100" w:beforeAutospacing="1" w:after="100" w:afterAutospacing="1"/>
        <w:rPr>
          <w:rFonts w:ascii="Arial" w:eastAsia="Times New Roman" w:hAnsi="Arial" w:cs="Arial"/>
          <w:b/>
          <w:bCs/>
          <w:i/>
          <w:iCs/>
          <w:color w:val="E26200"/>
          <w:sz w:val="20"/>
          <w:szCs w:val="20"/>
        </w:rPr>
      </w:pPr>
    </w:p>
    <w:p w14:paraId="379E23E1" w14:textId="77777777" w:rsidR="00FD08BA" w:rsidRDefault="00FD08BA"/>
    <w:sectPr w:rsidR="00FD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5242B"/>
    <w:multiLevelType w:val="hybridMultilevel"/>
    <w:tmpl w:val="76A8885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B6"/>
    <w:rsid w:val="00CD51B6"/>
    <w:rsid w:val="00FD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B15D9"/>
  <w15:chartTrackingRefBased/>
  <w15:docId w15:val="{4253D343-5C5C-4353-9046-07EB3A1A6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1B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1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 Евгений</dc:creator>
  <cp:keywords/>
  <dc:description/>
  <cp:lastModifiedBy>Воронцов Евгений</cp:lastModifiedBy>
  <cp:revision>1</cp:revision>
  <dcterms:created xsi:type="dcterms:W3CDTF">2021-04-20T09:49:00Z</dcterms:created>
  <dcterms:modified xsi:type="dcterms:W3CDTF">2021-04-20T09:52:00Z</dcterms:modified>
</cp:coreProperties>
</file>