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76AC13" w14:textId="77777777" w:rsidR="00964944" w:rsidRPr="00964944" w:rsidRDefault="00964944" w:rsidP="00964944">
      <w:pPr>
        <w:shd w:val="clear" w:color="auto" w:fill="FFFFFF"/>
        <w:spacing w:after="525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6"/>
          <w:szCs w:val="46"/>
          <w:lang w:eastAsia="ru-RU"/>
        </w:rPr>
      </w:pPr>
      <w:r w:rsidRPr="00964944">
        <w:rPr>
          <w:rFonts w:ascii="Times New Roman" w:eastAsia="Times New Roman" w:hAnsi="Times New Roman" w:cs="Times New Roman"/>
          <w:b/>
          <w:bCs/>
          <w:color w:val="000000"/>
          <w:kern w:val="36"/>
          <w:sz w:val="34"/>
          <w:szCs w:val="34"/>
          <w:lang w:eastAsia="ru-RU"/>
        </w:rPr>
        <w:t>Памятка «Клещи! Опасность рядом!»</w:t>
      </w:r>
    </w:p>
    <w:p w14:paraId="38B443DF" w14:textId="77777777" w:rsidR="00964944" w:rsidRPr="00964944" w:rsidRDefault="00964944" w:rsidP="00964944">
      <w:pPr>
        <w:shd w:val="clear" w:color="auto" w:fill="FFFFFF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4944">
        <w:rPr>
          <w:rFonts w:ascii="Verdana" w:eastAsia="Times New Roman" w:hAnsi="Verdana" w:cs="Times New Roman"/>
          <w:noProof/>
          <w:color w:val="4F4F4F"/>
          <w:sz w:val="18"/>
          <w:szCs w:val="18"/>
          <w:lang w:eastAsia="ru-RU"/>
        </w:rPr>
        <w:drawing>
          <wp:inline distT="0" distB="0" distL="0" distR="0" wp14:anchorId="3BEB1688" wp14:editId="44CC3C8B">
            <wp:extent cx="2600325" cy="17335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9C9C39" w14:textId="77777777" w:rsidR="00964944" w:rsidRPr="00964944" w:rsidRDefault="00964944" w:rsidP="00964944">
      <w:pPr>
        <w:shd w:val="clear" w:color="auto" w:fill="FFFFFF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4944">
        <w:rPr>
          <w:rFonts w:ascii="Times New Roman" w:eastAsia="Times New Roman" w:hAnsi="Times New Roman" w:cs="Times New Roman"/>
          <w:color w:val="4F4F4F"/>
          <w:lang w:eastAsia="ru-RU"/>
        </w:rPr>
        <w:t>Клещи «просыпаются» ранней весной - в апреле-мае, как только сходит снег. Численность достигает пика в конце мая - июне.</w:t>
      </w:r>
    </w:p>
    <w:p w14:paraId="71222B38" w14:textId="77777777" w:rsidR="00964944" w:rsidRPr="00964944" w:rsidRDefault="00964944" w:rsidP="00964944">
      <w:pPr>
        <w:shd w:val="clear" w:color="auto" w:fill="FFFFFF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4944">
        <w:rPr>
          <w:rFonts w:ascii="Times New Roman" w:eastAsia="Times New Roman" w:hAnsi="Times New Roman" w:cs="Times New Roman"/>
          <w:color w:val="4F4F4F"/>
          <w:lang w:eastAsia="ru-RU"/>
        </w:rPr>
        <w:t>В июле клещей становится меньше, а в августе наступает второй небольшой подъем. В преддверии майских праздников и в дни их празднования случаи нападения клещей на людей увеличиваются, поскольку в этот период люди чаще выходят в лес.</w:t>
      </w:r>
    </w:p>
    <w:p w14:paraId="46E0EE91" w14:textId="77777777" w:rsidR="00964944" w:rsidRPr="00964944" w:rsidRDefault="00964944" w:rsidP="00964944">
      <w:pPr>
        <w:shd w:val="clear" w:color="auto" w:fill="FFFFFF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4944">
        <w:rPr>
          <w:rFonts w:ascii="Times New Roman" w:eastAsia="Times New Roman" w:hAnsi="Times New Roman" w:cs="Times New Roman"/>
          <w:color w:val="4F4F4F"/>
          <w:lang w:eastAsia="ru-RU"/>
        </w:rPr>
        <w:t>Клещи поджидают жертву на травяной растительности, реже на кустарниках, но никогда не заползают на деревья, не падают и не прыгают с них. Клещ, прицепившись к коже, одежде человека, ползет вверх, пока не найдет укромное место под одеждой, чтобы присосаться к телу.</w:t>
      </w:r>
    </w:p>
    <w:p w14:paraId="3E2D07D1" w14:textId="77777777" w:rsidR="00964944" w:rsidRPr="00964944" w:rsidRDefault="00964944" w:rsidP="00964944">
      <w:pPr>
        <w:shd w:val="clear" w:color="auto" w:fill="FFFFFF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4944">
        <w:rPr>
          <w:rFonts w:ascii="Times New Roman" w:eastAsia="Times New Roman" w:hAnsi="Times New Roman" w:cs="Times New Roman"/>
          <w:color w:val="4F4F4F"/>
          <w:lang w:eastAsia="ru-RU"/>
        </w:rPr>
        <w:t>Прежде чем присосаться, клещ 20-40 минут ползает по телу, выбирая наиболее подходящее место - там, где кожа тонкая, а сосуды расположены близко к поверхности.</w:t>
      </w:r>
    </w:p>
    <w:p w14:paraId="6091C047" w14:textId="77777777" w:rsidR="00964944" w:rsidRPr="00964944" w:rsidRDefault="00964944" w:rsidP="00964944">
      <w:pPr>
        <w:shd w:val="clear" w:color="auto" w:fill="FFFFFF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4944">
        <w:rPr>
          <w:rFonts w:ascii="Times New Roman" w:eastAsia="Times New Roman" w:hAnsi="Times New Roman" w:cs="Times New Roman"/>
          <w:color w:val="4F4F4F"/>
          <w:lang w:eastAsia="ru-RU"/>
        </w:rPr>
        <w:t>Ползут клещи всегда вверх, поэтому обнаруживают их подмышками, в паху, на спине, на шее и голове.</w:t>
      </w:r>
    </w:p>
    <w:p w14:paraId="528A5E73" w14:textId="77777777" w:rsidR="00964944" w:rsidRPr="00964944" w:rsidRDefault="00964944" w:rsidP="00964944">
      <w:pPr>
        <w:shd w:val="clear" w:color="auto" w:fill="FFFFFF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4944">
        <w:rPr>
          <w:rFonts w:ascii="Times New Roman" w:eastAsia="Times New Roman" w:hAnsi="Times New Roman" w:cs="Times New Roman"/>
          <w:color w:val="4F4F4F"/>
          <w:lang w:eastAsia="ru-RU"/>
        </w:rPr>
        <w:t>Отправляясь на природу, не забывайте о мерах личной профилактики и защиты от клещей. Необходимо соблюдать следующие меры предосторожности:</w:t>
      </w:r>
    </w:p>
    <w:p w14:paraId="215648E2" w14:textId="77777777" w:rsidR="00964944" w:rsidRPr="00964944" w:rsidRDefault="00964944" w:rsidP="00964944">
      <w:pPr>
        <w:shd w:val="clear" w:color="auto" w:fill="FFFFFF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4944">
        <w:rPr>
          <w:rFonts w:ascii="Times New Roman" w:eastAsia="Times New Roman" w:hAnsi="Times New Roman" w:cs="Times New Roman"/>
          <w:color w:val="4F4F4F"/>
          <w:lang w:eastAsia="ru-RU"/>
        </w:rPr>
        <w:t>- воротник рубашки должен плотно прилегать к телу, предпочтительна куртка с капюшоном;</w:t>
      </w:r>
    </w:p>
    <w:p w14:paraId="0636B72F" w14:textId="77777777" w:rsidR="00964944" w:rsidRPr="00964944" w:rsidRDefault="00964944" w:rsidP="00964944">
      <w:pPr>
        <w:shd w:val="clear" w:color="auto" w:fill="FFFFFF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4944">
        <w:rPr>
          <w:rFonts w:ascii="Times New Roman" w:eastAsia="Times New Roman" w:hAnsi="Times New Roman" w:cs="Times New Roman"/>
          <w:color w:val="4F4F4F"/>
          <w:lang w:eastAsia="ru-RU"/>
        </w:rPr>
        <w:t>- рубашка должна быть заправлена в брюки и иметь длинные рукава, манжеты рукавов плотно прилегать к телу;</w:t>
      </w:r>
    </w:p>
    <w:p w14:paraId="7C1E3893" w14:textId="77777777" w:rsidR="00964944" w:rsidRPr="00964944" w:rsidRDefault="00964944" w:rsidP="00964944">
      <w:pPr>
        <w:shd w:val="clear" w:color="auto" w:fill="FFFFFF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4944">
        <w:rPr>
          <w:rFonts w:ascii="Times New Roman" w:eastAsia="Times New Roman" w:hAnsi="Times New Roman" w:cs="Times New Roman"/>
          <w:color w:val="4F4F4F"/>
          <w:lang w:eastAsia="ru-RU"/>
        </w:rPr>
        <w:t>- брюки заправляют в сапоги или ботинки, носки должны иметь плотную резинку;</w:t>
      </w:r>
    </w:p>
    <w:p w14:paraId="2E6D4994" w14:textId="77777777" w:rsidR="00964944" w:rsidRPr="00964944" w:rsidRDefault="00964944" w:rsidP="00964944">
      <w:pPr>
        <w:shd w:val="clear" w:color="auto" w:fill="FFFFFF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4944">
        <w:rPr>
          <w:rFonts w:ascii="Times New Roman" w:eastAsia="Times New Roman" w:hAnsi="Times New Roman" w:cs="Times New Roman"/>
          <w:color w:val="4F4F4F"/>
          <w:lang w:eastAsia="ru-RU"/>
        </w:rPr>
        <w:t>- голову и шею закрывают косынкой или кепкой,</w:t>
      </w:r>
    </w:p>
    <w:p w14:paraId="31AC7514" w14:textId="77777777" w:rsidR="00964944" w:rsidRPr="00964944" w:rsidRDefault="00964944" w:rsidP="00964944">
      <w:pPr>
        <w:shd w:val="clear" w:color="auto" w:fill="FFFFFF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4944">
        <w:rPr>
          <w:rFonts w:ascii="Times New Roman" w:eastAsia="Times New Roman" w:hAnsi="Times New Roman" w:cs="Times New Roman"/>
          <w:color w:val="4F4F4F"/>
          <w:lang w:eastAsia="ru-RU"/>
        </w:rPr>
        <w:t>- одежда должна быть светлой, однотонной, для походов в лес наиболее подходящей одеждой являются различного рода комбинезоны.</w:t>
      </w:r>
    </w:p>
    <w:p w14:paraId="40145097" w14:textId="77777777" w:rsidR="00964944" w:rsidRPr="00964944" w:rsidRDefault="00964944" w:rsidP="00964944">
      <w:pPr>
        <w:shd w:val="clear" w:color="auto" w:fill="FFFFFF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4944">
        <w:rPr>
          <w:rFonts w:ascii="Times New Roman" w:eastAsia="Times New Roman" w:hAnsi="Times New Roman" w:cs="Times New Roman"/>
          <w:color w:val="4F4F4F"/>
          <w:lang w:eastAsia="ru-RU"/>
        </w:rPr>
        <w:t>- не рекомендуется заносить в помещение </w:t>
      </w:r>
      <w:proofErr w:type="spellStart"/>
      <w:r w:rsidRPr="00964944">
        <w:rPr>
          <w:rFonts w:ascii="Times New Roman" w:eastAsia="Times New Roman" w:hAnsi="Times New Roman" w:cs="Times New Roman"/>
          <w:color w:val="4F4F4F"/>
          <w:lang w:eastAsia="ru-RU"/>
        </w:rPr>
        <w:t>свежесорванные</w:t>
      </w:r>
      <w:proofErr w:type="spellEnd"/>
      <w:r w:rsidRPr="00964944">
        <w:rPr>
          <w:rFonts w:ascii="Times New Roman" w:eastAsia="Times New Roman" w:hAnsi="Times New Roman" w:cs="Times New Roman"/>
          <w:color w:val="4F4F4F"/>
          <w:lang w:eastAsia="ru-RU"/>
        </w:rPr>
        <w:t> растения, верхнюю одежду и другие предметы, на которых могут оказаться клещи.</w:t>
      </w:r>
    </w:p>
    <w:p w14:paraId="66647FE7" w14:textId="77777777" w:rsidR="00964944" w:rsidRPr="00964944" w:rsidRDefault="00964944" w:rsidP="00964944">
      <w:pPr>
        <w:shd w:val="clear" w:color="auto" w:fill="FFFFFF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4944">
        <w:rPr>
          <w:rFonts w:ascii="Times New Roman" w:eastAsia="Times New Roman" w:hAnsi="Times New Roman" w:cs="Times New Roman"/>
          <w:color w:val="4F4F4F"/>
          <w:lang w:eastAsia="ru-RU"/>
        </w:rPr>
        <w:t>- собаки или другие животные должны быть также осмотрены.</w:t>
      </w:r>
    </w:p>
    <w:p w14:paraId="388BB2F6" w14:textId="77777777" w:rsidR="00964944" w:rsidRPr="00964944" w:rsidRDefault="00964944" w:rsidP="00964944">
      <w:pPr>
        <w:shd w:val="clear" w:color="auto" w:fill="FFFFFF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4944">
        <w:rPr>
          <w:rFonts w:ascii="Times New Roman" w:eastAsia="Times New Roman" w:hAnsi="Times New Roman" w:cs="Times New Roman"/>
          <w:color w:val="4F4F4F"/>
          <w:lang w:eastAsia="ru-RU"/>
        </w:rPr>
        <w:t>- по возможности не следует садиться или ложиться на траву. Стоянки и ночевки в лесу необходимо устраивать на участках, лишенных травяной растительности или в сухих сосновых лесах на песчаных почвах.</w:t>
      </w:r>
    </w:p>
    <w:p w14:paraId="625D4C60" w14:textId="77777777" w:rsidR="00964944" w:rsidRPr="00964944" w:rsidRDefault="00964944" w:rsidP="00964944">
      <w:pPr>
        <w:shd w:val="clear" w:color="auto" w:fill="FFFFFF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4944">
        <w:rPr>
          <w:rFonts w:ascii="Times New Roman" w:eastAsia="Times New Roman" w:hAnsi="Times New Roman" w:cs="Times New Roman"/>
          <w:color w:val="4F4F4F"/>
          <w:lang w:eastAsia="ru-RU"/>
        </w:rPr>
        <w:lastRenderedPageBreak/>
        <w:t>Само- и </w:t>
      </w:r>
      <w:proofErr w:type="spellStart"/>
      <w:r w:rsidRPr="00964944">
        <w:rPr>
          <w:rFonts w:ascii="Times New Roman" w:eastAsia="Times New Roman" w:hAnsi="Times New Roman" w:cs="Times New Roman"/>
          <w:color w:val="4F4F4F"/>
          <w:lang w:eastAsia="ru-RU"/>
        </w:rPr>
        <w:t>взаимоосмотры</w:t>
      </w:r>
      <w:proofErr w:type="spellEnd"/>
      <w:r w:rsidRPr="00964944">
        <w:rPr>
          <w:rFonts w:ascii="Times New Roman" w:eastAsia="Times New Roman" w:hAnsi="Times New Roman" w:cs="Times New Roman"/>
          <w:color w:val="4F4F4F"/>
          <w:lang w:eastAsia="ru-RU"/>
        </w:rPr>
        <w:t> для обнаружения клещей необходимо проводить каждые 15 - 30 минут.</w:t>
      </w:r>
    </w:p>
    <w:p w14:paraId="3047E3E1" w14:textId="77777777" w:rsidR="00964944" w:rsidRPr="00964944" w:rsidRDefault="00964944" w:rsidP="00964944">
      <w:pPr>
        <w:shd w:val="clear" w:color="auto" w:fill="FFFFFF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4944">
        <w:rPr>
          <w:rFonts w:ascii="Times New Roman" w:eastAsia="Times New Roman" w:hAnsi="Times New Roman" w:cs="Times New Roman"/>
          <w:color w:val="4F4F4F"/>
          <w:lang w:eastAsia="ru-RU"/>
        </w:rPr>
        <w:t>Эффективность защиты многократно увеличивается при обработке одежды специальными аэрозольными химическими средствами - </w:t>
      </w:r>
      <w:proofErr w:type="spellStart"/>
      <w:r w:rsidRPr="00964944">
        <w:rPr>
          <w:rFonts w:ascii="Times New Roman" w:eastAsia="Times New Roman" w:hAnsi="Times New Roman" w:cs="Times New Roman"/>
          <w:color w:val="4F4F4F"/>
          <w:lang w:eastAsia="ru-RU"/>
        </w:rPr>
        <w:t>акарицидными</w:t>
      </w:r>
      <w:proofErr w:type="spellEnd"/>
      <w:r w:rsidRPr="00964944">
        <w:rPr>
          <w:rFonts w:ascii="Times New Roman" w:eastAsia="Times New Roman" w:hAnsi="Times New Roman" w:cs="Times New Roman"/>
          <w:color w:val="4F4F4F"/>
          <w:lang w:eastAsia="ru-RU"/>
        </w:rPr>
        <w:t> (убивающими клещей), </w:t>
      </w:r>
      <w:proofErr w:type="spellStart"/>
      <w:r w:rsidRPr="00964944">
        <w:rPr>
          <w:rFonts w:ascii="Times New Roman" w:eastAsia="Times New Roman" w:hAnsi="Times New Roman" w:cs="Times New Roman"/>
          <w:color w:val="4F4F4F"/>
          <w:lang w:eastAsia="ru-RU"/>
        </w:rPr>
        <w:t>репеллентными</w:t>
      </w:r>
      <w:proofErr w:type="spellEnd"/>
      <w:r w:rsidRPr="00964944">
        <w:rPr>
          <w:rFonts w:ascii="Times New Roman" w:eastAsia="Times New Roman" w:hAnsi="Times New Roman" w:cs="Times New Roman"/>
          <w:color w:val="4F4F4F"/>
          <w:lang w:eastAsia="ru-RU"/>
        </w:rPr>
        <w:t> (отпугивающими клещей) или </w:t>
      </w:r>
      <w:proofErr w:type="spellStart"/>
      <w:r w:rsidRPr="00964944">
        <w:rPr>
          <w:rFonts w:ascii="Times New Roman" w:eastAsia="Times New Roman" w:hAnsi="Times New Roman" w:cs="Times New Roman"/>
          <w:color w:val="4F4F4F"/>
          <w:lang w:eastAsia="ru-RU"/>
        </w:rPr>
        <w:t>акарицидно-репеллентными</w:t>
      </w:r>
      <w:proofErr w:type="spellEnd"/>
      <w:r w:rsidRPr="00964944">
        <w:rPr>
          <w:rFonts w:ascii="Times New Roman" w:eastAsia="Times New Roman" w:hAnsi="Times New Roman" w:cs="Times New Roman"/>
          <w:color w:val="4F4F4F"/>
          <w:lang w:eastAsia="ru-RU"/>
        </w:rPr>
        <w:t> (отпугивающими и убивающими одновременно). Эти средства никогда не следует наносить на кожу! Присосавшихся к телу клещей следует удалить как можно скорее. Чем быстрее это будет сделано, тем меньше вероятность того, что в кровь попадет возбудитель опасного заболевания. Нельзя раздавливать клеща руками, яд через </w:t>
      </w:r>
      <w:proofErr w:type="spellStart"/>
      <w:r w:rsidRPr="00964944">
        <w:rPr>
          <w:rFonts w:ascii="Times New Roman" w:eastAsia="Times New Roman" w:hAnsi="Times New Roman" w:cs="Times New Roman"/>
          <w:color w:val="4F4F4F"/>
          <w:lang w:eastAsia="ru-RU"/>
        </w:rPr>
        <w:t>микротрещены</w:t>
      </w:r>
      <w:proofErr w:type="spellEnd"/>
      <w:r w:rsidRPr="00964944">
        <w:rPr>
          <w:rFonts w:ascii="Times New Roman" w:eastAsia="Times New Roman" w:hAnsi="Times New Roman" w:cs="Times New Roman"/>
          <w:color w:val="4F4F4F"/>
          <w:lang w:eastAsia="ru-RU"/>
        </w:rPr>
        <w:t> на пальцах может попасть в кровь.</w:t>
      </w:r>
    </w:p>
    <w:p w14:paraId="50FE02E2" w14:textId="77777777" w:rsidR="00964944" w:rsidRPr="00964944" w:rsidRDefault="00964944" w:rsidP="00964944">
      <w:pPr>
        <w:shd w:val="clear" w:color="auto" w:fill="FFFFFF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4944">
        <w:rPr>
          <w:rFonts w:ascii="Times New Roman" w:eastAsia="Times New Roman" w:hAnsi="Times New Roman" w:cs="Times New Roman"/>
          <w:color w:val="4F4F4F"/>
          <w:lang w:eastAsia="ru-RU"/>
        </w:rPr>
        <w:t>Для проведения исследований клеща надо сохранить в максимально неповрежденном состоянии, лучше живым. Снятых присосавшихся клещей следует поместить в плотно закрывающуюся емкость. Мертвых клещей следует также поместить в емкость и как можно скорее доставить в лабораторию.</w:t>
      </w:r>
    </w:p>
    <w:p w14:paraId="3BC17144" w14:textId="77777777" w:rsidR="00964944" w:rsidRPr="00964944" w:rsidRDefault="00964944" w:rsidP="00964944">
      <w:pPr>
        <w:shd w:val="clear" w:color="auto" w:fill="FFFFFF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4944">
        <w:rPr>
          <w:rFonts w:ascii="Times New Roman" w:eastAsia="Times New Roman" w:hAnsi="Times New Roman" w:cs="Times New Roman"/>
          <w:color w:val="4F4F4F"/>
          <w:lang w:eastAsia="ru-RU"/>
        </w:rPr>
        <w:t>До доставки в лабораторию хранить их в холодном месте при температуре плюс 4 - 8ºС (холодильник, термос со льдом и т. п.). Если клещи присосались к нескольким людям, то клещей с каждого человека надо поместить в отдельную емкость, подписав фамилию пострадавшего.</w:t>
      </w:r>
    </w:p>
    <w:p w14:paraId="07231D64" w14:textId="77777777" w:rsidR="00964944" w:rsidRPr="00964944" w:rsidRDefault="00964944" w:rsidP="00964944">
      <w:pPr>
        <w:shd w:val="clear" w:color="auto" w:fill="FFFFFF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4944">
        <w:rPr>
          <w:rFonts w:ascii="Times New Roman" w:eastAsia="Times New Roman" w:hAnsi="Times New Roman" w:cs="Times New Roman"/>
          <w:color w:val="4F4F4F"/>
          <w:lang w:eastAsia="ru-RU"/>
        </w:rPr>
        <w:t> Если Вам не удалось сдать клещей для анализа или при отрицательных результатах анализа, а в течение месяца после присасывания клещей Вы почувствовали изменения в самочувствии, отметили повышение температуры, увеличивающееся красное пятно (эритема) на месте присасывания, необходимо немедленно обратиться к врачу, сообщив ему о факте присасывания клещей.</w:t>
      </w:r>
    </w:p>
    <w:p w14:paraId="692B3714" w14:textId="77777777" w:rsidR="00964944" w:rsidRPr="00964944" w:rsidRDefault="00964944" w:rsidP="00964944">
      <w:pPr>
        <w:shd w:val="clear" w:color="auto" w:fill="FFFFFF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4944">
        <w:rPr>
          <w:rFonts w:ascii="Times New Roman" w:eastAsia="Times New Roman" w:hAnsi="Times New Roman" w:cs="Times New Roman"/>
          <w:color w:val="4F4F4F"/>
          <w:lang w:eastAsia="ru-RU"/>
        </w:rPr>
        <w:t> </w:t>
      </w:r>
      <w:r w:rsidRPr="00964944">
        <w:rPr>
          <w:rFonts w:ascii="Times New Roman" w:eastAsia="Times New Roman" w:hAnsi="Times New Roman" w:cs="Times New Roman"/>
          <w:b/>
          <w:bCs/>
          <w:color w:val="4F4F4F"/>
          <w:lang w:eastAsia="ru-RU"/>
        </w:rPr>
        <w:t>При укусе клеща возникает вероятность заболевания ряда инфекционных заболеваний:</w:t>
      </w:r>
    </w:p>
    <w:p w14:paraId="39ECEB7C" w14:textId="77777777" w:rsidR="00964944" w:rsidRPr="00964944" w:rsidRDefault="00964944" w:rsidP="00964944">
      <w:pPr>
        <w:shd w:val="clear" w:color="auto" w:fill="FFFFFF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4944">
        <w:rPr>
          <w:rFonts w:ascii="Times New Roman" w:eastAsia="Times New Roman" w:hAnsi="Times New Roman" w:cs="Times New Roman"/>
          <w:color w:val="4F4F4F"/>
          <w:lang w:eastAsia="ru-RU"/>
        </w:rPr>
        <w:t>Клещевой энцефалит </w:t>
      </w:r>
      <w:proofErr w:type="gramStart"/>
      <w:r w:rsidRPr="00964944">
        <w:rPr>
          <w:rFonts w:ascii="Times New Roman" w:eastAsia="Times New Roman" w:hAnsi="Times New Roman" w:cs="Times New Roman"/>
          <w:color w:val="4F4F4F"/>
          <w:lang w:eastAsia="ru-RU"/>
        </w:rPr>
        <w:t>- это острое инфекционное заболевание</w:t>
      </w:r>
      <w:proofErr w:type="gramEnd"/>
      <w:r w:rsidRPr="00964944">
        <w:rPr>
          <w:rFonts w:ascii="Times New Roman" w:eastAsia="Times New Roman" w:hAnsi="Times New Roman" w:cs="Times New Roman"/>
          <w:color w:val="4F4F4F"/>
          <w:lang w:eastAsia="ru-RU"/>
        </w:rPr>
        <w:t>, при котором поражается центральная нервная система. Болезнь может пройти бесследно, но иногда заканчивается смертью или приводит к инвалидности из-за паралича мышц рук, шеи (свисание головы), развития периодических судорожных припадков (эпилепсия), возможного развития слабоумия.</w:t>
      </w:r>
    </w:p>
    <w:p w14:paraId="5112B921" w14:textId="77777777" w:rsidR="00964944" w:rsidRPr="00964944" w:rsidRDefault="00964944" w:rsidP="00964944">
      <w:pPr>
        <w:shd w:val="clear" w:color="auto" w:fill="FFFFFF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4944">
        <w:rPr>
          <w:rFonts w:ascii="Times New Roman" w:eastAsia="Times New Roman" w:hAnsi="Times New Roman" w:cs="Times New Roman"/>
          <w:color w:val="4F4F4F"/>
          <w:lang w:eastAsia="ru-RU"/>
        </w:rPr>
        <w:t>Заболевание иксодовым клещевым боррелиозом способно приводить к поражению опорно-двигательного аппарата, нервной и сердечно-сосудистой систем, к длительной нетрудоспособности, инвалидности человека. Одним из первых симптомов иксодового клещевого боррелиоза является кольцевидная эритема - красное пятно с просветлением в центре в месте присасывания клеща. Но в некоторых случаях заболевание протекает без образования эритемы.</w:t>
      </w:r>
    </w:p>
    <w:p w14:paraId="565512F5" w14:textId="77777777" w:rsidR="00964944" w:rsidRPr="00964944" w:rsidRDefault="00964944" w:rsidP="00964944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4944">
        <w:rPr>
          <w:rFonts w:ascii="Times New Roman" w:eastAsia="Times New Roman" w:hAnsi="Times New Roman" w:cs="Times New Roman"/>
          <w:b/>
          <w:bCs/>
          <w:color w:val="4F4F4F"/>
          <w:lang w:eastAsia="ru-RU"/>
        </w:rPr>
        <w:t>БУДЬТЕ ОСТОРОЖНЫ ПРИ ПОСЕЩЕНИИ ЛЕСНЫХ И ПАРКОВЫХ МАССИВОВ, НЕ ПРЕНЕБРЕГАЙТЕ МЕРАМИ ЛИЧНОЙ БЕЗОПАСНОСТИ!</w:t>
      </w:r>
    </w:p>
    <w:p w14:paraId="18C53765" w14:textId="77777777" w:rsidR="00964944" w:rsidRPr="00964944" w:rsidRDefault="00964944" w:rsidP="00964944">
      <w:pPr>
        <w:shd w:val="clear" w:color="auto" w:fill="FFFFFF"/>
        <w:spacing w:line="257" w:lineRule="atLeast"/>
        <w:ind w:left="906" w:right="773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4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Отделение социального обслуживания на дому</w:t>
      </w:r>
    </w:p>
    <w:p w14:paraId="60EAD0DE" w14:textId="77777777" w:rsidR="00964944" w:rsidRPr="00964944" w:rsidRDefault="00964944" w:rsidP="00964944">
      <w:pPr>
        <w:shd w:val="clear" w:color="auto" w:fill="FFFFFF"/>
        <w:spacing w:after="0" w:line="235" w:lineRule="atLeast"/>
        <w:ind w:left="983" w:right="435" w:hanging="3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494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Заведующая отделением </w:t>
      </w:r>
      <w:proofErr w:type="spellStart"/>
      <w:r w:rsidRPr="00964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Страшкова</w:t>
      </w:r>
      <w:proofErr w:type="spellEnd"/>
      <w:r w:rsidRPr="00964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Любовь</w:t>
      </w:r>
      <w:r w:rsidRPr="00964944">
        <w:rPr>
          <w:rFonts w:ascii="Times New Roman" w:eastAsia="Times New Roman" w:hAnsi="Times New Roman" w:cs="Times New Roman"/>
          <w:color w:val="000000"/>
          <w:spacing w:val="-13"/>
          <w:sz w:val="27"/>
          <w:szCs w:val="27"/>
          <w:lang w:eastAsia="ru-RU"/>
        </w:rPr>
        <w:t> </w:t>
      </w:r>
      <w:r w:rsidRPr="00964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Михайловна</w:t>
      </w:r>
    </w:p>
    <w:p w14:paraId="2B5BB0D0" w14:textId="77777777" w:rsidR="00964944" w:rsidRPr="00964944" w:rsidRDefault="00964944" w:rsidP="00964944">
      <w:pPr>
        <w:shd w:val="clear" w:color="auto" w:fill="FFFFFF"/>
        <w:spacing w:after="0" w:line="235" w:lineRule="atLeast"/>
        <w:ind w:left="983" w:right="435" w:hanging="3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964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Телефон:</w:t>
      </w:r>
      <w:r w:rsidRPr="00964944">
        <w:rPr>
          <w:rFonts w:ascii="Times New Roman" w:eastAsia="Times New Roman" w:hAnsi="Times New Roman" w:cs="Times New Roman"/>
          <w:color w:val="000000"/>
          <w:spacing w:val="-5"/>
          <w:sz w:val="27"/>
          <w:szCs w:val="27"/>
          <w:lang w:eastAsia="ru-RU"/>
        </w:rPr>
        <w:t> </w:t>
      </w:r>
      <w:r w:rsidRPr="00964944">
        <w:rPr>
          <w:rFonts w:ascii="Times New Roman" w:eastAsia="Times New Roman" w:hAnsi="Times New Roman" w:cs="Times New Roman"/>
          <w:color w:val="000000"/>
          <w:spacing w:val="-2"/>
          <w:sz w:val="27"/>
          <w:szCs w:val="27"/>
          <w:lang w:eastAsia="ru-RU"/>
        </w:rPr>
        <w:t> </w:t>
      </w:r>
      <w:r w:rsidRPr="00964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</w:t>
      </w:r>
      <w:proofErr w:type="gramEnd"/>
      <w:r w:rsidRPr="00964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(950)653-27-60</w:t>
      </w:r>
    </w:p>
    <w:p w14:paraId="779ADF12" w14:textId="77777777" w:rsidR="00964944" w:rsidRPr="00964944" w:rsidRDefault="00964944" w:rsidP="00964944">
      <w:pPr>
        <w:shd w:val="clear" w:color="auto" w:fill="FFFFFF"/>
        <w:spacing w:before="7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4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14:paraId="0B6CA8A2" w14:textId="77777777" w:rsidR="00964944" w:rsidRPr="00964944" w:rsidRDefault="00964944" w:rsidP="00964944">
      <w:pPr>
        <w:shd w:val="clear" w:color="auto" w:fill="FFFFFF"/>
        <w:spacing w:after="0" w:line="317" w:lineRule="atLeast"/>
        <w:ind w:left="628" w:right="73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494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Мы находимся по адресу:</w:t>
      </w:r>
    </w:p>
    <w:p w14:paraId="628E0253" w14:textId="77777777" w:rsidR="00964944" w:rsidRPr="00964944" w:rsidRDefault="00964944" w:rsidP="00964944">
      <w:pPr>
        <w:shd w:val="clear" w:color="auto" w:fill="FFFFFF"/>
        <w:spacing w:after="0" w:line="317" w:lineRule="atLeast"/>
        <w:ind w:left="628" w:right="75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4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д. Гора, 8 Марта, д.11</w:t>
      </w:r>
    </w:p>
    <w:p w14:paraId="7CFC222F" w14:textId="77777777" w:rsidR="00964944" w:rsidRPr="00964944" w:rsidRDefault="00964944" w:rsidP="00964944">
      <w:pPr>
        <w:shd w:val="clear" w:color="auto" w:fill="FFFFFF"/>
        <w:spacing w:after="0" w:line="317" w:lineRule="atLeast"/>
        <w:ind w:left="628" w:right="75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4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14:paraId="6FB864D3" w14:textId="77777777" w:rsidR="00964944" w:rsidRPr="00964944" w:rsidRDefault="00964944" w:rsidP="00964944">
      <w:pPr>
        <w:shd w:val="clear" w:color="auto" w:fill="FFFFFF"/>
        <w:spacing w:line="257" w:lineRule="atLeast"/>
        <w:ind w:left="906" w:right="773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4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Информационный материал подготовлен в рамках акции</w:t>
      </w:r>
    </w:p>
    <w:p w14:paraId="1000E752" w14:textId="77777777" w:rsidR="00964944" w:rsidRPr="00964944" w:rsidRDefault="00964944" w:rsidP="00964944">
      <w:pPr>
        <w:shd w:val="clear" w:color="auto" w:fill="FFFFFF"/>
        <w:spacing w:line="257" w:lineRule="atLeast"/>
        <w:ind w:left="906" w:right="773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4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96494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«Весенняя неделя добра»</w:t>
      </w:r>
    </w:p>
    <w:p w14:paraId="46FE6B2E" w14:textId="6A3B71DE" w:rsidR="00481B0B" w:rsidRPr="00964944" w:rsidRDefault="00964944" w:rsidP="009649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4944">
        <w:rPr>
          <w:rFonts w:ascii="Arial" w:eastAsia="Times New Roman" w:hAnsi="Arial" w:cs="Arial"/>
          <w:b/>
          <w:bCs/>
          <w:i/>
          <w:iCs/>
          <w:color w:val="E26200"/>
          <w:sz w:val="20"/>
          <w:szCs w:val="20"/>
          <w:lang w:eastAsia="ru-RU"/>
        </w:rPr>
        <w:t> </w:t>
      </w:r>
    </w:p>
    <w:sectPr w:rsidR="00481B0B" w:rsidRPr="009649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944"/>
    <w:rsid w:val="00481B0B"/>
    <w:rsid w:val="00964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1CD39"/>
  <w15:chartTrackingRefBased/>
  <w15:docId w15:val="{EB372B1D-60E2-416D-8476-22BA7CC0F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47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692</Words>
  <Characters>3947</Characters>
  <Application>Microsoft Office Word</Application>
  <DocSecurity>0</DocSecurity>
  <Lines>32</Lines>
  <Paragraphs>9</Paragraphs>
  <ScaleCrop>false</ScaleCrop>
  <Company/>
  <LinksUpToDate>false</LinksUpToDate>
  <CharactersWithSpaces>4630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Воронцов Евгений</dc:creator>
  <cp:keywords/>
  <dc:description/>
  <cp:lastModifiedBy>Воронцов Евгений</cp:lastModifiedBy>
  <cp:revision>1</cp:revision>
  <dcterms:created xsi:type="dcterms:W3CDTF">2021-04-20T09:55:00Z</dcterms:created>
  <dcterms:modified xsi:type="dcterms:W3CDTF">2021-04-20T09:56:00Z</dcterms:modified>
</cp:coreProperties>
</file>