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4E572C">
        <w:rPr>
          <w:rFonts w:ascii="Liberation Serif" w:hAnsi="Liberation Serif" w:cs="Liberation Serif"/>
          <w:b/>
          <w:bCs/>
          <w:sz w:val="28"/>
          <w:szCs w:val="28"/>
        </w:rPr>
        <w:t>1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FD31A7"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21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011E9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4E572C">
        <w:rPr>
          <w:rFonts w:ascii="Liberation Serif" w:hAnsi="Liberation Serif" w:cs="Liberation Serif"/>
          <w:sz w:val="28"/>
          <w:szCs w:val="28"/>
        </w:rPr>
        <w:t>1555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B011E9" w:rsidRPr="00B011E9">
        <w:rPr>
          <w:rFonts w:ascii="Liberation Serif" w:hAnsi="Liberation Serif" w:cs="Liberation Serif"/>
          <w:sz w:val="28"/>
          <w:szCs w:val="28"/>
        </w:rPr>
        <w:t>й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4E572C">
        <w:rPr>
          <w:rFonts w:ascii="Liberation Serif" w:hAnsi="Liberation Serif" w:cs="Liberation Serif"/>
          <w:sz w:val="28"/>
          <w:szCs w:val="28"/>
        </w:rPr>
        <w:t>26</w:t>
      </w:r>
      <w:r w:rsidR="00B011E9" w:rsidRPr="00B011E9">
        <w:rPr>
          <w:rFonts w:ascii="Liberation Serif" w:hAnsi="Liberation Serif" w:cs="Liberation Serif"/>
          <w:sz w:val="28"/>
          <w:szCs w:val="28"/>
        </w:rPr>
        <w:t>%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6F6848" w:rsidRPr="00B011E9">
        <w:rPr>
          <w:rFonts w:ascii="Liberation Serif" w:hAnsi="Liberation Serif" w:cs="Liberation Serif"/>
          <w:sz w:val="28"/>
          <w:szCs w:val="28"/>
        </w:rPr>
        <w:t>больше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B011E9" w:rsidRPr="00B011E9">
        <w:rPr>
          <w:rFonts w:ascii="Liberation Serif" w:hAnsi="Liberation Serif" w:cs="Liberation Serif"/>
          <w:sz w:val="28"/>
          <w:szCs w:val="28"/>
        </w:rPr>
        <w:t>за </w:t>
      </w:r>
      <w:r w:rsidR="008C5C1A" w:rsidRPr="00B011E9">
        <w:rPr>
          <w:rFonts w:ascii="Liberation Serif" w:hAnsi="Liberation Serif" w:cs="Liberation Serif"/>
          <w:sz w:val="28"/>
          <w:szCs w:val="28"/>
        </w:rPr>
        <w:t>аналогичный период 20</w:t>
      </w:r>
      <w:r w:rsidR="004E572C">
        <w:rPr>
          <w:rFonts w:ascii="Liberation Serif" w:hAnsi="Liberation Serif" w:cs="Liberation Serif"/>
          <w:sz w:val="28"/>
          <w:szCs w:val="28"/>
        </w:rPr>
        <w:t>20</w:t>
      </w:r>
      <w:r w:rsidR="008C5C1A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4618B9" w:rsidRPr="00B011E9">
        <w:rPr>
          <w:rFonts w:ascii="Liberation Serif" w:hAnsi="Liberation Serif" w:cs="Liberation Serif"/>
          <w:sz w:val="28"/>
          <w:szCs w:val="28"/>
        </w:rPr>
        <w:t>1</w:t>
      </w:r>
      <w:r w:rsidR="004E572C">
        <w:rPr>
          <w:rFonts w:ascii="Liberation Serif" w:hAnsi="Liberation Serif" w:cs="Liberation Serif"/>
          <w:sz w:val="28"/>
          <w:szCs w:val="28"/>
        </w:rPr>
        <w:t>555</w:t>
      </w:r>
      <w:r w:rsidR="00AA4C96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4E572C">
        <w:rPr>
          <w:rFonts w:ascii="Liberation Serif" w:hAnsi="Liberation Serif" w:cs="Liberation Serif"/>
          <w:sz w:val="28"/>
          <w:szCs w:val="28"/>
        </w:rPr>
        <w:t>4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– </w:t>
      </w:r>
      <w:r w:rsidR="00DF6B34" w:rsidRPr="00B011E9">
        <w:rPr>
          <w:rFonts w:ascii="Liberation Serif" w:hAnsi="Liberation Serif" w:cs="Liberation Serif"/>
          <w:sz w:val="28"/>
          <w:szCs w:val="28"/>
        </w:rPr>
        <w:t>устны</w:t>
      </w:r>
      <w:r w:rsidR="00B011E9" w:rsidRPr="00B011E9">
        <w:rPr>
          <w:rFonts w:ascii="Liberation Serif" w:hAnsi="Liberation Serif" w:cs="Liberation Serif"/>
          <w:sz w:val="28"/>
          <w:szCs w:val="28"/>
        </w:rPr>
        <w:t>е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FD31A7" w:rsidRPr="00B011E9">
        <w:rPr>
          <w:rFonts w:ascii="Liberation Serif" w:hAnsi="Liberation Serif" w:cs="Liberation Serif"/>
          <w:sz w:val="28"/>
          <w:szCs w:val="28"/>
        </w:rPr>
        <w:t>я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, </w:t>
      </w:r>
      <w:r w:rsidR="004E572C">
        <w:rPr>
          <w:rFonts w:ascii="Liberation Serif" w:hAnsi="Liberation Serif" w:cs="Liberation Serif"/>
          <w:color w:val="000000" w:themeColor="text1"/>
          <w:sz w:val="28"/>
          <w:szCs w:val="28"/>
        </w:rPr>
        <w:t>1551</w:t>
      </w:r>
      <w:r w:rsidR="002B2553" w:rsidRPr="00B011E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B011E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B011E9">
        <w:rPr>
          <w:rFonts w:ascii="Liberation Serif" w:hAnsi="Liberation Serif" w:cs="Liberation Serif"/>
          <w:sz w:val="28"/>
          <w:szCs w:val="28"/>
        </w:rPr>
        <w:t>ы</w:t>
      </w:r>
      <w:r w:rsidR="007C2AEF">
        <w:rPr>
          <w:rFonts w:ascii="Liberation Serif" w:hAnsi="Liberation Serif" w:cs="Liberation Serif"/>
          <w:sz w:val="28"/>
          <w:szCs w:val="28"/>
        </w:rPr>
        <w:t>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B011E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305732">
        <w:rPr>
          <w:rFonts w:ascii="Liberation Serif" w:hAnsi="Liberation Serif" w:cs="Liberation Serif"/>
          <w:sz w:val="28"/>
          <w:szCs w:val="28"/>
        </w:rPr>
        <w:t>1043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B011E9">
        <w:rPr>
          <w:rFonts w:ascii="Liberation Serif" w:hAnsi="Liberation Serif" w:cs="Liberation Serif"/>
          <w:sz w:val="28"/>
          <w:szCs w:val="28"/>
        </w:rPr>
        <w:t>электронном виде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 поступивших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6F6848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19825" cy="3752850"/>
            <wp:effectExtent l="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011E9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B011E9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</w:t>
      </w:r>
      <w:r w:rsidR="00D15E92" w:rsidRPr="00B011E9">
        <w:rPr>
          <w:rFonts w:ascii="Liberation Serif" w:hAnsi="Liberation Serif" w:cs="Liberation Serif"/>
          <w:sz w:val="24"/>
          <w:szCs w:val="28"/>
        </w:rPr>
        <w:t>. 1</w:t>
      </w:r>
      <w:r w:rsidR="005959B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011E9">
        <w:rPr>
          <w:rFonts w:ascii="Liberation Serif" w:hAnsi="Liberation Serif" w:cs="Liberation Serif"/>
          <w:sz w:val="24"/>
          <w:szCs w:val="28"/>
        </w:rPr>
        <w:t>поступивших 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Министерство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B011E9">
        <w:rPr>
          <w:rFonts w:ascii="Liberation Serif" w:hAnsi="Liberation Serif" w:cs="Liberation Serif"/>
          <w:sz w:val="24"/>
          <w:szCs w:val="28"/>
        </w:rPr>
        <w:t>в</w:t>
      </w:r>
      <w:r w:rsidR="00380C5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380C5F" w:rsidRPr="00B011E9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152C50" w:rsidRPr="00B011E9">
        <w:rPr>
          <w:rFonts w:ascii="Liberation Serif" w:hAnsi="Liberation Serif" w:cs="Liberation Serif"/>
          <w:sz w:val="24"/>
          <w:szCs w:val="28"/>
        </w:rPr>
        <w:t>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011E9">
        <w:rPr>
          <w:rFonts w:ascii="Liberation Serif" w:hAnsi="Liberation Serif" w:cs="Liberation Serif"/>
          <w:sz w:val="24"/>
          <w:szCs w:val="28"/>
        </w:rPr>
        <w:t>2</w:t>
      </w:r>
      <w:r w:rsidR="00305732">
        <w:rPr>
          <w:rFonts w:ascii="Liberation Serif" w:hAnsi="Liberation Serif" w:cs="Liberation Serif"/>
          <w:sz w:val="24"/>
          <w:szCs w:val="28"/>
        </w:rPr>
        <w:t>1</w:t>
      </w:r>
      <w:r w:rsidR="00B011E9" w:rsidRPr="00B011E9">
        <w:rPr>
          <w:rFonts w:ascii="Liberation Serif" w:hAnsi="Liberation Serif" w:cs="Liberation Serif"/>
          <w:sz w:val="24"/>
          <w:szCs w:val="28"/>
        </w:rPr>
        <w:t xml:space="preserve"> года (в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305732">
        <w:rPr>
          <w:rFonts w:ascii="Liberation Serif" w:hAnsi="Liberation Serif" w:cs="Liberation Serif"/>
          <w:sz w:val="24"/>
          <w:szCs w:val="28"/>
        </w:rPr>
        <w:t>20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194F6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Южного</w:t>
      </w:r>
      <w:r w:rsidR="00F244C5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916D5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Западного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</w:t>
      </w:r>
      <w:r w:rsidR="00B011E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:rsidR="00194F60" w:rsidRPr="00B011E9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011E9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>Таблица 1</w:t>
      </w:r>
    </w:p>
    <w:p w:rsidR="00152C50" w:rsidRPr="00B011E9" w:rsidRDefault="008A6D11" w:rsidP="00380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Сведения о количестве поступивших обращений</w:t>
      </w:r>
      <w:r w:rsidR="005959BF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по территориальной принадлежности заявителей</w:t>
      </w:r>
      <w:r w:rsidR="005959BF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за </w:t>
      </w:r>
      <w:r w:rsidRPr="00B011E9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</w:t>
      </w:r>
      <w:r w:rsidR="006F6848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2</w:t>
      </w:r>
      <w:r w:rsidR="000C0458">
        <w:rPr>
          <w:rFonts w:ascii="Liberation Serif" w:eastAsia="Times New Roman" w:hAnsi="Liberation Serif" w:cs="Liberation Serif"/>
          <w:sz w:val="24"/>
          <w:szCs w:val="28"/>
          <w:lang w:eastAsia="ru-RU"/>
        </w:rPr>
        <w:t>1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</w:t>
      </w:r>
      <w:r w:rsidR="004A4329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="00152C50" w:rsidRPr="00B011E9">
        <w:rPr>
          <w:rFonts w:ascii="Liberation Serif" w:hAnsi="Liberation Serif" w:cs="Liberation Serif"/>
          <w:sz w:val="24"/>
          <w:szCs w:val="28"/>
        </w:rPr>
        <w:t>(в сравнении с аналогичным периодом 20</w:t>
      </w:r>
      <w:r w:rsidR="000C0458">
        <w:rPr>
          <w:rFonts w:ascii="Liberation Serif" w:hAnsi="Liberation Serif" w:cs="Liberation Serif"/>
          <w:sz w:val="24"/>
          <w:szCs w:val="28"/>
        </w:rPr>
        <w:t>20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152C50" w:rsidRPr="00B011E9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B011E9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466C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7B4A50" w:rsidRPr="00B011E9" w:rsidTr="007B4A50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2021</w:t>
            </w:r>
          </w:p>
        </w:tc>
      </w:tr>
      <w:tr w:rsidR="007B4A50" w:rsidRPr="00B011E9" w:rsidTr="007B4A50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456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3.1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4.1</w:t>
            </w:r>
          </w:p>
        </w:tc>
      </w:tr>
      <w:tr w:rsidR="007B4A50" w:rsidRPr="00B011E9" w:rsidTr="00A50CAB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Южный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2.1</w:t>
            </w:r>
          </w:p>
        </w:tc>
      </w:tr>
      <w:tr w:rsidR="007B4A50" w:rsidRPr="00B011E9" w:rsidTr="00A50CAB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Восточный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2.3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2.4</w:t>
            </w:r>
          </w:p>
        </w:tc>
      </w:tr>
      <w:tr w:rsidR="007B4A50" w:rsidRPr="00B011E9" w:rsidTr="00A50CAB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Горнозаводской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1.9</w:t>
            </w:r>
          </w:p>
        </w:tc>
      </w:tr>
      <w:tr w:rsidR="007B4A50" w:rsidRPr="00B011E9" w:rsidTr="00A50CAB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Западный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1.3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2.2</w:t>
            </w:r>
          </w:p>
        </w:tc>
      </w:tr>
      <w:tr w:rsidR="007B4A50" w:rsidRPr="00B011E9" w:rsidTr="00A50CAB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Северный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2.1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bookmarkStart w:id="0" w:name="_GoBack"/>
            <w:bookmarkEnd w:id="0"/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</w:tr>
    </w:tbl>
    <w:p w:rsidR="002F4CBD" w:rsidRPr="00B011E9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18"/>
          <w:szCs w:val="28"/>
          <w:lang w:eastAsia="ru-RU"/>
        </w:rPr>
      </w:pPr>
    </w:p>
    <w:p w:rsidR="007B4A50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6F684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Арамильский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Березовский </w:t>
      </w:r>
      <w:r w:rsidR="007B4A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округ, 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 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Сухой Лог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муниципальное образование Алапаевск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ое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Тугулымский 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округ, 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Кировградский</w:t>
      </w:r>
      <w:r w:rsidR="007B4A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Первоуральск, Волчанский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Ивдельский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Карпинск,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«Город Лесной».</w:t>
      </w:r>
    </w:p>
    <w:p w:rsidR="00873B1B" w:rsidRPr="00B011E9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DD45E3" w:rsidRPr="00B011E9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4E572C" w:rsidRPr="003759CF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4E572C" w:rsidRPr="00E57784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732FA4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Указом Губернатора Свердловской области от 18.03.2020 № 100-УГ «О введении на территории Свердловской области режима повышенной готовности и принятия дополнительных мер по защите населения от новой коронавирусной инфекции (2019-nCoV)» проведение личных приемов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Министром социальной политики Свердловской области А.В. Злоказовым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заместителями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Министра и 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специалистами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приостановлено в целях недопущения распространения инфекции. </w:t>
      </w:r>
    </w:p>
    <w:p w:rsidR="004E572C" w:rsidRPr="003759CF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лектронном адресе Министерства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размещена на официальном сайте Министерства (http://msp.midural.ru). </w:t>
      </w:r>
    </w:p>
    <w:p w:rsidR="004E572C" w:rsidRPr="00872A91" w:rsidRDefault="004E572C" w:rsidP="004E57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4E572C" w:rsidRPr="003759CF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872A91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3759CF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4E572C" w:rsidRPr="00844CD7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B011E9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B011E9" w:rsidSect="000C0458">
      <w:headerReference w:type="default" r:id="rId9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F72" w:rsidRDefault="00302F72" w:rsidP="00154BF2">
      <w:pPr>
        <w:spacing w:after="0" w:line="240" w:lineRule="auto"/>
      </w:pPr>
      <w:r>
        <w:separator/>
      </w:r>
    </w:p>
  </w:endnote>
  <w:endnote w:type="continuationSeparator" w:id="0">
    <w:p w:rsidR="00302F72" w:rsidRDefault="00302F72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F72" w:rsidRDefault="00302F72" w:rsidP="00154BF2">
      <w:pPr>
        <w:spacing w:after="0" w:line="240" w:lineRule="auto"/>
      </w:pPr>
      <w:r>
        <w:separator/>
      </w:r>
    </w:p>
  </w:footnote>
  <w:footnote w:type="continuationSeparator" w:id="0">
    <w:p w:rsidR="00302F72" w:rsidRDefault="00302F72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0458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458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620A"/>
    <w:rsid w:val="00546887"/>
    <w:rsid w:val="00556D2B"/>
    <w:rsid w:val="0056071F"/>
    <w:rsid w:val="00560B2B"/>
    <w:rsid w:val="00582ED2"/>
    <w:rsid w:val="005845C8"/>
    <w:rsid w:val="005850AF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53367"/>
    <w:rsid w:val="00755C4A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D1DFA"/>
    <w:rsid w:val="007D5073"/>
    <w:rsid w:val="007D64EF"/>
    <w:rsid w:val="007E0D96"/>
    <w:rsid w:val="007E2816"/>
    <w:rsid w:val="008015A1"/>
    <w:rsid w:val="00803BE1"/>
    <w:rsid w:val="00807EAD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3B1B"/>
    <w:rsid w:val="00875300"/>
    <w:rsid w:val="008761A8"/>
    <w:rsid w:val="00880284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C04"/>
    <w:rsid w:val="009633A3"/>
    <w:rsid w:val="009644A4"/>
    <w:rsid w:val="009653EC"/>
    <w:rsid w:val="009730B9"/>
    <w:rsid w:val="00982FF9"/>
    <w:rsid w:val="00986965"/>
    <w:rsid w:val="00990CDD"/>
    <w:rsid w:val="00995BA1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4C96"/>
    <w:rsid w:val="00AB518A"/>
    <w:rsid w:val="00AC211D"/>
    <w:rsid w:val="00AC4622"/>
    <w:rsid w:val="00AC4F04"/>
    <w:rsid w:val="00AD2410"/>
    <w:rsid w:val="00AD36EB"/>
    <w:rsid w:val="00AD79FA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904B4"/>
    <w:rsid w:val="00BA6B50"/>
    <w:rsid w:val="00BC67AE"/>
    <w:rsid w:val="00BD1A46"/>
    <w:rsid w:val="00BD7E9B"/>
    <w:rsid w:val="00BE5DE2"/>
    <w:rsid w:val="00C060D5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DDB"/>
    <w:rsid w:val="00D67F55"/>
    <w:rsid w:val="00D742E2"/>
    <w:rsid w:val="00D92E49"/>
    <w:rsid w:val="00DA114D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93A54"/>
    <w:rsid w:val="00EA13CD"/>
    <w:rsid w:val="00EA2347"/>
    <w:rsid w:val="00EA70DE"/>
    <w:rsid w:val="00EC311B"/>
    <w:rsid w:val="00EC65D6"/>
    <w:rsid w:val="00EC7618"/>
    <w:rsid w:val="00ED6175"/>
    <w:rsid w:val="00EE27BD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64C6"/>
    <w:rsid w:val="00F47537"/>
    <w:rsid w:val="00F50B39"/>
    <w:rsid w:val="00F5142C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2020 года </c:v>
                </c:pt>
                <c:pt idx="1">
                  <c:v>I квартал 2021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315</c:v>
                </c:pt>
                <c:pt idx="1">
                  <c:v>1043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2020 года </c:v>
                </c:pt>
                <c:pt idx="1">
                  <c:v>I квартал 2021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1148</c:v>
                </c:pt>
                <c:pt idx="1">
                  <c:v>1555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856112712"/>
        <c:axId val="856114280"/>
      </c:barChart>
      <c:catAx>
        <c:axId val="8561127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6114280"/>
        <c:crosses val="autoZero"/>
        <c:auto val="1"/>
        <c:lblAlgn val="ctr"/>
        <c:lblOffset val="100"/>
        <c:noMultiLvlLbl val="0"/>
      </c:catAx>
      <c:valAx>
        <c:axId val="856114280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561127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7E6E3-E63E-4582-BA44-BEBFCFA57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2</cp:revision>
  <cp:lastPrinted>2020-07-08T09:11:00Z</cp:lastPrinted>
  <dcterms:created xsi:type="dcterms:W3CDTF">2021-04-01T08:20:00Z</dcterms:created>
  <dcterms:modified xsi:type="dcterms:W3CDTF">2021-04-01T08:20:00Z</dcterms:modified>
</cp:coreProperties>
</file>