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21B" w:rsidRPr="000724AA" w:rsidRDefault="00C9521B" w:rsidP="000724AA">
      <w:pPr>
        <w:pStyle w:val="a5"/>
        <w:tabs>
          <w:tab w:val="left" w:pos="708"/>
        </w:tabs>
        <w:spacing w:before="120" w:after="120"/>
        <w:rPr>
          <w:i/>
          <w:sz w:val="24"/>
          <w:szCs w:val="24"/>
        </w:rPr>
      </w:pPr>
      <w:r w:rsidRPr="000724AA">
        <w:rPr>
          <w:i/>
          <w:sz w:val="24"/>
          <w:szCs w:val="24"/>
        </w:rPr>
        <w:t xml:space="preserve">Государственное </w:t>
      </w:r>
      <w:r w:rsidR="00381A74">
        <w:rPr>
          <w:i/>
          <w:sz w:val="24"/>
          <w:szCs w:val="24"/>
        </w:rPr>
        <w:t xml:space="preserve">автономное </w:t>
      </w:r>
      <w:r w:rsidRPr="000724AA">
        <w:rPr>
          <w:i/>
          <w:sz w:val="24"/>
          <w:szCs w:val="24"/>
        </w:rPr>
        <w:t>учреждение социального обслуживания Свердловской области</w:t>
      </w:r>
      <w:r w:rsidR="00674B24">
        <w:rPr>
          <w:i/>
          <w:sz w:val="24"/>
          <w:szCs w:val="24"/>
        </w:rPr>
        <w:t xml:space="preserve"> </w:t>
      </w:r>
      <w:r w:rsidRPr="000724AA">
        <w:rPr>
          <w:i/>
          <w:sz w:val="24"/>
          <w:szCs w:val="24"/>
        </w:rPr>
        <w:t>«Реабилитационный центр для детей и подростков</w:t>
      </w:r>
      <w:r w:rsidR="00674B24">
        <w:rPr>
          <w:i/>
          <w:sz w:val="24"/>
          <w:szCs w:val="24"/>
        </w:rPr>
        <w:br/>
      </w:r>
      <w:r w:rsidRPr="000724AA">
        <w:rPr>
          <w:i/>
          <w:sz w:val="24"/>
          <w:szCs w:val="24"/>
        </w:rPr>
        <w:t>с ограниченными возможностями Дзержинского района города Нижний Тагил»</w:t>
      </w:r>
    </w:p>
    <w:p w:rsidR="00C9521B" w:rsidRPr="000724AA" w:rsidRDefault="00C9521B" w:rsidP="000724AA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C9521B" w:rsidRPr="000724AA" w:rsidRDefault="00C9521B" w:rsidP="000724A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24AA">
        <w:rPr>
          <w:rFonts w:ascii="Times New Roman" w:hAnsi="Times New Roman" w:cs="Times New Roman"/>
          <w:b/>
          <w:sz w:val="24"/>
          <w:szCs w:val="24"/>
        </w:rPr>
        <w:t>Протокол анкетирования</w:t>
      </w:r>
    </w:p>
    <w:p w:rsidR="000410C1" w:rsidRPr="000724AA" w:rsidRDefault="00C9521B" w:rsidP="000724A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24AA">
        <w:rPr>
          <w:rFonts w:ascii="Times New Roman" w:hAnsi="Times New Roman" w:cs="Times New Roman"/>
          <w:b/>
          <w:sz w:val="24"/>
          <w:szCs w:val="24"/>
        </w:rPr>
        <w:t>п</w:t>
      </w:r>
      <w:r w:rsidR="000410C1" w:rsidRPr="000724AA">
        <w:rPr>
          <w:rFonts w:ascii="Times New Roman" w:hAnsi="Times New Roman" w:cs="Times New Roman"/>
          <w:b/>
          <w:sz w:val="24"/>
          <w:szCs w:val="24"/>
        </w:rPr>
        <w:t xml:space="preserve">о анализу удовлетворенности </w:t>
      </w:r>
      <w:r w:rsidR="000410C1" w:rsidRPr="00717F5C">
        <w:rPr>
          <w:rFonts w:ascii="Times New Roman" w:hAnsi="Times New Roman" w:cs="Times New Roman"/>
          <w:b/>
          <w:sz w:val="24"/>
          <w:szCs w:val="24"/>
        </w:rPr>
        <w:t xml:space="preserve">качеством </w:t>
      </w:r>
      <w:r w:rsidR="00717F5C" w:rsidRPr="00717F5C">
        <w:rPr>
          <w:rFonts w:ascii="Times New Roman" w:hAnsi="Times New Roman"/>
          <w:b/>
          <w:sz w:val="24"/>
          <w:szCs w:val="24"/>
        </w:rPr>
        <w:t xml:space="preserve">условий </w:t>
      </w:r>
      <w:r w:rsidR="000410C1" w:rsidRPr="00717F5C">
        <w:rPr>
          <w:rFonts w:ascii="Times New Roman" w:hAnsi="Times New Roman" w:cs="Times New Roman"/>
          <w:b/>
          <w:sz w:val="24"/>
          <w:szCs w:val="24"/>
        </w:rPr>
        <w:t>оказания социальных</w:t>
      </w:r>
      <w:r w:rsidR="000410C1" w:rsidRPr="000724AA">
        <w:rPr>
          <w:rFonts w:ascii="Times New Roman" w:hAnsi="Times New Roman" w:cs="Times New Roman"/>
          <w:b/>
          <w:sz w:val="24"/>
          <w:szCs w:val="24"/>
        </w:rPr>
        <w:t xml:space="preserve"> услуг</w:t>
      </w:r>
      <w:r w:rsidR="00674B24">
        <w:rPr>
          <w:rFonts w:ascii="Times New Roman" w:hAnsi="Times New Roman" w:cs="Times New Roman"/>
          <w:b/>
          <w:sz w:val="24"/>
          <w:szCs w:val="24"/>
        </w:rPr>
        <w:br/>
      </w:r>
      <w:r w:rsidR="000410C1" w:rsidRPr="000724AA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Pr="000724AA">
        <w:rPr>
          <w:rFonts w:ascii="Times New Roman" w:hAnsi="Times New Roman" w:cs="Times New Roman"/>
          <w:b/>
          <w:sz w:val="24"/>
          <w:szCs w:val="24"/>
        </w:rPr>
        <w:t>Реабилитационном Центре</w:t>
      </w:r>
      <w:r w:rsidR="00674B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b/>
          <w:sz w:val="24"/>
          <w:szCs w:val="24"/>
        </w:rPr>
        <w:t xml:space="preserve">за период с </w:t>
      </w:r>
      <w:r w:rsidR="00102E94">
        <w:rPr>
          <w:rFonts w:ascii="Times New Roman" w:hAnsi="Times New Roman" w:cs="Times New Roman"/>
          <w:b/>
          <w:sz w:val="24"/>
          <w:szCs w:val="24"/>
        </w:rPr>
        <w:t>01</w:t>
      </w:r>
      <w:r w:rsidRPr="000724AA">
        <w:rPr>
          <w:rFonts w:ascii="Times New Roman" w:hAnsi="Times New Roman" w:cs="Times New Roman"/>
          <w:b/>
          <w:sz w:val="24"/>
          <w:szCs w:val="24"/>
        </w:rPr>
        <w:t>.</w:t>
      </w:r>
      <w:r w:rsidR="00102E94">
        <w:rPr>
          <w:rFonts w:ascii="Times New Roman" w:hAnsi="Times New Roman" w:cs="Times New Roman"/>
          <w:b/>
          <w:sz w:val="24"/>
          <w:szCs w:val="24"/>
        </w:rPr>
        <w:t>10</w:t>
      </w:r>
      <w:r w:rsidRPr="000724AA">
        <w:rPr>
          <w:rFonts w:ascii="Times New Roman" w:hAnsi="Times New Roman" w:cs="Times New Roman"/>
          <w:b/>
          <w:sz w:val="24"/>
          <w:szCs w:val="24"/>
        </w:rPr>
        <w:t>.</w:t>
      </w:r>
      <w:r w:rsidR="00075E94">
        <w:rPr>
          <w:rFonts w:ascii="Times New Roman" w:hAnsi="Times New Roman" w:cs="Times New Roman"/>
          <w:b/>
          <w:sz w:val="24"/>
          <w:szCs w:val="24"/>
        </w:rPr>
        <w:t>20</w:t>
      </w:r>
      <w:r w:rsidR="00612BE1">
        <w:rPr>
          <w:rFonts w:ascii="Times New Roman" w:hAnsi="Times New Roman" w:cs="Times New Roman"/>
          <w:b/>
          <w:sz w:val="24"/>
          <w:szCs w:val="24"/>
        </w:rPr>
        <w:t>20</w:t>
      </w:r>
      <w:r w:rsidRPr="000724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7D29">
        <w:rPr>
          <w:rFonts w:ascii="Times New Roman" w:hAnsi="Times New Roman" w:cs="Times New Roman"/>
          <w:b/>
          <w:sz w:val="24"/>
          <w:szCs w:val="24"/>
        </w:rPr>
        <w:t xml:space="preserve">г. </w:t>
      </w:r>
      <w:r w:rsidRPr="000724AA"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="00102E94">
        <w:rPr>
          <w:rFonts w:ascii="Times New Roman" w:hAnsi="Times New Roman" w:cs="Times New Roman"/>
          <w:b/>
          <w:sz w:val="24"/>
          <w:szCs w:val="24"/>
        </w:rPr>
        <w:t>31</w:t>
      </w:r>
      <w:r w:rsidRPr="000724AA">
        <w:rPr>
          <w:rFonts w:ascii="Times New Roman" w:hAnsi="Times New Roman" w:cs="Times New Roman"/>
          <w:b/>
          <w:sz w:val="24"/>
          <w:szCs w:val="24"/>
        </w:rPr>
        <w:t>.</w:t>
      </w:r>
      <w:r w:rsidR="00102E94">
        <w:rPr>
          <w:rFonts w:ascii="Times New Roman" w:hAnsi="Times New Roman" w:cs="Times New Roman"/>
          <w:b/>
          <w:sz w:val="24"/>
          <w:szCs w:val="24"/>
        </w:rPr>
        <w:t>12</w:t>
      </w:r>
      <w:r w:rsidRPr="000724AA">
        <w:rPr>
          <w:rFonts w:ascii="Times New Roman" w:hAnsi="Times New Roman" w:cs="Times New Roman"/>
          <w:b/>
          <w:sz w:val="24"/>
          <w:szCs w:val="24"/>
        </w:rPr>
        <w:t>.</w:t>
      </w:r>
      <w:r w:rsidR="00075E94">
        <w:rPr>
          <w:rFonts w:ascii="Times New Roman" w:hAnsi="Times New Roman" w:cs="Times New Roman"/>
          <w:b/>
          <w:sz w:val="24"/>
          <w:szCs w:val="24"/>
        </w:rPr>
        <w:t>20</w:t>
      </w:r>
      <w:r w:rsidR="00612BE1">
        <w:rPr>
          <w:rFonts w:ascii="Times New Roman" w:hAnsi="Times New Roman" w:cs="Times New Roman"/>
          <w:b/>
          <w:sz w:val="24"/>
          <w:szCs w:val="24"/>
        </w:rPr>
        <w:t>20</w:t>
      </w:r>
      <w:r w:rsidR="00DA7D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b/>
          <w:sz w:val="24"/>
          <w:szCs w:val="24"/>
        </w:rPr>
        <w:t>г.</w:t>
      </w:r>
    </w:p>
    <w:p w:rsidR="00C9521B" w:rsidRPr="000724AA" w:rsidRDefault="00C9521B" w:rsidP="000724A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1864" w:rsidRDefault="00CB1864" w:rsidP="00F57E5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CB1864" w:rsidSect="00242658">
          <w:pgSz w:w="11906" w:h="16838"/>
          <w:pgMar w:top="567" w:right="567" w:bottom="567" w:left="709" w:header="709" w:footer="709" w:gutter="0"/>
          <w:cols w:space="708"/>
          <w:docGrid w:linePitch="360"/>
        </w:sectPr>
      </w:pPr>
    </w:p>
    <w:p w:rsidR="00C9521B" w:rsidRPr="00F57E5F" w:rsidRDefault="00C9521B" w:rsidP="00242658">
      <w:pPr>
        <w:spacing w:before="100"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lastRenderedPageBreak/>
        <w:t>В анкетировании принимали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Pr="00F57E5F">
        <w:rPr>
          <w:rFonts w:ascii="Times New Roman" w:hAnsi="Times New Roman" w:cs="Times New Roman"/>
          <w:sz w:val="24"/>
          <w:szCs w:val="24"/>
        </w:rPr>
        <w:t xml:space="preserve">участие: </w:t>
      </w:r>
      <w:r w:rsidR="00DA7D29" w:rsidRPr="00F57E5F">
        <w:rPr>
          <w:rFonts w:ascii="Times New Roman" w:hAnsi="Times New Roman" w:cs="Times New Roman"/>
          <w:sz w:val="24"/>
          <w:szCs w:val="24"/>
        </w:rPr>
        <w:t>4</w:t>
      </w:r>
      <w:r w:rsidR="008B2B20" w:rsidRPr="00F57E5F">
        <w:rPr>
          <w:rFonts w:ascii="Times New Roman" w:hAnsi="Times New Roman" w:cs="Times New Roman"/>
          <w:sz w:val="24"/>
          <w:szCs w:val="24"/>
        </w:rPr>
        <w:t>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8B2B20" w:rsidRPr="00F57E5F">
        <w:rPr>
          <w:rFonts w:ascii="Times New Roman" w:hAnsi="Times New Roman" w:cs="Times New Roman"/>
          <w:sz w:val="24"/>
          <w:szCs w:val="24"/>
        </w:rPr>
        <w:t>а</w:t>
      </w:r>
      <w:r w:rsidRPr="00F57E5F">
        <w:rPr>
          <w:rFonts w:ascii="Times New Roman" w:hAnsi="Times New Roman" w:cs="Times New Roman"/>
          <w:sz w:val="24"/>
          <w:szCs w:val="24"/>
        </w:rPr>
        <w:t>, из них:</w:t>
      </w:r>
    </w:p>
    <w:p w:rsidR="000410C1" w:rsidRPr="00F57E5F" w:rsidRDefault="000410C1" w:rsidP="00242658">
      <w:pPr>
        <w:spacing w:before="100"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>Муж.</w:t>
      </w:r>
      <w:r w:rsidR="00C9521B" w:rsidRPr="00F57E5F">
        <w:rPr>
          <w:rFonts w:ascii="Times New Roman" w:hAnsi="Times New Roman" w:cs="Times New Roman"/>
          <w:sz w:val="24"/>
          <w:szCs w:val="24"/>
        </w:rPr>
        <w:t xml:space="preserve"> – </w:t>
      </w:r>
      <w:r w:rsidR="00102E94">
        <w:rPr>
          <w:rFonts w:ascii="Times New Roman" w:hAnsi="Times New Roman" w:cs="Times New Roman"/>
          <w:sz w:val="24"/>
          <w:szCs w:val="24"/>
        </w:rPr>
        <w:t>3</w:t>
      </w:r>
      <w:r w:rsidR="00C9521B" w:rsidRPr="00F57E5F">
        <w:rPr>
          <w:rFonts w:ascii="Times New Roman" w:hAnsi="Times New Roman" w:cs="Times New Roman"/>
          <w:sz w:val="24"/>
          <w:szCs w:val="24"/>
        </w:rPr>
        <w:t xml:space="preserve"> чел.</w:t>
      </w:r>
      <w:r w:rsidR="00DD4423">
        <w:rPr>
          <w:rFonts w:ascii="Times New Roman" w:hAnsi="Times New Roman" w:cs="Times New Roman"/>
          <w:sz w:val="24"/>
          <w:szCs w:val="24"/>
        </w:rPr>
        <w:t xml:space="preserve"> </w:t>
      </w:r>
      <w:r w:rsidRPr="00F57E5F">
        <w:rPr>
          <w:rFonts w:ascii="Times New Roman" w:hAnsi="Times New Roman" w:cs="Times New Roman"/>
          <w:sz w:val="24"/>
          <w:szCs w:val="24"/>
        </w:rPr>
        <w:tab/>
        <w:t>Жен.</w:t>
      </w:r>
      <w:r w:rsidR="00C9521B" w:rsidRPr="00F57E5F">
        <w:rPr>
          <w:rFonts w:ascii="Times New Roman" w:hAnsi="Times New Roman" w:cs="Times New Roman"/>
          <w:sz w:val="24"/>
          <w:szCs w:val="24"/>
        </w:rPr>
        <w:t xml:space="preserve"> – </w:t>
      </w:r>
      <w:r w:rsidR="00102E94">
        <w:rPr>
          <w:rFonts w:ascii="Times New Roman" w:hAnsi="Times New Roman" w:cs="Times New Roman"/>
          <w:sz w:val="24"/>
          <w:szCs w:val="24"/>
        </w:rPr>
        <w:t>39</w:t>
      </w:r>
      <w:r w:rsidR="00CB1864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0410C1" w:rsidRPr="00F57E5F" w:rsidRDefault="00C9521B" w:rsidP="00242658">
      <w:pPr>
        <w:spacing w:before="100"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57E5F">
        <w:rPr>
          <w:rFonts w:ascii="Times New Roman" w:hAnsi="Times New Roman" w:cs="Times New Roman"/>
          <w:sz w:val="24"/>
          <w:szCs w:val="24"/>
        </w:rPr>
        <w:t>20</w:t>
      </w:r>
      <w:r w:rsidR="00CB1864">
        <w:rPr>
          <w:rFonts w:ascii="Times New Roman" w:hAnsi="Times New Roman" w:cs="Times New Roman"/>
          <w:sz w:val="24"/>
          <w:szCs w:val="24"/>
        </w:rPr>
        <w:t>-</w:t>
      </w:r>
      <w:r w:rsidR="00AD75EC" w:rsidRPr="00F57E5F">
        <w:rPr>
          <w:rFonts w:ascii="Times New Roman" w:hAnsi="Times New Roman" w:cs="Times New Roman"/>
          <w:sz w:val="24"/>
          <w:szCs w:val="24"/>
        </w:rPr>
        <w:t>29</w:t>
      </w:r>
      <w:r w:rsidRPr="00F57E5F">
        <w:rPr>
          <w:rFonts w:ascii="Times New Roman" w:hAnsi="Times New Roman" w:cs="Times New Roman"/>
          <w:sz w:val="24"/>
          <w:szCs w:val="24"/>
        </w:rPr>
        <w:t xml:space="preserve"> лет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="00AD75EC" w:rsidRPr="00F57E5F">
        <w:rPr>
          <w:rFonts w:ascii="Times New Roman" w:hAnsi="Times New Roman" w:cs="Times New Roman"/>
          <w:sz w:val="24"/>
          <w:szCs w:val="24"/>
        </w:rPr>
        <w:t>–</w:t>
      </w:r>
      <w:r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="00102E94">
        <w:rPr>
          <w:rFonts w:ascii="Times New Roman" w:hAnsi="Times New Roman" w:cs="Times New Roman"/>
          <w:sz w:val="24"/>
          <w:szCs w:val="24"/>
        </w:rPr>
        <w:t>9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Pr="00F57E5F">
        <w:rPr>
          <w:rFonts w:ascii="Times New Roman" w:hAnsi="Times New Roman" w:cs="Times New Roman"/>
          <w:sz w:val="24"/>
          <w:szCs w:val="24"/>
        </w:rPr>
        <w:t>30</w:t>
      </w:r>
      <w:r w:rsidR="00CB1864">
        <w:rPr>
          <w:rFonts w:ascii="Times New Roman" w:hAnsi="Times New Roman" w:cs="Times New Roman"/>
          <w:sz w:val="24"/>
          <w:szCs w:val="24"/>
        </w:rPr>
        <w:t>-</w:t>
      </w:r>
      <w:r w:rsidR="00AD75EC" w:rsidRPr="00F57E5F">
        <w:rPr>
          <w:rFonts w:ascii="Times New Roman" w:hAnsi="Times New Roman" w:cs="Times New Roman"/>
          <w:sz w:val="24"/>
          <w:szCs w:val="24"/>
        </w:rPr>
        <w:t>39</w:t>
      </w:r>
      <w:r w:rsidRPr="00F57E5F">
        <w:rPr>
          <w:rFonts w:ascii="Times New Roman" w:hAnsi="Times New Roman" w:cs="Times New Roman"/>
          <w:sz w:val="24"/>
          <w:szCs w:val="24"/>
        </w:rPr>
        <w:t xml:space="preserve"> лет – </w:t>
      </w:r>
      <w:r w:rsidR="00102E94">
        <w:rPr>
          <w:rFonts w:ascii="Times New Roman" w:hAnsi="Times New Roman" w:cs="Times New Roman"/>
          <w:sz w:val="24"/>
          <w:szCs w:val="24"/>
        </w:rPr>
        <w:t>29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Pr="00F57E5F">
        <w:rPr>
          <w:rFonts w:ascii="Times New Roman" w:hAnsi="Times New Roman" w:cs="Times New Roman"/>
          <w:sz w:val="24"/>
          <w:szCs w:val="24"/>
        </w:rPr>
        <w:t>40</w:t>
      </w:r>
      <w:r w:rsidR="00CB1864">
        <w:rPr>
          <w:rFonts w:ascii="Times New Roman" w:hAnsi="Times New Roman" w:cs="Times New Roman"/>
          <w:sz w:val="24"/>
          <w:szCs w:val="24"/>
        </w:rPr>
        <w:t>-</w:t>
      </w:r>
      <w:r w:rsidR="00AD75EC" w:rsidRPr="00F57E5F">
        <w:rPr>
          <w:rFonts w:ascii="Times New Roman" w:hAnsi="Times New Roman" w:cs="Times New Roman"/>
          <w:sz w:val="24"/>
          <w:szCs w:val="24"/>
        </w:rPr>
        <w:t>49</w:t>
      </w:r>
      <w:r w:rsidRPr="00F57E5F">
        <w:rPr>
          <w:rFonts w:ascii="Times New Roman" w:hAnsi="Times New Roman" w:cs="Times New Roman"/>
          <w:sz w:val="24"/>
          <w:szCs w:val="24"/>
        </w:rPr>
        <w:t xml:space="preserve"> лет – </w:t>
      </w:r>
      <w:r w:rsidR="00102E94">
        <w:rPr>
          <w:rFonts w:ascii="Times New Roman" w:hAnsi="Times New Roman" w:cs="Times New Roman"/>
          <w:sz w:val="24"/>
          <w:szCs w:val="24"/>
        </w:rPr>
        <w:t>4</w:t>
      </w:r>
      <w:r w:rsidR="00612BE1">
        <w:rPr>
          <w:rFonts w:ascii="Times New Roman" w:hAnsi="Times New Roman" w:cs="Times New Roman"/>
          <w:sz w:val="24"/>
          <w:szCs w:val="24"/>
        </w:rPr>
        <w:t xml:space="preserve"> </w:t>
      </w:r>
      <w:r w:rsidRPr="00F57E5F">
        <w:rPr>
          <w:rFonts w:ascii="Times New Roman" w:hAnsi="Times New Roman" w:cs="Times New Roman"/>
          <w:sz w:val="24"/>
          <w:szCs w:val="24"/>
        </w:rPr>
        <w:t>чел.;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Pr="00F57E5F">
        <w:rPr>
          <w:rFonts w:ascii="Times New Roman" w:hAnsi="Times New Roman" w:cs="Times New Roman"/>
          <w:sz w:val="24"/>
          <w:szCs w:val="24"/>
        </w:rPr>
        <w:t>50</w:t>
      </w:r>
      <w:r w:rsidR="00CB1864">
        <w:rPr>
          <w:rFonts w:ascii="Times New Roman" w:hAnsi="Times New Roman" w:cs="Times New Roman"/>
          <w:sz w:val="24"/>
          <w:szCs w:val="24"/>
        </w:rPr>
        <w:t>-</w:t>
      </w:r>
      <w:r w:rsidR="00AD75EC" w:rsidRPr="00F57E5F">
        <w:rPr>
          <w:rFonts w:ascii="Times New Roman" w:hAnsi="Times New Roman" w:cs="Times New Roman"/>
          <w:sz w:val="24"/>
          <w:szCs w:val="24"/>
        </w:rPr>
        <w:t>59</w:t>
      </w:r>
      <w:r w:rsidRPr="00F57E5F">
        <w:rPr>
          <w:rFonts w:ascii="Times New Roman" w:hAnsi="Times New Roman" w:cs="Times New Roman"/>
          <w:sz w:val="24"/>
          <w:szCs w:val="24"/>
        </w:rPr>
        <w:t xml:space="preserve"> лет – </w:t>
      </w:r>
      <w:r w:rsidR="00102E94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  <w:r w:rsidR="00AD75EC" w:rsidRPr="00F57E5F">
        <w:rPr>
          <w:rFonts w:ascii="Times New Roman" w:hAnsi="Times New Roman" w:cs="Times New Roman"/>
          <w:sz w:val="24"/>
          <w:szCs w:val="24"/>
        </w:rPr>
        <w:t xml:space="preserve">; 60 и старше – </w:t>
      </w:r>
      <w:r w:rsidR="00612BE1">
        <w:rPr>
          <w:rFonts w:ascii="Times New Roman" w:hAnsi="Times New Roman" w:cs="Times New Roman"/>
          <w:sz w:val="24"/>
          <w:szCs w:val="24"/>
        </w:rPr>
        <w:t>0</w:t>
      </w:r>
      <w:r w:rsidR="00AD75EC" w:rsidRPr="00F57E5F">
        <w:rPr>
          <w:rFonts w:ascii="Times New Roman" w:hAnsi="Times New Roman" w:cs="Times New Roman"/>
          <w:sz w:val="24"/>
          <w:szCs w:val="24"/>
        </w:rPr>
        <w:t xml:space="preserve"> чел.</w:t>
      </w:r>
      <w:proofErr w:type="gramEnd"/>
    </w:p>
    <w:p w:rsidR="000410C1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При посещении организации обращались ли Вы к информац</w:t>
      </w:r>
      <w:proofErr w:type="gramStart"/>
      <w:r w:rsidRPr="00F57E5F">
        <w:rPr>
          <w:rFonts w:ascii="Times New Roman" w:hAnsi="Times New Roman"/>
          <w:sz w:val="24"/>
          <w:szCs w:val="24"/>
        </w:rPr>
        <w:t>ии о ее</w:t>
      </w:r>
      <w:proofErr w:type="gramEnd"/>
      <w:r w:rsidRPr="00F57E5F">
        <w:rPr>
          <w:rFonts w:ascii="Times New Roman" w:hAnsi="Times New Roman"/>
          <w:sz w:val="24"/>
          <w:szCs w:val="24"/>
        </w:rPr>
        <w:t xml:space="preserve"> деятельности, размещенной на информационных стендах в помещениях организации? (если Вы ответили «нет», переходите к вопросу № 3)</w:t>
      </w:r>
    </w:p>
    <w:p w:rsidR="000410C1" w:rsidRPr="00F57E5F" w:rsidRDefault="000410C1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>Да</w:t>
      </w:r>
      <w:r w:rsidR="00C9521B" w:rsidRPr="00F57E5F">
        <w:rPr>
          <w:rFonts w:ascii="Times New Roman" w:hAnsi="Times New Roman" w:cs="Times New Roman"/>
          <w:sz w:val="24"/>
          <w:szCs w:val="24"/>
        </w:rPr>
        <w:t xml:space="preserve"> – </w:t>
      </w:r>
      <w:r w:rsidR="00102E94">
        <w:rPr>
          <w:rFonts w:ascii="Times New Roman" w:hAnsi="Times New Roman" w:cs="Times New Roman"/>
          <w:sz w:val="24"/>
          <w:szCs w:val="24"/>
        </w:rPr>
        <w:t>29</w:t>
      </w:r>
      <w:r w:rsidR="00A4170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75E94" w:rsidRPr="00F57E5F">
        <w:rPr>
          <w:rFonts w:ascii="Times New Roman" w:hAnsi="Times New Roman" w:cs="Times New Roman"/>
          <w:sz w:val="24"/>
          <w:szCs w:val="24"/>
        </w:rPr>
        <w:t>чел.</w:t>
      </w:r>
      <w:r w:rsidR="00C9521B" w:rsidRPr="00F57E5F">
        <w:rPr>
          <w:rFonts w:ascii="Times New Roman" w:hAnsi="Times New Roman" w:cs="Times New Roman"/>
          <w:sz w:val="24"/>
          <w:szCs w:val="24"/>
        </w:rPr>
        <w:t>;</w:t>
      </w:r>
      <w:r w:rsidRPr="00F57E5F">
        <w:rPr>
          <w:rFonts w:ascii="Times New Roman" w:hAnsi="Times New Roman" w:cs="Times New Roman"/>
          <w:sz w:val="24"/>
          <w:szCs w:val="24"/>
        </w:rPr>
        <w:tab/>
        <w:t>Нет</w:t>
      </w:r>
      <w:r w:rsidR="00C9521B" w:rsidRPr="00F57E5F">
        <w:rPr>
          <w:rFonts w:ascii="Times New Roman" w:hAnsi="Times New Roman" w:cs="Times New Roman"/>
          <w:sz w:val="24"/>
          <w:szCs w:val="24"/>
        </w:rPr>
        <w:t xml:space="preserve"> –</w:t>
      </w:r>
      <w:r w:rsidR="00F57E5F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="00102E94">
        <w:rPr>
          <w:rFonts w:ascii="Times New Roman" w:hAnsi="Times New Roman" w:cs="Times New Roman"/>
          <w:sz w:val="24"/>
          <w:szCs w:val="24"/>
        </w:rPr>
        <w:t>13</w:t>
      </w:r>
      <w:r w:rsidR="00075E94"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0410C1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открытостью, полнотой и доступностью информации о деятельности организации, размещенной на информационных стендах в помещении организации?</w:t>
      </w:r>
    </w:p>
    <w:p w:rsidR="00481BA0" w:rsidRPr="00F57E5F" w:rsidRDefault="00481BA0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>Да</w:t>
      </w:r>
      <w:r w:rsidR="0042087F" w:rsidRPr="00F57E5F">
        <w:rPr>
          <w:rFonts w:ascii="Times New Roman" w:hAnsi="Times New Roman" w:cs="Times New Roman"/>
          <w:sz w:val="24"/>
          <w:szCs w:val="24"/>
        </w:rPr>
        <w:t xml:space="preserve"> – </w:t>
      </w:r>
      <w:r w:rsidR="00102E94">
        <w:rPr>
          <w:rFonts w:ascii="Times New Roman" w:hAnsi="Times New Roman" w:cs="Times New Roman"/>
          <w:sz w:val="24"/>
          <w:szCs w:val="24"/>
        </w:rPr>
        <w:t>29</w:t>
      </w:r>
      <w:r w:rsidR="00075E94" w:rsidRPr="00F57E5F">
        <w:rPr>
          <w:rFonts w:ascii="Times New Roman" w:hAnsi="Times New Roman" w:cs="Times New Roman"/>
          <w:sz w:val="24"/>
          <w:szCs w:val="24"/>
        </w:rPr>
        <w:t xml:space="preserve"> чел.</w:t>
      </w:r>
      <w:r w:rsidR="0042087F" w:rsidRPr="00F57E5F">
        <w:rPr>
          <w:rFonts w:ascii="Times New Roman" w:hAnsi="Times New Roman" w:cs="Times New Roman"/>
          <w:sz w:val="24"/>
          <w:szCs w:val="24"/>
        </w:rPr>
        <w:t>;</w:t>
      </w:r>
      <w:r w:rsidRPr="00F57E5F">
        <w:rPr>
          <w:rFonts w:ascii="Times New Roman" w:hAnsi="Times New Roman" w:cs="Times New Roman"/>
          <w:sz w:val="24"/>
          <w:szCs w:val="24"/>
        </w:rPr>
        <w:tab/>
        <w:t>Нет</w:t>
      </w:r>
      <w:r w:rsidR="0042087F" w:rsidRPr="00F57E5F">
        <w:rPr>
          <w:rFonts w:ascii="Times New Roman" w:hAnsi="Times New Roman" w:cs="Times New Roman"/>
          <w:sz w:val="24"/>
          <w:szCs w:val="24"/>
        </w:rPr>
        <w:t xml:space="preserve"> –</w:t>
      </w:r>
      <w:r w:rsidR="00F57E5F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="00A4170D">
        <w:rPr>
          <w:rFonts w:ascii="Times New Roman" w:hAnsi="Times New Roman" w:cs="Times New Roman"/>
          <w:sz w:val="24"/>
          <w:szCs w:val="24"/>
          <w:lang w:val="en-US"/>
        </w:rPr>
        <w:t>0</w:t>
      </w:r>
      <w:r w:rsidR="00075E94" w:rsidRPr="00F57E5F">
        <w:rPr>
          <w:rFonts w:ascii="Times New Roman" w:hAnsi="Times New Roman" w:cs="Times New Roman"/>
          <w:sz w:val="24"/>
          <w:szCs w:val="24"/>
        </w:rPr>
        <w:t xml:space="preserve"> чел.</w:t>
      </w:r>
      <w:r w:rsidR="0042087F" w:rsidRPr="00F57E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45BE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Пользовались ли Вы официальным сайтом организации, чтобы получить информацию о ее деятельности? (если Вы ответили «нет», переходите к вопросу № 5)</w:t>
      </w:r>
    </w:p>
    <w:p w:rsidR="00F57E5F" w:rsidRPr="00F57E5F" w:rsidRDefault="00F57E5F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102E94">
        <w:rPr>
          <w:rFonts w:ascii="Times New Roman" w:hAnsi="Times New Roman" w:cs="Times New Roman"/>
          <w:sz w:val="24"/>
          <w:szCs w:val="24"/>
        </w:rPr>
        <w:t>27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102E94">
        <w:rPr>
          <w:rFonts w:ascii="Times New Roman" w:hAnsi="Times New Roman" w:cs="Times New Roman"/>
          <w:sz w:val="24"/>
          <w:szCs w:val="24"/>
        </w:rPr>
        <w:t>15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 </w:t>
      </w:r>
    </w:p>
    <w:p w:rsidR="001245BE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открытостью, полнотой и доступностью информации о деятельности организации, размещенной на ее официальном сайте в информационно-телекоммуникационной сети «Интернет»?</w:t>
      </w:r>
    </w:p>
    <w:p w:rsidR="00F57E5F" w:rsidRPr="00F57E5F" w:rsidRDefault="00F57E5F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102E94">
        <w:rPr>
          <w:rFonts w:ascii="Times New Roman" w:hAnsi="Times New Roman" w:cs="Times New Roman"/>
          <w:sz w:val="24"/>
          <w:szCs w:val="24"/>
        </w:rPr>
        <w:t>27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A4170D">
        <w:rPr>
          <w:rFonts w:ascii="Times New Roman" w:hAnsi="Times New Roman" w:cs="Times New Roman"/>
          <w:sz w:val="24"/>
          <w:szCs w:val="24"/>
          <w:lang w:val="en-US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Своевременно ли Вам была предоставлена услуга в организации, в которую Вы обратились (в соответствии со временем записи на прием к специалисту (консультацию), с графиком прихода социального работника на дом, внутренним распорядком и прочее)?</w:t>
      </w:r>
    </w:p>
    <w:p w:rsidR="00F57E5F" w:rsidRPr="00F57E5F" w:rsidRDefault="00F57E5F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8E6A82">
        <w:rPr>
          <w:rFonts w:ascii="Times New Roman" w:hAnsi="Times New Roman" w:cs="Times New Roman"/>
          <w:sz w:val="24"/>
          <w:szCs w:val="24"/>
        </w:rPr>
        <w:t>4</w:t>
      </w:r>
      <w:r w:rsidR="00102E94">
        <w:rPr>
          <w:rFonts w:ascii="Times New Roman" w:hAnsi="Times New Roman" w:cs="Times New Roman"/>
          <w:sz w:val="24"/>
          <w:szCs w:val="24"/>
        </w:rPr>
        <w:t>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102E94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комфортностью условий предоставления услуг в организации (наличие комфортной зоны отдыха (ожидания); наличие и понятность навигации в помещении организации; наличие и доступность питьевой воды в помещении организации; наличие и доступность санитарно-гигиенических помещений в организации; удовлетворительное санитарное состояние помещений организации; транспортная доступность организации (наличие общественного транспорта, парковки); доступность записи на получение услуги (по телефону, на официальном сайте организации, посредством Единого портала государственных и муниципальных услуг, при личном посещении у специалиста организации) и прочие условия)?</w:t>
      </w:r>
    </w:p>
    <w:p w:rsidR="00F57E5F" w:rsidRPr="00F57E5F" w:rsidRDefault="00F57E5F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8E6A82">
        <w:rPr>
          <w:rFonts w:ascii="Times New Roman" w:hAnsi="Times New Roman" w:cs="Times New Roman"/>
          <w:sz w:val="24"/>
          <w:szCs w:val="24"/>
        </w:rPr>
        <w:t>42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A4170D" w:rsidRPr="00A4170D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5136FB" w:rsidRDefault="005136FB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sz w:val="24"/>
          <w:szCs w:val="24"/>
        </w:rPr>
        <w:lastRenderedPageBreak/>
        <w:t>Распределение респондентов по полу несколько сдвинулось:</w:t>
      </w:r>
      <w:r w:rsidR="00F502D6">
        <w:rPr>
          <w:rFonts w:ascii="Times New Roman" w:hAnsi="Times New Roman" w:cs="Times New Roman"/>
          <w:sz w:val="24"/>
          <w:szCs w:val="24"/>
        </w:rPr>
        <w:t xml:space="preserve"> в сравнении с прошлым кварталом процент опрошенных </w:t>
      </w:r>
      <w:r w:rsidR="008E6A82">
        <w:rPr>
          <w:rFonts w:ascii="Times New Roman" w:hAnsi="Times New Roman" w:cs="Times New Roman"/>
          <w:sz w:val="24"/>
          <w:szCs w:val="24"/>
        </w:rPr>
        <w:t>мужчин</w:t>
      </w:r>
      <w:r w:rsidR="00F502D6">
        <w:rPr>
          <w:rFonts w:ascii="Times New Roman" w:hAnsi="Times New Roman" w:cs="Times New Roman"/>
          <w:sz w:val="24"/>
          <w:szCs w:val="24"/>
        </w:rPr>
        <w:t xml:space="preserve"> </w:t>
      </w:r>
      <w:r w:rsidR="00102E94">
        <w:rPr>
          <w:rFonts w:ascii="Times New Roman" w:hAnsi="Times New Roman" w:cs="Times New Roman"/>
          <w:sz w:val="24"/>
          <w:szCs w:val="24"/>
        </w:rPr>
        <w:t>уменьшился</w:t>
      </w:r>
      <w:r w:rsidR="00F502D6">
        <w:rPr>
          <w:rFonts w:ascii="Times New Roman" w:hAnsi="Times New Roman" w:cs="Times New Roman"/>
          <w:sz w:val="24"/>
          <w:szCs w:val="24"/>
        </w:rPr>
        <w:t xml:space="preserve"> с </w:t>
      </w:r>
      <w:r w:rsidR="008E6A82">
        <w:rPr>
          <w:rFonts w:ascii="Times New Roman" w:hAnsi="Times New Roman" w:cs="Times New Roman"/>
          <w:sz w:val="24"/>
          <w:szCs w:val="24"/>
        </w:rPr>
        <w:t>1</w:t>
      </w:r>
      <w:r w:rsidR="00102E94">
        <w:rPr>
          <w:rFonts w:ascii="Times New Roman" w:hAnsi="Times New Roman" w:cs="Times New Roman"/>
          <w:sz w:val="24"/>
          <w:szCs w:val="24"/>
        </w:rPr>
        <w:t>9</w:t>
      </w:r>
      <w:r w:rsidR="00F502D6">
        <w:rPr>
          <w:rFonts w:ascii="Times New Roman" w:hAnsi="Times New Roman" w:cs="Times New Roman"/>
          <w:sz w:val="24"/>
          <w:szCs w:val="24"/>
        </w:rPr>
        <w:t xml:space="preserve">% до </w:t>
      </w:r>
      <w:r w:rsidR="00102E94">
        <w:rPr>
          <w:rFonts w:ascii="Times New Roman" w:hAnsi="Times New Roman" w:cs="Times New Roman"/>
          <w:sz w:val="24"/>
          <w:szCs w:val="24"/>
        </w:rPr>
        <w:t>7</w:t>
      </w:r>
      <w:r w:rsidR="00F502D6">
        <w:rPr>
          <w:rFonts w:ascii="Times New Roman" w:hAnsi="Times New Roman" w:cs="Times New Roman"/>
          <w:sz w:val="24"/>
          <w:szCs w:val="24"/>
        </w:rPr>
        <w:t>%</w:t>
      </w:r>
      <w:r w:rsidR="0093243E">
        <w:rPr>
          <w:rFonts w:ascii="Times New Roman" w:hAnsi="Times New Roman" w:cs="Times New Roman"/>
          <w:sz w:val="24"/>
          <w:szCs w:val="24"/>
        </w:rPr>
        <w:t xml:space="preserve">. Процент опрошенных </w:t>
      </w:r>
      <w:r w:rsidR="008E6A82">
        <w:rPr>
          <w:rFonts w:ascii="Times New Roman" w:hAnsi="Times New Roman" w:cs="Times New Roman"/>
          <w:sz w:val="24"/>
          <w:szCs w:val="24"/>
        </w:rPr>
        <w:t>женщин</w:t>
      </w:r>
      <w:r w:rsidR="0093243E">
        <w:rPr>
          <w:rFonts w:ascii="Times New Roman" w:hAnsi="Times New Roman" w:cs="Times New Roman"/>
          <w:sz w:val="24"/>
          <w:szCs w:val="24"/>
        </w:rPr>
        <w:t xml:space="preserve"> </w:t>
      </w:r>
      <w:r w:rsidR="006B0FBC">
        <w:rPr>
          <w:rFonts w:ascii="Times New Roman" w:hAnsi="Times New Roman" w:cs="Times New Roman"/>
          <w:sz w:val="24"/>
          <w:szCs w:val="24"/>
        </w:rPr>
        <w:t>составляет</w:t>
      </w:r>
      <w:r w:rsidR="0093243E">
        <w:rPr>
          <w:rFonts w:ascii="Times New Roman" w:hAnsi="Times New Roman" w:cs="Times New Roman"/>
          <w:sz w:val="24"/>
          <w:szCs w:val="24"/>
        </w:rPr>
        <w:t xml:space="preserve"> </w:t>
      </w:r>
      <w:r w:rsidR="00102E94">
        <w:rPr>
          <w:rFonts w:ascii="Times New Roman" w:hAnsi="Times New Roman" w:cs="Times New Roman"/>
          <w:sz w:val="24"/>
          <w:szCs w:val="24"/>
        </w:rPr>
        <w:t>93</w:t>
      </w:r>
      <w:r w:rsidR="00671CF4">
        <w:rPr>
          <w:rFonts w:ascii="Times New Roman" w:hAnsi="Times New Roman" w:cs="Times New Roman"/>
          <w:sz w:val="24"/>
          <w:szCs w:val="24"/>
        </w:rPr>
        <w:t>%</w:t>
      </w:r>
    </w:p>
    <w:p w:rsidR="005136FB" w:rsidRDefault="006E46A8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5136FB">
        <w:rPr>
          <w:rFonts w:ascii="Times New Roman" w:hAnsi="Times New Roman" w:cs="Times New Roman"/>
          <w:sz w:val="24"/>
          <w:szCs w:val="24"/>
        </w:rPr>
        <w:t xml:space="preserve">ольшая часть респондентов имеют возраст от 30 до </w:t>
      </w:r>
      <w:r w:rsidR="006B0FBC">
        <w:rPr>
          <w:rFonts w:ascii="Times New Roman" w:hAnsi="Times New Roman" w:cs="Times New Roman"/>
          <w:sz w:val="24"/>
          <w:szCs w:val="24"/>
        </w:rPr>
        <w:t>39 -</w:t>
      </w:r>
      <w:r w:rsidR="00102E94">
        <w:rPr>
          <w:rFonts w:ascii="Times New Roman" w:hAnsi="Times New Roman" w:cs="Times New Roman"/>
          <w:sz w:val="24"/>
          <w:szCs w:val="24"/>
        </w:rPr>
        <w:t>69</w:t>
      </w:r>
      <w:r w:rsidR="0093243E">
        <w:rPr>
          <w:rFonts w:ascii="Times New Roman" w:hAnsi="Times New Roman" w:cs="Times New Roman"/>
          <w:sz w:val="24"/>
          <w:szCs w:val="24"/>
        </w:rPr>
        <w:t>%</w:t>
      </w:r>
      <w:r w:rsidR="006B0FBC">
        <w:rPr>
          <w:rFonts w:ascii="Times New Roman" w:hAnsi="Times New Roman" w:cs="Times New Roman"/>
          <w:sz w:val="24"/>
          <w:szCs w:val="24"/>
        </w:rPr>
        <w:t xml:space="preserve">, это на </w:t>
      </w:r>
      <w:r w:rsidR="00671CF4">
        <w:rPr>
          <w:rFonts w:ascii="Times New Roman" w:hAnsi="Times New Roman" w:cs="Times New Roman"/>
          <w:sz w:val="24"/>
          <w:szCs w:val="24"/>
        </w:rPr>
        <w:t>2</w:t>
      </w:r>
      <w:r w:rsidR="00102E94">
        <w:rPr>
          <w:rFonts w:ascii="Times New Roman" w:hAnsi="Times New Roman" w:cs="Times New Roman"/>
          <w:sz w:val="24"/>
          <w:szCs w:val="24"/>
        </w:rPr>
        <w:t>4</w:t>
      </w:r>
      <w:r w:rsidR="006B0FBC">
        <w:rPr>
          <w:rFonts w:ascii="Times New Roman" w:hAnsi="Times New Roman" w:cs="Times New Roman"/>
          <w:sz w:val="24"/>
          <w:szCs w:val="24"/>
        </w:rPr>
        <w:t xml:space="preserve">% </w:t>
      </w:r>
      <w:proofErr w:type="gramStart"/>
      <w:r w:rsidR="00102E94">
        <w:rPr>
          <w:rFonts w:ascii="Times New Roman" w:hAnsi="Times New Roman" w:cs="Times New Roman"/>
          <w:sz w:val="24"/>
          <w:szCs w:val="24"/>
        </w:rPr>
        <w:t>выше</w:t>
      </w:r>
      <w:proofErr w:type="gramEnd"/>
      <w:r w:rsidR="006B0FBC">
        <w:rPr>
          <w:rFonts w:ascii="Times New Roman" w:hAnsi="Times New Roman" w:cs="Times New Roman"/>
          <w:sz w:val="24"/>
          <w:szCs w:val="24"/>
        </w:rPr>
        <w:t xml:space="preserve"> чем в прошлом периоде.</w:t>
      </w:r>
    </w:p>
    <w:p w:rsidR="005136FB" w:rsidRDefault="005136FB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информации о деятельности на стендах и сайте учреждения</w:t>
      </w:r>
      <w:r w:rsidR="00671CF4">
        <w:rPr>
          <w:rFonts w:ascii="Times New Roman" w:hAnsi="Times New Roman" w:cs="Times New Roman"/>
          <w:sz w:val="24"/>
          <w:szCs w:val="24"/>
        </w:rPr>
        <w:t>, как и в прошлом периоде,</w:t>
      </w:r>
      <w:r>
        <w:rPr>
          <w:rFonts w:ascii="Times New Roman" w:hAnsi="Times New Roman" w:cs="Times New Roman"/>
          <w:sz w:val="24"/>
          <w:szCs w:val="24"/>
        </w:rPr>
        <w:t xml:space="preserve"> обращались </w:t>
      </w:r>
      <w:r w:rsidR="0093243E">
        <w:rPr>
          <w:rFonts w:ascii="Times New Roman" w:hAnsi="Times New Roman" w:cs="Times New Roman"/>
          <w:sz w:val="24"/>
          <w:szCs w:val="24"/>
        </w:rPr>
        <w:t>больше половины</w:t>
      </w:r>
      <w:r>
        <w:rPr>
          <w:rFonts w:ascii="Times New Roman" w:hAnsi="Times New Roman" w:cs="Times New Roman"/>
          <w:sz w:val="24"/>
          <w:szCs w:val="24"/>
        </w:rPr>
        <w:t xml:space="preserve"> опрошенных клиентов </w:t>
      </w:r>
      <w:r w:rsidR="00671CF4">
        <w:rPr>
          <w:rFonts w:ascii="Times New Roman" w:hAnsi="Times New Roman" w:cs="Times New Roman"/>
          <w:sz w:val="24"/>
          <w:szCs w:val="24"/>
        </w:rPr>
        <w:t>6</w:t>
      </w:r>
      <w:r w:rsidR="00102E94">
        <w:rPr>
          <w:rFonts w:ascii="Times New Roman" w:hAnsi="Times New Roman" w:cs="Times New Roman"/>
          <w:sz w:val="24"/>
          <w:szCs w:val="24"/>
        </w:rPr>
        <w:t>9</w:t>
      </w:r>
      <w:r w:rsidR="006E46A8">
        <w:rPr>
          <w:rFonts w:ascii="Times New Roman" w:hAnsi="Times New Roman" w:cs="Times New Roman"/>
          <w:sz w:val="24"/>
          <w:szCs w:val="24"/>
        </w:rPr>
        <w:t>%</w:t>
      </w:r>
      <w:r w:rsidR="0093243E">
        <w:rPr>
          <w:rFonts w:ascii="Times New Roman" w:hAnsi="Times New Roman" w:cs="Times New Roman"/>
          <w:sz w:val="24"/>
          <w:szCs w:val="24"/>
        </w:rPr>
        <w:t xml:space="preserve"> (в прошлом квартале – </w:t>
      </w:r>
      <w:r w:rsidR="00102E94">
        <w:rPr>
          <w:rFonts w:ascii="Times New Roman" w:hAnsi="Times New Roman" w:cs="Times New Roman"/>
          <w:sz w:val="24"/>
          <w:szCs w:val="24"/>
        </w:rPr>
        <w:t>61</w:t>
      </w:r>
      <w:r w:rsidR="00A4170D">
        <w:rPr>
          <w:rFonts w:ascii="Times New Roman" w:hAnsi="Times New Roman" w:cs="Times New Roman"/>
          <w:sz w:val="24"/>
          <w:szCs w:val="24"/>
        </w:rPr>
        <w:t>%</w:t>
      </w:r>
      <w:r w:rsidR="0093243E">
        <w:rPr>
          <w:rFonts w:ascii="Times New Roman" w:hAnsi="Times New Roman" w:cs="Times New Roman"/>
          <w:sz w:val="24"/>
          <w:szCs w:val="24"/>
        </w:rPr>
        <w:t>)</w:t>
      </w:r>
    </w:p>
    <w:p w:rsidR="00102E94" w:rsidRDefault="00102E94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сравнении с прошлым периодом, значительно увеличилось количество респондентов воспользовавшихся официальным сайтом учреждения – 64% (в прошлом периоде 35%)</w:t>
      </w:r>
    </w:p>
    <w:p w:rsidR="00242658" w:rsidRDefault="00A03A00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100% респондентов </w:t>
      </w:r>
      <w:r w:rsidR="006B0FBC">
        <w:rPr>
          <w:rFonts w:ascii="Times New Roman" w:hAnsi="Times New Roman" w:cs="Times New Roman"/>
          <w:sz w:val="24"/>
          <w:szCs w:val="24"/>
        </w:rPr>
        <w:t>удовлетворен</w:t>
      </w:r>
      <w:r>
        <w:rPr>
          <w:rFonts w:ascii="Times New Roman" w:hAnsi="Times New Roman" w:cs="Times New Roman"/>
          <w:sz w:val="24"/>
          <w:szCs w:val="24"/>
        </w:rPr>
        <w:t>ы</w:t>
      </w:r>
      <w:r w:rsidR="006B0FBC">
        <w:rPr>
          <w:rFonts w:ascii="Times New Roman" w:hAnsi="Times New Roman" w:cs="Times New Roman"/>
          <w:sz w:val="24"/>
          <w:szCs w:val="24"/>
        </w:rPr>
        <w:t xml:space="preserve"> полнотой и  доступностью информации на </w:t>
      </w:r>
      <w:proofErr w:type="spellStart"/>
      <w:r w:rsidR="006B0FBC">
        <w:rPr>
          <w:rFonts w:ascii="Times New Roman" w:hAnsi="Times New Roman" w:cs="Times New Roman"/>
          <w:sz w:val="24"/>
          <w:szCs w:val="24"/>
        </w:rPr>
        <w:t>оф</w:t>
      </w:r>
      <w:proofErr w:type="gramStart"/>
      <w:r w:rsidR="006B0FBC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6B0FBC">
        <w:rPr>
          <w:rFonts w:ascii="Times New Roman" w:hAnsi="Times New Roman" w:cs="Times New Roman"/>
          <w:sz w:val="24"/>
          <w:szCs w:val="24"/>
        </w:rPr>
        <w:t>айте</w:t>
      </w:r>
      <w:proofErr w:type="spellEnd"/>
      <w:r w:rsidR="006B0FBC">
        <w:rPr>
          <w:rFonts w:ascii="Times New Roman" w:hAnsi="Times New Roman" w:cs="Times New Roman"/>
          <w:sz w:val="24"/>
          <w:szCs w:val="24"/>
        </w:rPr>
        <w:t xml:space="preserve"> учреждения.</w:t>
      </w:r>
    </w:p>
    <w:p w:rsidR="00102E94" w:rsidRDefault="00102E94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100</w:t>
      </w:r>
      <w:r w:rsidR="00671CF4">
        <w:rPr>
          <w:rFonts w:ascii="Times New Roman" w:hAnsi="Times New Roman" w:cs="Times New Roman"/>
          <w:sz w:val="24"/>
          <w:szCs w:val="24"/>
        </w:rPr>
        <w:t xml:space="preserve">% </w:t>
      </w:r>
      <w:proofErr w:type="gramStart"/>
      <w:r w:rsidR="00671CF4">
        <w:rPr>
          <w:rFonts w:ascii="Times New Roman" w:hAnsi="Times New Roman" w:cs="Times New Roman"/>
          <w:sz w:val="24"/>
          <w:szCs w:val="24"/>
        </w:rPr>
        <w:t>опрошенных</w:t>
      </w:r>
      <w:proofErr w:type="gramEnd"/>
      <w:r w:rsidR="00671CF4">
        <w:rPr>
          <w:rFonts w:ascii="Times New Roman" w:hAnsi="Times New Roman" w:cs="Times New Roman"/>
          <w:sz w:val="24"/>
          <w:szCs w:val="24"/>
        </w:rPr>
        <w:t xml:space="preserve"> считают, что им была своевременно предоставлена услуга, </w:t>
      </w:r>
      <w:r>
        <w:rPr>
          <w:rFonts w:ascii="Times New Roman" w:hAnsi="Times New Roman" w:cs="Times New Roman"/>
          <w:sz w:val="24"/>
          <w:szCs w:val="24"/>
        </w:rPr>
        <w:t>это очень хороший показатель.</w:t>
      </w:r>
    </w:p>
    <w:p w:rsidR="006B0FBC" w:rsidRDefault="00A03A00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100% </w:t>
      </w:r>
      <w:r w:rsidR="00F80E37">
        <w:rPr>
          <w:rFonts w:ascii="Times New Roman" w:hAnsi="Times New Roman" w:cs="Times New Roman"/>
          <w:sz w:val="24"/>
          <w:szCs w:val="24"/>
        </w:rPr>
        <w:t>опрошенных удовлетворены комфортностью условий предоставления услуг,</w:t>
      </w:r>
      <w:r>
        <w:rPr>
          <w:rFonts w:ascii="Times New Roman" w:hAnsi="Times New Roman" w:cs="Times New Roman"/>
          <w:sz w:val="24"/>
          <w:szCs w:val="24"/>
        </w:rPr>
        <w:t xml:space="preserve"> в п. 16 нет ни одного негативного отзыва.</w:t>
      </w:r>
    </w:p>
    <w:p w:rsidR="00FE616A" w:rsidRDefault="00FE616A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1245BE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Имеете ли Вы (или лицо, законным представителем которого Вы являетесь) установленную группу инвалидности? (если Вы ответили «нет», переходите к вопросу № 9)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102E94">
        <w:rPr>
          <w:rFonts w:ascii="Times New Roman" w:hAnsi="Times New Roman" w:cs="Times New Roman"/>
          <w:sz w:val="24"/>
          <w:szCs w:val="24"/>
        </w:rPr>
        <w:t>32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8E6A82">
        <w:rPr>
          <w:rFonts w:ascii="Times New Roman" w:hAnsi="Times New Roman" w:cs="Times New Roman"/>
          <w:sz w:val="24"/>
          <w:szCs w:val="24"/>
        </w:rPr>
        <w:t>1</w:t>
      </w:r>
      <w:r w:rsidR="00102E94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доступностью предоставления услуг для инвалидов в организации?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102E94">
        <w:rPr>
          <w:rFonts w:ascii="Times New Roman" w:hAnsi="Times New Roman" w:cs="Times New Roman"/>
          <w:sz w:val="24"/>
          <w:szCs w:val="24"/>
        </w:rPr>
        <w:t>32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CB1864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F57E5F" w:rsidRDefault="00F57E5F" w:rsidP="007F292C">
      <w:pPr>
        <w:pStyle w:val="a3"/>
        <w:numPr>
          <w:ilvl w:val="0"/>
          <w:numId w:val="2"/>
        </w:numPr>
        <w:spacing w:before="120" w:after="120" w:line="240" w:lineRule="auto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доброжелательностью и вежливостью работников организации, обеспечивающих первичный контакт с посетителями и информирование об услугах при непосредственном обращении в организацию (работники справочной, приемного отделения и прочие работники)?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AE1922">
        <w:rPr>
          <w:rFonts w:ascii="Times New Roman" w:hAnsi="Times New Roman" w:cs="Times New Roman"/>
          <w:sz w:val="24"/>
          <w:szCs w:val="24"/>
        </w:rPr>
        <w:t>4</w:t>
      </w:r>
      <w:r w:rsidR="00612BE1">
        <w:rPr>
          <w:rFonts w:ascii="Times New Roman" w:hAnsi="Times New Roman" w:cs="Times New Roman"/>
          <w:sz w:val="24"/>
          <w:szCs w:val="24"/>
        </w:rPr>
        <w:t>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612BE1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932E3C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доброжелательностью и вежливостью работников организации, обеспечивающих непосредственное оказание услуги при обращении в организацию (социальные работники, работники организации, оказывающие услуги и прочие)?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AE1922">
        <w:rPr>
          <w:rFonts w:ascii="Times New Roman" w:hAnsi="Times New Roman" w:cs="Times New Roman"/>
          <w:sz w:val="24"/>
          <w:szCs w:val="24"/>
        </w:rPr>
        <w:t>4</w:t>
      </w:r>
      <w:r w:rsidR="00612BE1">
        <w:rPr>
          <w:rFonts w:ascii="Times New Roman" w:hAnsi="Times New Roman" w:cs="Times New Roman"/>
          <w:sz w:val="24"/>
          <w:szCs w:val="24"/>
        </w:rPr>
        <w:t>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612BE1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932E3C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 xml:space="preserve">Пользовались ли Вы какими-либо дистанционными способами взаимодействия с организацией (телефон, электронная почта, электронный сервис (форма для подачи электронного обращения (жалобы, предложения), получение консультации по оказываемым услугам), раздел «Часто задаваемые вопросы», </w:t>
      </w:r>
      <w:proofErr w:type="spellStart"/>
      <w:r w:rsidRPr="00F57E5F">
        <w:rPr>
          <w:rFonts w:ascii="Times New Roman" w:hAnsi="Times New Roman"/>
          <w:sz w:val="24"/>
          <w:szCs w:val="24"/>
        </w:rPr>
        <w:t>онлайн</w:t>
      </w:r>
      <w:proofErr w:type="spellEnd"/>
      <w:r w:rsidRPr="00F57E5F">
        <w:rPr>
          <w:rFonts w:ascii="Times New Roman" w:hAnsi="Times New Roman"/>
          <w:sz w:val="24"/>
          <w:szCs w:val="24"/>
        </w:rPr>
        <w:t xml:space="preserve"> анкета для опроса граждан на сайте и т.п.)? (если Вы ответили «нет», переходите к вопросу № 13)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102E94">
        <w:rPr>
          <w:rFonts w:ascii="Times New Roman" w:hAnsi="Times New Roman" w:cs="Times New Roman"/>
          <w:sz w:val="24"/>
          <w:szCs w:val="24"/>
        </w:rPr>
        <w:t>31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102E94">
        <w:rPr>
          <w:rFonts w:ascii="Times New Roman" w:hAnsi="Times New Roman" w:cs="Times New Roman"/>
          <w:sz w:val="24"/>
          <w:szCs w:val="24"/>
        </w:rPr>
        <w:t>11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F57E5F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доброжелательностью и вежливостью работников организации, с которыми взаимодействовали в дистанционной форме (по телефону, по электронной почте, с помощью электронных сервисов (для подачи электронного обращения (жалобы, предложения), получения консультации по оказываемым услугам) и в прочих дистанционных формах)?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>Да –</w:t>
      </w:r>
      <w:r w:rsidR="00102E94">
        <w:rPr>
          <w:rFonts w:ascii="Times New Roman" w:hAnsi="Times New Roman" w:cs="Times New Roman"/>
          <w:sz w:val="24"/>
          <w:szCs w:val="24"/>
        </w:rPr>
        <w:t>31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CB1864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F57E5F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Готовы ли Вы рекомендовать данную организацию родственникам и знакомым (или могли бы Вы ее рекомендовать, если бы была возможность выбора организации)?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AE1922">
        <w:rPr>
          <w:rFonts w:ascii="Times New Roman" w:hAnsi="Times New Roman" w:cs="Times New Roman"/>
          <w:sz w:val="24"/>
          <w:szCs w:val="24"/>
        </w:rPr>
        <w:t>42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324882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F57E5F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57E5F">
        <w:rPr>
          <w:rFonts w:ascii="Times New Roman" w:hAnsi="Times New Roman"/>
          <w:sz w:val="24"/>
          <w:szCs w:val="24"/>
        </w:rPr>
        <w:t xml:space="preserve">Удовлетворены ли Вы организационными условиями предоставления услуг (графиком работы организации (подразделения, отдельных специалистов, графиком прихода социального работника на дом и др.); навигацией внутри организации (наличием информационных табличек, указателей, сигнальных табло, </w:t>
      </w:r>
      <w:proofErr w:type="spellStart"/>
      <w:r w:rsidRPr="00F57E5F">
        <w:rPr>
          <w:rFonts w:ascii="Times New Roman" w:hAnsi="Times New Roman"/>
          <w:sz w:val="24"/>
          <w:szCs w:val="24"/>
        </w:rPr>
        <w:t>инфоматов</w:t>
      </w:r>
      <w:proofErr w:type="spellEnd"/>
      <w:r w:rsidRPr="00F57E5F">
        <w:rPr>
          <w:rFonts w:ascii="Times New Roman" w:hAnsi="Times New Roman"/>
          <w:sz w:val="24"/>
          <w:szCs w:val="24"/>
        </w:rPr>
        <w:t xml:space="preserve"> и прочих организационных условий оказания услуг)?</w:t>
      </w:r>
      <w:proofErr w:type="gramEnd"/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AE1922">
        <w:rPr>
          <w:rFonts w:ascii="Times New Roman" w:hAnsi="Times New Roman" w:cs="Times New Roman"/>
          <w:sz w:val="24"/>
          <w:szCs w:val="24"/>
        </w:rPr>
        <w:t>42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AE1922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F57E5F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в целом условиями оказания услуг в организации?</w:t>
      </w:r>
    </w:p>
    <w:p w:rsidR="00F57E5F" w:rsidRPr="00F57E5F" w:rsidRDefault="00F57E5F" w:rsidP="00F57E5F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AE1922">
        <w:rPr>
          <w:rFonts w:ascii="Times New Roman" w:hAnsi="Times New Roman" w:cs="Times New Roman"/>
          <w:sz w:val="24"/>
          <w:szCs w:val="24"/>
        </w:rPr>
        <w:t>42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CB1864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242658" w:rsidRDefault="00242658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  <w:r w:rsidRPr="00242658">
        <w:rPr>
          <w:rFonts w:ascii="Times New Roman" w:hAnsi="Times New Roman"/>
          <w:sz w:val="24"/>
          <w:szCs w:val="24"/>
        </w:rPr>
        <w:br w:type="column"/>
      </w:r>
      <w:r>
        <w:rPr>
          <w:rFonts w:ascii="Times New Roman" w:hAnsi="Times New Roman"/>
          <w:sz w:val="24"/>
          <w:szCs w:val="24"/>
        </w:rPr>
        <w:lastRenderedPageBreak/>
        <w:t xml:space="preserve">Число респондентов, имеющих ребёнка с установленным статусом «ребёнок-инвалид», составляет </w:t>
      </w:r>
      <w:r w:rsidR="00102E94">
        <w:rPr>
          <w:rFonts w:ascii="Times New Roman" w:hAnsi="Times New Roman"/>
          <w:sz w:val="24"/>
          <w:szCs w:val="24"/>
        </w:rPr>
        <w:t>76</w:t>
      </w:r>
      <w:r>
        <w:rPr>
          <w:rFonts w:ascii="Times New Roman" w:hAnsi="Times New Roman"/>
          <w:sz w:val="24"/>
          <w:szCs w:val="24"/>
        </w:rPr>
        <w:t>%</w:t>
      </w:r>
      <w:r w:rsidR="00671CF4" w:rsidRPr="00671CF4">
        <w:rPr>
          <w:rFonts w:ascii="Times New Roman" w:hAnsi="Times New Roman"/>
          <w:sz w:val="24"/>
          <w:szCs w:val="24"/>
        </w:rPr>
        <w:t xml:space="preserve"> (</w:t>
      </w:r>
      <w:r w:rsidR="00671CF4">
        <w:rPr>
          <w:rFonts w:ascii="Times New Roman" w:hAnsi="Times New Roman"/>
          <w:sz w:val="24"/>
          <w:szCs w:val="24"/>
        </w:rPr>
        <w:t xml:space="preserve">показатель вырос по сравнению с прошлым периодом на </w:t>
      </w:r>
      <w:r w:rsidR="00102E94">
        <w:rPr>
          <w:rFonts w:ascii="Times New Roman" w:hAnsi="Times New Roman"/>
          <w:sz w:val="24"/>
          <w:szCs w:val="24"/>
        </w:rPr>
        <w:t>12</w:t>
      </w:r>
      <w:r w:rsidR="00671CF4">
        <w:rPr>
          <w:rFonts w:ascii="Times New Roman" w:hAnsi="Times New Roman"/>
          <w:sz w:val="24"/>
          <w:szCs w:val="24"/>
        </w:rPr>
        <w:t>%)</w:t>
      </w:r>
      <w:r>
        <w:rPr>
          <w:rFonts w:ascii="Times New Roman" w:hAnsi="Times New Roman"/>
          <w:sz w:val="24"/>
          <w:szCs w:val="24"/>
        </w:rPr>
        <w:t>. Все удовлетворены доступностью предоставления услуг.</w:t>
      </w:r>
    </w:p>
    <w:p w:rsidR="00F80E37" w:rsidRDefault="00F80E37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F80E37" w:rsidRDefault="00F80E37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95043B" w:rsidRDefault="00242658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Значительно увеличилось количество респондентов, пользующихся дистанционными способами взаимодействия с учреждением. Данный показатель (наличие различных </w:t>
      </w:r>
      <w:r w:rsidR="00E75927">
        <w:rPr>
          <w:rFonts w:ascii="Times New Roman" w:hAnsi="Times New Roman"/>
          <w:sz w:val="24"/>
          <w:szCs w:val="24"/>
        </w:rPr>
        <w:t xml:space="preserve">дистанционных способов взаимодействия) входил в План по улучшению качества работы с 2017 года. </w:t>
      </w:r>
      <w:r w:rsidR="0095043B">
        <w:rPr>
          <w:rFonts w:ascii="Times New Roman" w:hAnsi="Times New Roman"/>
          <w:sz w:val="24"/>
          <w:szCs w:val="24"/>
        </w:rPr>
        <w:t>Рост данного показателя, также связан с пандемией COVID-19, часть работы в Центре, осуществляется с помощью дистанционных технологий.</w:t>
      </w:r>
    </w:p>
    <w:p w:rsidR="00242658" w:rsidRDefault="00E75927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 клиенты, воспользовавшиеся дистанционными способами, удовлетворены качеством оказания услуг.</w:t>
      </w:r>
    </w:p>
    <w:p w:rsidR="00242658" w:rsidRDefault="00242658" w:rsidP="0024265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93243E" w:rsidRDefault="0093243E" w:rsidP="0024265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100%</w:t>
      </w:r>
      <w:r w:rsidR="00E75927">
        <w:rPr>
          <w:rFonts w:ascii="Times New Roman" w:hAnsi="Times New Roman" w:cs="Times New Roman"/>
          <w:sz w:val="24"/>
          <w:szCs w:val="24"/>
        </w:rPr>
        <w:t xml:space="preserve"> респондентов </w:t>
      </w:r>
      <w:r>
        <w:rPr>
          <w:rFonts w:ascii="Times New Roman" w:hAnsi="Times New Roman" w:cs="Times New Roman"/>
          <w:sz w:val="24"/>
          <w:szCs w:val="24"/>
        </w:rPr>
        <w:t>удовлетворены</w:t>
      </w:r>
      <w:r w:rsidR="00E75927">
        <w:rPr>
          <w:rFonts w:ascii="Times New Roman" w:hAnsi="Times New Roman" w:cs="Times New Roman"/>
          <w:sz w:val="24"/>
          <w:szCs w:val="24"/>
        </w:rPr>
        <w:t xml:space="preserve"> организационными условиями предоставления услуг</w:t>
      </w:r>
    </w:p>
    <w:p w:rsidR="00E75927" w:rsidRDefault="0093243E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так же</w:t>
      </w:r>
      <w:r w:rsidR="00E75927">
        <w:rPr>
          <w:rFonts w:ascii="Times New Roman" w:hAnsi="Times New Roman" w:cs="Times New Roman"/>
          <w:sz w:val="24"/>
          <w:szCs w:val="24"/>
        </w:rPr>
        <w:t xml:space="preserve"> все 100% респондентов удовлетворены </w:t>
      </w:r>
      <w:r w:rsidR="00E75927" w:rsidRPr="00F57E5F">
        <w:rPr>
          <w:rFonts w:ascii="Times New Roman" w:hAnsi="Times New Roman"/>
          <w:sz w:val="24"/>
          <w:szCs w:val="24"/>
        </w:rPr>
        <w:t>условиями оказания услуг</w:t>
      </w:r>
      <w:r w:rsidR="00E75927">
        <w:rPr>
          <w:rFonts w:ascii="Times New Roman" w:hAnsi="Times New Roman"/>
          <w:sz w:val="24"/>
          <w:szCs w:val="24"/>
        </w:rPr>
        <w:t>.</w:t>
      </w:r>
    </w:p>
    <w:p w:rsidR="001831ED" w:rsidRDefault="001831ED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F80E37" w:rsidRDefault="00F80E37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1831ED" w:rsidRDefault="001831ED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95043B" w:rsidRDefault="0095043B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1831ED" w:rsidRDefault="001831ED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1831ED" w:rsidRPr="00242658" w:rsidRDefault="001831ED" w:rsidP="0024265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932E3C" w:rsidRPr="00153C97" w:rsidRDefault="00F57E5F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lastRenderedPageBreak/>
        <w:t>Ваши предложения по улучшению условий оказания услуг в данной организации</w:t>
      </w:r>
      <w:r w:rsidR="00932E3C" w:rsidRPr="00F57E5F">
        <w:rPr>
          <w:rFonts w:ascii="Times New Roman" w:hAnsi="Times New Roman" w:cs="Times New Roman"/>
          <w:sz w:val="24"/>
          <w:szCs w:val="24"/>
        </w:rPr>
        <w:t>:</w:t>
      </w:r>
    </w:p>
    <w:p w:rsidR="00102E94" w:rsidRDefault="008E6A82" w:rsidP="00102E94">
      <w:pPr>
        <w:pStyle w:val="a3"/>
        <w:numPr>
          <w:ilvl w:val="0"/>
          <w:numId w:val="6"/>
        </w:num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102E94">
        <w:rPr>
          <w:rFonts w:ascii="Times New Roman" w:hAnsi="Times New Roman" w:cs="Times New Roman"/>
          <w:sz w:val="24"/>
          <w:szCs w:val="24"/>
        </w:rPr>
        <w:t>Оборудовать современные детские площадки!»</w:t>
      </w:r>
    </w:p>
    <w:p w:rsidR="00102E94" w:rsidRDefault="00102E94" w:rsidP="00102E94">
      <w:pPr>
        <w:pStyle w:val="a3"/>
        <w:numPr>
          <w:ilvl w:val="0"/>
          <w:numId w:val="6"/>
        </w:num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«Очень короткий срок реабилитации, хотелось бы больше</w:t>
      </w:r>
      <w:proofErr w:type="gramStart"/>
      <w:r>
        <w:rPr>
          <w:rFonts w:ascii="Times New Roman" w:hAnsi="Times New Roman" w:cs="Times New Roman"/>
          <w:sz w:val="24"/>
          <w:szCs w:val="24"/>
        </w:rPr>
        <w:t>.»</w:t>
      </w:r>
      <w:proofErr w:type="gramEnd"/>
    </w:p>
    <w:p w:rsidR="00102E94" w:rsidRDefault="00102E94" w:rsidP="00102E94">
      <w:pPr>
        <w:pStyle w:val="a3"/>
        <w:numPr>
          <w:ilvl w:val="0"/>
          <w:numId w:val="6"/>
        </w:num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«Работать в том же духе! Спасибо!!!»</w:t>
      </w:r>
    </w:p>
    <w:p w:rsidR="008E6A82" w:rsidRPr="00A4170D" w:rsidRDefault="00102E94" w:rsidP="00A4170D">
      <w:pPr>
        <w:pStyle w:val="a3"/>
        <w:numPr>
          <w:ilvl w:val="0"/>
          <w:numId w:val="6"/>
        </w:num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«Спасибо! Все замечательно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="008E6A82"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153C97" w:rsidRDefault="00153C97" w:rsidP="00153C97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153C97" w:rsidRPr="00153C97" w:rsidRDefault="00153C97" w:rsidP="00153C97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CB1864" w:rsidRDefault="007F292C" w:rsidP="00F80E37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  <w:sectPr w:rsidR="00CB1864" w:rsidSect="00242658">
          <w:type w:val="continuous"/>
          <w:pgSz w:w="11906" w:h="16838"/>
          <w:pgMar w:top="567" w:right="567" w:bottom="567" w:left="709" w:header="709" w:footer="709" w:gutter="0"/>
          <w:cols w:num="2" w:space="283" w:equalWidth="0">
            <w:col w:w="7229" w:space="284"/>
            <w:col w:w="3117"/>
          </w:cols>
          <w:docGrid w:linePitch="360"/>
        </w:sectPr>
      </w:pPr>
      <w:r w:rsidRPr="00324882">
        <w:rPr>
          <w:rFonts w:ascii="Times New Roman" w:hAnsi="Times New Roman" w:cs="Times New Roman"/>
          <w:sz w:val="24"/>
          <w:szCs w:val="24"/>
        </w:rPr>
        <w:br w:type="column"/>
      </w:r>
      <w:r w:rsidR="00F80E37">
        <w:rPr>
          <w:rFonts w:ascii="Times New Roman" w:hAnsi="Times New Roman" w:cs="Times New Roman"/>
          <w:sz w:val="24"/>
          <w:szCs w:val="24"/>
        </w:rPr>
        <w:t>В п.16 отсутствуют негатив</w:t>
      </w:r>
      <w:r w:rsidR="001017CE">
        <w:rPr>
          <w:rFonts w:ascii="Times New Roman" w:hAnsi="Times New Roman" w:cs="Times New Roman"/>
          <w:sz w:val="24"/>
          <w:szCs w:val="24"/>
        </w:rPr>
        <w:t xml:space="preserve">ные отзывы о работе учреждения. </w:t>
      </w:r>
    </w:p>
    <w:p w:rsidR="000724AA" w:rsidRDefault="000724AA" w:rsidP="000724AA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0724AA" w:rsidRPr="00F57E5F" w:rsidRDefault="0095043B" w:rsidP="000724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</w:t>
      </w:r>
      <w:r w:rsidR="000724AA" w:rsidRPr="00F57E5F">
        <w:rPr>
          <w:rFonts w:ascii="Times New Roman" w:hAnsi="Times New Roman" w:cs="Times New Roman"/>
          <w:sz w:val="24"/>
          <w:szCs w:val="24"/>
        </w:rPr>
        <w:t xml:space="preserve"> ГАУ «РЦ Дзержинского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0724AA" w:rsidRPr="000724AA" w:rsidRDefault="000724AA" w:rsidP="00674B24">
      <w:pPr>
        <w:tabs>
          <w:tab w:val="left" w:pos="5103"/>
          <w:tab w:val="left" w:pos="8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города Нижний Тагил»</w:t>
      </w:r>
      <w:r w:rsidR="00674B2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__________________</w:t>
      </w:r>
      <w:r w:rsidR="00674B24">
        <w:rPr>
          <w:rFonts w:ascii="Times New Roman" w:hAnsi="Times New Roman" w:cs="Times New Roman"/>
          <w:sz w:val="24"/>
          <w:szCs w:val="24"/>
        </w:rPr>
        <w:tab/>
      </w:r>
      <w:r w:rsidR="0095043B">
        <w:rPr>
          <w:rFonts w:ascii="Times New Roman" w:hAnsi="Times New Roman" w:cs="Times New Roman"/>
          <w:sz w:val="24"/>
          <w:szCs w:val="24"/>
        </w:rPr>
        <w:t>Т.В. Лунева</w:t>
      </w:r>
    </w:p>
    <w:sectPr w:rsidR="000724AA" w:rsidRPr="000724AA" w:rsidSect="00CB1864">
      <w:type w:val="continuous"/>
      <w:pgSz w:w="11906" w:h="16838"/>
      <w:pgMar w:top="568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53067"/>
    <w:multiLevelType w:val="hybridMultilevel"/>
    <w:tmpl w:val="9DE83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C0DB8"/>
    <w:multiLevelType w:val="hybridMultilevel"/>
    <w:tmpl w:val="2C52A01C"/>
    <w:lvl w:ilvl="0" w:tplc="B9F0E5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E760393"/>
    <w:multiLevelType w:val="hybridMultilevel"/>
    <w:tmpl w:val="BA20E078"/>
    <w:lvl w:ilvl="0" w:tplc="4BF69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0E0FA2"/>
    <w:multiLevelType w:val="hybridMultilevel"/>
    <w:tmpl w:val="F3FA7A9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46F143D2"/>
    <w:multiLevelType w:val="hybridMultilevel"/>
    <w:tmpl w:val="402C4898"/>
    <w:lvl w:ilvl="0" w:tplc="D65C3D4E">
      <w:start w:val="1"/>
      <w:numFmt w:val="decimal"/>
      <w:lvlText w:val="16.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73612FEF"/>
    <w:multiLevelType w:val="hybridMultilevel"/>
    <w:tmpl w:val="296C5AD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410C1"/>
    <w:rsid w:val="00026047"/>
    <w:rsid w:val="000410C1"/>
    <w:rsid w:val="00044D4B"/>
    <w:rsid w:val="00054A03"/>
    <w:rsid w:val="000724AA"/>
    <w:rsid w:val="00075E94"/>
    <w:rsid w:val="0009354E"/>
    <w:rsid w:val="000E10D7"/>
    <w:rsid w:val="000F5CC6"/>
    <w:rsid w:val="001017CE"/>
    <w:rsid w:val="00102E94"/>
    <w:rsid w:val="001245BE"/>
    <w:rsid w:val="00153C97"/>
    <w:rsid w:val="00156353"/>
    <w:rsid w:val="001831ED"/>
    <w:rsid w:val="0018754D"/>
    <w:rsid w:val="00225BB8"/>
    <w:rsid w:val="00242658"/>
    <w:rsid w:val="002D50F1"/>
    <w:rsid w:val="00324882"/>
    <w:rsid w:val="003309EF"/>
    <w:rsid w:val="00381A74"/>
    <w:rsid w:val="003C589C"/>
    <w:rsid w:val="0042087F"/>
    <w:rsid w:val="00456CA2"/>
    <w:rsid w:val="004701D6"/>
    <w:rsid w:val="00481BA0"/>
    <w:rsid w:val="004A6C83"/>
    <w:rsid w:val="005136FB"/>
    <w:rsid w:val="0059635F"/>
    <w:rsid w:val="00612BE1"/>
    <w:rsid w:val="0061385D"/>
    <w:rsid w:val="00671CF4"/>
    <w:rsid w:val="00673C92"/>
    <w:rsid w:val="00674B24"/>
    <w:rsid w:val="00681777"/>
    <w:rsid w:val="006B0FBC"/>
    <w:rsid w:val="006C2FBE"/>
    <w:rsid w:val="006E3E50"/>
    <w:rsid w:val="006E46A8"/>
    <w:rsid w:val="00717F5C"/>
    <w:rsid w:val="007B3F79"/>
    <w:rsid w:val="007F292C"/>
    <w:rsid w:val="00827378"/>
    <w:rsid w:val="008B2B20"/>
    <w:rsid w:val="008B6A26"/>
    <w:rsid w:val="008E6A82"/>
    <w:rsid w:val="009135D8"/>
    <w:rsid w:val="00924759"/>
    <w:rsid w:val="00927B90"/>
    <w:rsid w:val="0093243E"/>
    <w:rsid w:val="00932E3C"/>
    <w:rsid w:val="00943086"/>
    <w:rsid w:val="0095043B"/>
    <w:rsid w:val="009943CB"/>
    <w:rsid w:val="009E4667"/>
    <w:rsid w:val="00A03A00"/>
    <w:rsid w:val="00A064C2"/>
    <w:rsid w:val="00A4170D"/>
    <w:rsid w:val="00A96282"/>
    <w:rsid w:val="00AD1DB1"/>
    <w:rsid w:val="00AD75EC"/>
    <w:rsid w:val="00AE1922"/>
    <w:rsid w:val="00B26BD6"/>
    <w:rsid w:val="00B9455C"/>
    <w:rsid w:val="00B94C72"/>
    <w:rsid w:val="00BF47FB"/>
    <w:rsid w:val="00C276FB"/>
    <w:rsid w:val="00C9521B"/>
    <w:rsid w:val="00CB1864"/>
    <w:rsid w:val="00D12BFA"/>
    <w:rsid w:val="00D41AFC"/>
    <w:rsid w:val="00D55B92"/>
    <w:rsid w:val="00D82F5D"/>
    <w:rsid w:val="00DA1EE1"/>
    <w:rsid w:val="00DA7D29"/>
    <w:rsid w:val="00DB2A05"/>
    <w:rsid w:val="00DD4423"/>
    <w:rsid w:val="00DF70CD"/>
    <w:rsid w:val="00E70DBD"/>
    <w:rsid w:val="00E75927"/>
    <w:rsid w:val="00E9599C"/>
    <w:rsid w:val="00F13488"/>
    <w:rsid w:val="00F502D6"/>
    <w:rsid w:val="00F57E5F"/>
    <w:rsid w:val="00F80E37"/>
    <w:rsid w:val="00F8700F"/>
    <w:rsid w:val="00F943EB"/>
    <w:rsid w:val="00FE0533"/>
    <w:rsid w:val="00FE616A"/>
    <w:rsid w:val="00FF16DD"/>
    <w:rsid w:val="00FF4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0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10C1"/>
    <w:pPr>
      <w:ind w:left="720"/>
      <w:contextualSpacing/>
    </w:pPr>
  </w:style>
  <w:style w:type="table" w:styleId="a4">
    <w:name w:val="Table Grid"/>
    <w:basedOn w:val="a1"/>
    <w:uiPriority w:val="59"/>
    <w:rsid w:val="001245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link w:val="a6"/>
    <w:rsid w:val="00C9521B"/>
    <w:pPr>
      <w:tabs>
        <w:tab w:val="left" w:leader="underscore" w:pos="10490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z w:val="32"/>
      <w:szCs w:val="20"/>
    </w:rPr>
  </w:style>
  <w:style w:type="character" w:customStyle="1" w:styleId="a6">
    <w:name w:val="Основной текст с отступом Знак"/>
    <w:basedOn w:val="a0"/>
    <w:link w:val="a5"/>
    <w:rsid w:val="00C9521B"/>
    <w:rPr>
      <w:rFonts w:ascii="Times New Roman" w:eastAsia="Times New Roman" w:hAnsi="Times New Roman" w:cs="Times New Roman"/>
      <w:b/>
      <w:smallCaps/>
      <w:sz w:val="32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94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94C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0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8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9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314528-5BCD-4B02-8C68-014CDF21D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3</Pages>
  <Words>1006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Кабинет111</dc:creator>
  <cp:lastModifiedBy>Metodist</cp:lastModifiedBy>
  <cp:revision>16</cp:revision>
  <cp:lastPrinted>2020-12-17T06:43:00Z</cp:lastPrinted>
  <dcterms:created xsi:type="dcterms:W3CDTF">2019-06-25T10:22:00Z</dcterms:created>
  <dcterms:modified xsi:type="dcterms:W3CDTF">2020-12-17T06:44:00Z</dcterms:modified>
</cp:coreProperties>
</file>