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F8F" w:rsidRPr="009C3F8F" w:rsidRDefault="005F051F" w:rsidP="0010790D">
      <w:pPr>
        <w:tabs>
          <w:tab w:val="left" w:pos="1080"/>
        </w:tabs>
        <w:ind w:left="10065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УТВЕРЖДЕН</w:t>
      </w:r>
    </w:p>
    <w:p w:rsidR="009C3F8F" w:rsidRPr="009C3F8F" w:rsidRDefault="009C3F8F" w:rsidP="00FA2BEE">
      <w:pPr>
        <w:tabs>
          <w:tab w:val="left" w:pos="1080"/>
          <w:tab w:val="left" w:pos="5103"/>
        </w:tabs>
        <w:ind w:left="10065"/>
        <w:rPr>
          <w:sz w:val="28"/>
          <w:szCs w:val="28"/>
          <w:lang w:eastAsia="en-US"/>
        </w:rPr>
      </w:pPr>
      <w:r w:rsidRPr="009C3F8F">
        <w:rPr>
          <w:sz w:val="28"/>
          <w:szCs w:val="28"/>
          <w:lang w:eastAsia="en-US"/>
        </w:rPr>
        <w:t>приказ</w:t>
      </w:r>
      <w:r w:rsidR="0010790D">
        <w:rPr>
          <w:sz w:val="28"/>
          <w:szCs w:val="28"/>
          <w:lang w:eastAsia="en-US"/>
        </w:rPr>
        <w:t>ом</w:t>
      </w:r>
      <w:r w:rsidRPr="009C3F8F">
        <w:rPr>
          <w:sz w:val="28"/>
          <w:szCs w:val="28"/>
          <w:lang w:eastAsia="en-US"/>
        </w:rPr>
        <w:t xml:space="preserve"> </w:t>
      </w:r>
      <w:r w:rsidR="00721E82">
        <w:rPr>
          <w:sz w:val="28"/>
          <w:szCs w:val="28"/>
          <w:lang w:eastAsia="en-US"/>
        </w:rPr>
        <w:t>ГКУ «СРЦН города Нижняя Тура» №</w:t>
      </w:r>
      <w:r w:rsidR="002561CA">
        <w:rPr>
          <w:sz w:val="28"/>
          <w:szCs w:val="28"/>
          <w:lang w:eastAsia="en-US"/>
        </w:rPr>
        <w:t xml:space="preserve"> </w:t>
      </w:r>
      <w:r w:rsidR="002561CA" w:rsidRPr="002561CA">
        <w:rPr>
          <w:sz w:val="28"/>
          <w:szCs w:val="28"/>
          <w:u w:val="single"/>
          <w:lang w:eastAsia="en-US"/>
        </w:rPr>
        <w:t>11</w:t>
      </w:r>
      <w:r w:rsidR="00DB4628">
        <w:rPr>
          <w:sz w:val="28"/>
          <w:szCs w:val="28"/>
          <w:u w:val="single"/>
          <w:lang w:eastAsia="en-US"/>
        </w:rPr>
        <w:t>1</w:t>
      </w:r>
      <w:r w:rsidR="002561CA" w:rsidRPr="002561CA">
        <w:rPr>
          <w:sz w:val="28"/>
          <w:szCs w:val="28"/>
          <w:u w:val="single"/>
          <w:lang w:eastAsia="en-US"/>
        </w:rPr>
        <w:t>-од</w:t>
      </w:r>
      <w:r w:rsidR="002561CA">
        <w:rPr>
          <w:sz w:val="28"/>
          <w:szCs w:val="28"/>
          <w:lang w:eastAsia="en-US"/>
        </w:rPr>
        <w:t xml:space="preserve"> </w:t>
      </w:r>
      <w:r w:rsidR="00721E82">
        <w:rPr>
          <w:sz w:val="28"/>
          <w:szCs w:val="28"/>
          <w:lang w:eastAsia="en-US"/>
        </w:rPr>
        <w:t xml:space="preserve">от </w:t>
      </w:r>
      <w:r w:rsidR="00DB4628">
        <w:rPr>
          <w:sz w:val="28"/>
          <w:szCs w:val="28"/>
          <w:u w:val="single"/>
          <w:lang w:eastAsia="en-US"/>
        </w:rPr>
        <w:t>15.11.</w:t>
      </w:r>
      <w:r w:rsidR="002561CA" w:rsidRPr="002561CA">
        <w:rPr>
          <w:sz w:val="28"/>
          <w:szCs w:val="28"/>
          <w:u w:val="single"/>
          <w:lang w:eastAsia="en-US"/>
        </w:rPr>
        <w:t>2021</w:t>
      </w:r>
      <w:r w:rsidR="002561CA">
        <w:rPr>
          <w:sz w:val="28"/>
          <w:szCs w:val="28"/>
          <w:lang w:eastAsia="en-US"/>
        </w:rPr>
        <w:t xml:space="preserve"> года</w:t>
      </w:r>
    </w:p>
    <w:p w:rsidR="009C3F8F" w:rsidRDefault="009C3F8F" w:rsidP="009C3F8F">
      <w:pPr>
        <w:jc w:val="center"/>
        <w:rPr>
          <w:b/>
          <w:sz w:val="28"/>
          <w:szCs w:val="28"/>
        </w:rPr>
      </w:pPr>
    </w:p>
    <w:p w:rsidR="00594B26" w:rsidRPr="009C3F8F" w:rsidRDefault="00594B26" w:rsidP="009C3F8F">
      <w:pPr>
        <w:jc w:val="center"/>
        <w:rPr>
          <w:b/>
          <w:sz w:val="28"/>
          <w:szCs w:val="28"/>
        </w:rPr>
      </w:pPr>
    </w:p>
    <w:p w:rsidR="005E455B" w:rsidRDefault="00594B26" w:rsidP="004A3CBB">
      <w:pPr>
        <w:jc w:val="center"/>
        <w:rPr>
          <w:b/>
          <w:sz w:val="28"/>
          <w:szCs w:val="28"/>
        </w:rPr>
      </w:pPr>
      <w:r w:rsidRPr="004A3CBB">
        <w:rPr>
          <w:b/>
          <w:sz w:val="28"/>
          <w:szCs w:val="28"/>
        </w:rPr>
        <w:t xml:space="preserve">ПЛАН </w:t>
      </w:r>
      <w:r w:rsidR="005E455B">
        <w:rPr>
          <w:b/>
          <w:sz w:val="28"/>
          <w:szCs w:val="28"/>
        </w:rPr>
        <w:t>МЕРОПРИЯТИЙ</w:t>
      </w:r>
    </w:p>
    <w:p w:rsidR="00FA2BEE" w:rsidRDefault="005E455B" w:rsidP="005E455B">
      <w:pPr>
        <w:jc w:val="center"/>
        <w:rPr>
          <w:b/>
          <w:sz w:val="28"/>
          <w:szCs w:val="28"/>
        </w:rPr>
      </w:pPr>
      <w:r w:rsidRPr="004A3CBB">
        <w:rPr>
          <w:b/>
          <w:sz w:val="28"/>
          <w:szCs w:val="28"/>
        </w:rPr>
        <w:t xml:space="preserve">по противодействию коррупции </w:t>
      </w:r>
      <w:r w:rsidR="0095305C">
        <w:rPr>
          <w:b/>
          <w:sz w:val="28"/>
          <w:szCs w:val="28"/>
        </w:rPr>
        <w:t xml:space="preserve">ГКУ «СРЦН города Нижняя Тура» </w:t>
      </w:r>
    </w:p>
    <w:p w:rsidR="004A3CBB" w:rsidRPr="004A3CBB" w:rsidRDefault="00FA2BEE" w:rsidP="004A3C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A3CBB" w:rsidRPr="004A3CBB">
        <w:rPr>
          <w:b/>
          <w:sz w:val="28"/>
          <w:szCs w:val="28"/>
        </w:rPr>
        <w:t>на 20</w:t>
      </w:r>
      <w:r w:rsidR="00097BF3">
        <w:rPr>
          <w:b/>
          <w:sz w:val="28"/>
          <w:szCs w:val="28"/>
        </w:rPr>
        <w:t>21</w:t>
      </w:r>
      <w:r w:rsidR="004A3CBB" w:rsidRPr="004A3CBB">
        <w:rPr>
          <w:b/>
          <w:sz w:val="28"/>
          <w:szCs w:val="28"/>
        </w:rPr>
        <w:t>–20</w:t>
      </w:r>
      <w:r w:rsidR="00657726">
        <w:rPr>
          <w:b/>
          <w:sz w:val="28"/>
          <w:szCs w:val="28"/>
        </w:rPr>
        <w:t>2</w:t>
      </w:r>
      <w:r w:rsidR="0095305C">
        <w:rPr>
          <w:b/>
          <w:sz w:val="28"/>
          <w:szCs w:val="28"/>
        </w:rPr>
        <w:t xml:space="preserve">4 </w:t>
      </w:r>
      <w:r w:rsidR="004A3CBB" w:rsidRPr="004A3CBB">
        <w:rPr>
          <w:b/>
          <w:sz w:val="28"/>
          <w:szCs w:val="28"/>
        </w:rPr>
        <w:t>годы</w:t>
      </w:r>
    </w:p>
    <w:p w:rsidR="004A3CBB" w:rsidRDefault="004A3CBB" w:rsidP="004A3CBB">
      <w:pPr>
        <w:jc w:val="center"/>
        <w:rPr>
          <w:b/>
          <w:sz w:val="28"/>
          <w:szCs w:val="28"/>
        </w:rPr>
      </w:pPr>
    </w:p>
    <w:p w:rsidR="00594B26" w:rsidRPr="004A3CBB" w:rsidRDefault="00594B26" w:rsidP="004A3CBB">
      <w:pPr>
        <w:jc w:val="center"/>
        <w:rPr>
          <w:b/>
          <w:sz w:val="28"/>
          <w:szCs w:val="28"/>
        </w:rPr>
      </w:pP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6237"/>
        <w:gridCol w:w="3685"/>
        <w:gridCol w:w="3828"/>
      </w:tblGrid>
      <w:tr w:rsidR="00184C8E" w:rsidRPr="004A3CBB" w:rsidTr="00184C8E">
        <w:trPr>
          <w:trHeight w:val="914"/>
          <w:tblHeader/>
        </w:trPr>
        <w:tc>
          <w:tcPr>
            <w:tcW w:w="993" w:type="dxa"/>
          </w:tcPr>
          <w:p w:rsidR="00184C8E" w:rsidRPr="004A3CBB" w:rsidRDefault="00184C8E" w:rsidP="0010790D">
            <w:pPr>
              <w:jc w:val="both"/>
            </w:pPr>
            <w:r>
              <w:t>Номер строки</w:t>
            </w:r>
          </w:p>
        </w:tc>
        <w:tc>
          <w:tcPr>
            <w:tcW w:w="6237" w:type="dxa"/>
          </w:tcPr>
          <w:p w:rsidR="00184C8E" w:rsidRPr="004A3CBB" w:rsidRDefault="00184C8E" w:rsidP="0010790D">
            <w:pPr>
              <w:ind w:left="-828" w:firstLine="828"/>
              <w:jc w:val="center"/>
            </w:pPr>
            <w:r w:rsidRPr="004A3CBB">
              <w:t>Наименование мероприятия</w:t>
            </w:r>
          </w:p>
        </w:tc>
        <w:tc>
          <w:tcPr>
            <w:tcW w:w="3685" w:type="dxa"/>
          </w:tcPr>
          <w:p w:rsidR="00184C8E" w:rsidRPr="004A3CBB" w:rsidRDefault="00184C8E" w:rsidP="0010790D">
            <w:pPr>
              <w:jc w:val="center"/>
            </w:pPr>
            <w:r w:rsidRPr="004A3CBB">
              <w:t>Ответственный исполнитель мероприятия</w:t>
            </w:r>
          </w:p>
        </w:tc>
        <w:tc>
          <w:tcPr>
            <w:tcW w:w="3828" w:type="dxa"/>
          </w:tcPr>
          <w:p w:rsidR="00184C8E" w:rsidRPr="004A3CBB" w:rsidRDefault="00184C8E" w:rsidP="0010790D">
            <w:pPr>
              <w:jc w:val="center"/>
            </w:pPr>
            <w:r w:rsidRPr="004A3CBB">
              <w:t xml:space="preserve">Срок исполнения </w:t>
            </w:r>
          </w:p>
          <w:p w:rsidR="00184C8E" w:rsidRPr="004A3CBB" w:rsidRDefault="00184C8E" w:rsidP="0010790D">
            <w:pPr>
              <w:jc w:val="center"/>
            </w:pPr>
            <w:r w:rsidRPr="004A3CBB">
              <w:t>Срок представления отчетности</w:t>
            </w:r>
          </w:p>
        </w:tc>
      </w:tr>
    </w:tbl>
    <w:p w:rsidR="00B40154" w:rsidRPr="00B40154" w:rsidRDefault="00B40154" w:rsidP="0010790D">
      <w:pPr>
        <w:rPr>
          <w:sz w:val="2"/>
          <w:szCs w:val="2"/>
        </w:rPr>
      </w:pP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6237"/>
        <w:gridCol w:w="3685"/>
        <w:gridCol w:w="3828"/>
      </w:tblGrid>
      <w:tr w:rsidR="00184C8E" w:rsidRPr="004A3CBB" w:rsidTr="00184C8E">
        <w:trPr>
          <w:trHeight w:val="232"/>
          <w:tblHeader/>
        </w:trPr>
        <w:tc>
          <w:tcPr>
            <w:tcW w:w="993" w:type="dxa"/>
          </w:tcPr>
          <w:p w:rsidR="00184C8E" w:rsidRPr="004A3CBB" w:rsidRDefault="00184C8E" w:rsidP="0010790D">
            <w:pPr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184C8E" w:rsidRPr="004A3CBB" w:rsidRDefault="00184C8E" w:rsidP="0010790D">
            <w:pPr>
              <w:ind w:left="-828" w:firstLine="828"/>
              <w:jc w:val="center"/>
            </w:pPr>
            <w:r>
              <w:t>2</w:t>
            </w:r>
          </w:p>
        </w:tc>
        <w:tc>
          <w:tcPr>
            <w:tcW w:w="3685" w:type="dxa"/>
          </w:tcPr>
          <w:p w:rsidR="00184C8E" w:rsidRPr="004A3CBB" w:rsidRDefault="00184C8E" w:rsidP="0010790D">
            <w:pPr>
              <w:jc w:val="center"/>
            </w:pPr>
            <w:r>
              <w:t>3</w:t>
            </w:r>
          </w:p>
        </w:tc>
        <w:tc>
          <w:tcPr>
            <w:tcW w:w="3828" w:type="dxa"/>
          </w:tcPr>
          <w:p w:rsidR="00184C8E" w:rsidRPr="004A3CBB" w:rsidRDefault="00184C8E" w:rsidP="0010790D">
            <w:pPr>
              <w:jc w:val="center"/>
            </w:pPr>
            <w:r>
              <w:t>4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jc w:val="center"/>
              <w:rPr>
                <w:b/>
              </w:rPr>
            </w:pPr>
            <w:r>
              <w:rPr>
                <w:b/>
              </w:rPr>
              <w:t>Организационные мероприятия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Default="00184C8E" w:rsidP="00184C8E">
            <w:pPr>
              <w:jc w:val="center"/>
            </w:pPr>
          </w:p>
          <w:p w:rsidR="00184C8E" w:rsidRPr="0022613E" w:rsidRDefault="00184C8E" w:rsidP="00184C8E">
            <w:pPr>
              <w:jc w:val="center"/>
            </w:pPr>
            <w:r>
              <w:t>1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>
              <w:t>Изучение практики успешной реализации антикоррупционных программ в Учреждениях РФ</w:t>
            </w:r>
          </w:p>
        </w:tc>
        <w:tc>
          <w:tcPr>
            <w:tcW w:w="3685" w:type="dxa"/>
            <w:vAlign w:val="center"/>
          </w:tcPr>
          <w:p w:rsidR="00184C8E" w:rsidRDefault="00184C8E" w:rsidP="00F82F47">
            <w:pPr>
              <w:jc w:val="center"/>
            </w:pPr>
            <w:r>
              <w:t>директор,</w:t>
            </w:r>
          </w:p>
          <w:p w:rsidR="00184C8E" w:rsidRPr="0022613E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Default="00184C8E" w:rsidP="00184C8E">
            <w:pPr>
              <w:jc w:val="center"/>
            </w:pPr>
            <w:r>
              <w:t>2</w:t>
            </w:r>
          </w:p>
        </w:tc>
        <w:tc>
          <w:tcPr>
            <w:tcW w:w="6237" w:type="dxa"/>
          </w:tcPr>
          <w:p w:rsidR="00184C8E" w:rsidRPr="002665CA" w:rsidRDefault="00184C8E" w:rsidP="00184C8E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 w:rsidRPr="002B2B48">
              <w:t>Анализ и уточнение должностных обязанностей работников, исполнение которых в небольшой мере подвержено риску коррупционных проявлений</w:t>
            </w:r>
          </w:p>
        </w:tc>
        <w:tc>
          <w:tcPr>
            <w:tcW w:w="3685" w:type="dxa"/>
            <w:vAlign w:val="center"/>
          </w:tcPr>
          <w:p w:rsidR="00184C8E" w:rsidRPr="002B2B48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B2B48" w:rsidRDefault="00184C8E" w:rsidP="00F82F47">
            <w:pPr>
              <w:jc w:val="center"/>
            </w:pPr>
            <w:r w:rsidRPr="002B2B48">
              <w:t>в течение года</w:t>
            </w:r>
          </w:p>
        </w:tc>
      </w:tr>
      <w:tr w:rsidR="004D43EE" w:rsidRPr="004A3CBB" w:rsidTr="00F82F47">
        <w:tc>
          <w:tcPr>
            <w:tcW w:w="993" w:type="dxa"/>
            <w:vAlign w:val="center"/>
          </w:tcPr>
          <w:p w:rsidR="004D43EE" w:rsidRDefault="004D43EE" w:rsidP="00184C8E">
            <w:pPr>
              <w:jc w:val="center"/>
            </w:pPr>
            <w:r>
              <w:t>3</w:t>
            </w:r>
          </w:p>
        </w:tc>
        <w:tc>
          <w:tcPr>
            <w:tcW w:w="6237" w:type="dxa"/>
          </w:tcPr>
          <w:p w:rsidR="004D43EE" w:rsidRPr="002B2B48" w:rsidRDefault="004D43EE" w:rsidP="004D43EE">
            <w:pPr>
              <w:autoSpaceDE w:val="0"/>
              <w:autoSpaceDN w:val="0"/>
              <w:adjustRightInd w:val="0"/>
              <w:jc w:val="both"/>
            </w:pPr>
            <w:r w:rsidRPr="005448B9">
              <w:rPr>
                <w:color w:val="000000"/>
              </w:rPr>
              <w:t xml:space="preserve">Организация и проведение мероприятий, приуроченных Международному дню борьбы с коррупцией </w:t>
            </w:r>
          </w:p>
        </w:tc>
        <w:tc>
          <w:tcPr>
            <w:tcW w:w="3685" w:type="dxa"/>
            <w:vAlign w:val="center"/>
          </w:tcPr>
          <w:p w:rsidR="004D43EE" w:rsidRDefault="004D43E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4D43EE" w:rsidRPr="002B2B48" w:rsidRDefault="004D43EE" w:rsidP="00F82F47">
            <w:pPr>
              <w:jc w:val="center"/>
            </w:pPr>
            <w:r w:rsidRPr="005448B9">
              <w:rPr>
                <w:color w:val="000000"/>
              </w:rPr>
              <w:t>9 декабря</w:t>
            </w:r>
          </w:p>
        </w:tc>
      </w:tr>
      <w:tr w:rsidR="00184C8E" w:rsidRPr="004A3CBB" w:rsidTr="00184C8E">
        <w:trPr>
          <w:trHeight w:val="381"/>
        </w:trPr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84C8E" w:rsidRPr="00C47A13" w:rsidTr="00F82F47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4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Предоставление сведений о доходах, расходах, об имуществе и обязательствах имущественного характера директором ГКУ «СРЦН города Нижняя Тура»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директор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 xml:space="preserve">ежегодно, до </w:t>
            </w:r>
            <w:r>
              <w:t>01</w:t>
            </w:r>
            <w:r w:rsidRPr="0022613E">
              <w:t> апреля</w:t>
            </w:r>
          </w:p>
        </w:tc>
      </w:tr>
      <w:tr w:rsidR="00184C8E" w:rsidRPr="004A3CBB" w:rsidTr="00594F07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5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>Обеспечение деятельности комиссии по соблюдению требований к служебному поведению и урегулированию конфликта интересов ГКУ «СРЦН города Нижняя Тура»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594F07" w:rsidP="00594F07">
            <w:pPr>
              <w:jc w:val="center"/>
            </w:pPr>
            <w:r>
              <w:t>2 раза в год</w:t>
            </w:r>
          </w:p>
          <w:p w:rsidR="00184C8E" w:rsidRPr="0022613E" w:rsidRDefault="00184C8E" w:rsidP="00594F07">
            <w:pPr>
              <w:jc w:val="center"/>
            </w:pPr>
          </w:p>
        </w:tc>
      </w:tr>
      <w:tr w:rsidR="00C4179D" w:rsidRPr="004A3CBB" w:rsidTr="00F82F47">
        <w:tc>
          <w:tcPr>
            <w:tcW w:w="993" w:type="dxa"/>
            <w:vAlign w:val="center"/>
          </w:tcPr>
          <w:p w:rsidR="00C4179D" w:rsidRDefault="004D43EE" w:rsidP="00184C8E">
            <w:pPr>
              <w:jc w:val="center"/>
            </w:pPr>
            <w:r>
              <w:t>6</w:t>
            </w:r>
          </w:p>
        </w:tc>
        <w:tc>
          <w:tcPr>
            <w:tcW w:w="6237" w:type="dxa"/>
          </w:tcPr>
          <w:p w:rsidR="00C4179D" w:rsidRPr="0022613E" w:rsidRDefault="00C4179D" w:rsidP="00184C8E">
            <w:pPr>
              <w:jc w:val="both"/>
            </w:pPr>
            <w:r>
              <w:t xml:space="preserve">Проведение проверок достоверности персональных данных, подлинности документов об образовании, </w:t>
            </w:r>
            <w:r>
              <w:lastRenderedPageBreak/>
              <w:t>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3685" w:type="dxa"/>
            <w:vAlign w:val="center"/>
          </w:tcPr>
          <w:p w:rsidR="00C4179D" w:rsidRDefault="00C4179D" w:rsidP="00F82F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C4179D" w:rsidRPr="0022613E" w:rsidRDefault="00C4179D" w:rsidP="00F82F47">
            <w:pPr>
              <w:jc w:val="center"/>
            </w:pPr>
            <w:r>
              <w:t>при приеме на работе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spacing w:before="120" w:after="120"/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184C8E" w:rsidRPr="004A3CBB" w:rsidTr="00F82F47">
        <w:trPr>
          <w:trHeight w:val="584"/>
        </w:trPr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7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Участие специалистов ГКУ «СРЦН города Нижняя Тура» в семинарах, конференциях, круглых столах, мероприятиях по обмену опытом и иных обучающих мероприятиях по вопросам противодействия коррупции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8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Проведение учебных семинаров (консультаций) с работниками ГКУ «СРЦН города Нижняя Тура» по вопросам применения законодательства по противодействию коррупции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 по отдельному плану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9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>Осуществление контроля за деятельностью по использованию государственного имущества, товарно-материальных ценностей и финансовых ресурсов.</w:t>
            </w:r>
          </w:p>
          <w:p w:rsidR="00184C8E" w:rsidRPr="0022613E" w:rsidRDefault="00184C8E" w:rsidP="00184C8E">
            <w:pPr>
              <w:jc w:val="both"/>
            </w:pPr>
            <w:r w:rsidRPr="0022613E">
              <w:t>Принятие мер по устранению выявленных недостатков и нарушений и привлечению виновных лиц к ответственности.</w:t>
            </w:r>
          </w:p>
          <w:p w:rsidR="00184C8E" w:rsidRPr="0022613E" w:rsidRDefault="00184C8E" w:rsidP="00184C8E">
            <w:pPr>
              <w:jc w:val="both"/>
            </w:pPr>
            <w:r w:rsidRPr="0022613E"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8B2C87">
            <w:pPr>
              <w:jc w:val="center"/>
            </w:pPr>
            <w:r>
              <w:t>директор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10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ГКУ «СРЦН города Нижняя Тура»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ГКУ «СРЦН города Нижняя Тура»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11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 xml:space="preserve">Размещение информации о результатах проверок, </w:t>
            </w:r>
            <w:r w:rsidRPr="0022613E">
              <w:lastRenderedPageBreak/>
              <w:t xml:space="preserve">проведенных в отношении ГКУ «СРЦН города Нижняя Тура» на официальном сайте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lastRenderedPageBreak/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autoSpaceDE w:val="0"/>
              <w:autoSpaceDN w:val="0"/>
              <w:adjustRightInd w:val="0"/>
              <w:jc w:val="center"/>
            </w:pPr>
            <w:r w:rsidRPr="0022613E">
              <w:t xml:space="preserve">в течение 5 рабочих дней со дня </w:t>
            </w:r>
            <w:r w:rsidRPr="0022613E">
              <w:lastRenderedPageBreak/>
              <w:t>получения актов проверок</w:t>
            </w:r>
          </w:p>
        </w:tc>
      </w:tr>
      <w:tr w:rsidR="0095305C" w:rsidRPr="004A3CBB" w:rsidTr="00F82F47">
        <w:tc>
          <w:tcPr>
            <w:tcW w:w="993" w:type="dxa"/>
            <w:vAlign w:val="center"/>
          </w:tcPr>
          <w:p w:rsidR="0095305C" w:rsidRDefault="004D43EE" w:rsidP="00184C8E">
            <w:pPr>
              <w:jc w:val="center"/>
            </w:pPr>
            <w:r>
              <w:lastRenderedPageBreak/>
              <w:t>12</w:t>
            </w:r>
          </w:p>
        </w:tc>
        <w:tc>
          <w:tcPr>
            <w:tcW w:w="6237" w:type="dxa"/>
          </w:tcPr>
          <w:p w:rsidR="0095305C" w:rsidRPr="0022613E" w:rsidRDefault="0095305C" w:rsidP="00184C8E">
            <w:pPr>
              <w:autoSpaceDE w:val="0"/>
              <w:autoSpaceDN w:val="0"/>
              <w:adjustRightInd w:val="0"/>
              <w:jc w:val="both"/>
            </w:pPr>
            <w:r w:rsidRPr="001B0DC7">
              <w:t>Проведение разъяснительной работы с сотрудниками, участвующими в осуществлении закупок, включая рассмотрение типовых ситуаций конфликта интересов при осуществлении закуп</w:t>
            </w:r>
            <w:r>
              <w:t>ок и порядок их урегулирования.</w:t>
            </w:r>
          </w:p>
        </w:tc>
        <w:tc>
          <w:tcPr>
            <w:tcW w:w="3685" w:type="dxa"/>
            <w:vAlign w:val="center"/>
          </w:tcPr>
          <w:p w:rsidR="0095305C" w:rsidRDefault="0095305C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95305C" w:rsidRPr="0095305C" w:rsidRDefault="0095305C" w:rsidP="0095305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95305C">
              <w:rPr>
                <w:color w:val="000000"/>
                <w:lang w:val="en-US" w:eastAsia="en-US"/>
              </w:rPr>
              <w:t xml:space="preserve">I </w:t>
            </w:r>
            <w:r w:rsidRPr="0095305C">
              <w:rPr>
                <w:color w:val="000000"/>
                <w:lang w:eastAsia="en-US"/>
              </w:rPr>
              <w:t>квартал</w:t>
            </w:r>
          </w:p>
          <w:p w:rsidR="0095305C" w:rsidRPr="0022613E" w:rsidRDefault="0095305C" w:rsidP="00F82F47">
            <w:pPr>
              <w:autoSpaceDE w:val="0"/>
              <w:autoSpaceDN w:val="0"/>
              <w:adjustRightInd w:val="0"/>
              <w:jc w:val="center"/>
            </w:pPr>
          </w:p>
        </w:tc>
      </w:tr>
      <w:tr w:rsidR="0095305C" w:rsidRPr="004A3CBB" w:rsidTr="00F82F47">
        <w:tc>
          <w:tcPr>
            <w:tcW w:w="993" w:type="dxa"/>
            <w:vAlign w:val="center"/>
          </w:tcPr>
          <w:p w:rsidR="0095305C" w:rsidRDefault="004D43EE" w:rsidP="00184C8E">
            <w:pPr>
              <w:jc w:val="center"/>
            </w:pPr>
            <w:r>
              <w:t>13</w:t>
            </w:r>
          </w:p>
        </w:tc>
        <w:tc>
          <w:tcPr>
            <w:tcW w:w="6237" w:type="dxa"/>
          </w:tcPr>
          <w:p w:rsidR="0095305C" w:rsidRPr="001B0DC7" w:rsidRDefault="0095305C" w:rsidP="00184C8E">
            <w:pPr>
              <w:autoSpaceDE w:val="0"/>
              <w:autoSpaceDN w:val="0"/>
              <w:adjustRightInd w:val="0"/>
              <w:jc w:val="both"/>
            </w:pPr>
            <w:r>
              <w:t xml:space="preserve">Проведение с работниками обучающего семинара на тему: «О мерах по недопущению возникновения конфликта интересов и урегулированию возникших случаев конфликта интересов».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685" w:type="dxa"/>
            <w:vAlign w:val="center"/>
          </w:tcPr>
          <w:p w:rsidR="0095305C" w:rsidRDefault="0095305C" w:rsidP="00F82F47">
            <w:pPr>
              <w:jc w:val="center"/>
            </w:pPr>
            <w:r>
              <w:t>директор</w:t>
            </w:r>
          </w:p>
        </w:tc>
        <w:tc>
          <w:tcPr>
            <w:tcW w:w="3828" w:type="dxa"/>
            <w:vAlign w:val="center"/>
          </w:tcPr>
          <w:p w:rsidR="0095305C" w:rsidRDefault="0095305C" w:rsidP="0095305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  <w:p w:rsidR="0095305C" w:rsidRPr="0095305C" w:rsidRDefault="0095305C" w:rsidP="0095305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95305C">
              <w:rPr>
                <w:color w:val="000000"/>
                <w:lang w:val="en-US" w:eastAsia="en-US"/>
              </w:rPr>
              <w:t xml:space="preserve">III </w:t>
            </w:r>
            <w:r w:rsidRPr="0095305C">
              <w:rPr>
                <w:color w:val="000000"/>
                <w:lang w:eastAsia="en-US"/>
              </w:rPr>
              <w:t>квартал</w:t>
            </w:r>
          </w:p>
          <w:p w:rsidR="0095305C" w:rsidRPr="0095305C" w:rsidRDefault="0095305C" w:rsidP="0095305C">
            <w:pPr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</w:p>
        </w:tc>
      </w:tr>
      <w:tr w:rsidR="004D43EE" w:rsidRPr="004A3CBB" w:rsidTr="00F82F47">
        <w:tc>
          <w:tcPr>
            <w:tcW w:w="993" w:type="dxa"/>
            <w:vAlign w:val="center"/>
          </w:tcPr>
          <w:p w:rsidR="004D43EE" w:rsidRDefault="004D43EE" w:rsidP="004D43EE">
            <w:pPr>
              <w:jc w:val="center"/>
            </w:pPr>
            <w:r>
              <w:t>14</w:t>
            </w:r>
          </w:p>
        </w:tc>
        <w:tc>
          <w:tcPr>
            <w:tcW w:w="6237" w:type="dxa"/>
          </w:tcPr>
          <w:p w:rsidR="004D43EE" w:rsidRDefault="004D43EE" w:rsidP="004D43EE">
            <w:pPr>
              <w:autoSpaceDE w:val="0"/>
              <w:autoSpaceDN w:val="0"/>
              <w:adjustRightInd w:val="0"/>
              <w:jc w:val="both"/>
            </w:pPr>
            <w:r>
              <w:t>Организация мероприятия по ежегодной добровольной оценке знаний сотрудников, участвующих в осуществлении закупок</w:t>
            </w:r>
          </w:p>
        </w:tc>
        <w:tc>
          <w:tcPr>
            <w:tcW w:w="3685" w:type="dxa"/>
            <w:vAlign w:val="center"/>
          </w:tcPr>
          <w:p w:rsidR="004D43EE" w:rsidRDefault="004D43EE" w:rsidP="004D43EE">
            <w:pPr>
              <w:jc w:val="center"/>
            </w:pPr>
            <w:r>
              <w:t xml:space="preserve">зам. директора по ВРР </w:t>
            </w:r>
          </w:p>
        </w:tc>
        <w:tc>
          <w:tcPr>
            <w:tcW w:w="3828" w:type="dxa"/>
            <w:vAlign w:val="center"/>
          </w:tcPr>
          <w:p w:rsidR="004D43EE" w:rsidRDefault="004D43EE" w:rsidP="004D43EE">
            <w:pPr>
              <w:pStyle w:val="Default"/>
              <w:jc w:val="center"/>
            </w:pPr>
          </w:p>
          <w:p w:rsidR="004D43EE" w:rsidRPr="005448B9" w:rsidRDefault="004D43EE" w:rsidP="004D43EE">
            <w:pPr>
              <w:pStyle w:val="Default"/>
              <w:jc w:val="center"/>
            </w:pPr>
            <w:r w:rsidRPr="005448B9">
              <w:rPr>
                <w:lang w:val="en-US"/>
              </w:rPr>
              <w:t>II</w:t>
            </w:r>
            <w:r>
              <w:rPr>
                <w:lang w:val="en-US"/>
              </w:rPr>
              <w:t>I</w:t>
            </w:r>
            <w:r w:rsidRPr="005448B9">
              <w:rPr>
                <w:lang w:val="en-US"/>
              </w:rPr>
              <w:t xml:space="preserve"> </w:t>
            </w:r>
            <w:r w:rsidRPr="005448B9">
              <w:t>квартал</w:t>
            </w:r>
          </w:p>
          <w:p w:rsidR="004D43EE" w:rsidRPr="007E24E2" w:rsidRDefault="004D43EE" w:rsidP="004D43EE">
            <w:pPr>
              <w:pStyle w:val="Default"/>
              <w:jc w:val="center"/>
            </w:pP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Устранение необоснованных запретов и ограничений в области экономической деятельности,</w:t>
            </w:r>
          </w:p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повышение доступности и качества предоставления государственных услуг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15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города Нижняя Тура»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спец. по социальной работе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 xml:space="preserve">Организация работы по предупреждению коррупции 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16</w:t>
            </w:r>
          </w:p>
        </w:tc>
        <w:tc>
          <w:tcPr>
            <w:tcW w:w="6237" w:type="dxa"/>
          </w:tcPr>
          <w:p w:rsidR="00184C8E" w:rsidRPr="0022613E" w:rsidRDefault="00184C8E" w:rsidP="00D139C9">
            <w:pPr>
              <w:autoSpaceDE w:val="0"/>
              <w:autoSpaceDN w:val="0"/>
              <w:adjustRightInd w:val="0"/>
              <w:jc w:val="both"/>
            </w:pPr>
            <w:r w:rsidRPr="0022613E">
              <w:t>Разработка и утверждение плана мероприятий по предупреждению коррупции</w:t>
            </w:r>
            <w:r>
              <w:t xml:space="preserve"> на 2021-202</w:t>
            </w:r>
            <w:r w:rsidR="00D139C9">
              <w:t>3</w:t>
            </w:r>
            <w:r>
              <w:t xml:space="preserve"> годы</w:t>
            </w:r>
            <w:r w:rsidRPr="0022613E">
              <w:t xml:space="preserve">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  <w:rPr>
                <w:color w:val="000000"/>
              </w:rPr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Default="00184C8E" w:rsidP="00F82F47">
            <w:pPr>
              <w:jc w:val="center"/>
            </w:pPr>
            <w:r w:rsidRPr="0022613E">
              <w:t>в течение года</w:t>
            </w:r>
            <w:r>
              <w:t>,</w:t>
            </w:r>
          </w:p>
          <w:p w:rsidR="00184C8E" w:rsidRPr="0022613E" w:rsidRDefault="00184C8E" w:rsidP="00F82F47">
            <w:pPr>
              <w:jc w:val="center"/>
            </w:pPr>
            <w:r>
              <w:t>январь</w:t>
            </w:r>
          </w:p>
          <w:p w:rsidR="00184C8E" w:rsidRPr="0022613E" w:rsidRDefault="00184C8E" w:rsidP="00F82F47">
            <w:pPr>
              <w:jc w:val="center"/>
            </w:pP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17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 xml:space="preserve">Информирование управление  социальной политики  по городу Нижняя Тура,  органов прокуратуры и правоохранительных органов о фактах совершения работниками </w:t>
            </w:r>
            <w:r>
              <w:t xml:space="preserve"> ГКУ «</w:t>
            </w:r>
            <w:r w:rsidRPr="0022613E">
              <w:t xml:space="preserve">СРЦН города Нижняя Тура»  действий (бездействий), содержащих признаки административного правонарушения или состава </w:t>
            </w:r>
            <w:r w:rsidRPr="0022613E">
              <w:lastRenderedPageBreak/>
              <w:t>преступления, а также направлением в Министерство копий актов прокурорского реагирования 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lastRenderedPageBreak/>
              <w:t>зам. директора по ВРР</w:t>
            </w:r>
          </w:p>
        </w:tc>
        <w:tc>
          <w:tcPr>
            <w:tcW w:w="3828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в течение года, </w:t>
            </w:r>
          </w:p>
          <w:p w:rsidR="00184C8E" w:rsidRPr="0022613E" w:rsidRDefault="00184C8E" w:rsidP="00184C8E">
            <w:pPr>
              <w:jc w:val="both"/>
            </w:pPr>
            <w:r w:rsidRPr="0022613E">
              <w:t xml:space="preserve">в трехдневный срок со дня обнаружения нарушения, окончания срока, предусмотренного действующим законодательством Российской </w:t>
            </w:r>
            <w:r w:rsidRPr="0022613E">
              <w:lastRenderedPageBreak/>
              <w:t>Федерации для подготовки ответов (информирования о принятых мерах) по актам прокурорского реагирования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lastRenderedPageBreak/>
              <w:t>Работа с обращениями граждан и организаций по фактам коррупции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18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>Обеспечение возможности оперативного информирования гражданами и организациями о фактах коррупции в действиях (бездействии) работников ГКУ «СРЦН города Нижняя Тура»  посредством «телефона доверия» («горячей линии») по вопросам противодействия коррупции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Обеспечение открытости деятельности в сфере противодействия коррупции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19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Мониторинг информации в средствах массовой информации (далее – СМИ) о фактах коррупции в действиях (бездействии) работников ГКУ «СРЦН города Нижняя Тура»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20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 xml:space="preserve">Наполнение раздела «противодействие коррупции» на официальном сайте ГКУ «СРЦН города Нижняя Тура»  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ежеквартально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21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города Нижняя Тура»,  номерах «телефонов доверия» («горячих линий») для сообщения о фактах коррупции в ГКУ «СРЦН города Нижняя Тура»</w:t>
            </w: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autoSpaceDE w:val="0"/>
              <w:autoSpaceDN w:val="0"/>
              <w:adjustRightInd w:val="0"/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22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 xml:space="preserve">Размещение в разделе «Противодействие коррупции» на официальном сайте Министерства информации о результатах выполнения планов мероприятий по противодействию коррупции, Национального плана </w:t>
            </w:r>
            <w:r w:rsidRPr="0022613E">
              <w:lastRenderedPageBreak/>
              <w:t>противодействия коррупции, утвержденного Указом Президента Российской Федерации на соответствующие годы, федерального и регионального антикоррупционных мониторингов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F82F47">
            <w:pPr>
              <w:jc w:val="center"/>
            </w:pPr>
            <w:r>
              <w:rPr>
                <w:color w:val="000000"/>
              </w:rPr>
              <w:lastRenderedPageBreak/>
              <w:t>специалист по кадрам</w:t>
            </w:r>
            <w:r w:rsidRPr="0022613E">
              <w:t xml:space="preserve"> 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autoSpaceDE w:val="0"/>
              <w:autoSpaceDN w:val="0"/>
              <w:adjustRightInd w:val="0"/>
              <w:jc w:val="center"/>
            </w:pPr>
            <w:r w:rsidRPr="0022613E">
              <w:t>по отдельному графику</w:t>
            </w:r>
          </w:p>
        </w:tc>
      </w:tr>
      <w:tr w:rsidR="00184C8E" w:rsidRPr="004A3CBB" w:rsidTr="00461A6F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lastRenderedPageBreak/>
              <w:t>23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Мониторинг, обобщение опыта работы и распространение лучших практик работы по освещению в СМИ антикоррупционной деятельности органов социальной защиты Свердловской области </w:t>
            </w:r>
          </w:p>
        </w:tc>
        <w:tc>
          <w:tcPr>
            <w:tcW w:w="3685" w:type="dxa"/>
            <w:vAlign w:val="center"/>
          </w:tcPr>
          <w:p w:rsidR="00184C8E" w:rsidRPr="0022613E" w:rsidRDefault="00461A6F" w:rsidP="00461A6F">
            <w:pPr>
              <w:jc w:val="center"/>
            </w:pPr>
            <w:r w:rsidRPr="000150F0"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461A6F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24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>Мониторинг информации, размещенной в рубрике «Противодействие коррупции» на официальных сайтах управлений социальной политик</w:t>
            </w:r>
            <w:r>
              <w:t>и и подведомственных учреждени</w:t>
            </w:r>
            <w:r w:rsidR="00D139C9">
              <w:t>й</w:t>
            </w:r>
          </w:p>
        </w:tc>
        <w:tc>
          <w:tcPr>
            <w:tcW w:w="3685" w:type="dxa"/>
            <w:vAlign w:val="center"/>
          </w:tcPr>
          <w:p w:rsidR="00184C8E" w:rsidRPr="0022613E" w:rsidRDefault="00461A6F" w:rsidP="00461A6F">
            <w:pPr>
              <w:jc w:val="center"/>
            </w:pPr>
            <w:r w:rsidRPr="000150F0">
              <w:t>зам. директора по ВРР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Формирование в обществе нетерпимости к коррупционному поведению, антикоррупционное просвещение</w:t>
            </w:r>
          </w:p>
        </w:tc>
      </w:tr>
      <w:tr w:rsidR="00184C8E" w:rsidRPr="004A3CBB" w:rsidTr="00184C8E">
        <w:tc>
          <w:tcPr>
            <w:tcW w:w="993" w:type="dxa"/>
            <w:vAlign w:val="center"/>
          </w:tcPr>
          <w:p w:rsidR="00184C8E" w:rsidRPr="0022613E" w:rsidRDefault="004D43EE" w:rsidP="00184C8E">
            <w:pPr>
              <w:jc w:val="center"/>
            </w:pPr>
            <w:r>
              <w:t>25</w:t>
            </w:r>
          </w:p>
        </w:tc>
        <w:tc>
          <w:tcPr>
            <w:tcW w:w="6237" w:type="dxa"/>
            <w:vAlign w:val="center"/>
          </w:tcPr>
          <w:p w:rsidR="00184C8E" w:rsidRPr="004A43D3" w:rsidRDefault="00184C8E" w:rsidP="00184C8E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3D3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с работниками лекции по вопросам уплаты налогов физическими лицами, а также разъяснительной работы от ответственности за неуплату налогов.</w:t>
            </w:r>
          </w:p>
        </w:tc>
        <w:tc>
          <w:tcPr>
            <w:tcW w:w="3685" w:type="dxa"/>
            <w:vAlign w:val="center"/>
          </w:tcPr>
          <w:p w:rsidR="00184C8E" w:rsidRPr="004A43D3" w:rsidRDefault="00184C8E" w:rsidP="00184C8E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4A43D3">
              <w:rPr>
                <w:rFonts w:ascii="Times New Roman" w:hAnsi="Times New Roman"/>
                <w:sz w:val="24"/>
                <w:szCs w:val="24"/>
                <w:lang w:eastAsia="ru-RU"/>
              </w:rPr>
              <w:t>лавный бухгалтер</w:t>
            </w:r>
          </w:p>
        </w:tc>
        <w:tc>
          <w:tcPr>
            <w:tcW w:w="3828" w:type="dxa"/>
          </w:tcPr>
          <w:p w:rsidR="00184C8E" w:rsidRPr="0022613E" w:rsidRDefault="00184C8E" w:rsidP="00184C8E">
            <w:pPr>
              <w:jc w:val="both"/>
            </w:pPr>
            <w:r w:rsidRPr="0022613E">
              <w:t>в течение года по отдельному плану</w:t>
            </w:r>
          </w:p>
          <w:p w:rsidR="00184C8E" w:rsidRPr="0022613E" w:rsidRDefault="00184C8E" w:rsidP="00184C8E"/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26</w:t>
            </w:r>
          </w:p>
        </w:tc>
        <w:tc>
          <w:tcPr>
            <w:tcW w:w="6237" w:type="dxa"/>
            <w:vAlign w:val="center"/>
          </w:tcPr>
          <w:p w:rsidR="00184C8E" w:rsidRPr="004A43D3" w:rsidRDefault="00184C8E" w:rsidP="00184C8E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3D3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разъяснительной работы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задолженности.</w:t>
            </w:r>
          </w:p>
        </w:tc>
        <w:tc>
          <w:tcPr>
            <w:tcW w:w="3685" w:type="dxa"/>
            <w:vAlign w:val="center"/>
          </w:tcPr>
          <w:p w:rsidR="00184C8E" w:rsidRPr="004A43D3" w:rsidRDefault="00184C8E" w:rsidP="00F82F47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</w:t>
            </w:r>
            <w:r w:rsidRPr="004A43D3">
              <w:rPr>
                <w:rFonts w:ascii="Times New Roman" w:hAnsi="Times New Roman"/>
                <w:sz w:val="24"/>
                <w:szCs w:val="24"/>
                <w:lang w:eastAsia="ru-RU"/>
              </w:rPr>
              <w:t>лавный бухгалтер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  <w:p w:rsidR="00184C8E" w:rsidRPr="0022613E" w:rsidRDefault="00184C8E" w:rsidP="00F82F47">
            <w:pPr>
              <w:jc w:val="center"/>
            </w:pPr>
          </w:p>
        </w:tc>
      </w:tr>
      <w:tr w:rsidR="00184C8E" w:rsidRPr="004A3CBB" w:rsidTr="00184C8E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27</w:t>
            </w:r>
          </w:p>
        </w:tc>
        <w:tc>
          <w:tcPr>
            <w:tcW w:w="6237" w:type="dxa"/>
            <w:vAlign w:val="center"/>
          </w:tcPr>
          <w:p w:rsidR="00184C8E" w:rsidRPr="004A43D3" w:rsidRDefault="00184C8E" w:rsidP="00184C8E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3D3">
              <w:rPr>
                <w:rFonts w:ascii="Times New Roman" w:hAnsi="Times New Roman"/>
                <w:sz w:val="24"/>
                <w:szCs w:val="24"/>
              </w:rPr>
              <w:t>Доведение до работников учреждения изменений законодательства Российской Федерации о противодействии коррупции.</w:t>
            </w:r>
          </w:p>
        </w:tc>
        <w:tc>
          <w:tcPr>
            <w:tcW w:w="3685" w:type="dxa"/>
            <w:vAlign w:val="center"/>
          </w:tcPr>
          <w:p w:rsidR="00184C8E" w:rsidRPr="000150F0" w:rsidRDefault="00184C8E" w:rsidP="00184C8E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50F0">
              <w:rPr>
                <w:rFonts w:ascii="Times New Roman" w:hAnsi="Times New Roman"/>
                <w:sz w:val="24"/>
                <w:szCs w:val="24"/>
              </w:rPr>
              <w:t>зам. директора по ВРР</w:t>
            </w:r>
          </w:p>
        </w:tc>
        <w:tc>
          <w:tcPr>
            <w:tcW w:w="3828" w:type="dxa"/>
          </w:tcPr>
          <w:p w:rsidR="00184C8E" w:rsidRPr="004A43D3" w:rsidRDefault="00184C8E" w:rsidP="00184C8E">
            <w:pPr>
              <w:jc w:val="both"/>
              <w:rPr>
                <w:lang w:eastAsia="en-US"/>
              </w:rPr>
            </w:pPr>
            <w:r w:rsidRPr="004A43D3">
              <w:rPr>
                <w:lang w:eastAsia="en-US"/>
              </w:rPr>
              <w:t>В течение месяца со дня изменения законодательства</w:t>
            </w:r>
          </w:p>
          <w:p w:rsidR="00184C8E" w:rsidRPr="0022613E" w:rsidRDefault="00184C8E" w:rsidP="00184C8E"/>
        </w:tc>
      </w:tr>
      <w:tr w:rsidR="00184C8E" w:rsidRPr="004A3CBB" w:rsidTr="00184C8E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28</w:t>
            </w:r>
          </w:p>
        </w:tc>
        <w:tc>
          <w:tcPr>
            <w:tcW w:w="6237" w:type="dxa"/>
            <w:vAlign w:val="center"/>
          </w:tcPr>
          <w:p w:rsidR="00184C8E" w:rsidRPr="004A43D3" w:rsidRDefault="00184C8E" w:rsidP="00184C8E">
            <w:pPr>
              <w:pStyle w:val="af3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A43D3">
              <w:rPr>
                <w:rFonts w:ascii="Times New Roman" w:hAnsi="Times New Roman"/>
                <w:sz w:val="24"/>
                <w:szCs w:val="24"/>
              </w:rPr>
              <w:t>Размещение  на информационном стенде учреждения плакатов (объявлений) с общедоступным разъяснением понятия коррупции.</w:t>
            </w:r>
          </w:p>
        </w:tc>
        <w:tc>
          <w:tcPr>
            <w:tcW w:w="3685" w:type="dxa"/>
            <w:vAlign w:val="center"/>
          </w:tcPr>
          <w:p w:rsidR="00184C8E" w:rsidRPr="004A43D3" w:rsidRDefault="00184C8E" w:rsidP="00184C8E">
            <w:pPr>
              <w:pStyle w:val="af3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150F0">
              <w:rPr>
                <w:rFonts w:ascii="Times New Roman" w:hAnsi="Times New Roman"/>
                <w:sz w:val="24"/>
                <w:szCs w:val="24"/>
              </w:rPr>
              <w:t>зам. директора по ВРР</w:t>
            </w:r>
          </w:p>
        </w:tc>
        <w:tc>
          <w:tcPr>
            <w:tcW w:w="3828" w:type="dxa"/>
          </w:tcPr>
          <w:p w:rsidR="00184C8E" w:rsidRPr="004A43D3" w:rsidRDefault="00184C8E" w:rsidP="00184C8E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Pr="004A43D3">
              <w:rPr>
                <w:lang w:eastAsia="en-US"/>
              </w:rPr>
              <w:t>о мере поступления тематических документов</w:t>
            </w:r>
          </w:p>
          <w:p w:rsidR="00184C8E" w:rsidRPr="0022613E" w:rsidRDefault="00184C8E" w:rsidP="00184C8E"/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4D43EE" w:rsidP="002561CA">
            <w:pPr>
              <w:jc w:val="center"/>
            </w:pPr>
            <w:r>
              <w:t>29</w:t>
            </w:r>
          </w:p>
        </w:tc>
        <w:tc>
          <w:tcPr>
            <w:tcW w:w="6237" w:type="dxa"/>
            <w:vAlign w:val="center"/>
          </w:tcPr>
          <w:p w:rsidR="00184C8E" w:rsidRPr="004A43D3" w:rsidRDefault="00184C8E" w:rsidP="00184C8E">
            <w:pPr>
              <w:pStyle w:val="Default"/>
              <w:jc w:val="both"/>
            </w:pPr>
            <w:r w:rsidRPr="004A43D3">
              <w:t>Проведение с работниками учреждения разъяснительной работы по вопросам противодействия коррупции, в т.ч.:</w:t>
            </w:r>
          </w:p>
          <w:p w:rsidR="00184C8E" w:rsidRPr="004A43D3" w:rsidRDefault="00184C8E" w:rsidP="00184C8E">
            <w:pPr>
              <w:pStyle w:val="Default"/>
              <w:jc w:val="both"/>
            </w:pPr>
            <w:r w:rsidRPr="004A43D3"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</w:t>
            </w:r>
            <w:r w:rsidRPr="004A43D3">
              <w:lastRenderedPageBreak/>
              <w:t>коррупции;</w:t>
            </w:r>
          </w:p>
          <w:p w:rsidR="00184C8E" w:rsidRPr="004A43D3" w:rsidRDefault="00184C8E" w:rsidP="00184C8E">
            <w:pPr>
              <w:pStyle w:val="Default"/>
              <w:jc w:val="both"/>
            </w:pPr>
            <w:r w:rsidRPr="004A43D3">
              <w:t>- по формированию в учреждении негативного отношения к дарению подарков работникам в связи с их должностным положением или в связи с исполнением ими своих служебных обязанностей;</w:t>
            </w:r>
          </w:p>
          <w:p w:rsidR="00184C8E" w:rsidRPr="004A43D3" w:rsidRDefault="00184C8E" w:rsidP="00184C8E">
            <w:pPr>
              <w:pStyle w:val="Default"/>
              <w:jc w:val="both"/>
            </w:pPr>
            <w:r w:rsidRPr="004A43D3">
              <w:t>- по соблюдению работниками обяза</w:t>
            </w:r>
            <w:r w:rsidR="00892540">
              <w:t>нностей, запретов и ограничений</w:t>
            </w:r>
            <w:r w:rsidRPr="004A43D3">
              <w:t>, установленных действующим законодательством в целях противодействия коррупции;</w:t>
            </w:r>
          </w:p>
          <w:p w:rsidR="00184C8E" w:rsidRPr="004A43D3" w:rsidRDefault="00184C8E" w:rsidP="00184C8E">
            <w:pPr>
              <w:jc w:val="both"/>
            </w:pPr>
            <w:r w:rsidRPr="004A43D3">
              <w:t>- о видах нарушения законодательства, за которые предусмотрена ответственность в виде увольнения в связи с утратой доверия.</w:t>
            </w:r>
          </w:p>
        </w:tc>
        <w:tc>
          <w:tcPr>
            <w:tcW w:w="3685" w:type="dxa"/>
            <w:vAlign w:val="center"/>
          </w:tcPr>
          <w:p w:rsidR="00184C8E" w:rsidRPr="004A43D3" w:rsidRDefault="00184C8E" w:rsidP="00F82F47">
            <w:pPr>
              <w:jc w:val="center"/>
            </w:pPr>
            <w:r>
              <w:lastRenderedPageBreak/>
              <w:t>д</w:t>
            </w:r>
            <w:r w:rsidRPr="004A43D3">
              <w:t>иректор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ежегодно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lastRenderedPageBreak/>
              <w:t>Обеспечение участия институтов гражданского общества в противодействии коррупции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Мониторинг состояния и эффективности противодействия коррупции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FC247F" w:rsidP="002561CA">
            <w:pPr>
              <w:jc w:val="center"/>
            </w:pPr>
            <w:r>
              <w:t>30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>Мониторинг реализации мероприятий по противодействию коррупции в управлениях социальной политики и подведомственных учреждениях, внесение информации о результатах мониторинга в АСУ ИОГВ СО (федеральный антикоррупционный мониторинг)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594F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892540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FC247F" w:rsidP="002561CA">
            <w:pPr>
              <w:jc w:val="center"/>
            </w:pPr>
            <w:r>
              <w:t>31</w:t>
            </w:r>
          </w:p>
        </w:tc>
        <w:tc>
          <w:tcPr>
            <w:tcW w:w="6237" w:type="dxa"/>
          </w:tcPr>
          <w:p w:rsidR="00184C8E" w:rsidRDefault="00184C8E" w:rsidP="00184C8E">
            <w:pPr>
              <w:jc w:val="both"/>
            </w:pPr>
            <w:r w:rsidRPr="0022613E">
              <w:t>Мониторинг и обобщение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социальной защиты населения Свердловской области и должностных лиц в целях выявления коррупциогенных факторов</w:t>
            </w:r>
          </w:p>
          <w:p w:rsidR="00184C8E" w:rsidRPr="0022613E" w:rsidRDefault="00184C8E" w:rsidP="00184C8E">
            <w:pPr>
              <w:jc w:val="both"/>
            </w:pPr>
          </w:p>
        </w:tc>
        <w:tc>
          <w:tcPr>
            <w:tcW w:w="3685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юридический отдел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184C8E">
        <w:tc>
          <w:tcPr>
            <w:tcW w:w="14743" w:type="dxa"/>
            <w:gridSpan w:val="4"/>
          </w:tcPr>
          <w:p w:rsidR="00184C8E" w:rsidRPr="0022613E" w:rsidRDefault="00184C8E" w:rsidP="00184C8E">
            <w:pPr>
              <w:tabs>
                <w:tab w:val="left" w:pos="176"/>
              </w:tabs>
              <w:ind w:left="176" w:hanging="176"/>
              <w:jc w:val="center"/>
              <w:rPr>
                <w:b/>
              </w:rPr>
            </w:pPr>
            <w:r w:rsidRPr="0022613E">
              <w:rPr>
                <w:b/>
              </w:rPr>
              <w:t>Повышение эффективности деятельности по противодействию коррупции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FC247F" w:rsidP="002561CA">
            <w:pPr>
              <w:jc w:val="center"/>
            </w:pPr>
            <w:r>
              <w:t>32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>Обеспечение деятельности комиссии по противодействию коррупции Министерства.</w:t>
            </w:r>
          </w:p>
          <w:p w:rsidR="00184C8E" w:rsidRPr="0022613E" w:rsidRDefault="00184C8E" w:rsidP="00184C8E">
            <w:pPr>
              <w:jc w:val="both"/>
            </w:pPr>
            <w:r w:rsidRPr="0022613E">
              <w:t>Мониторинг деятельности комиссий по противодействию коррупции управлений социальной политики и подведомственных учреждений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F82F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  <w:p w:rsidR="00184C8E" w:rsidRPr="0022613E" w:rsidRDefault="00184C8E" w:rsidP="00F82F47">
            <w:pPr>
              <w:jc w:val="center"/>
            </w:pP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FC247F" w:rsidP="00184C8E">
            <w:pPr>
              <w:jc w:val="center"/>
            </w:pPr>
            <w:r>
              <w:lastRenderedPageBreak/>
              <w:t>33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>Направление в Департамент кадровой политики Губернатора Свердловской области и Правительства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Министерстве, управлениях социальной политики и подведомственных учреждениях,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F82F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autoSpaceDE w:val="0"/>
              <w:autoSpaceDN w:val="0"/>
              <w:adjustRightInd w:val="0"/>
              <w:jc w:val="center"/>
            </w:pPr>
            <w:r w:rsidRPr="0022613E">
              <w:t>по мере поступления актов прокурорского реагирования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FC247F" w:rsidP="002561CA">
            <w:pPr>
              <w:jc w:val="center"/>
            </w:pPr>
            <w:r>
              <w:t>34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jc w:val="both"/>
            </w:pPr>
            <w:r w:rsidRPr="0022613E">
              <w:t xml:space="preserve">Внесение изменений в состав комиссии по противодействию коррупции Министерства и состав комиссии по соблюдению требований к служебному поведению и урегулированию конфликта интересов </w:t>
            </w:r>
            <w:r>
              <w:t>Учреждения</w:t>
            </w:r>
            <w:r w:rsidRPr="0022613E">
              <w:t xml:space="preserve"> в связи с ротацией состава комиссий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F82F47">
            <w:pPr>
              <w:jc w:val="center"/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Pr="0022613E" w:rsidRDefault="00FC247F" w:rsidP="002561CA">
            <w:pPr>
              <w:jc w:val="center"/>
            </w:pPr>
            <w:r>
              <w:t>35</w:t>
            </w:r>
          </w:p>
        </w:tc>
        <w:tc>
          <w:tcPr>
            <w:tcW w:w="6237" w:type="dxa"/>
          </w:tcPr>
          <w:p w:rsidR="00184C8E" w:rsidRPr="0022613E" w:rsidRDefault="00184C8E" w:rsidP="00184C8E">
            <w:pPr>
              <w:autoSpaceDE w:val="0"/>
              <w:autoSpaceDN w:val="0"/>
              <w:adjustRightInd w:val="0"/>
              <w:jc w:val="both"/>
            </w:pPr>
            <w:r w:rsidRPr="0022613E">
              <w:t>Мониторинг исполнения Плана мероприятий по противодействию коррупции Министерства и Плана мероприятий органов государственной власти Свердловской области по противодействию коррупции, подготовка отчетов о результатах выполнения планов мероприятий и целевых показателей указанных планов</w:t>
            </w:r>
          </w:p>
        </w:tc>
        <w:tc>
          <w:tcPr>
            <w:tcW w:w="3685" w:type="dxa"/>
            <w:vAlign w:val="center"/>
          </w:tcPr>
          <w:p w:rsidR="00184C8E" w:rsidRPr="0022613E" w:rsidRDefault="00594F07" w:rsidP="00F82F47">
            <w:pPr>
              <w:jc w:val="center"/>
            </w:pPr>
            <w:r>
              <w:rPr>
                <w:color w:val="000000"/>
              </w:rPr>
              <w:t>специалист по кадрам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 w:rsidRPr="0022613E">
              <w:t>в течение года</w:t>
            </w:r>
          </w:p>
          <w:p w:rsidR="00184C8E" w:rsidRPr="0022613E" w:rsidRDefault="00184C8E" w:rsidP="00F82F47">
            <w:pPr>
              <w:jc w:val="center"/>
            </w:pPr>
          </w:p>
        </w:tc>
      </w:tr>
      <w:tr w:rsidR="00184C8E" w:rsidRPr="004A3CBB" w:rsidTr="000C3231">
        <w:tc>
          <w:tcPr>
            <w:tcW w:w="14743" w:type="dxa"/>
            <w:gridSpan w:val="4"/>
            <w:vAlign w:val="center"/>
          </w:tcPr>
          <w:p w:rsidR="00184C8E" w:rsidRPr="0022613E" w:rsidRDefault="00184C8E" w:rsidP="00184C8E">
            <w:pPr>
              <w:jc w:val="center"/>
            </w:pPr>
            <w:r>
              <w:rPr>
                <w:b/>
              </w:rPr>
              <w:t>Антикоррупционное воспитание несовершеннолетних, проживающих в ГКУ «СРЦН города Нижняя Тура»</w:t>
            </w:r>
          </w:p>
        </w:tc>
      </w:tr>
      <w:tr w:rsidR="00184C8E" w:rsidRPr="004A3CBB" w:rsidTr="00F82F47">
        <w:tc>
          <w:tcPr>
            <w:tcW w:w="993" w:type="dxa"/>
            <w:vAlign w:val="center"/>
          </w:tcPr>
          <w:p w:rsidR="00184C8E" w:rsidRDefault="00FC247F" w:rsidP="002561CA">
            <w:pPr>
              <w:jc w:val="center"/>
            </w:pPr>
            <w:r>
              <w:t>36</w:t>
            </w:r>
          </w:p>
        </w:tc>
        <w:tc>
          <w:tcPr>
            <w:tcW w:w="6237" w:type="dxa"/>
          </w:tcPr>
          <w:p w:rsidR="00184C8E" w:rsidRDefault="00184C8E" w:rsidP="00184C8E">
            <w:pPr>
              <w:autoSpaceDE w:val="0"/>
              <w:autoSpaceDN w:val="0"/>
              <w:adjustRightInd w:val="0"/>
              <w:jc w:val="both"/>
              <w:rPr>
                <w:color w:val="000000"/>
                <w:shd w:val="clear" w:color="auto" w:fill="FFFFFF"/>
              </w:rPr>
            </w:pPr>
            <w:r w:rsidRPr="00184C8E">
              <w:rPr>
                <w:color w:val="000000"/>
                <w:shd w:val="clear" w:color="auto" w:fill="FFFFFF"/>
              </w:rPr>
              <w:t>Беседы с воспитанниками с целью воспитания ценностных установок и развития способностей, необходимых для формирования у молодых людей гражданской позиции в отношении коррупции</w:t>
            </w:r>
            <w:r w:rsidR="00C4179D">
              <w:rPr>
                <w:color w:val="000000"/>
                <w:shd w:val="clear" w:color="auto" w:fill="FFFFFF"/>
              </w:rPr>
              <w:t>: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C4179D">
              <w:rPr>
                <w:rStyle w:val="c3"/>
                <w:color w:val="000000"/>
              </w:rPr>
              <w:t>1.   Быть честным. По законам справедливости.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2.</w:t>
            </w:r>
            <w:r w:rsidRPr="00C4179D">
              <w:rPr>
                <w:rStyle w:val="c3"/>
                <w:color w:val="000000"/>
              </w:rPr>
              <w:t xml:space="preserve"> Откуда берутся запреты?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3</w:t>
            </w:r>
            <w:r w:rsidRPr="00C4179D">
              <w:rPr>
                <w:rStyle w:val="c3"/>
                <w:color w:val="000000"/>
              </w:rPr>
              <w:t>. Когда все в твоих руках.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4</w:t>
            </w:r>
            <w:r w:rsidRPr="00C4179D">
              <w:rPr>
                <w:rStyle w:val="c3"/>
                <w:color w:val="000000"/>
              </w:rPr>
              <w:t>. Что такое коррупция? Как решить проблему коррупции?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lastRenderedPageBreak/>
              <w:t>5</w:t>
            </w:r>
            <w:r w:rsidRPr="00C4179D">
              <w:rPr>
                <w:rStyle w:val="c3"/>
                <w:color w:val="000000"/>
              </w:rPr>
              <w:t>. Закон и необходимость его соблюдения.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6</w:t>
            </w:r>
            <w:r w:rsidRPr="00C4179D">
              <w:rPr>
                <w:rStyle w:val="c3"/>
                <w:color w:val="000000"/>
              </w:rPr>
              <w:t>. Государство и человек: конфликт интересов.</w:t>
            </w:r>
          </w:p>
          <w:p w:rsidR="00C4179D" w:rsidRPr="00C4179D" w:rsidRDefault="00C4179D" w:rsidP="00C4179D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7</w:t>
            </w:r>
            <w:r w:rsidRPr="00C4179D">
              <w:rPr>
                <w:rStyle w:val="c3"/>
                <w:color w:val="000000"/>
              </w:rPr>
              <w:t>. Зачем нужна дисциплина? Преимущество соблюдения законов.</w:t>
            </w:r>
          </w:p>
        </w:tc>
        <w:tc>
          <w:tcPr>
            <w:tcW w:w="3685" w:type="dxa"/>
            <w:vAlign w:val="center"/>
          </w:tcPr>
          <w:p w:rsidR="00184C8E" w:rsidRPr="0022613E" w:rsidRDefault="000C68AA" w:rsidP="00F82F47">
            <w:pPr>
              <w:jc w:val="center"/>
            </w:pPr>
            <w:r w:rsidRPr="000150F0">
              <w:lastRenderedPageBreak/>
              <w:t>зам. директора по ВРР</w:t>
            </w:r>
            <w:r>
              <w:t xml:space="preserve">, </w:t>
            </w:r>
            <w:r w:rsidR="00184C8E">
              <w:t>воспитатели</w:t>
            </w:r>
          </w:p>
        </w:tc>
        <w:tc>
          <w:tcPr>
            <w:tcW w:w="3828" w:type="dxa"/>
            <w:vAlign w:val="center"/>
          </w:tcPr>
          <w:p w:rsidR="00184C8E" w:rsidRPr="0022613E" w:rsidRDefault="00184C8E" w:rsidP="00F82F47">
            <w:pPr>
              <w:jc w:val="center"/>
            </w:pPr>
            <w:r>
              <w:t>в течение всего периода</w:t>
            </w:r>
          </w:p>
        </w:tc>
      </w:tr>
    </w:tbl>
    <w:p w:rsidR="002612D7" w:rsidRPr="0022613E" w:rsidRDefault="002612D7" w:rsidP="004A3CBB">
      <w:pPr>
        <w:tabs>
          <w:tab w:val="left" w:pos="1080"/>
        </w:tabs>
        <w:jc w:val="both"/>
      </w:pPr>
    </w:p>
    <w:sectPr w:rsidR="002612D7" w:rsidRPr="0022613E" w:rsidSect="00876CDF">
      <w:headerReference w:type="default" r:id="rId8"/>
      <w:headerReference w:type="first" r:id="rId9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063" w:rsidRDefault="00DC2063" w:rsidP="00126935">
      <w:r>
        <w:separator/>
      </w:r>
    </w:p>
  </w:endnote>
  <w:endnote w:type="continuationSeparator" w:id="0">
    <w:p w:rsidR="00DC2063" w:rsidRDefault="00DC2063" w:rsidP="001269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063" w:rsidRDefault="00DC2063" w:rsidP="00126935">
      <w:r>
        <w:separator/>
      </w:r>
    </w:p>
  </w:footnote>
  <w:footnote w:type="continuationSeparator" w:id="0">
    <w:p w:rsidR="00DC2063" w:rsidRDefault="00DC2063" w:rsidP="001269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CDF" w:rsidRDefault="00876CDF">
    <w:pPr>
      <w:pStyle w:val="a8"/>
      <w:jc w:val="center"/>
    </w:pPr>
    <w:fldSimple w:instr="PAGE   \* MERGEFORMAT">
      <w:r w:rsidR="009A0323">
        <w:rPr>
          <w:noProof/>
        </w:rPr>
        <w:t>8</w:t>
      </w:r>
    </w:fldSimple>
  </w:p>
  <w:p w:rsidR="00ED4D92" w:rsidRDefault="00ED4D9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4D92" w:rsidRDefault="00ED4D92">
    <w:pPr>
      <w:pStyle w:val="a8"/>
      <w:jc w:val="center"/>
    </w:pPr>
    <w:fldSimple w:instr="PAGE   \* MERGEFORMAT">
      <w:r w:rsidR="009A0323">
        <w:rPr>
          <w:noProof/>
        </w:rPr>
        <w:t>1</w:t>
      </w:r>
    </w:fldSimple>
  </w:p>
  <w:p w:rsidR="0092493F" w:rsidRPr="0092493F" w:rsidRDefault="0092493F" w:rsidP="0092493F">
    <w:pPr>
      <w:pStyle w:val="a8"/>
      <w:jc w:val="center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4745D"/>
    <w:multiLevelType w:val="multilevel"/>
    <w:tmpl w:val="BF444278"/>
    <w:lvl w:ilvl="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1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  <w:rPr>
        <w:rFonts w:cs="Times New Roman"/>
      </w:rPr>
    </w:lvl>
  </w:abstractNum>
  <w:abstractNum w:abstractNumId="2">
    <w:nsid w:val="10E5669D"/>
    <w:multiLevelType w:val="hybridMultilevel"/>
    <w:tmpl w:val="D90422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20D331F"/>
    <w:multiLevelType w:val="multilevel"/>
    <w:tmpl w:val="8F10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7FF3775"/>
    <w:multiLevelType w:val="hybridMultilevel"/>
    <w:tmpl w:val="7B96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C14A9F"/>
    <w:multiLevelType w:val="hybridMultilevel"/>
    <w:tmpl w:val="19448B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0A32AC6"/>
    <w:multiLevelType w:val="hybridMultilevel"/>
    <w:tmpl w:val="5788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33341B3"/>
    <w:multiLevelType w:val="multilevel"/>
    <w:tmpl w:val="788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>
    <w:nsid w:val="57727A46"/>
    <w:multiLevelType w:val="hybridMultilevel"/>
    <w:tmpl w:val="E56042F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67F15587"/>
    <w:multiLevelType w:val="hybridMultilevel"/>
    <w:tmpl w:val="CFC43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655"/>
    <w:rsid w:val="00011565"/>
    <w:rsid w:val="000150F0"/>
    <w:rsid w:val="00016EBE"/>
    <w:rsid w:val="00030D77"/>
    <w:rsid w:val="000341ED"/>
    <w:rsid w:val="0004048C"/>
    <w:rsid w:val="00040814"/>
    <w:rsid w:val="0004742E"/>
    <w:rsid w:val="00051371"/>
    <w:rsid w:val="0005431C"/>
    <w:rsid w:val="000741F5"/>
    <w:rsid w:val="00085257"/>
    <w:rsid w:val="00085B5E"/>
    <w:rsid w:val="00090E4E"/>
    <w:rsid w:val="00097BF3"/>
    <w:rsid w:val="000B651D"/>
    <w:rsid w:val="000C1594"/>
    <w:rsid w:val="000C3231"/>
    <w:rsid w:val="000C68AA"/>
    <w:rsid w:val="000D6DD3"/>
    <w:rsid w:val="000E1A1E"/>
    <w:rsid w:val="00100AA7"/>
    <w:rsid w:val="0010790D"/>
    <w:rsid w:val="0011146A"/>
    <w:rsid w:val="0011161C"/>
    <w:rsid w:val="001162EC"/>
    <w:rsid w:val="0011792E"/>
    <w:rsid w:val="00122532"/>
    <w:rsid w:val="00126935"/>
    <w:rsid w:val="00133366"/>
    <w:rsid w:val="001463C2"/>
    <w:rsid w:val="00146D61"/>
    <w:rsid w:val="00153952"/>
    <w:rsid w:val="00160A24"/>
    <w:rsid w:val="0016238C"/>
    <w:rsid w:val="00166BB1"/>
    <w:rsid w:val="00170F3D"/>
    <w:rsid w:val="00175BD7"/>
    <w:rsid w:val="00177304"/>
    <w:rsid w:val="00180205"/>
    <w:rsid w:val="00180C5A"/>
    <w:rsid w:val="00182B5F"/>
    <w:rsid w:val="001842F9"/>
    <w:rsid w:val="00184C25"/>
    <w:rsid w:val="00184C8E"/>
    <w:rsid w:val="00186070"/>
    <w:rsid w:val="001A5003"/>
    <w:rsid w:val="001B014B"/>
    <w:rsid w:val="001B0DC7"/>
    <w:rsid w:val="001C55B1"/>
    <w:rsid w:val="001C7670"/>
    <w:rsid w:val="001D0042"/>
    <w:rsid w:val="001E10C7"/>
    <w:rsid w:val="001E5EFE"/>
    <w:rsid w:val="001F6321"/>
    <w:rsid w:val="00216150"/>
    <w:rsid w:val="00217DE5"/>
    <w:rsid w:val="0022400E"/>
    <w:rsid w:val="00224529"/>
    <w:rsid w:val="002258B2"/>
    <w:rsid w:val="0022613E"/>
    <w:rsid w:val="00227ED4"/>
    <w:rsid w:val="002363FD"/>
    <w:rsid w:val="002424A3"/>
    <w:rsid w:val="002561CA"/>
    <w:rsid w:val="002572FA"/>
    <w:rsid w:val="002612D7"/>
    <w:rsid w:val="00261C8B"/>
    <w:rsid w:val="002665CA"/>
    <w:rsid w:val="00297872"/>
    <w:rsid w:val="002A1398"/>
    <w:rsid w:val="002A3933"/>
    <w:rsid w:val="002B00FC"/>
    <w:rsid w:val="002B2B48"/>
    <w:rsid w:val="002B75DB"/>
    <w:rsid w:val="002D47A0"/>
    <w:rsid w:val="002F11AF"/>
    <w:rsid w:val="002F1319"/>
    <w:rsid w:val="003142B2"/>
    <w:rsid w:val="0031719C"/>
    <w:rsid w:val="00320B7F"/>
    <w:rsid w:val="0032334A"/>
    <w:rsid w:val="00334403"/>
    <w:rsid w:val="00343F8D"/>
    <w:rsid w:val="00350EFF"/>
    <w:rsid w:val="00354CF4"/>
    <w:rsid w:val="0036091E"/>
    <w:rsid w:val="00372150"/>
    <w:rsid w:val="003907BB"/>
    <w:rsid w:val="003922C9"/>
    <w:rsid w:val="003A1F81"/>
    <w:rsid w:val="003B6864"/>
    <w:rsid w:val="003C233B"/>
    <w:rsid w:val="003D667B"/>
    <w:rsid w:val="003F5B27"/>
    <w:rsid w:val="004044FF"/>
    <w:rsid w:val="004125AC"/>
    <w:rsid w:val="00412FA8"/>
    <w:rsid w:val="004235D6"/>
    <w:rsid w:val="00432A46"/>
    <w:rsid w:val="00444D03"/>
    <w:rsid w:val="004459AB"/>
    <w:rsid w:val="00461A6F"/>
    <w:rsid w:val="00464DC4"/>
    <w:rsid w:val="004850EA"/>
    <w:rsid w:val="00493C0F"/>
    <w:rsid w:val="004942D4"/>
    <w:rsid w:val="004951CD"/>
    <w:rsid w:val="0049581D"/>
    <w:rsid w:val="004A3CBB"/>
    <w:rsid w:val="004A43D3"/>
    <w:rsid w:val="004A7F1D"/>
    <w:rsid w:val="004B40A5"/>
    <w:rsid w:val="004C3D17"/>
    <w:rsid w:val="004C5921"/>
    <w:rsid w:val="004C630D"/>
    <w:rsid w:val="004D1158"/>
    <w:rsid w:val="004D43EE"/>
    <w:rsid w:val="004E08A5"/>
    <w:rsid w:val="004E239B"/>
    <w:rsid w:val="004E3812"/>
    <w:rsid w:val="004F5661"/>
    <w:rsid w:val="004F6689"/>
    <w:rsid w:val="005066BA"/>
    <w:rsid w:val="00506850"/>
    <w:rsid w:val="00516E3A"/>
    <w:rsid w:val="005205F7"/>
    <w:rsid w:val="005257FF"/>
    <w:rsid w:val="00531B74"/>
    <w:rsid w:val="00533F24"/>
    <w:rsid w:val="00540F1A"/>
    <w:rsid w:val="0054262E"/>
    <w:rsid w:val="005448B9"/>
    <w:rsid w:val="00545898"/>
    <w:rsid w:val="005526D2"/>
    <w:rsid w:val="00553487"/>
    <w:rsid w:val="00553777"/>
    <w:rsid w:val="00557170"/>
    <w:rsid w:val="00563219"/>
    <w:rsid w:val="00576E05"/>
    <w:rsid w:val="00582B93"/>
    <w:rsid w:val="005903FE"/>
    <w:rsid w:val="00594B26"/>
    <w:rsid w:val="00594F07"/>
    <w:rsid w:val="005A087D"/>
    <w:rsid w:val="005B0933"/>
    <w:rsid w:val="005C4E61"/>
    <w:rsid w:val="005D4DA0"/>
    <w:rsid w:val="005E36D9"/>
    <w:rsid w:val="005E455B"/>
    <w:rsid w:val="005F051F"/>
    <w:rsid w:val="005F4D1C"/>
    <w:rsid w:val="005F5BE0"/>
    <w:rsid w:val="00612D1E"/>
    <w:rsid w:val="00615CC0"/>
    <w:rsid w:val="00620038"/>
    <w:rsid w:val="00621404"/>
    <w:rsid w:val="00625BF5"/>
    <w:rsid w:val="00635EFD"/>
    <w:rsid w:val="00642701"/>
    <w:rsid w:val="0064379A"/>
    <w:rsid w:val="006461B5"/>
    <w:rsid w:val="006563B5"/>
    <w:rsid w:val="00656635"/>
    <w:rsid w:val="00657726"/>
    <w:rsid w:val="006760E0"/>
    <w:rsid w:val="00682CFB"/>
    <w:rsid w:val="006A05A0"/>
    <w:rsid w:val="006A3B87"/>
    <w:rsid w:val="006A4B03"/>
    <w:rsid w:val="006B22B0"/>
    <w:rsid w:val="006B2F4D"/>
    <w:rsid w:val="006B44EA"/>
    <w:rsid w:val="006B7315"/>
    <w:rsid w:val="006C7393"/>
    <w:rsid w:val="006D1DBF"/>
    <w:rsid w:val="006D31D6"/>
    <w:rsid w:val="006D5642"/>
    <w:rsid w:val="006D6243"/>
    <w:rsid w:val="006E042E"/>
    <w:rsid w:val="006E451B"/>
    <w:rsid w:val="007208E9"/>
    <w:rsid w:val="00720B5F"/>
    <w:rsid w:val="00721E82"/>
    <w:rsid w:val="00723C2F"/>
    <w:rsid w:val="007258B2"/>
    <w:rsid w:val="00726183"/>
    <w:rsid w:val="0073255B"/>
    <w:rsid w:val="00734F5B"/>
    <w:rsid w:val="007611A3"/>
    <w:rsid w:val="00763E92"/>
    <w:rsid w:val="00773A28"/>
    <w:rsid w:val="00777143"/>
    <w:rsid w:val="007844BA"/>
    <w:rsid w:val="00791FAA"/>
    <w:rsid w:val="00797C41"/>
    <w:rsid w:val="007B761A"/>
    <w:rsid w:val="007D01AD"/>
    <w:rsid w:val="007D04ED"/>
    <w:rsid w:val="007D3153"/>
    <w:rsid w:val="007D646C"/>
    <w:rsid w:val="007E24E2"/>
    <w:rsid w:val="00815161"/>
    <w:rsid w:val="00815B28"/>
    <w:rsid w:val="00821470"/>
    <w:rsid w:val="008232C7"/>
    <w:rsid w:val="00823388"/>
    <w:rsid w:val="008505ED"/>
    <w:rsid w:val="00851961"/>
    <w:rsid w:val="00866422"/>
    <w:rsid w:val="0086723F"/>
    <w:rsid w:val="008732A8"/>
    <w:rsid w:val="008732CC"/>
    <w:rsid w:val="00876CDF"/>
    <w:rsid w:val="0088005B"/>
    <w:rsid w:val="00885090"/>
    <w:rsid w:val="00885B56"/>
    <w:rsid w:val="0088745B"/>
    <w:rsid w:val="00890157"/>
    <w:rsid w:val="008924BF"/>
    <w:rsid w:val="00892540"/>
    <w:rsid w:val="008927E7"/>
    <w:rsid w:val="008A06FC"/>
    <w:rsid w:val="008A6EA2"/>
    <w:rsid w:val="008B2C87"/>
    <w:rsid w:val="008B2EE6"/>
    <w:rsid w:val="008C25F3"/>
    <w:rsid w:val="008C679E"/>
    <w:rsid w:val="008D2167"/>
    <w:rsid w:val="008D4655"/>
    <w:rsid w:val="008D5988"/>
    <w:rsid w:val="008E06A7"/>
    <w:rsid w:val="008E24D9"/>
    <w:rsid w:val="008F1A8E"/>
    <w:rsid w:val="008F21DA"/>
    <w:rsid w:val="00901FA7"/>
    <w:rsid w:val="00905C84"/>
    <w:rsid w:val="009243DB"/>
    <w:rsid w:val="0092493F"/>
    <w:rsid w:val="00925A84"/>
    <w:rsid w:val="009310B1"/>
    <w:rsid w:val="009322E0"/>
    <w:rsid w:val="0093319D"/>
    <w:rsid w:val="009352F4"/>
    <w:rsid w:val="0095305C"/>
    <w:rsid w:val="00957D99"/>
    <w:rsid w:val="0096557F"/>
    <w:rsid w:val="009751B8"/>
    <w:rsid w:val="00980671"/>
    <w:rsid w:val="009937FE"/>
    <w:rsid w:val="009A0323"/>
    <w:rsid w:val="009A28B6"/>
    <w:rsid w:val="009A2A64"/>
    <w:rsid w:val="009A4056"/>
    <w:rsid w:val="009B3009"/>
    <w:rsid w:val="009B66CB"/>
    <w:rsid w:val="009C38D1"/>
    <w:rsid w:val="009C3F8F"/>
    <w:rsid w:val="009C6262"/>
    <w:rsid w:val="009C74FB"/>
    <w:rsid w:val="009D1617"/>
    <w:rsid w:val="009D58C9"/>
    <w:rsid w:val="009D7A6B"/>
    <w:rsid w:val="009D7CCF"/>
    <w:rsid w:val="009E01E6"/>
    <w:rsid w:val="009E0600"/>
    <w:rsid w:val="009F17BF"/>
    <w:rsid w:val="009F7F60"/>
    <w:rsid w:val="00A1312C"/>
    <w:rsid w:val="00A14DAF"/>
    <w:rsid w:val="00A164D7"/>
    <w:rsid w:val="00A35D0B"/>
    <w:rsid w:val="00A36A58"/>
    <w:rsid w:val="00A371C3"/>
    <w:rsid w:val="00A40E16"/>
    <w:rsid w:val="00A42F49"/>
    <w:rsid w:val="00A5293D"/>
    <w:rsid w:val="00A627D4"/>
    <w:rsid w:val="00A65FB8"/>
    <w:rsid w:val="00A71ACA"/>
    <w:rsid w:val="00A75F9F"/>
    <w:rsid w:val="00A77400"/>
    <w:rsid w:val="00A77539"/>
    <w:rsid w:val="00A903B0"/>
    <w:rsid w:val="00A91109"/>
    <w:rsid w:val="00A97F77"/>
    <w:rsid w:val="00AA1DA1"/>
    <w:rsid w:val="00AA4443"/>
    <w:rsid w:val="00AB08D4"/>
    <w:rsid w:val="00AB6F99"/>
    <w:rsid w:val="00AE0592"/>
    <w:rsid w:val="00B0100D"/>
    <w:rsid w:val="00B1132A"/>
    <w:rsid w:val="00B17230"/>
    <w:rsid w:val="00B2324D"/>
    <w:rsid w:val="00B27688"/>
    <w:rsid w:val="00B3091F"/>
    <w:rsid w:val="00B40154"/>
    <w:rsid w:val="00B4698B"/>
    <w:rsid w:val="00B57B5D"/>
    <w:rsid w:val="00B65539"/>
    <w:rsid w:val="00B84114"/>
    <w:rsid w:val="00B9106C"/>
    <w:rsid w:val="00B924FC"/>
    <w:rsid w:val="00BA006F"/>
    <w:rsid w:val="00BB6AD3"/>
    <w:rsid w:val="00BC66CB"/>
    <w:rsid w:val="00BC7AC2"/>
    <w:rsid w:val="00BD389E"/>
    <w:rsid w:val="00BD6D98"/>
    <w:rsid w:val="00BD7286"/>
    <w:rsid w:val="00BE6936"/>
    <w:rsid w:val="00BF04B9"/>
    <w:rsid w:val="00BF5438"/>
    <w:rsid w:val="00C00340"/>
    <w:rsid w:val="00C14C16"/>
    <w:rsid w:val="00C25504"/>
    <w:rsid w:val="00C3263E"/>
    <w:rsid w:val="00C370DD"/>
    <w:rsid w:val="00C4179D"/>
    <w:rsid w:val="00C4187C"/>
    <w:rsid w:val="00C44ABC"/>
    <w:rsid w:val="00C47A13"/>
    <w:rsid w:val="00C5461A"/>
    <w:rsid w:val="00C569D6"/>
    <w:rsid w:val="00C56BC2"/>
    <w:rsid w:val="00C629AA"/>
    <w:rsid w:val="00C76940"/>
    <w:rsid w:val="00C773FF"/>
    <w:rsid w:val="00C8456E"/>
    <w:rsid w:val="00C87719"/>
    <w:rsid w:val="00C93E81"/>
    <w:rsid w:val="00C94639"/>
    <w:rsid w:val="00CA03DC"/>
    <w:rsid w:val="00CB0446"/>
    <w:rsid w:val="00CB0AFC"/>
    <w:rsid w:val="00CE1FAE"/>
    <w:rsid w:val="00CE73BF"/>
    <w:rsid w:val="00CF2523"/>
    <w:rsid w:val="00CF569F"/>
    <w:rsid w:val="00CF6E98"/>
    <w:rsid w:val="00D01366"/>
    <w:rsid w:val="00D0692A"/>
    <w:rsid w:val="00D11AFD"/>
    <w:rsid w:val="00D139C9"/>
    <w:rsid w:val="00D22092"/>
    <w:rsid w:val="00D22CB5"/>
    <w:rsid w:val="00D240A8"/>
    <w:rsid w:val="00D44BDC"/>
    <w:rsid w:val="00D44D19"/>
    <w:rsid w:val="00D469D4"/>
    <w:rsid w:val="00D531CF"/>
    <w:rsid w:val="00D6230E"/>
    <w:rsid w:val="00D73E26"/>
    <w:rsid w:val="00D77C38"/>
    <w:rsid w:val="00D809E0"/>
    <w:rsid w:val="00D92296"/>
    <w:rsid w:val="00D9373A"/>
    <w:rsid w:val="00DA1079"/>
    <w:rsid w:val="00DA21EC"/>
    <w:rsid w:val="00DA3BB4"/>
    <w:rsid w:val="00DB4628"/>
    <w:rsid w:val="00DB6BCB"/>
    <w:rsid w:val="00DC2063"/>
    <w:rsid w:val="00DC27BE"/>
    <w:rsid w:val="00DE25EA"/>
    <w:rsid w:val="00DE2D46"/>
    <w:rsid w:val="00DF78C5"/>
    <w:rsid w:val="00E0140E"/>
    <w:rsid w:val="00E046C5"/>
    <w:rsid w:val="00E06727"/>
    <w:rsid w:val="00E24921"/>
    <w:rsid w:val="00E271B9"/>
    <w:rsid w:val="00E27F53"/>
    <w:rsid w:val="00E40628"/>
    <w:rsid w:val="00E42C34"/>
    <w:rsid w:val="00E533C7"/>
    <w:rsid w:val="00E562A3"/>
    <w:rsid w:val="00E60620"/>
    <w:rsid w:val="00E6065B"/>
    <w:rsid w:val="00E63A70"/>
    <w:rsid w:val="00E65CAA"/>
    <w:rsid w:val="00E807B0"/>
    <w:rsid w:val="00E90AF4"/>
    <w:rsid w:val="00E9306A"/>
    <w:rsid w:val="00EA16DE"/>
    <w:rsid w:val="00EA2996"/>
    <w:rsid w:val="00EB05B4"/>
    <w:rsid w:val="00EB0DBF"/>
    <w:rsid w:val="00EB5B6F"/>
    <w:rsid w:val="00ED4D92"/>
    <w:rsid w:val="00ED6510"/>
    <w:rsid w:val="00ED6596"/>
    <w:rsid w:val="00EF1C67"/>
    <w:rsid w:val="00EF30E5"/>
    <w:rsid w:val="00F02000"/>
    <w:rsid w:val="00F10E82"/>
    <w:rsid w:val="00F300C0"/>
    <w:rsid w:val="00F30895"/>
    <w:rsid w:val="00F474AF"/>
    <w:rsid w:val="00F50547"/>
    <w:rsid w:val="00F5072A"/>
    <w:rsid w:val="00F5691D"/>
    <w:rsid w:val="00F56FDB"/>
    <w:rsid w:val="00F57C5E"/>
    <w:rsid w:val="00F60CFA"/>
    <w:rsid w:val="00F82F47"/>
    <w:rsid w:val="00F83FBD"/>
    <w:rsid w:val="00F917B9"/>
    <w:rsid w:val="00F93D4B"/>
    <w:rsid w:val="00F960D2"/>
    <w:rsid w:val="00F970FC"/>
    <w:rsid w:val="00FA2BEE"/>
    <w:rsid w:val="00FA5AE3"/>
    <w:rsid w:val="00FB227B"/>
    <w:rsid w:val="00FB4677"/>
    <w:rsid w:val="00FC247F"/>
    <w:rsid w:val="00FC346F"/>
    <w:rsid w:val="00FD6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4655"/>
    <w:pPr>
      <w:spacing w:before="100" w:beforeAutospacing="1" w:after="100" w:afterAutospacing="1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link w:val="a1"/>
    <w:uiPriority w:val="1"/>
    <w:semiHidden/>
    <w:lock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hAnsi="Cambria" w:cs="Times New Roman"/>
      <w:b/>
      <w:sz w:val="26"/>
    </w:rPr>
  </w:style>
  <w:style w:type="paragraph" w:styleId="a4">
    <w:name w:val="Normal (Web)"/>
    <w:basedOn w:val="a"/>
    <w:uiPriority w:val="99"/>
    <w:rsid w:val="008D4655"/>
    <w:pPr>
      <w:spacing w:before="100" w:beforeAutospacing="1" w:after="100" w:afterAutospacing="1"/>
      <w:ind w:left="263" w:right="263"/>
    </w:pPr>
    <w:rPr>
      <w:color w:val="000000"/>
    </w:rPr>
  </w:style>
  <w:style w:type="paragraph" w:styleId="2">
    <w:name w:val="Body Text 2"/>
    <w:basedOn w:val="a"/>
    <w:link w:val="20"/>
    <w:uiPriority w:val="99"/>
    <w:rsid w:val="00EB05B4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locked/>
    <w:rsid w:val="009C3F8F"/>
    <w:rPr>
      <w:rFonts w:ascii="Arial" w:hAnsi="Arial" w:cs="Times New Roman"/>
      <w:i/>
      <w:sz w:val="28"/>
    </w:rPr>
  </w:style>
  <w:style w:type="paragraph" w:customStyle="1" w:styleId="a1">
    <w:name w:val="Знак"/>
    <w:basedOn w:val="a"/>
    <w:link w:val="a0"/>
    <w:rsid w:val="00EB0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958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2"/>
    <w:uiPriority w:val="59"/>
    <w:rsid w:val="006461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rsid w:val="00E27F5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27F53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rsid w:val="0012693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126935"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2693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126935"/>
    <w:rPr>
      <w:rFonts w:cs="Times New Roman"/>
      <w:sz w:val="24"/>
    </w:rPr>
  </w:style>
  <w:style w:type="paragraph" w:styleId="ac">
    <w:name w:val="List"/>
    <w:basedOn w:val="a"/>
    <w:uiPriority w:val="99"/>
    <w:rsid w:val="009C3F8F"/>
    <w:pPr>
      <w:ind w:left="283" w:hanging="283"/>
    </w:pPr>
    <w:rPr>
      <w:sz w:val="20"/>
      <w:szCs w:val="20"/>
    </w:rPr>
  </w:style>
  <w:style w:type="paragraph" w:customStyle="1" w:styleId="Default">
    <w:name w:val="Default"/>
    <w:rsid w:val="009C3F8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A3CBB"/>
    <w:pPr>
      <w:ind w:left="720"/>
      <w:contextualSpacing/>
    </w:pPr>
  </w:style>
  <w:style w:type="character" w:styleId="ae">
    <w:name w:val="annotation reference"/>
    <w:basedOn w:val="a0"/>
    <w:uiPriority w:val="99"/>
    <w:rsid w:val="00F474A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474AF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locked/>
    <w:rsid w:val="00F474AF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rsid w:val="00F474AF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locked/>
    <w:rsid w:val="00F474AF"/>
    <w:rPr>
      <w:b/>
    </w:rPr>
  </w:style>
  <w:style w:type="paragraph" w:styleId="af3">
    <w:name w:val="No Spacing"/>
    <w:uiPriority w:val="1"/>
    <w:qFormat/>
    <w:rsid w:val="004A43D3"/>
    <w:rPr>
      <w:rFonts w:ascii="Calibri" w:hAnsi="Calibri"/>
      <w:sz w:val="22"/>
      <w:szCs w:val="22"/>
      <w:lang w:eastAsia="en-US"/>
    </w:rPr>
  </w:style>
  <w:style w:type="paragraph" w:customStyle="1" w:styleId="c1">
    <w:name w:val="c1"/>
    <w:basedOn w:val="a"/>
    <w:rsid w:val="00C4179D"/>
    <w:pPr>
      <w:spacing w:before="100" w:beforeAutospacing="1" w:after="100" w:afterAutospacing="1"/>
    </w:pPr>
  </w:style>
  <w:style w:type="character" w:customStyle="1" w:styleId="c3">
    <w:name w:val="c3"/>
    <w:rsid w:val="00C4179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615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CF6EF-8EDE-4D13-A2AB-11E25CA6B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1874</Words>
  <Characters>10683</Characters>
  <Application>Microsoft Office Word</Application>
  <DocSecurity>0</DocSecurity>
  <Lines>89</Lines>
  <Paragraphs>25</Paragraphs>
  <ScaleCrop>false</ScaleCrop>
  <Company>Hewlett-Packard Company</Company>
  <LinksUpToDate>false</LinksUpToDate>
  <CharactersWithSpaces>12532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creator>koneva</dc:creator>
  <cp:lastModifiedBy>Секретарь</cp:lastModifiedBy>
  <cp:revision>2</cp:revision>
  <cp:lastPrinted>2021-02-02T10:30:00Z</cp:lastPrinted>
  <dcterms:created xsi:type="dcterms:W3CDTF">2021-11-30T08:56:00Z</dcterms:created>
  <dcterms:modified xsi:type="dcterms:W3CDTF">2021-11-30T08:56:00Z</dcterms:modified>
</cp:coreProperties>
</file>