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B2" w:rsidRPr="00FF176F" w:rsidRDefault="001E49F9">
      <w:pPr>
        <w:pStyle w:val="10"/>
        <w:framePr w:w="9947" w:h="726" w:hRule="exact" w:wrap="none" w:vAnchor="page" w:hAnchor="page" w:x="1029" w:y="814"/>
        <w:shd w:val="clear" w:color="auto" w:fill="auto"/>
        <w:spacing w:after="29" w:line="300" w:lineRule="exact"/>
        <w:ind w:left="4600"/>
        <w:rPr>
          <w:rFonts w:ascii="Liberation Serif" w:hAnsi="Liberation Serif"/>
          <w:sz w:val="24"/>
          <w:szCs w:val="24"/>
        </w:rPr>
      </w:pPr>
      <w:bookmarkStart w:id="0" w:name="bookmark0"/>
      <w:r w:rsidRPr="00FF176F">
        <w:rPr>
          <w:rFonts w:ascii="Liberation Serif" w:hAnsi="Liberation Serif"/>
          <w:sz w:val="24"/>
          <w:szCs w:val="24"/>
        </w:rPr>
        <w:t>КАРТОЧКА</w:t>
      </w:r>
      <w:bookmarkEnd w:id="0"/>
    </w:p>
    <w:p w:rsidR="00DA5EB2" w:rsidRPr="00FF176F" w:rsidRDefault="001E49F9">
      <w:pPr>
        <w:pStyle w:val="20"/>
        <w:framePr w:w="9947" w:h="726" w:hRule="exact" w:wrap="none" w:vAnchor="page" w:hAnchor="page" w:x="1029" w:y="814"/>
        <w:shd w:val="clear" w:color="auto" w:fill="auto"/>
        <w:spacing w:before="0" w:after="0" w:line="300" w:lineRule="exact"/>
        <w:ind w:left="3700"/>
        <w:rPr>
          <w:rFonts w:ascii="Liberation Serif" w:hAnsi="Liberation Serif"/>
          <w:sz w:val="24"/>
          <w:szCs w:val="24"/>
        </w:rPr>
      </w:pPr>
      <w:bookmarkStart w:id="1" w:name="bookmark1"/>
      <w:r w:rsidRPr="00FF176F">
        <w:rPr>
          <w:rFonts w:ascii="Liberation Serif" w:hAnsi="Liberation Serif"/>
          <w:sz w:val="24"/>
          <w:szCs w:val="24"/>
        </w:rPr>
        <w:t>учета основных сведений</w:t>
      </w:r>
      <w:bookmarkEnd w:id="1"/>
    </w:p>
    <w:tbl>
      <w:tblPr>
        <w:tblOverlap w:val="never"/>
        <w:tblW w:w="98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2"/>
        <w:gridCol w:w="5642"/>
      </w:tblGrid>
      <w:tr w:rsidR="00DA5EB2" w:rsidRPr="00FF176F" w:rsidTr="00536FE5">
        <w:trPr>
          <w:trHeight w:hRule="exact" w:val="159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F1" w:rsidRPr="00FF176F" w:rsidRDefault="007942F1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0" w:lineRule="exact"/>
              <w:ind w:left="127" w:right="201"/>
              <w:jc w:val="both"/>
              <w:rPr>
                <w:rStyle w:val="212pt"/>
                <w:rFonts w:ascii="Liberation Serif" w:hAnsi="Liberation Serif"/>
              </w:rPr>
            </w:pPr>
          </w:p>
          <w:p w:rsidR="00DA5EB2" w:rsidRPr="00FF176F" w:rsidRDefault="001E49F9" w:rsidP="00FF176F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0" w:lineRule="exact"/>
              <w:ind w:left="127" w:right="2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 xml:space="preserve">Полное наименование </w:t>
            </w:r>
            <w:r w:rsidR="00FF176F">
              <w:rPr>
                <w:rStyle w:val="212pt"/>
                <w:rFonts w:ascii="Liberation Serif" w:hAnsi="Liberation Serif"/>
              </w:rPr>
              <w:t>учреждения</w:t>
            </w:r>
            <w:r w:rsidRPr="00FF176F">
              <w:rPr>
                <w:rStyle w:val="212pt"/>
                <w:rFonts w:ascii="Liberation Serif" w:hAnsi="Liberation Serif"/>
              </w:rPr>
              <w:t xml:space="preserve"> (в соответствии с учредительными документами)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7942F1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>Г</w:t>
            </w:r>
            <w:r w:rsidR="001E49F9" w:rsidRPr="00FF176F">
              <w:rPr>
                <w:rStyle w:val="212pt0"/>
                <w:rFonts w:ascii="Liberation Serif" w:hAnsi="Liberation Serif"/>
              </w:rPr>
              <w:t>осударственное казенное учреждение социального обслуживания Свердловской области «Социально-реабилитационный центр для несовершеннолетних Нижнесергинского района»</w:t>
            </w:r>
          </w:p>
        </w:tc>
      </w:tr>
      <w:tr w:rsidR="00DA5EB2" w:rsidRPr="00FF176F" w:rsidTr="00536FE5">
        <w:trPr>
          <w:trHeight w:hRule="exact" w:val="404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27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3" w:lineRule="exact"/>
              <w:ind w:left="127" w:right="201"/>
              <w:rPr>
                <w:rStyle w:val="212pt"/>
                <w:rFonts w:ascii="Liberation Serif" w:hAnsi="Liberation Serif"/>
              </w:rPr>
            </w:pPr>
            <w:r w:rsidRPr="00FF176F">
              <w:rPr>
                <w:rStyle w:val="212pt"/>
                <w:rFonts w:ascii="Liberation Serif" w:hAnsi="Liberation Serif"/>
              </w:rPr>
              <w:t>Сокращенное наименование</w:t>
            </w:r>
          </w:p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3" w:lineRule="exact"/>
              <w:ind w:left="127" w:right="201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 xml:space="preserve"> фирмы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>ГКУ «СРЦН Нижнесергинского района»</w:t>
            </w:r>
          </w:p>
        </w:tc>
      </w:tr>
      <w:tr w:rsidR="00DA5EB2" w:rsidRPr="00FF176F" w:rsidTr="00536FE5">
        <w:trPr>
          <w:trHeight w:hRule="exact" w:val="864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27" w:right="2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Юридический адрес: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7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 xml:space="preserve">623090, Свердловская обл. </w:t>
            </w:r>
            <w:r w:rsidRPr="00FF176F">
              <w:rPr>
                <w:rStyle w:val="212pt"/>
                <w:rFonts w:ascii="Liberation Serif" w:hAnsi="Liberation Serif"/>
                <w:b w:val="0"/>
              </w:rPr>
              <w:t>г</w:t>
            </w:r>
            <w:r w:rsidRPr="00FF176F">
              <w:rPr>
                <w:rStyle w:val="212pt"/>
                <w:rFonts w:ascii="Liberation Serif" w:hAnsi="Liberation Serif"/>
              </w:rPr>
              <w:t xml:space="preserve">. </w:t>
            </w:r>
            <w:r w:rsidRPr="00FF176F">
              <w:rPr>
                <w:rStyle w:val="212pt0"/>
                <w:rFonts w:ascii="Liberation Serif" w:hAnsi="Liberation Serif"/>
              </w:rPr>
              <w:t>Нижние Серги, ул. Ленина, 14</w:t>
            </w:r>
          </w:p>
        </w:tc>
      </w:tr>
      <w:tr w:rsidR="00DA5EB2" w:rsidRPr="00FF176F" w:rsidTr="00536FE5">
        <w:trPr>
          <w:trHeight w:hRule="exact" w:val="78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27" w:right="2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Фактический адрес: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2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>623090, Свердловская обл. г. Нижние Серги, ул. Ленина, 14</w:t>
            </w:r>
          </w:p>
        </w:tc>
      </w:tr>
      <w:tr w:rsidR="00DA5EB2" w:rsidRPr="00FF176F" w:rsidTr="00536FE5">
        <w:trPr>
          <w:trHeight w:hRule="exact" w:val="63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7" w:lineRule="exact"/>
              <w:ind w:left="127" w:right="201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Наименование учреждения банка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>Уральское ГУ банка России</w:t>
            </w:r>
            <w:r w:rsidR="00FF176F">
              <w:rPr>
                <w:rStyle w:val="212pt0"/>
                <w:rFonts w:ascii="Liberation Serif" w:hAnsi="Liberation Serif"/>
              </w:rPr>
              <w:t>//УФК по Свердловской области г. Екатеринбург</w:t>
            </w:r>
          </w:p>
        </w:tc>
      </w:tr>
      <w:tr w:rsidR="00DA5EB2" w:rsidRPr="00FF176F" w:rsidTr="00536FE5">
        <w:trPr>
          <w:trHeight w:hRule="exact" w:val="79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7" w:lineRule="exact"/>
              <w:ind w:left="127" w:right="201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Местонахождение учреждения банка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>г. Екатеринбург</w:t>
            </w:r>
          </w:p>
        </w:tc>
      </w:tr>
      <w:tr w:rsidR="00DA5EB2" w:rsidRPr="00FF176F" w:rsidTr="00536FE5">
        <w:trPr>
          <w:trHeight w:hRule="exact" w:val="412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27" w:right="2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Номер расчетного счета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FF176F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>03221643650000006200</w:t>
            </w:r>
          </w:p>
        </w:tc>
      </w:tr>
      <w:tr w:rsidR="00DA5EB2" w:rsidRPr="00FF176F" w:rsidTr="00536FE5">
        <w:trPr>
          <w:trHeight w:hRule="exact" w:val="37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FF176F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27" w:right="201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Корреспондентский счет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B2" w:rsidRPr="00FF176F" w:rsidRDefault="00FF176F" w:rsidP="00FF176F">
            <w:pPr>
              <w:framePr w:w="9947" w:h="12024" w:wrap="none" w:vAnchor="page" w:hAnchor="page" w:x="1166" w:y="1839"/>
              <w:ind w:left="150"/>
              <w:rPr>
                <w:rFonts w:ascii="Liberation Serif" w:hAnsi="Liberation Serif"/>
              </w:rPr>
            </w:pPr>
            <w:r w:rsidRPr="00FF176F">
              <w:rPr>
                <w:rFonts w:ascii="Liberation Serif" w:hAnsi="Liberation Serif"/>
              </w:rPr>
              <w:t>4010</w:t>
            </w:r>
            <w:r>
              <w:rPr>
                <w:rFonts w:ascii="Liberation Serif" w:hAnsi="Liberation Serif"/>
              </w:rPr>
              <w:t>1</w:t>
            </w:r>
            <w:r w:rsidRPr="00FF176F">
              <w:rPr>
                <w:rFonts w:ascii="Liberation Serif" w:hAnsi="Liberation Serif"/>
              </w:rPr>
              <w:t>810645370000054</w:t>
            </w:r>
          </w:p>
        </w:tc>
      </w:tr>
      <w:tr w:rsidR="00DA5EB2" w:rsidRPr="00FF176F" w:rsidTr="00536FE5">
        <w:trPr>
          <w:trHeight w:hRule="exact" w:val="8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0" w:lineRule="exact"/>
              <w:ind w:left="127" w:right="201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Банковский идентификационный код (БИК)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1" w:rsidRPr="00FF176F" w:rsidRDefault="007942F1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Style w:val="212pt0"/>
                <w:rFonts w:ascii="Liberation Serif" w:hAnsi="Liberation Serif"/>
              </w:rPr>
            </w:pPr>
          </w:p>
          <w:p w:rsidR="00DA5EB2" w:rsidRPr="00FF176F" w:rsidRDefault="00FF176F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>016577551</w:t>
            </w:r>
          </w:p>
        </w:tc>
      </w:tr>
      <w:tr w:rsidR="00113A9E" w:rsidRPr="00FF176F" w:rsidTr="00536FE5">
        <w:trPr>
          <w:trHeight w:hRule="exact" w:val="36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A9E" w:rsidRPr="00FF176F" w:rsidRDefault="00113A9E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0" w:lineRule="exact"/>
              <w:ind w:left="127" w:right="201"/>
              <w:rPr>
                <w:rStyle w:val="212pt"/>
                <w:rFonts w:ascii="Liberation Serif" w:hAnsi="Liberation Serif"/>
              </w:rPr>
            </w:pPr>
            <w:r w:rsidRPr="00FF176F">
              <w:rPr>
                <w:rStyle w:val="212pt"/>
                <w:rFonts w:ascii="Liberation Serif" w:hAnsi="Liberation Serif"/>
              </w:rPr>
              <w:t>Лицевой счет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A9E" w:rsidRPr="00FF176F" w:rsidRDefault="00113A9E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Style w:val="212pt0"/>
                <w:rFonts w:ascii="Liberation Serif" w:hAnsi="Liberation Serif"/>
              </w:rPr>
            </w:pPr>
            <w:r w:rsidRPr="00FF176F">
              <w:rPr>
                <w:rStyle w:val="212pt0"/>
                <w:rFonts w:ascii="Liberation Serif" w:hAnsi="Liberation Serif"/>
              </w:rPr>
              <w:t>03015427790</w:t>
            </w:r>
          </w:p>
        </w:tc>
      </w:tr>
      <w:tr w:rsidR="00DA5EB2" w:rsidRPr="00FF176F" w:rsidTr="00536FE5">
        <w:trPr>
          <w:trHeight w:hRule="exact" w:val="71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7" w:lineRule="exact"/>
              <w:ind w:left="127" w:right="201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Идентификационный номер налогоплательщика (ИНН)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>6646001899</w:t>
            </w:r>
          </w:p>
        </w:tc>
      </w:tr>
      <w:tr w:rsidR="00DA5EB2" w:rsidRPr="00FF176F" w:rsidTr="00536FE5">
        <w:trPr>
          <w:trHeight w:hRule="exact" w:val="39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27" w:right="2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КПП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>661901001</w:t>
            </w:r>
          </w:p>
        </w:tc>
      </w:tr>
      <w:tr w:rsidR="00DA5EB2" w:rsidRPr="00FF176F" w:rsidTr="00536FE5">
        <w:trPr>
          <w:trHeight w:hRule="exact" w:val="40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27" w:right="2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ОГРН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>1026602051695</w:t>
            </w:r>
          </w:p>
        </w:tc>
      </w:tr>
      <w:tr w:rsidR="00DA5EB2" w:rsidRPr="00FF176F" w:rsidTr="00536FE5">
        <w:trPr>
          <w:trHeight w:hRule="exact" w:val="58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27" w:right="2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Код организации по ОКПО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>35167104</w:t>
            </w:r>
          </w:p>
        </w:tc>
      </w:tr>
      <w:tr w:rsidR="00DA5EB2" w:rsidRPr="00FF176F" w:rsidTr="00536FE5">
        <w:trPr>
          <w:trHeight w:hRule="exact" w:val="1114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0" w:lineRule="exact"/>
              <w:ind w:left="127" w:right="201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F1" w:rsidRPr="00FF176F" w:rsidRDefault="007942F1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7" w:lineRule="exact"/>
              <w:ind w:left="150"/>
              <w:jc w:val="both"/>
              <w:rPr>
                <w:rStyle w:val="212pt0"/>
                <w:rFonts w:ascii="Liberation Serif" w:hAnsi="Liberation Serif"/>
              </w:rPr>
            </w:pPr>
          </w:p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7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>87.90 Деятельность по уходу с обеспечением проживания прочая</w:t>
            </w:r>
          </w:p>
        </w:tc>
      </w:tr>
      <w:tr w:rsidR="00DA5EB2" w:rsidRPr="00FF176F" w:rsidTr="00536FE5">
        <w:trPr>
          <w:trHeight w:hRule="exact" w:val="1114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313" w:lineRule="exact"/>
              <w:ind w:left="127" w:right="2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Общероссийский классификатор территорий муниципальных образований (ОКТМО)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>65628101</w:t>
            </w:r>
          </w:p>
        </w:tc>
      </w:tr>
      <w:tr w:rsidR="00DA5EB2" w:rsidRPr="00FF176F" w:rsidTr="00536FE5">
        <w:trPr>
          <w:trHeight w:hRule="exact" w:val="39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27" w:right="2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Телефон/факс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7942F1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</w:rPr>
              <w:t xml:space="preserve">8 </w:t>
            </w:r>
            <w:r w:rsidR="001E49F9" w:rsidRPr="00FF176F">
              <w:rPr>
                <w:rStyle w:val="212pt0"/>
                <w:rFonts w:ascii="Liberation Serif" w:hAnsi="Liberation Serif"/>
              </w:rPr>
              <w:t>(343)</w:t>
            </w:r>
            <w:r w:rsidRPr="00FF176F">
              <w:rPr>
                <w:rStyle w:val="212pt0"/>
                <w:rFonts w:ascii="Liberation Serif" w:hAnsi="Liberation Serif"/>
              </w:rPr>
              <w:t xml:space="preserve"> </w:t>
            </w:r>
            <w:r w:rsidR="001E49F9" w:rsidRPr="00FF176F">
              <w:rPr>
                <w:rStyle w:val="212pt0"/>
                <w:rFonts w:ascii="Liberation Serif" w:hAnsi="Liberation Serif"/>
              </w:rPr>
              <w:t>98</w:t>
            </w:r>
            <w:r w:rsidRPr="00FF176F">
              <w:rPr>
                <w:rStyle w:val="212pt0"/>
                <w:rFonts w:ascii="Liberation Serif" w:hAnsi="Liberation Serif"/>
              </w:rPr>
              <w:t xml:space="preserve">  </w:t>
            </w:r>
            <w:r w:rsidR="001E49F9" w:rsidRPr="00FF176F">
              <w:rPr>
                <w:rStyle w:val="212pt0"/>
                <w:rFonts w:ascii="Liberation Serif" w:hAnsi="Liberation Serif"/>
              </w:rPr>
              <w:t>2-71-70</w:t>
            </w:r>
          </w:p>
        </w:tc>
      </w:tr>
      <w:tr w:rsidR="00DA5EB2" w:rsidRPr="00FF176F" w:rsidTr="00536FE5">
        <w:trPr>
          <w:trHeight w:hRule="exact" w:val="40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27" w:right="2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"/>
                <w:rFonts w:ascii="Liberation Serif" w:hAnsi="Liberation Serif"/>
              </w:rPr>
              <w:t>Электронная почта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7942F1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Style w:val="212pt0"/>
                <w:rFonts w:ascii="Liberation Serif" w:hAnsi="Liberation Serif"/>
                <w:lang w:val="en-US" w:eastAsia="en-US" w:bidi="en-US"/>
              </w:rPr>
              <w:t>n</w:t>
            </w:r>
            <w:r w:rsidRPr="00FF176F">
              <w:rPr>
                <w:rStyle w:val="212pt0"/>
                <w:rFonts w:ascii="Liberation Serif" w:hAnsi="Liberation Serif"/>
                <w:lang w:eastAsia="en-US" w:bidi="en-US"/>
              </w:rPr>
              <w:t>_</w:t>
            </w:r>
            <w:r w:rsidR="001E49F9" w:rsidRPr="00FF176F">
              <w:rPr>
                <w:rStyle w:val="212pt0"/>
                <w:rFonts w:ascii="Liberation Serif" w:hAnsi="Liberation Serif"/>
                <w:lang w:val="en-US" w:eastAsia="en-US" w:bidi="en-US"/>
              </w:rPr>
              <w:t>seraidd</w:t>
            </w:r>
            <w:r w:rsidRPr="00FF176F">
              <w:rPr>
                <w:rStyle w:val="212pt0"/>
                <w:rFonts w:ascii="Liberation Serif" w:hAnsi="Liberation Serif"/>
              </w:rPr>
              <w:t>@</w:t>
            </w:r>
            <w:r w:rsidR="001E49F9" w:rsidRPr="00FF176F">
              <w:rPr>
                <w:rStyle w:val="212pt0"/>
                <w:rFonts w:ascii="Liberation Serif" w:hAnsi="Liberation Serif"/>
                <w:lang w:val="en-US" w:eastAsia="en-US" w:bidi="en-US"/>
              </w:rPr>
              <w:t>mail</w:t>
            </w:r>
            <w:r w:rsidR="001E49F9" w:rsidRPr="00FF176F">
              <w:rPr>
                <w:rStyle w:val="212pt0"/>
                <w:rFonts w:ascii="Liberation Serif" w:hAnsi="Liberation Serif"/>
                <w:lang w:eastAsia="en-US" w:bidi="en-US"/>
              </w:rPr>
              <w:t>.</w:t>
            </w:r>
            <w:r w:rsidR="001E49F9" w:rsidRPr="00FF176F">
              <w:rPr>
                <w:rStyle w:val="212pt0"/>
                <w:rFonts w:ascii="Liberation Serif" w:hAnsi="Liberation Serif"/>
                <w:lang w:val="en-US" w:eastAsia="en-US" w:bidi="en-US"/>
              </w:rPr>
              <w:t>ru</w:t>
            </w:r>
            <w:r w:rsidR="001E49F9" w:rsidRPr="00FF176F">
              <w:rPr>
                <w:rStyle w:val="212pt0"/>
                <w:rFonts w:ascii="Liberation Serif" w:hAnsi="Liberation Serif"/>
                <w:lang w:eastAsia="en-US" w:bidi="en-US"/>
              </w:rPr>
              <w:t xml:space="preserve">, </w:t>
            </w:r>
            <w:r w:rsidR="001E49F9" w:rsidRPr="00FF176F">
              <w:rPr>
                <w:rStyle w:val="212pt0"/>
                <w:rFonts w:ascii="Liberation Serif" w:hAnsi="Liberation Serif"/>
                <w:lang w:val="en-US" w:eastAsia="en-US" w:bidi="en-US"/>
              </w:rPr>
              <w:t>socl</w:t>
            </w:r>
            <w:r w:rsidR="001E49F9" w:rsidRPr="00FF176F">
              <w:rPr>
                <w:rStyle w:val="212pt0"/>
                <w:rFonts w:ascii="Liberation Serif" w:hAnsi="Liberation Serif"/>
                <w:lang w:eastAsia="en-US" w:bidi="en-US"/>
              </w:rPr>
              <w:t>62@</w:t>
            </w:r>
            <w:r w:rsidR="001E49F9" w:rsidRPr="00FF176F">
              <w:rPr>
                <w:rStyle w:val="212pt0"/>
                <w:rFonts w:ascii="Liberation Serif" w:hAnsi="Liberation Serif"/>
                <w:lang w:val="en-US" w:eastAsia="en-US" w:bidi="en-US"/>
              </w:rPr>
              <w:t>egov</w:t>
            </w:r>
            <w:r w:rsidR="001E49F9" w:rsidRPr="00FF176F">
              <w:rPr>
                <w:rStyle w:val="212pt0"/>
                <w:rFonts w:ascii="Liberation Serif" w:hAnsi="Liberation Serif"/>
                <w:lang w:eastAsia="en-US" w:bidi="en-US"/>
              </w:rPr>
              <w:t>66.</w:t>
            </w:r>
            <w:r w:rsidR="001E49F9" w:rsidRPr="00FF176F">
              <w:rPr>
                <w:rStyle w:val="212pt0"/>
                <w:rFonts w:ascii="Liberation Serif" w:hAnsi="Liberation Serif"/>
                <w:lang w:val="en-US" w:eastAsia="en-US" w:bidi="en-US"/>
              </w:rPr>
              <w:t>ru</w:t>
            </w:r>
          </w:p>
          <w:p w:rsidR="00251327" w:rsidRPr="00FF176F" w:rsidRDefault="00251327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1327" w:rsidRPr="00FF176F" w:rsidRDefault="00251327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5EB2" w:rsidRPr="00FF176F" w:rsidTr="00536FE5">
        <w:trPr>
          <w:trHeight w:hRule="exact" w:val="56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7942F1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27" w:right="201"/>
              <w:jc w:val="both"/>
              <w:rPr>
                <w:rStyle w:val="212pt"/>
                <w:rFonts w:ascii="Liberation Serif" w:hAnsi="Liberation Serif"/>
              </w:rPr>
            </w:pPr>
            <w:r w:rsidRPr="00FF176F">
              <w:rPr>
                <w:rStyle w:val="212pt"/>
                <w:rFonts w:ascii="Liberation Serif" w:hAnsi="Liberation Serif"/>
              </w:rPr>
              <w:t>и.о. д</w:t>
            </w:r>
            <w:r w:rsidR="001E49F9" w:rsidRPr="00FF176F">
              <w:rPr>
                <w:rStyle w:val="212pt"/>
                <w:rFonts w:ascii="Liberation Serif" w:hAnsi="Liberation Serif"/>
              </w:rPr>
              <w:t>иректор</w:t>
            </w:r>
            <w:r w:rsidRPr="00FF176F">
              <w:rPr>
                <w:rStyle w:val="212pt"/>
                <w:rFonts w:ascii="Liberation Serif" w:hAnsi="Liberation Serif"/>
              </w:rPr>
              <w:t>а</w:t>
            </w:r>
          </w:p>
          <w:p w:rsidR="00251327" w:rsidRPr="00FF176F" w:rsidRDefault="00251327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27" w:right="20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B2" w:rsidRDefault="00AA2BB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Style w:val="212pt0"/>
                <w:rFonts w:ascii="Liberation Serif" w:hAnsi="Liberation Serif"/>
              </w:rPr>
            </w:pPr>
            <w:r w:rsidRPr="00FF176F">
              <w:rPr>
                <w:rStyle w:val="212pt0"/>
                <w:rFonts w:ascii="Liberation Serif" w:hAnsi="Liberation Serif"/>
              </w:rPr>
              <w:t>Потапешкина Ксения Евгеньевна</w:t>
            </w:r>
          </w:p>
          <w:p w:rsidR="00536FE5" w:rsidRDefault="00536FE5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Style w:val="212pt0"/>
                <w:rFonts w:ascii="Liberation Serif" w:hAnsi="Liberation Serif"/>
              </w:rPr>
            </w:pPr>
            <w:r w:rsidRPr="00536FE5">
              <w:rPr>
                <w:rStyle w:val="212pt0"/>
                <w:rFonts w:ascii="Liberation Serif" w:hAnsi="Liberation Serif"/>
              </w:rPr>
              <w:t>действующая на основании Устава</w:t>
            </w:r>
          </w:p>
          <w:p w:rsidR="00536FE5" w:rsidRDefault="00536FE5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Style w:val="212pt0"/>
                <w:rFonts w:ascii="Liberation Serif" w:hAnsi="Liberation Serif"/>
              </w:rPr>
            </w:pPr>
          </w:p>
          <w:p w:rsidR="00536FE5" w:rsidRPr="00FF176F" w:rsidRDefault="00536FE5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Style w:val="212pt0"/>
                <w:rFonts w:ascii="Liberation Serif" w:hAnsi="Liberation Serif"/>
              </w:rPr>
            </w:pPr>
          </w:p>
          <w:p w:rsidR="00251327" w:rsidRPr="00FF176F" w:rsidRDefault="00251327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5EB2" w:rsidRPr="00FF176F" w:rsidTr="00536FE5">
        <w:trPr>
          <w:trHeight w:hRule="exact" w:val="43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EB2" w:rsidRPr="00FF176F" w:rsidRDefault="001E49F9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27" w:right="201"/>
              <w:jc w:val="both"/>
              <w:rPr>
                <w:rStyle w:val="212pt"/>
                <w:rFonts w:ascii="Liberation Serif" w:hAnsi="Liberation Serif"/>
              </w:rPr>
            </w:pPr>
            <w:r w:rsidRPr="00FF176F">
              <w:rPr>
                <w:rStyle w:val="212pt"/>
                <w:rFonts w:ascii="Liberation Serif" w:hAnsi="Liberation Serif"/>
              </w:rPr>
              <w:t>Сайт организации</w:t>
            </w:r>
          </w:p>
          <w:p w:rsidR="00251327" w:rsidRPr="00FF176F" w:rsidRDefault="00251327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27" w:right="20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B2" w:rsidRPr="00FF176F" w:rsidRDefault="007942F1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176F">
              <w:rPr>
                <w:rFonts w:ascii="Liberation Serif" w:hAnsi="Liberation Serif"/>
                <w:sz w:val="24"/>
                <w:szCs w:val="24"/>
              </w:rPr>
              <w:t>http://zabota162.msp.midural.ru</w:t>
            </w:r>
          </w:p>
          <w:p w:rsidR="007942F1" w:rsidRPr="00FF176F" w:rsidRDefault="007942F1" w:rsidP="00251327">
            <w:pPr>
              <w:pStyle w:val="22"/>
              <w:framePr w:w="9947" w:h="12024" w:wrap="none" w:vAnchor="page" w:hAnchor="page" w:x="1166" w:y="1839"/>
              <w:shd w:val="clear" w:color="auto" w:fill="auto"/>
              <w:spacing w:line="240" w:lineRule="exact"/>
              <w:ind w:left="15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A5EB2" w:rsidRPr="00FF176F" w:rsidRDefault="00DA5EB2">
      <w:pPr>
        <w:rPr>
          <w:rFonts w:ascii="Liberation Serif" w:hAnsi="Liberation Serif"/>
        </w:rPr>
      </w:pPr>
      <w:bookmarkStart w:id="2" w:name="_GoBack"/>
      <w:bookmarkEnd w:id="2"/>
    </w:p>
    <w:sectPr w:rsidR="00DA5EB2" w:rsidRPr="00FF17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4" w:rsidRDefault="00BD7FD4">
      <w:r>
        <w:separator/>
      </w:r>
    </w:p>
  </w:endnote>
  <w:endnote w:type="continuationSeparator" w:id="0">
    <w:p w:rsidR="00BD7FD4" w:rsidRDefault="00BD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4" w:rsidRDefault="00BD7FD4"/>
  </w:footnote>
  <w:footnote w:type="continuationSeparator" w:id="0">
    <w:p w:rsidR="00BD7FD4" w:rsidRDefault="00BD7F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B2"/>
    <w:rsid w:val="00113A9E"/>
    <w:rsid w:val="00161FE0"/>
    <w:rsid w:val="001E49F9"/>
    <w:rsid w:val="00251327"/>
    <w:rsid w:val="0026234A"/>
    <w:rsid w:val="004055F9"/>
    <w:rsid w:val="004E1198"/>
    <w:rsid w:val="00523152"/>
    <w:rsid w:val="00536FE5"/>
    <w:rsid w:val="007942F1"/>
    <w:rsid w:val="0083219A"/>
    <w:rsid w:val="00AA2BB9"/>
    <w:rsid w:val="00B011A5"/>
    <w:rsid w:val="00B01DCC"/>
    <w:rsid w:val="00BD7FD4"/>
    <w:rsid w:val="00D85D75"/>
    <w:rsid w:val="00DA5EB2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75FC"/>
  <w15:docId w15:val="{235E89ED-8FEE-4E08-9A9D-F40F26B4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32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2019-04-16T10:27:00Z</cp:lastPrinted>
  <dcterms:created xsi:type="dcterms:W3CDTF">2021-01-19T03:34:00Z</dcterms:created>
  <dcterms:modified xsi:type="dcterms:W3CDTF">2021-01-19T03:34:00Z</dcterms:modified>
</cp:coreProperties>
</file>