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451081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</w:t>
      </w:r>
      <w:r w:rsidR="00FF6D60">
        <w:rPr>
          <w:rFonts w:ascii="Liberation Serif" w:hAnsi="Liberation Serif" w:cs="Times New Roman"/>
          <w:sz w:val="26"/>
          <w:szCs w:val="26"/>
        </w:rPr>
        <w:t>и</w:t>
      </w:r>
      <w:bookmarkStart w:id="0" w:name="_GoBack"/>
      <w:bookmarkEnd w:id="0"/>
      <w:r w:rsidRPr="000840CA">
        <w:rPr>
          <w:rFonts w:ascii="Liberation Serif" w:hAnsi="Liberation Serif" w:cs="Times New Roman"/>
          <w:sz w:val="26"/>
          <w:szCs w:val="26"/>
        </w:rPr>
        <w:t xml:space="preserve"> по противодействию коррупции</w:t>
      </w:r>
    </w:p>
    <w:p w:rsidR="002A4092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 w:rsidR="002A4092">
        <w:rPr>
          <w:rFonts w:ascii="Liberation Serif" w:hAnsi="Liberation Serif" w:cs="Times New Roman"/>
          <w:sz w:val="26"/>
          <w:szCs w:val="26"/>
        </w:rPr>
        <w:t>№23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56532B">
        <w:rPr>
          <w:rFonts w:ascii="Liberation Serif" w:hAnsi="Liberation Serif" w:cs="Times New Roman"/>
          <w:sz w:val="26"/>
          <w:szCs w:val="26"/>
        </w:rPr>
        <w:t xml:space="preserve">29 сентября </w:t>
      </w:r>
      <w:r w:rsidR="00B602DB">
        <w:rPr>
          <w:rFonts w:ascii="Liberation Serif" w:hAnsi="Liberation Serif" w:cs="Times New Roman"/>
          <w:sz w:val="26"/>
          <w:szCs w:val="26"/>
        </w:rPr>
        <w:t>2020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847E25" w:rsidP="00847E25">
      <w:pPr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E944EE" w:rsidP="00847E25">
      <w:pPr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56532B">
        <w:rPr>
          <w:rFonts w:ascii="Liberation Serif" w:hAnsi="Liberation Serif" w:cs="Times New Roman"/>
          <w:sz w:val="26"/>
          <w:szCs w:val="26"/>
        </w:rPr>
        <w:t>29</w:t>
      </w: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D2621B">
        <w:rPr>
          <w:rFonts w:ascii="Liberation Serif" w:hAnsi="Liberation Serif" w:cs="Times New Roman"/>
          <w:sz w:val="26"/>
          <w:szCs w:val="26"/>
        </w:rPr>
        <w:t xml:space="preserve"> </w:t>
      </w:r>
      <w:r w:rsidR="0056532B">
        <w:rPr>
          <w:rFonts w:ascii="Liberation Serif" w:hAnsi="Liberation Serif" w:cs="Times New Roman"/>
          <w:sz w:val="26"/>
          <w:szCs w:val="26"/>
        </w:rPr>
        <w:t>сентября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B602DB">
        <w:rPr>
          <w:rFonts w:ascii="Liberation Serif" w:hAnsi="Liberation Serif" w:cs="Times New Roman"/>
          <w:sz w:val="26"/>
          <w:szCs w:val="26"/>
        </w:rPr>
        <w:t>20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г.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 w:rsidR="0056532B">
        <w:rPr>
          <w:rFonts w:ascii="Liberation Serif" w:hAnsi="Liberation Serif" w:cs="Times New Roman"/>
          <w:sz w:val="26"/>
          <w:szCs w:val="26"/>
        </w:rPr>
        <w:t>3</w:t>
      </w: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Председательствовал: </w:t>
      </w:r>
    </w:p>
    <w:p w:rsidR="00847E25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F92A1D" w:rsidRDefault="00F92A1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Присутствовали:</w:t>
      </w:r>
    </w:p>
    <w:p w:rsidR="00847E25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F92A1D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Заместитель председателя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</w:p>
    <w:p w:rsidR="009516FB" w:rsidRDefault="009516FB" w:rsidP="009516FB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2B4132" w:rsidRPr="000840CA" w:rsidRDefault="002B4132" w:rsidP="009516FB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b/>
          <w:sz w:val="10"/>
          <w:szCs w:val="10"/>
        </w:rPr>
      </w:pPr>
    </w:p>
    <w:p w:rsidR="00847E25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Члены комиссии:</w:t>
      </w:r>
    </w:p>
    <w:p w:rsidR="009516FB" w:rsidRPr="00F92A1D" w:rsidRDefault="009516F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56532B" w:rsidRDefault="0056532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Заместитель начальника Управления 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В.А. Кофанова</w:t>
      </w:r>
    </w:p>
    <w:p w:rsidR="0056532B" w:rsidRPr="0056532B" w:rsidRDefault="0056532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56286D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 xml:space="preserve">по защите прав граждан </w:t>
      </w:r>
    </w:p>
    <w:p w:rsidR="00847E25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находящихся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под опекой и попечительством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семейной политики</w:t>
      </w:r>
      <w:r w:rsidR="0056286D">
        <w:rPr>
          <w:rFonts w:ascii="Liberation Serif" w:hAnsi="Liberation Serif" w:cs="Times New Roman"/>
          <w:sz w:val="26"/>
          <w:szCs w:val="26"/>
        </w:rPr>
        <w:t xml:space="preserve"> и</w:t>
      </w:r>
    </w:p>
    <w:p w:rsidR="00847E25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организации социального обслуживания граждан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>Л.М. Черепанова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обеспечения социальных гарантий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В.А. Воропаева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назначения социальных выплат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B602DB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1B0E52" w:rsidRPr="00F92A1D" w:rsidRDefault="001B0E52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56286D" w:rsidRDefault="0056286D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>
        <w:rPr>
          <w:rFonts w:ascii="Liberation Serif" w:hAnsi="Liberation Serif" w:cs="Times New Roman"/>
          <w:sz w:val="26"/>
          <w:szCs w:val="26"/>
        </w:rPr>
        <w:t xml:space="preserve">по выявлению и устройству граждан, </w:t>
      </w:r>
    </w:p>
    <w:p w:rsidR="0056286D" w:rsidRDefault="0056286D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proofErr w:type="gramStart"/>
      <w:r>
        <w:rPr>
          <w:rFonts w:ascii="Liberation Serif" w:hAnsi="Liberation Serif" w:cs="Times New Roman"/>
          <w:sz w:val="26"/>
          <w:szCs w:val="26"/>
        </w:rPr>
        <w:t>нуждающихся</w:t>
      </w:r>
      <w:proofErr w:type="gramEnd"/>
      <w:r>
        <w:rPr>
          <w:rFonts w:ascii="Liberation Serif" w:hAnsi="Liberation Serif" w:cs="Times New Roman"/>
          <w:sz w:val="26"/>
          <w:szCs w:val="26"/>
        </w:rPr>
        <w:t xml:space="preserve"> в опеке и попечительстве, надзору за опекунами </w:t>
      </w:r>
    </w:p>
    <w:p w:rsidR="0056286D" w:rsidRPr="000840CA" w:rsidRDefault="0056286D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попечителями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А.В.Наумова</w:t>
      </w:r>
    </w:p>
    <w:p w:rsidR="0056286D" w:rsidRPr="0056532B" w:rsidRDefault="0056286D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Е.С.Батуева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F92A1D" w:rsidRDefault="00F92A1D" w:rsidP="009516F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56532B" w:rsidRPr="0056532B" w:rsidRDefault="0056532B" w:rsidP="0056532B">
      <w:pPr>
        <w:suppressAutoHyphens w:val="0"/>
        <w:spacing w:line="221" w:lineRule="auto"/>
        <w:jc w:val="center"/>
      </w:pPr>
      <w:r w:rsidRPr="0056532B">
        <w:rPr>
          <w:rFonts w:cs="Times New Roman"/>
          <w:sz w:val="28"/>
        </w:rPr>
        <w:t xml:space="preserve">1. Рассмотрение результатов проведенной проверки справок о доходах, расходах, об имуществе и обязательствах имущественного характера, предоставленных государственными гражданскими служащими на себя и на членов своей семьи </w:t>
      </w:r>
      <w:proofErr w:type="gramStart"/>
      <w:r w:rsidRPr="0056532B">
        <w:rPr>
          <w:rFonts w:cs="Times New Roman"/>
          <w:sz w:val="28"/>
        </w:rPr>
        <w:t>за</w:t>
      </w:r>
      <w:proofErr w:type="gramEnd"/>
    </w:p>
    <w:p w:rsidR="0056532B" w:rsidRPr="0056532B" w:rsidRDefault="0056532B" w:rsidP="0056532B">
      <w:pPr>
        <w:ind w:left="48" w:hanging="10"/>
        <w:jc w:val="center"/>
      </w:pPr>
      <w:r w:rsidRPr="0056532B">
        <w:rPr>
          <w:rFonts w:cs="Times New Roman"/>
          <w:sz w:val="26"/>
        </w:rPr>
        <w:t>2019 год</w:t>
      </w:r>
    </w:p>
    <w:p w:rsidR="0056532B" w:rsidRDefault="0056532B" w:rsidP="0056532B">
      <w:pPr>
        <w:spacing w:after="64"/>
        <w:ind w:left="38"/>
      </w:pPr>
      <w:r>
        <w:rPr>
          <w:noProof/>
        </w:rPr>
      </w:r>
      <w:r>
        <w:pict>
          <v:group id="Group 5143" o:spid="_x0000_s1026" style="width:494.2pt;height:.95pt;mso-position-horizontal-relative:char;mso-position-vertical-relative:line" coordsize="6276254,12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">
            <v:shape id="Shape 5142" o:spid="_x0000_s1027" style="position:absolute;width:6276254;height:12194;visibility:visible;mso-wrap-style:square;v-text-anchor:top" coordsize="6276254,12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" path="m,6097r6276254,e" filled="f" strokeweight=".33872mm">
              <v:stroke miterlimit="1" joinstyle="miter"/>
              <v:path arrowok="t" textboxrect="0,0,6276254,12194"/>
            </v:shape>
            <w10:wrap type="none"/>
            <w10:anchorlock/>
          </v:group>
        </w:pict>
      </w:r>
    </w:p>
    <w:p w:rsidR="0056532B" w:rsidRDefault="0056532B" w:rsidP="0056532B">
      <w:pPr>
        <w:spacing w:after="262"/>
        <w:ind w:left="48" w:right="14" w:hanging="10"/>
        <w:jc w:val="center"/>
        <w:rPr>
          <w:rFonts w:cs="Times New Roman"/>
          <w:sz w:val="26"/>
        </w:rPr>
      </w:pPr>
      <w:r>
        <w:rPr>
          <w:rFonts w:cs="Times New Roman"/>
          <w:sz w:val="26"/>
        </w:rPr>
        <w:t>(А.С. Говорухина)</w:t>
      </w:r>
    </w:p>
    <w:p w:rsidR="0056532B" w:rsidRDefault="0056532B" w:rsidP="0056532B">
      <w:pPr>
        <w:spacing w:after="262"/>
        <w:ind w:left="48" w:right="14" w:hanging="10"/>
        <w:jc w:val="center"/>
        <w:rPr>
          <w:rFonts w:cs="Times New Roman"/>
          <w:sz w:val="26"/>
        </w:rPr>
      </w:pPr>
    </w:p>
    <w:p w:rsidR="0056532B" w:rsidRDefault="0056532B" w:rsidP="0056532B">
      <w:pPr>
        <w:spacing w:after="262"/>
        <w:ind w:left="48" w:right="14" w:hanging="10"/>
        <w:jc w:val="center"/>
      </w:pPr>
    </w:p>
    <w:p w:rsidR="0056532B" w:rsidRDefault="00233A31" w:rsidP="00233A31">
      <w:pPr>
        <w:suppressAutoHyphens w:val="0"/>
        <w:spacing w:after="18"/>
        <w:ind w:firstLine="708"/>
        <w:contextualSpacing/>
        <w:jc w:val="both"/>
      </w:pPr>
      <w:r>
        <w:rPr>
          <w:rFonts w:cs="Times New Roman"/>
          <w:sz w:val="26"/>
        </w:rPr>
        <w:t xml:space="preserve">1. </w:t>
      </w:r>
      <w:r w:rsidR="0056532B" w:rsidRPr="001C18EC">
        <w:rPr>
          <w:rFonts w:cs="Times New Roman"/>
          <w:sz w:val="26"/>
        </w:rPr>
        <w:t>Информацию</w:t>
      </w:r>
      <w:r w:rsidR="0056532B" w:rsidRPr="001C18EC">
        <w:rPr>
          <w:rFonts w:cs="Times New Roman"/>
          <w:sz w:val="26"/>
        </w:rPr>
        <w:tab/>
        <w:t>начальника отдела юридической и кадровой службы Говорухиной А</w:t>
      </w:r>
      <w:r w:rsidR="0056532B">
        <w:rPr>
          <w:rFonts w:cs="Times New Roman"/>
          <w:sz w:val="26"/>
        </w:rPr>
        <w:t>.</w:t>
      </w:r>
      <w:r w:rsidR="0056532B" w:rsidRPr="001C18EC">
        <w:rPr>
          <w:rFonts w:cs="Times New Roman"/>
          <w:sz w:val="26"/>
        </w:rPr>
        <w:t xml:space="preserve">С. </w:t>
      </w:r>
      <w:r w:rsidR="0056532B">
        <w:rPr>
          <w:rFonts w:cs="Times New Roman"/>
          <w:sz w:val="26"/>
        </w:rPr>
        <w:t>(прилагается) принять к сведению.</w:t>
      </w:r>
      <w:r w:rsidR="0056532B">
        <w:rPr>
          <w:rFonts w:cs="Times New Roman"/>
          <w:sz w:val="26"/>
        </w:rPr>
        <w:tab/>
      </w:r>
      <w:r w:rsidR="0056532B">
        <w:rPr>
          <w:noProof/>
          <w:lang w:eastAsia="ru-RU"/>
        </w:rPr>
        <w:drawing>
          <wp:inline distT="0" distB="0" distL="0" distR="0">
            <wp:extent cx="9525" cy="9525"/>
            <wp:effectExtent l="19050" t="0" r="9525" b="0"/>
            <wp:docPr id="3" name="Picture 1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32B" w:rsidRPr="0056532B" w:rsidRDefault="00233A31" w:rsidP="00233A31">
      <w:pPr>
        <w:suppressAutoHyphens w:val="0"/>
        <w:spacing w:after="277"/>
        <w:ind w:firstLine="708"/>
        <w:contextualSpacing/>
        <w:jc w:val="both"/>
      </w:pPr>
      <w:r>
        <w:rPr>
          <w:rFonts w:cs="Times New Roman"/>
          <w:sz w:val="26"/>
        </w:rPr>
        <w:t xml:space="preserve">2. </w:t>
      </w:r>
      <w:r w:rsidR="0056532B" w:rsidRPr="00233A31">
        <w:rPr>
          <w:rFonts w:cs="Times New Roman"/>
          <w:sz w:val="26"/>
        </w:rPr>
        <w:t>Говорухиной А.С. - начальнику отдела юридической и кадровой</w:t>
      </w:r>
      <w:r w:rsidR="0056532B" w:rsidRPr="001C18EC">
        <w:rPr>
          <w:rFonts w:cs="Times New Roman"/>
          <w:sz w:val="26"/>
        </w:rPr>
        <w:t xml:space="preserve"> службы</w:t>
      </w:r>
      <w:r>
        <w:rPr>
          <w:rFonts w:cs="Times New Roman"/>
          <w:sz w:val="26"/>
        </w:rPr>
        <w:t>:</w:t>
      </w:r>
      <w:r w:rsidR="0056532B" w:rsidRPr="001C18EC">
        <w:rPr>
          <w:rFonts w:cs="Times New Roman"/>
          <w:sz w:val="26"/>
        </w:rPr>
        <w:t xml:space="preserve"> </w:t>
      </w:r>
    </w:p>
    <w:p w:rsidR="0056532B" w:rsidRDefault="0056532B" w:rsidP="00233A31">
      <w:pPr>
        <w:suppressAutoHyphens w:val="0"/>
        <w:spacing w:after="277"/>
        <w:ind w:firstLine="708"/>
        <w:contextualSpacing/>
        <w:jc w:val="both"/>
        <w:rPr>
          <w:rFonts w:cs="Times New Roman"/>
          <w:sz w:val="26"/>
        </w:rPr>
      </w:pPr>
      <w:r>
        <w:rPr>
          <w:rFonts w:cs="Times New Roman"/>
          <w:sz w:val="26"/>
        </w:rPr>
        <w:t xml:space="preserve">- </w:t>
      </w:r>
      <w:r w:rsidRPr="001C18EC">
        <w:rPr>
          <w:rFonts w:cs="Times New Roman"/>
          <w:sz w:val="26"/>
        </w:rPr>
        <w:t xml:space="preserve">направить повторные запросы в государственные органы, из которых не поступили ответы </w:t>
      </w:r>
    </w:p>
    <w:p w:rsidR="0056532B" w:rsidRPr="001C18EC" w:rsidRDefault="0056532B" w:rsidP="0056532B">
      <w:pPr>
        <w:suppressAutoHyphens w:val="0"/>
        <w:spacing w:after="277"/>
        <w:ind w:left="7092" w:firstLine="696"/>
        <w:contextualSpacing/>
        <w:jc w:val="both"/>
      </w:pPr>
      <w:r w:rsidRPr="001C18EC">
        <w:rPr>
          <w:rFonts w:cs="Times New Roman"/>
          <w:sz w:val="26"/>
        </w:rPr>
        <w:t>срок до 15.10.2020</w:t>
      </w:r>
    </w:p>
    <w:p w:rsidR="00233A31" w:rsidRDefault="00233A31" w:rsidP="0056532B">
      <w:pPr>
        <w:suppressAutoHyphens w:val="0"/>
        <w:ind w:left="10"/>
        <w:contextualSpacing/>
        <w:jc w:val="center"/>
        <w:rPr>
          <w:rFonts w:cs="Times New Roman"/>
          <w:sz w:val="28"/>
        </w:rPr>
      </w:pPr>
    </w:p>
    <w:p w:rsidR="0056532B" w:rsidRPr="001C18EC" w:rsidRDefault="0056532B" w:rsidP="0056532B">
      <w:pPr>
        <w:suppressAutoHyphens w:val="0"/>
        <w:ind w:left="10"/>
        <w:contextualSpacing/>
        <w:jc w:val="center"/>
      </w:pPr>
      <w:r>
        <w:rPr>
          <w:rFonts w:cs="Times New Roman"/>
          <w:sz w:val="28"/>
        </w:rPr>
        <w:t xml:space="preserve">2. Рассмотрение </w:t>
      </w:r>
      <w:r w:rsidRPr="001C18EC">
        <w:rPr>
          <w:rFonts w:cs="Times New Roman"/>
          <w:sz w:val="28"/>
        </w:rPr>
        <w:t>писем Министерства социальной политики Свердловской области по вопросам противодействия коррупции</w:t>
      </w:r>
    </w:p>
    <w:p w:rsidR="0056532B" w:rsidRDefault="0056532B" w:rsidP="0056532B">
      <w:pPr>
        <w:spacing w:after="72"/>
        <w:ind w:left="14"/>
      </w:pPr>
      <w:r>
        <w:rPr>
          <w:noProof/>
        </w:rPr>
      </w:r>
      <w:r>
        <w:pict>
          <v:group id="Group 5145" o:spid="_x0000_s1028" style="width:493.95pt;height:.7pt;mso-position-horizontal-relative:char;mso-position-vertical-relative:line" coordsize="6273206,9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">
            <v:shape id="Shape 5144" o:spid="_x0000_s1029" style="position:absolute;width:6273206;height:9145;visibility:visible;mso-wrap-style:square;v-text-anchor:top" coordsize="6273206,9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" path="m,4573r6273206,e" filled="f" strokeweight=".25403mm">
              <v:stroke miterlimit="1" joinstyle="miter"/>
              <v:path arrowok="t" textboxrect="0,0,6273206,9145"/>
            </v:shape>
            <w10:wrap type="none"/>
            <w10:anchorlock/>
          </v:group>
        </w:pict>
      </w:r>
    </w:p>
    <w:p w:rsidR="0056532B" w:rsidRDefault="0056532B" w:rsidP="0056532B">
      <w:pPr>
        <w:spacing w:after="304"/>
        <w:ind w:left="48" w:right="106" w:hanging="10"/>
        <w:jc w:val="center"/>
      </w:pPr>
      <w:r>
        <w:rPr>
          <w:rFonts w:cs="Times New Roman"/>
          <w:sz w:val="26"/>
        </w:rPr>
        <w:t>(Говорухина А.С.)</w:t>
      </w:r>
    </w:p>
    <w:p w:rsidR="0056532B" w:rsidRPr="001C18EC" w:rsidRDefault="0056532B" w:rsidP="00233A31">
      <w:pPr>
        <w:suppressAutoHyphens w:val="0"/>
        <w:spacing w:after="281"/>
        <w:ind w:firstLine="708"/>
        <w:contextualSpacing/>
        <w:jc w:val="both"/>
      </w:pPr>
      <w:r>
        <w:rPr>
          <w:rFonts w:cs="Times New Roman"/>
          <w:sz w:val="26"/>
        </w:rPr>
        <w:t xml:space="preserve">1. </w:t>
      </w:r>
      <w:r w:rsidRPr="001C18EC">
        <w:rPr>
          <w:rFonts w:cs="Times New Roman"/>
          <w:sz w:val="26"/>
        </w:rPr>
        <w:t>Информацию начальника отдела юридической и кадровой службы Говорухиной А.С. (прилагается) принять к сведению.</w:t>
      </w:r>
    </w:p>
    <w:p w:rsidR="0056532B" w:rsidRDefault="0056532B" w:rsidP="00233A31">
      <w:pPr>
        <w:suppressAutoHyphens w:val="0"/>
        <w:spacing w:after="18"/>
        <w:ind w:firstLine="700"/>
        <w:contextualSpacing/>
        <w:jc w:val="both"/>
      </w:pPr>
      <w:r>
        <w:rPr>
          <w:rFonts w:cs="Times New Roman"/>
          <w:sz w:val="26"/>
        </w:rPr>
        <w:t>2. Руководителям структурных подразделений:</w:t>
      </w:r>
    </w:p>
    <w:p w:rsidR="00233A31" w:rsidRDefault="0056532B" w:rsidP="00233A31">
      <w:pPr>
        <w:spacing w:after="310"/>
        <w:ind w:left="-1" w:firstLine="701"/>
        <w:contextualSpacing/>
        <w:jc w:val="both"/>
        <w:rPr>
          <w:rFonts w:cs="Times New Roman"/>
          <w:sz w:val="26"/>
        </w:rPr>
      </w:pPr>
      <w:r>
        <w:rPr>
          <w:noProof/>
          <w:lang w:eastAsia="ru-RU"/>
        </w:rPr>
        <w:t>-</w:t>
      </w:r>
      <w:r w:rsidRPr="001C18EC">
        <w:rPr>
          <w:rFonts w:cs="Times New Roman"/>
          <w:sz w:val="26"/>
        </w:rPr>
        <w:t xml:space="preserve"> проанализировать должностные обязанности государственных гражданских служащих с целью определения коррупционных рисков, результаты проведенного анализа предоставить в отдел юридической и кадровой службы </w:t>
      </w:r>
    </w:p>
    <w:p w:rsidR="0056532B" w:rsidRDefault="00233A31" w:rsidP="00233A31">
      <w:pPr>
        <w:spacing w:after="310"/>
        <w:ind w:left="-1" w:firstLine="701"/>
        <w:contextualSpacing/>
        <w:jc w:val="right"/>
        <w:rPr>
          <w:rFonts w:cs="Times New Roman"/>
          <w:sz w:val="26"/>
        </w:rPr>
      </w:pPr>
      <w:r>
        <w:rPr>
          <w:rFonts w:cs="Times New Roman"/>
          <w:sz w:val="26"/>
        </w:rPr>
        <w:t xml:space="preserve">срок </w:t>
      </w:r>
      <w:r w:rsidR="0056532B" w:rsidRPr="001C18EC">
        <w:rPr>
          <w:rFonts w:cs="Times New Roman"/>
          <w:sz w:val="26"/>
        </w:rPr>
        <w:t>до 15.10.2020</w:t>
      </w:r>
    </w:p>
    <w:p w:rsidR="00233A31" w:rsidRPr="001C18EC" w:rsidRDefault="00233A31" w:rsidP="00233A31">
      <w:pPr>
        <w:spacing w:after="310"/>
        <w:ind w:left="-1" w:firstLine="701"/>
        <w:contextualSpacing/>
        <w:jc w:val="right"/>
      </w:pPr>
    </w:p>
    <w:p w:rsidR="0056532B" w:rsidRPr="001C18EC" w:rsidRDefault="00233A31" w:rsidP="00233A31">
      <w:pPr>
        <w:ind w:left="48" w:right="101" w:hanging="10"/>
        <w:contextualSpacing/>
        <w:jc w:val="center"/>
      </w:pPr>
      <w:r w:rsidRPr="00233A31">
        <w:rPr>
          <w:rFonts w:cs="Times New Roman"/>
          <w:sz w:val="26"/>
        </w:rPr>
        <w:t xml:space="preserve">  </w:t>
      </w:r>
      <w:r w:rsidR="0056532B" w:rsidRPr="00233A31">
        <w:rPr>
          <w:rFonts w:cs="Times New Roman"/>
          <w:sz w:val="26"/>
        </w:rPr>
        <w:t>З.</w:t>
      </w:r>
      <w:r>
        <w:rPr>
          <w:rFonts w:cs="Times New Roman"/>
          <w:sz w:val="26"/>
        </w:rPr>
        <w:t xml:space="preserve"> Говорухиной А.С. -</w:t>
      </w:r>
      <w:r w:rsidR="0056532B" w:rsidRPr="001C18EC">
        <w:rPr>
          <w:rFonts w:cs="Times New Roman"/>
          <w:sz w:val="26"/>
        </w:rPr>
        <w:t xml:space="preserve"> начальнику отдела юридической и кадровой службы:</w:t>
      </w:r>
    </w:p>
    <w:p w:rsidR="00233A31" w:rsidRDefault="00233A31" w:rsidP="00233A31">
      <w:pPr>
        <w:spacing w:after="299"/>
        <w:ind w:left="-10" w:right="14" w:firstLine="715"/>
        <w:contextualSpacing/>
        <w:jc w:val="both"/>
        <w:rPr>
          <w:rFonts w:cs="Times New Roman"/>
          <w:sz w:val="26"/>
        </w:rPr>
      </w:pPr>
      <w:r>
        <w:rPr>
          <w:noProof/>
          <w:lang w:eastAsia="ru-RU"/>
        </w:rPr>
        <w:t>-</w:t>
      </w:r>
      <w:r w:rsidR="0056532B" w:rsidRPr="001C18EC">
        <w:rPr>
          <w:rFonts w:cs="Times New Roman"/>
          <w:sz w:val="26"/>
        </w:rPr>
        <w:t xml:space="preserve"> подготовить проект приказа об утверждении перечня коррупционных должностей и представить мне на подпись </w:t>
      </w:r>
    </w:p>
    <w:p w:rsidR="00233A31" w:rsidRDefault="0056532B" w:rsidP="00233A31">
      <w:pPr>
        <w:spacing w:after="299"/>
        <w:ind w:left="-10" w:right="14" w:firstLine="715"/>
        <w:contextualSpacing/>
        <w:jc w:val="right"/>
        <w:rPr>
          <w:rFonts w:cs="Times New Roman"/>
          <w:sz w:val="26"/>
        </w:rPr>
      </w:pPr>
      <w:r w:rsidRPr="001C18EC">
        <w:rPr>
          <w:rFonts w:cs="Times New Roman"/>
          <w:sz w:val="26"/>
        </w:rPr>
        <w:t xml:space="preserve">срок до 30.10.2020 </w:t>
      </w:r>
    </w:p>
    <w:p w:rsidR="00233A31" w:rsidRDefault="00233A31" w:rsidP="00233A31">
      <w:pPr>
        <w:spacing w:after="299"/>
        <w:ind w:left="-10" w:right="14" w:firstLine="715"/>
        <w:contextualSpacing/>
        <w:jc w:val="right"/>
        <w:rPr>
          <w:rFonts w:cs="Times New Roman"/>
          <w:sz w:val="26"/>
        </w:rPr>
      </w:pPr>
    </w:p>
    <w:p w:rsidR="00233A31" w:rsidRDefault="0056532B" w:rsidP="00233A31">
      <w:pPr>
        <w:spacing w:after="299"/>
        <w:ind w:left="-10" w:right="14" w:firstLine="715"/>
        <w:contextualSpacing/>
        <w:jc w:val="both"/>
        <w:rPr>
          <w:rFonts w:cs="Times New Roman"/>
          <w:sz w:val="26"/>
        </w:rPr>
      </w:pPr>
      <w:r w:rsidRPr="001C18EC">
        <w:rPr>
          <w:rFonts w:cs="Times New Roman"/>
          <w:sz w:val="26"/>
        </w:rPr>
        <w:t>- разместить на официальном сайте Управления социальной политики № 23</w:t>
      </w:r>
      <w:r w:rsidR="00233A31">
        <w:rPr>
          <w:rFonts w:cs="Times New Roman"/>
          <w:sz w:val="26"/>
        </w:rPr>
        <w:t xml:space="preserve"> </w:t>
      </w:r>
      <w:r w:rsidRPr="001C18EC">
        <w:rPr>
          <w:rFonts w:cs="Times New Roman"/>
          <w:sz w:val="26"/>
        </w:rPr>
        <w:t xml:space="preserve">приказ об утверждении коррупционных должностей </w:t>
      </w:r>
    </w:p>
    <w:p w:rsidR="0056532B" w:rsidRPr="001C18EC" w:rsidRDefault="0056532B" w:rsidP="00233A31">
      <w:pPr>
        <w:spacing w:after="622" w:line="248" w:lineRule="auto"/>
        <w:ind w:left="7814" w:hanging="7815"/>
        <w:jc w:val="right"/>
      </w:pPr>
      <w:r w:rsidRPr="001C18EC">
        <w:rPr>
          <w:rFonts w:cs="Times New Roman"/>
          <w:sz w:val="26"/>
        </w:rPr>
        <w:t>срок до 15.11.2020</w:t>
      </w:r>
    </w:p>
    <w:p w:rsidR="00C1596D" w:rsidRPr="000840CA" w:rsidRDefault="00C1596D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9516FB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A3846" w:rsidRDefault="00032762" w:rsidP="00F92A1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Говорухина </w:t>
      </w:r>
    </w:p>
    <w:p w:rsidR="00F92A1D" w:rsidRDefault="00F92A1D" w:rsidP="00F92A1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F57A82" w:rsidP="00F92A1D">
      <w:pPr>
        <w:jc w:val="center"/>
        <w:rPr>
          <w:rFonts w:ascii="Liberation Serif" w:hAnsi="Liberation Serif"/>
          <w:b/>
          <w:sz w:val="26"/>
          <w:szCs w:val="26"/>
        </w:rPr>
      </w:pP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607" w:rsidRDefault="00DE2607" w:rsidP="002B4132">
      <w:r>
        <w:separator/>
      </w:r>
    </w:p>
  </w:endnote>
  <w:endnote w:type="continuationSeparator" w:id="1">
    <w:p w:rsidR="00DE2607" w:rsidRDefault="00DE2607" w:rsidP="002B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607" w:rsidRDefault="00DE2607" w:rsidP="002B4132">
      <w:r>
        <w:separator/>
      </w:r>
    </w:p>
  </w:footnote>
  <w:footnote w:type="continuationSeparator" w:id="1">
    <w:p w:rsidR="00DE2607" w:rsidRDefault="00DE2607" w:rsidP="002B4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69A"/>
    <w:multiLevelType w:val="hybridMultilevel"/>
    <w:tmpl w:val="92C88114"/>
    <w:lvl w:ilvl="0" w:tplc="5944E092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41AA3B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4AECB2BA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389C2724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480E476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BE051E0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68F4F796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498590E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510503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2BC8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787F"/>
    <w:rsid w:val="00230BEE"/>
    <w:rsid w:val="00233A31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A4092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A26EA"/>
    <w:rsid w:val="004B1E09"/>
    <w:rsid w:val="004B2715"/>
    <w:rsid w:val="004B559A"/>
    <w:rsid w:val="004B587D"/>
    <w:rsid w:val="004B6AFE"/>
    <w:rsid w:val="004D5953"/>
    <w:rsid w:val="004E44DD"/>
    <w:rsid w:val="004E6971"/>
    <w:rsid w:val="00512C8D"/>
    <w:rsid w:val="00514ED3"/>
    <w:rsid w:val="00522748"/>
    <w:rsid w:val="00523A5B"/>
    <w:rsid w:val="00552F32"/>
    <w:rsid w:val="0056286D"/>
    <w:rsid w:val="0056532B"/>
    <w:rsid w:val="0057672C"/>
    <w:rsid w:val="00583035"/>
    <w:rsid w:val="005A3846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629C"/>
    <w:rsid w:val="008A1EDD"/>
    <w:rsid w:val="008A2180"/>
    <w:rsid w:val="008D771B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20DCA"/>
    <w:rsid w:val="00B22CF7"/>
    <w:rsid w:val="00B3057B"/>
    <w:rsid w:val="00B342A5"/>
    <w:rsid w:val="00B45F49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6233"/>
    <w:rsid w:val="00C37845"/>
    <w:rsid w:val="00C515C4"/>
    <w:rsid w:val="00C620E3"/>
    <w:rsid w:val="00C65D1A"/>
    <w:rsid w:val="00C775E9"/>
    <w:rsid w:val="00C819A3"/>
    <w:rsid w:val="00C85199"/>
    <w:rsid w:val="00C92B03"/>
    <w:rsid w:val="00CC5298"/>
    <w:rsid w:val="00CD69CE"/>
    <w:rsid w:val="00D043C2"/>
    <w:rsid w:val="00D17B09"/>
    <w:rsid w:val="00D203BE"/>
    <w:rsid w:val="00D2621B"/>
    <w:rsid w:val="00D42097"/>
    <w:rsid w:val="00D511E8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E0A17"/>
    <w:rsid w:val="00DE2607"/>
    <w:rsid w:val="00E10E46"/>
    <w:rsid w:val="00E225B6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B6615"/>
    <w:rsid w:val="00ED0B50"/>
    <w:rsid w:val="00ED1177"/>
    <w:rsid w:val="00EE1D12"/>
    <w:rsid w:val="00EE77B4"/>
    <w:rsid w:val="00EF1393"/>
    <w:rsid w:val="00F30493"/>
    <w:rsid w:val="00F30B8D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  <w:rsid w:val="00FF6D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b/>
      <w:bCs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56532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6532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2C379-CA24-481D-9E19-0CC9D8E03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2</cp:revision>
  <cp:lastPrinted>2020-07-09T13:24:00Z</cp:lastPrinted>
  <dcterms:created xsi:type="dcterms:W3CDTF">2023-03-21T12:19:00Z</dcterms:created>
  <dcterms:modified xsi:type="dcterms:W3CDTF">2023-03-21T12:19:00Z</dcterms:modified>
</cp:coreProperties>
</file>