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6F3" w:rsidRPr="00B05735" w:rsidRDefault="006F26F3">
      <w:pPr>
        <w:rPr>
          <w:sz w:val="26"/>
          <w:szCs w:val="26"/>
        </w:rPr>
      </w:pPr>
    </w:p>
    <w:p w:rsidR="008C7FC7" w:rsidRPr="00DD1014" w:rsidRDefault="008C7FC7" w:rsidP="008C7FC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014">
        <w:rPr>
          <w:rFonts w:ascii="Liberation Serif" w:hAnsi="Liberation Serif" w:cs="Liberation Serif"/>
          <w:b/>
          <w:sz w:val="26"/>
          <w:szCs w:val="26"/>
        </w:rPr>
        <w:t>ОБЪЯВЛЕНИЕ</w:t>
      </w:r>
    </w:p>
    <w:p w:rsidR="008C7FC7" w:rsidRPr="00DD1014" w:rsidRDefault="008C7FC7" w:rsidP="008C7FC7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E53C33" w:rsidRPr="00DD1014" w:rsidRDefault="00487D6B" w:rsidP="00E53C3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014">
        <w:rPr>
          <w:rFonts w:ascii="Liberation Serif" w:hAnsi="Liberation Serif" w:cs="Liberation Serif"/>
          <w:b/>
          <w:sz w:val="26"/>
          <w:szCs w:val="26"/>
        </w:rPr>
        <w:t>О проведении конкурсного</w:t>
      </w:r>
      <w:r w:rsidR="00B11E5E" w:rsidRPr="00DD1014">
        <w:rPr>
          <w:rFonts w:ascii="Liberation Serif" w:hAnsi="Liberation Serif" w:cs="Liberation Serif"/>
          <w:sz w:val="26"/>
          <w:szCs w:val="26"/>
        </w:rPr>
        <w:t xml:space="preserve"> </w:t>
      </w:r>
      <w:r w:rsidR="00B11E5E" w:rsidRPr="00DD1014">
        <w:rPr>
          <w:rFonts w:ascii="Liberation Serif" w:hAnsi="Liberation Serif" w:cs="Liberation Serif"/>
          <w:b/>
          <w:sz w:val="26"/>
          <w:szCs w:val="26"/>
        </w:rPr>
        <w:t>отбора</w:t>
      </w:r>
      <w:r w:rsidR="00B11E5E" w:rsidRPr="00DD1014">
        <w:rPr>
          <w:rFonts w:ascii="Liberation Serif" w:hAnsi="Liberation Serif" w:cs="Liberation Serif"/>
          <w:sz w:val="26"/>
          <w:szCs w:val="26"/>
        </w:rPr>
        <w:t xml:space="preserve"> </w:t>
      </w:r>
      <w:r w:rsidR="00E05278" w:rsidRPr="00DD1014">
        <w:rPr>
          <w:rFonts w:ascii="Liberation Serif" w:hAnsi="Liberation Serif" w:cs="Liberation Serif"/>
          <w:b/>
          <w:sz w:val="26"/>
          <w:szCs w:val="26"/>
        </w:rPr>
        <w:t>некоммерческих организаций в целях предоставления из областного бюджета субсидий некоммерческим организациям, не являющимся государственными (муниципальными) учреждениями</w:t>
      </w:r>
      <w:r w:rsidR="00E53C33" w:rsidRPr="00DD1014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BB1E59" w:rsidRPr="00DD1014">
        <w:rPr>
          <w:rFonts w:ascii="Liberation Serif" w:hAnsi="Liberation Serif" w:cs="Liberation Serif"/>
          <w:b/>
          <w:sz w:val="26"/>
          <w:szCs w:val="26"/>
        </w:rPr>
        <w:br/>
      </w:r>
      <w:r w:rsidR="00E05278" w:rsidRPr="00DD1014">
        <w:rPr>
          <w:rFonts w:ascii="Liberation Serif" w:hAnsi="Liberation Serif" w:cs="Liberation Serif"/>
          <w:b/>
          <w:sz w:val="26"/>
          <w:szCs w:val="26"/>
        </w:rPr>
        <w:t xml:space="preserve">(далее - некоммерческая организация), на финансовое обеспечение затрат, связанных с предоставлением социальных услуг </w:t>
      </w:r>
    </w:p>
    <w:p w:rsidR="00E05278" w:rsidRPr="00DD1014" w:rsidRDefault="00E05278" w:rsidP="00E53C3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014">
        <w:rPr>
          <w:rFonts w:ascii="Liberation Serif" w:hAnsi="Liberation Serif" w:cs="Liberation Serif"/>
          <w:b/>
          <w:sz w:val="26"/>
          <w:szCs w:val="26"/>
        </w:rPr>
        <w:t>в форме социального обслуживания на дому</w:t>
      </w:r>
    </w:p>
    <w:p w:rsidR="00303C7B" w:rsidRPr="00DD1014" w:rsidRDefault="00303C7B" w:rsidP="00303C7B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FE081B" w:rsidRPr="00DD1014" w:rsidRDefault="00FE081B">
      <w:pPr>
        <w:rPr>
          <w:rFonts w:ascii="Liberation Serif" w:hAnsi="Liberation Serif" w:cs="Liberation Serif"/>
          <w:b/>
          <w:sz w:val="26"/>
          <w:szCs w:val="26"/>
        </w:rPr>
      </w:pPr>
    </w:p>
    <w:p w:rsidR="00326F33" w:rsidRPr="00DD1014" w:rsidRDefault="00326F33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1. </w:t>
      </w:r>
      <w:r w:rsidR="00F53610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Сроки приема заявок на участие в конкурсном отборе с </w:t>
      </w:r>
      <w:r w:rsidR="00BC46A4">
        <w:rPr>
          <w:rFonts w:ascii="Liberation Serif" w:hAnsi="Liberation Serif" w:cs="Liberation Serif"/>
          <w:snapToGrid w:val="0"/>
          <w:sz w:val="26"/>
          <w:szCs w:val="26"/>
        </w:rPr>
        <w:t>01.02.2021</w:t>
      </w:r>
      <w:r w:rsidR="00F53610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по </w:t>
      </w:r>
      <w:r w:rsidR="00BC46A4">
        <w:rPr>
          <w:rFonts w:ascii="Liberation Serif" w:hAnsi="Liberation Serif" w:cs="Liberation Serif"/>
          <w:snapToGrid w:val="0"/>
          <w:sz w:val="26"/>
          <w:szCs w:val="26"/>
        </w:rPr>
        <w:t>05.02.2021</w:t>
      </w:r>
      <w:r w:rsidR="00773899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(Приложение № 1)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326F33" w:rsidRDefault="00326F33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2. Место приема заявок на участие в конкурсном отборе по </w:t>
      </w:r>
      <w:proofErr w:type="gramStart"/>
      <w:r w:rsidRPr="00DD1014">
        <w:rPr>
          <w:rFonts w:ascii="Liberation Serif" w:hAnsi="Liberation Serif" w:cs="Liberation Serif"/>
          <w:snapToGrid w:val="0"/>
          <w:sz w:val="26"/>
          <w:szCs w:val="26"/>
        </w:rPr>
        <w:t>адресу:</w:t>
      </w:r>
      <w:r w:rsidRPr="00DD1014">
        <w:rPr>
          <w:rFonts w:ascii="Liberation Serif" w:hAnsi="Liberation Serif" w:cs="Liberation Serif"/>
          <w:snapToGrid w:val="0"/>
          <w:sz w:val="26"/>
          <w:szCs w:val="26"/>
        </w:rPr>
        <w:br/>
        <w:t>г.</w:t>
      </w:r>
      <w:proofErr w:type="gramEnd"/>
      <w:r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Екатеринбург ул. Большакова, 105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C71D9D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 xml:space="preserve">3. Дата проведения конкурсного отбора </w:t>
      </w:r>
      <w:r w:rsidR="00BC46A4">
        <w:rPr>
          <w:rFonts w:ascii="Liberation Serif" w:hAnsi="Liberation Serif" w:cs="Liberation Serif"/>
          <w:snapToGrid w:val="0"/>
          <w:sz w:val="26"/>
          <w:szCs w:val="26"/>
        </w:rPr>
        <w:t>18.02.2021</w:t>
      </w:r>
    </w:p>
    <w:p w:rsidR="00326F33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4</w:t>
      </w:r>
      <w:r w:rsidR="00326F33" w:rsidRPr="00DD1014">
        <w:rPr>
          <w:rFonts w:ascii="Liberation Serif" w:hAnsi="Liberation Serif" w:cs="Liberation Serif"/>
          <w:snapToGrid w:val="0"/>
          <w:sz w:val="26"/>
          <w:szCs w:val="26"/>
        </w:rPr>
        <w:t>. Почтовый адрес для направления заявок на участие в конкурсном отборе: 620094, Свердловская область, г. Екатеринбург ул. Большакова, 105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.</w:t>
      </w:r>
    </w:p>
    <w:p w:rsidR="00E577FA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5</w:t>
      </w:r>
      <w:r w:rsidR="00E577FA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. Объем бюджетных средств на предоставление субсидий: </w:t>
      </w:r>
      <w:r w:rsidR="00DD6F55">
        <w:rPr>
          <w:rFonts w:ascii="Liberation Serif" w:hAnsi="Liberation Serif" w:cs="Liberation Serif"/>
          <w:sz w:val="26"/>
          <w:szCs w:val="26"/>
        </w:rPr>
        <w:t>34 913 925</w:t>
      </w:r>
      <w:r w:rsidR="00DD1014" w:rsidRPr="00DD1014">
        <w:rPr>
          <w:rFonts w:ascii="Liberation Serif" w:hAnsi="Liberation Serif" w:cs="Liberation Serif"/>
          <w:sz w:val="26"/>
          <w:szCs w:val="26"/>
        </w:rPr>
        <w:t>, 00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(</w:t>
      </w:r>
      <w:r w:rsidR="00BC46A4">
        <w:rPr>
          <w:rFonts w:ascii="Liberation Serif" w:hAnsi="Liberation Serif" w:cs="Liberation Serif"/>
          <w:sz w:val="26"/>
          <w:szCs w:val="26"/>
        </w:rPr>
        <w:t xml:space="preserve">Тридцать </w:t>
      </w:r>
      <w:r w:rsidR="00DD6F55">
        <w:rPr>
          <w:rFonts w:ascii="Liberation Serif" w:hAnsi="Liberation Serif" w:cs="Liberation Serif"/>
          <w:sz w:val="26"/>
          <w:szCs w:val="26"/>
        </w:rPr>
        <w:t>четыре</w:t>
      </w:r>
      <w:r w:rsidR="00BC46A4">
        <w:rPr>
          <w:rFonts w:ascii="Liberation Serif" w:hAnsi="Liberation Serif" w:cs="Liberation Serif"/>
          <w:sz w:val="26"/>
          <w:szCs w:val="26"/>
        </w:rPr>
        <w:t xml:space="preserve"> миллиона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</w:t>
      </w:r>
      <w:r w:rsidR="00DD6F55">
        <w:rPr>
          <w:rFonts w:ascii="Liberation Serif" w:hAnsi="Liberation Serif" w:cs="Liberation Serif"/>
          <w:sz w:val="26"/>
          <w:szCs w:val="26"/>
        </w:rPr>
        <w:t xml:space="preserve">девятьсот тринадцать 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тысяч </w:t>
      </w:r>
      <w:r w:rsidR="00DD6F55">
        <w:rPr>
          <w:rFonts w:ascii="Liberation Serif" w:hAnsi="Liberation Serif" w:cs="Liberation Serif"/>
          <w:sz w:val="26"/>
          <w:szCs w:val="26"/>
        </w:rPr>
        <w:t>девятьсот двадцать пять</w:t>
      </w:r>
      <w:r w:rsidR="00DE0E9D" w:rsidRPr="00DD1014">
        <w:rPr>
          <w:rFonts w:ascii="Liberation Serif" w:hAnsi="Liberation Serif" w:cs="Liberation Serif"/>
          <w:sz w:val="26"/>
          <w:szCs w:val="26"/>
        </w:rPr>
        <w:t xml:space="preserve"> рублей).</w:t>
      </w:r>
    </w:p>
    <w:p w:rsidR="00326F33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6</w:t>
      </w:r>
      <w:r w:rsidR="00326F33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. Техническое задание на предоставление социальных услуг в форме социального обслуживания на дому (Приложение 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№ </w:t>
      </w:r>
      <w:r w:rsidR="00773899" w:rsidRPr="00DD1014">
        <w:rPr>
          <w:rFonts w:ascii="Liberation Serif" w:hAnsi="Liberation Serif" w:cs="Liberation Serif"/>
          <w:snapToGrid w:val="0"/>
          <w:sz w:val="26"/>
          <w:szCs w:val="26"/>
        </w:rPr>
        <w:t>2</w:t>
      </w:r>
      <w:r w:rsidR="00240350" w:rsidRPr="00DD1014">
        <w:rPr>
          <w:rFonts w:ascii="Liberation Serif" w:hAnsi="Liberation Serif" w:cs="Liberation Serif"/>
          <w:snapToGrid w:val="0"/>
          <w:sz w:val="26"/>
          <w:szCs w:val="26"/>
        </w:rPr>
        <w:t>).</w:t>
      </w:r>
    </w:p>
    <w:p w:rsidR="00B05735" w:rsidRPr="00DD1014" w:rsidRDefault="00C71D9D" w:rsidP="00B05735">
      <w:pPr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7</w:t>
      </w:r>
      <w:r w:rsidR="00326F33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. Форма Соглашения о предоставлении субсидии из областного бюджета </w:t>
      </w:r>
      <w:r w:rsidR="00E577FA" w:rsidRPr="00DD1014">
        <w:rPr>
          <w:rFonts w:ascii="Liberation Serif" w:hAnsi="Liberation Serif" w:cs="Liberation Serif"/>
          <w:sz w:val="26"/>
          <w:szCs w:val="26"/>
        </w:rPr>
        <w:t>некоммерческой организации – победителю конкурсного отбора</w:t>
      </w:r>
      <w:r w:rsidR="00326F33" w:rsidRPr="00DD1014">
        <w:rPr>
          <w:rFonts w:ascii="Liberation Serif" w:hAnsi="Liberation Serif" w:cs="Liberation Serif"/>
          <w:sz w:val="26"/>
          <w:szCs w:val="26"/>
        </w:rPr>
        <w:t xml:space="preserve"> (Приложение № </w:t>
      </w:r>
      <w:r w:rsidR="00773899" w:rsidRPr="00DD1014">
        <w:rPr>
          <w:rFonts w:ascii="Liberation Serif" w:hAnsi="Liberation Serif" w:cs="Liberation Serif"/>
          <w:sz w:val="26"/>
          <w:szCs w:val="26"/>
        </w:rPr>
        <w:t>3</w:t>
      </w:r>
      <w:r w:rsidR="00326F33" w:rsidRPr="00DD1014">
        <w:rPr>
          <w:rFonts w:ascii="Liberation Serif" w:hAnsi="Liberation Serif" w:cs="Liberation Serif"/>
          <w:sz w:val="26"/>
          <w:szCs w:val="26"/>
        </w:rPr>
        <w:t>)</w:t>
      </w:r>
      <w:r w:rsidR="00240350" w:rsidRPr="00DD1014">
        <w:rPr>
          <w:rFonts w:ascii="Liberation Serif" w:hAnsi="Liberation Serif" w:cs="Liberation Serif"/>
          <w:sz w:val="26"/>
          <w:szCs w:val="26"/>
        </w:rPr>
        <w:t>.</w:t>
      </w:r>
    </w:p>
    <w:p w:rsidR="00326F33" w:rsidRPr="00DD1014" w:rsidRDefault="00C71D9D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>
        <w:rPr>
          <w:rFonts w:ascii="Liberation Serif" w:hAnsi="Liberation Serif" w:cs="Liberation Serif"/>
          <w:snapToGrid w:val="0"/>
          <w:sz w:val="26"/>
          <w:szCs w:val="26"/>
        </w:rPr>
        <w:t>8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. Перечень документов для представления в уполномоченный орган:</w:t>
      </w:r>
    </w:p>
    <w:p w:rsidR="001A653D" w:rsidRPr="00DD1014" w:rsidRDefault="00E577FA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1) к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опия документа, подтверждающего полномочия лица, представляющего документы, действовать от имени некоммерческой организации;</w:t>
      </w:r>
    </w:p>
    <w:p w:rsidR="001A653D" w:rsidRPr="00DD1014" w:rsidRDefault="00E577FA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2) к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опии учредительных документов некоммерческой организации;</w:t>
      </w:r>
    </w:p>
    <w:p w:rsidR="001A653D" w:rsidRPr="00DD1014" w:rsidRDefault="00E577FA" w:rsidP="00E53C33">
      <w:pPr>
        <w:ind w:firstLine="426"/>
        <w:jc w:val="both"/>
        <w:rPr>
          <w:rFonts w:ascii="Liberation Serif" w:hAnsi="Liberation Serif" w:cs="Liberation Serif"/>
          <w:snapToGrid w:val="0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3) в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ыписка из Единого государственного </w:t>
      </w:r>
      <w:r w:rsidR="00633766" w:rsidRPr="00DD1014">
        <w:rPr>
          <w:rFonts w:ascii="Liberation Serif" w:hAnsi="Liberation Serif" w:cs="Liberation Serif"/>
          <w:snapToGrid w:val="0"/>
          <w:sz w:val="26"/>
          <w:szCs w:val="26"/>
        </w:rPr>
        <w:t>реестра юридических лиц, выданная</w:t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 xml:space="preserve"> </w:t>
      </w:r>
      <w:r w:rsidR="00B05735" w:rsidRPr="00DD1014">
        <w:rPr>
          <w:rFonts w:ascii="Liberation Serif" w:hAnsi="Liberation Serif" w:cs="Liberation Serif"/>
          <w:snapToGrid w:val="0"/>
          <w:sz w:val="26"/>
          <w:szCs w:val="26"/>
        </w:rPr>
        <w:br/>
      </w:r>
      <w:r w:rsidR="001A653D" w:rsidRPr="00DD1014">
        <w:rPr>
          <w:rFonts w:ascii="Liberation Serif" w:hAnsi="Liberation Serif" w:cs="Liberation Serif"/>
          <w:snapToGrid w:val="0"/>
          <w:sz w:val="26"/>
          <w:szCs w:val="26"/>
        </w:rPr>
        <w:t>не ранее чем за 6 месяцев до начала срока приема заявок;</w:t>
      </w:r>
    </w:p>
    <w:p w:rsidR="001A653D" w:rsidRPr="00DD1014" w:rsidRDefault="00E577FA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napToGrid w:val="0"/>
          <w:sz w:val="26"/>
          <w:szCs w:val="26"/>
        </w:rPr>
        <w:t>4) </w:t>
      </w:r>
      <w:r w:rsidRPr="00DD1014">
        <w:rPr>
          <w:rFonts w:ascii="Liberation Serif" w:hAnsi="Liberation Serif" w:cs="Liberation Serif"/>
          <w:sz w:val="26"/>
          <w:szCs w:val="26"/>
        </w:rPr>
        <w:t>с</w:t>
      </w:r>
      <w:r w:rsidR="001A653D" w:rsidRPr="00DD1014">
        <w:rPr>
          <w:rFonts w:ascii="Liberation Serif" w:hAnsi="Liberation Serif" w:cs="Liberation Serif"/>
          <w:sz w:val="26"/>
          <w:szCs w:val="26"/>
        </w:rPr>
        <w:t xml:space="preserve">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="001A653D" w:rsidRPr="00DD1014">
        <w:rPr>
          <w:rFonts w:ascii="Liberation Serif" w:hAnsi="Liberation Serif" w:cs="Liberation Serif"/>
          <w:sz w:val="26"/>
          <w:szCs w:val="26"/>
        </w:rPr>
        <w:br/>
        <w:t xml:space="preserve">с законодательством Российской Федерации о налогах и сборах, выданные </w:t>
      </w:r>
      <w:r w:rsidR="00B05735" w:rsidRPr="00DD1014">
        <w:rPr>
          <w:rFonts w:ascii="Liberation Serif" w:hAnsi="Liberation Serif" w:cs="Liberation Serif"/>
          <w:sz w:val="26"/>
          <w:szCs w:val="26"/>
        </w:rPr>
        <w:br/>
        <w:t xml:space="preserve">по состоянию на </w:t>
      </w:r>
      <w:r w:rsidR="00BC46A4">
        <w:rPr>
          <w:rFonts w:ascii="Liberation Serif" w:hAnsi="Liberation Serif" w:cs="Liberation Serif"/>
          <w:sz w:val="26"/>
          <w:szCs w:val="26"/>
        </w:rPr>
        <w:t>01.12.2020</w:t>
      </w:r>
      <w:r w:rsidR="00B05735" w:rsidRPr="00DD1014">
        <w:rPr>
          <w:rFonts w:ascii="Liberation Serif" w:hAnsi="Liberation Serif" w:cs="Liberation Serif"/>
          <w:sz w:val="26"/>
          <w:szCs w:val="26"/>
        </w:rPr>
        <w:t>.</w:t>
      </w:r>
    </w:p>
    <w:p w:rsidR="001A653D" w:rsidRPr="00DD1014" w:rsidRDefault="00B05735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5) п</w:t>
      </w:r>
      <w:r w:rsidR="00240350" w:rsidRPr="00DD1014">
        <w:rPr>
          <w:rFonts w:ascii="Liberation Serif" w:hAnsi="Liberation Serif" w:cs="Liberation Serif"/>
          <w:sz w:val="26"/>
          <w:szCs w:val="26"/>
        </w:rPr>
        <w:t>ояснительная записка</w:t>
      </w:r>
      <w:r w:rsidR="001A653D" w:rsidRPr="00DD1014">
        <w:rPr>
          <w:rFonts w:ascii="Liberation Serif" w:hAnsi="Liberation Serif" w:cs="Liberation Serif"/>
          <w:sz w:val="26"/>
          <w:szCs w:val="26"/>
        </w:rPr>
        <w:t xml:space="preserve"> к заявке, включающ</w:t>
      </w:r>
      <w:r w:rsidR="00633766" w:rsidRPr="00DD1014">
        <w:rPr>
          <w:rFonts w:ascii="Liberation Serif" w:hAnsi="Liberation Serif" w:cs="Liberation Serif"/>
          <w:sz w:val="26"/>
          <w:szCs w:val="26"/>
        </w:rPr>
        <w:t>ая</w:t>
      </w:r>
      <w:r w:rsidR="001A653D" w:rsidRPr="00DD1014">
        <w:rPr>
          <w:rFonts w:ascii="Liberation Serif" w:hAnsi="Liberation Serif" w:cs="Liberation Serif"/>
          <w:sz w:val="26"/>
          <w:szCs w:val="26"/>
        </w:rPr>
        <w:t xml:space="preserve"> следующую информацию:</w:t>
      </w:r>
    </w:p>
    <w:p w:rsidR="001A653D" w:rsidRPr="00DD1014" w:rsidRDefault="001A653D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перечень услуг, оказываемых некоммерческой организацией, подразделениями (филиалами) некоммерческой организации;</w:t>
      </w:r>
    </w:p>
    <w:p w:rsidR="001A653D" w:rsidRPr="00DD1014" w:rsidRDefault="001A653D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наличие общедоступных информационных ресурсов о деятельности некоммерческой организации;</w:t>
      </w:r>
    </w:p>
    <w:p w:rsidR="001A653D" w:rsidRPr="00DD1014" w:rsidRDefault="00B05735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6) и</w:t>
      </w:r>
      <w:r w:rsidR="00240350" w:rsidRPr="00DD1014">
        <w:rPr>
          <w:rFonts w:ascii="Liberation Serif" w:hAnsi="Liberation Serif" w:cs="Liberation Serif"/>
          <w:sz w:val="26"/>
          <w:szCs w:val="26"/>
        </w:rPr>
        <w:t>нформаци</w:t>
      </w:r>
      <w:r w:rsidR="00633766" w:rsidRPr="00DD1014">
        <w:rPr>
          <w:rFonts w:ascii="Liberation Serif" w:hAnsi="Liberation Serif" w:cs="Liberation Serif"/>
          <w:sz w:val="26"/>
          <w:szCs w:val="26"/>
        </w:rPr>
        <w:t>я</w:t>
      </w:r>
      <w:r w:rsidR="00240350" w:rsidRPr="00DD1014">
        <w:rPr>
          <w:rFonts w:ascii="Liberation Serif" w:hAnsi="Liberation Serif" w:cs="Liberation Serif"/>
          <w:sz w:val="26"/>
          <w:szCs w:val="26"/>
        </w:rPr>
        <w:t xml:space="preserve"> о персональном составе работников (Приложение № </w:t>
      </w:r>
      <w:r w:rsidR="00773899" w:rsidRPr="00DD1014">
        <w:rPr>
          <w:rFonts w:ascii="Liberation Serif" w:hAnsi="Liberation Serif" w:cs="Liberation Serif"/>
          <w:sz w:val="26"/>
          <w:szCs w:val="26"/>
        </w:rPr>
        <w:t>4</w:t>
      </w:r>
      <w:r w:rsidR="00240350" w:rsidRPr="00DD1014">
        <w:rPr>
          <w:rFonts w:ascii="Liberation Serif" w:hAnsi="Liberation Serif" w:cs="Liberation Serif"/>
          <w:sz w:val="26"/>
          <w:szCs w:val="26"/>
        </w:rPr>
        <w:t>);</w:t>
      </w:r>
    </w:p>
    <w:p w:rsidR="00240350" w:rsidRPr="00DD1014" w:rsidRDefault="00B05735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7) и</w:t>
      </w:r>
      <w:r w:rsidR="00633766" w:rsidRPr="00DD1014">
        <w:rPr>
          <w:rFonts w:ascii="Liberation Serif" w:hAnsi="Liberation Serif" w:cs="Liberation Serif"/>
          <w:sz w:val="26"/>
          <w:szCs w:val="26"/>
        </w:rPr>
        <w:t>нформация</w:t>
      </w:r>
      <w:r w:rsidR="00240350" w:rsidRPr="00DD1014">
        <w:rPr>
          <w:rFonts w:ascii="Liberation Serif" w:hAnsi="Liberation Serif" w:cs="Liberation Serif"/>
          <w:sz w:val="26"/>
          <w:szCs w:val="26"/>
        </w:rPr>
        <w:t xml:space="preserve"> о планируемом расходовании денежных средств на финансовое обеспечение предоставления социальных услуг в форме социального обслуживания на дому, срочных социальных услуг (Приложение № </w:t>
      </w:r>
      <w:r w:rsidR="00773899" w:rsidRPr="00DD1014">
        <w:rPr>
          <w:rFonts w:ascii="Liberation Serif" w:hAnsi="Liberation Serif" w:cs="Liberation Serif"/>
          <w:sz w:val="26"/>
          <w:szCs w:val="26"/>
        </w:rPr>
        <w:t>5</w:t>
      </w:r>
      <w:r w:rsidR="00240350" w:rsidRPr="00DD1014">
        <w:rPr>
          <w:rFonts w:ascii="Liberation Serif" w:hAnsi="Liberation Serif" w:cs="Liberation Serif"/>
          <w:sz w:val="26"/>
          <w:szCs w:val="26"/>
        </w:rPr>
        <w:t>).</w:t>
      </w:r>
    </w:p>
    <w:p w:rsidR="00240350" w:rsidRPr="00DD1014" w:rsidRDefault="00240350" w:rsidP="00E53C33">
      <w:pPr>
        <w:autoSpaceDE w:val="0"/>
        <w:autoSpaceDN w:val="0"/>
        <w:adjustRightInd w:val="0"/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 w:rsidRPr="00DD1014">
        <w:rPr>
          <w:rFonts w:ascii="Liberation Serif" w:hAnsi="Liberation Serif" w:cs="Liberation Serif"/>
          <w:sz w:val="26"/>
          <w:szCs w:val="26"/>
        </w:rPr>
        <w:t>Копии документов должны быть заверены в соответствии с законодательством Российской Федерации.</w:t>
      </w:r>
    </w:p>
    <w:p w:rsidR="00633766" w:rsidRPr="00DD1014" w:rsidRDefault="00C71D9D" w:rsidP="00E53C33">
      <w:pPr>
        <w:autoSpaceDE w:val="0"/>
        <w:autoSpaceDN w:val="0"/>
        <w:adjustRightInd w:val="0"/>
        <w:ind w:firstLine="426"/>
        <w:jc w:val="both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ascii="Liberation Serif" w:hAnsi="Liberation Serif" w:cs="Liberation Serif"/>
          <w:sz w:val="26"/>
          <w:szCs w:val="26"/>
        </w:rPr>
        <w:t>9</w:t>
      </w:r>
      <w:r w:rsidR="00B05735" w:rsidRPr="00DD1014">
        <w:rPr>
          <w:rFonts w:ascii="Liberation Serif" w:hAnsi="Liberation Serif" w:cs="Liberation Serif"/>
          <w:sz w:val="26"/>
          <w:szCs w:val="26"/>
        </w:rPr>
        <w:t>. </w:t>
      </w:r>
      <w:r w:rsidR="00240350" w:rsidRPr="00DD1014">
        <w:rPr>
          <w:rFonts w:ascii="Liberation Serif" w:hAnsi="Liberation Serif" w:cs="Liberation Serif"/>
          <w:sz w:val="26"/>
          <w:szCs w:val="26"/>
        </w:rPr>
        <w:t xml:space="preserve">Контактный телефон для получения консультаций по вопросам подготовки заявок на участие в конкурсном </w:t>
      </w:r>
      <w:r w:rsidR="00B05735" w:rsidRPr="00DD1014">
        <w:rPr>
          <w:rFonts w:ascii="Liberation Serif" w:hAnsi="Liberation Serif" w:cs="Liberation Serif"/>
          <w:sz w:val="26"/>
          <w:szCs w:val="26"/>
        </w:rPr>
        <w:t>отборе</w:t>
      </w:r>
      <w:r w:rsidR="00E846A1" w:rsidRPr="00DD1014">
        <w:rPr>
          <w:rFonts w:ascii="Liberation Serif" w:hAnsi="Liberation Serif" w:cs="Liberation Serif"/>
          <w:sz w:val="26"/>
          <w:szCs w:val="26"/>
        </w:rPr>
        <w:t>: (343) 312-00-08 (доб. 025</w:t>
      </w:r>
      <w:r w:rsidR="005F4233" w:rsidRPr="00DD1014">
        <w:rPr>
          <w:rFonts w:ascii="Liberation Serif" w:hAnsi="Liberation Serif" w:cs="Liberation Serif"/>
          <w:sz w:val="26"/>
          <w:szCs w:val="26"/>
        </w:rPr>
        <w:t>)</w:t>
      </w:r>
      <w:r w:rsidR="0013175B" w:rsidRPr="00DD1014">
        <w:rPr>
          <w:rFonts w:ascii="Liberation Serif" w:hAnsi="Liberation Serif" w:cs="Liberation Serif"/>
          <w:sz w:val="26"/>
          <w:szCs w:val="26"/>
        </w:rPr>
        <w:t>.</w:t>
      </w:r>
    </w:p>
    <w:p w:rsidR="00773899" w:rsidRPr="00DD1014" w:rsidRDefault="00773899" w:rsidP="00773899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lastRenderedPageBreak/>
        <w:t>Приложение № 1</w:t>
      </w:r>
    </w:p>
    <w:p w:rsidR="00773899" w:rsidRPr="00DD1014" w:rsidRDefault="00773899" w:rsidP="00773899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Форма</w:t>
      </w:r>
    </w:p>
    <w:p w:rsidR="00773899" w:rsidRPr="00DD1014" w:rsidRDefault="00773899" w:rsidP="00773899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На бланке организации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920A9A">
      <w:pPr>
        <w:autoSpaceDE w:val="0"/>
        <w:autoSpaceDN w:val="0"/>
        <w:adjustRightInd w:val="0"/>
        <w:ind w:left="7230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Министру</w:t>
      </w:r>
    </w:p>
    <w:p w:rsidR="00773899" w:rsidRPr="00DD1014" w:rsidRDefault="00773899" w:rsidP="00920A9A">
      <w:pPr>
        <w:autoSpaceDE w:val="0"/>
        <w:autoSpaceDN w:val="0"/>
        <w:adjustRightInd w:val="0"/>
        <w:ind w:left="7230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социальной политики</w:t>
      </w:r>
    </w:p>
    <w:p w:rsidR="00773899" w:rsidRPr="00DD1014" w:rsidRDefault="00773899" w:rsidP="00920A9A">
      <w:pPr>
        <w:autoSpaceDE w:val="0"/>
        <w:autoSpaceDN w:val="0"/>
        <w:adjustRightInd w:val="0"/>
        <w:ind w:left="7230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Свердловской области</w:t>
      </w:r>
    </w:p>
    <w:p w:rsidR="00773899" w:rsidRPr="00DD1014" w:rsidRDefault="00773899" w:rsidP="00773899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ЗАЯВКА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на участие в конкурсном отборе на предоставление из областного бюджета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субсидий некоммерческим организациям, не являющимся государственными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(муниципальными) учреждениями, на финансовое обеспечение затрат,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связанных с предоставлением социальных услуг в форме социального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обслуживания на дому, срочных социальных услуг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_________________________________________________________________________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в лице 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(должность, Ф.И.О. руководителя)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ind w:right="-2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ходатайствует</w:t>
      </w:r>
      <w:r w:rsidR="00DE0E9D" w:rsidRPr="00DD1014">
        <w:rPr>
          <w:rFonts w:ascii="Liberation Serif" w:hAnsi="Liberation Serif" w:cs="Liberation Serif"/>
          <w:sz w:val="27"/>
          <w:szCs w:val="27"/>
        </w:rPr>
        <w:t xml:space="preserve"> о</w:t>
      </w:r>
      <w:r w:rsidRPr="00DD1014">
        <w:rPr>
          <w:rFonts w:ascii="Liberation Serif" w:hAnsi="Liberation Serif" w:cs="Liberation Serif"/>
          <w:sz w:val="27"/>
          <w:szCs w:val="27"/>
        </w:rPr>
        <w:t xml:space="preserve"> предоставлении субсидии на финансовое обеспечение затрат, связанных с предоставлением социальных услуг в форме социального обслуживания на дому, срочных социальных услуг на территории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_______________________________________________________________________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(наименование муниципального образования, на территории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которого планируется предоставление социальных услуг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в форме социального обслуживания на дому)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DE0E9D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 xml:space="preserve">Некоммерческая </w:t>
      </w:r>
      <w:r w:rsidR="00773899" w:rsidRPr="00DD1014">
        <w:rPr>
          <w:rFonts w:ascii="Liberation Serif" w:hAnsi="Liberation Serif" w:cs="Liberation Serif"/>
          <w:sz w:val="27"/>
          <w:szCs w:val="27"/>
        </w:rPr>
        <w:t>организация с порядком и</w:t>
      </w:r>
      <w:r w:rsidRPr="00DD1014">
        <w:rPr>
          <w:rFonts w:ascii="Liberation Serif" w:hAnsi="Liberation Serif" w:cs="Liberation Serif"/>
          <w:sz w:val="27"/>
          <w:szCs w:val="27"/>
        </w:rPr>
        <w:t xml:space="preserve"> условиями</w:t>
      </w:r>
      <w:r w:rsidR="00773899" w:rsidRPr="00DD1014">
        <w:rPr>
          <w:rFonts w:ascii="Liberation Serif" w:hAnsi="Liberation Serif" w:cs="Liberation Serif"/>
          <w:sz w:val="27"/>
          <w:szCs w:val="27"/>
        </w:rPr>
        <w:t xml:space="preserve"> предоставления субсидии ознакомлена.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Сообщаю, что по состоянию на "__" _________ 20__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_________________________________________________________________________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p w:rsidR="00773899" w:rsidRPr="00DD1014" w:rsidRDefault="00773899" w:rsidP="007738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соответствует условиям и требованиям, установленным </w:t>
      </w:r>
      <w:hyperlink r:id="rId8" w:history="1">
        <w:r w:rsidRPr="00DD1014">
          <w:rPr>
            <w:rFonts w:ascii="Liberation Serif" w:hAnsi="Liberation Serif" w:cs="Liberation Serif"/>
            <w:bCs/>
            <w:sz w:val="27"/>
            <w:szCs w:val="27"/>
          </w:rPr>
          <w:t>Порядком</w:t>
        </w:r>
      </w:hyperlink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утвержденным постановлением Правительства Свердловской области от ___________ N _____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lastRenderedPageBreak/>
        <w:t xml:space="preserve">не имеет неисполненную обязанность по уплате налогов, сборов, страховых взносов, пеней, штрафов, процентов, подлежащих уплате в соответствии </w:t>
      </w:r>
      <w:r w:rsidRPr="00DD1014">
        <w:rPr>
          <w:rFonts w:ascii="Liberation Serif" w:hAnsi="Liberation Serif" w:cs="Liberation Serif"/>
          <w:bCs/>
          <w:sz w:val="27"/>
          <w:szCs w:val="27"/>
        </w:rPr>
        <w:br/>
        <w:t>с законодательством Российской Федерации о налогах и сборах;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не имеет просроченной задолженности по возврату в областной бюджет субсидий, бюджетных инвестиций, предоставленных в том числе в соответствии </w:t>
      </w:r>
      <w:r w:rsidRPr="00DD1014">
        <w:rPr>
          <w:rFonts w:ascii="Liberation Serif" w:hAnsi="Liberation Serif" w:cs="Liberation Serif"/>
          <w:bCs/>
          <w:sz w:val="27"/>
          <w:szCs w:val="27"/>
        </w:rPr>
        <w:br/>
        <w:t>с иными правовыми актами, и иной просроченной задолженности перед областным бюджетом;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не находится в процессе реорганизации, ликвидации, банкротства и не имеет ограничений на осуществление хозяйственной деятельности;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</w:t>
      </w:r>
      <w:r w:rsidRPr="00DD1014">
        <w:rPr>
          <w:rFonts w:ascii="Liberation Serif" w:hAnsi="Liberation Serif" w:cs="Liberation Serif"/>
          <w:bCs/>
          <w:sz w:val="27"/>
          <w:szCs w:val="27"/>
        </w:rPr>
        <w:br/>
        <w:t>и представления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не является государственной корпорацией или государственной компанией, государственным или муниципальным учреждением, религиозной организацией, политической партией, их объединением и союзом.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Для участия в конкурсном отборе прилагаются следующие документы: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1) копия документа, подтверждающего полномочия лица, представляющего документы, действовать от имени некоммерческой организации на ____ л. в 1 экз.;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2) копии учредительных документов некоммерческой организации на _____ л. в 1 экз.;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3) выписка из Единого государственного реестра юридических лиц, выданная не ранее чем за 6 месяцев до начала срока приема заявок;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4) 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</w:t>
      </w:r>
      <w:r w:rsidR="00F04E65">
        <w:rPr>
          <w:rFonts w:ascii="Liberation Serif" w:hAnsi="Liberation Serif" w:cs="Liberation Serif"/>
          <w:bCs/>
          <w:sz w:val="27"/>
          <w:szCs w:val="27"/>
        </w:rPr>
        <w:t>одлежащих уплате в соответствии</w:t>
      </w:r>
      <w:r w:rsidR="00F04E65">
        <w:rPr>
          <w:rFonts w:ascii="Liberation Serif" w:hAnsi="Liberation Serif" w:cs="Liberation Serif"/>
          <w:bCs/>
          <w:sz w:val="27"/>
          <w:szCs w:val="27"/>
        </w:rPr>
        <w:br/>
      </w:r>
      <w:r w:rsidRPr="00DD1014">
        <w:rPr>
          <w:rFonts w:ascii="Liberation Serif" w:hAnsi="Liberation Serif" w:cs="Liberation Serif"/>
          <w:bCs/>
          <w:sz w:val="27"/>
          <w:szCs w:val="27"/>
        </w:rPr>
        <w:t>с законодательством Российской Федерац</w:t>
      </w:r>
      <w:r w:rsidR="00F04E65">
        <w:rPr>
          <w:rFonts w:ascii="Liberation Serif" w:hAnsi="Liberation Serif" w:cs="Liberation Serif"/>
          <w:bCs/>
          <w:sz w:val="27"/>
          <w:szCs w:val="27"/>
        </w:rPr>
        <w:t>ии о налогах и сборах, выданные</w:t>
      </w:r>
      <w:r w:rsidR="00F04E65">
        <w:rPr>
          <w:rFonts w:ascii="Liberation Serif" w:hAnsi="Liberation Serif" w:cs="Liberation Serif"/>
          <w:bCs/>
          <w:sz w:val="27"/>
          <w:szCs w:val="27"/>
        </w:rPr>
        <w:br/>
      </w:r>
      <w:r w:rsidRPr="00DD1014">
        <w:rPr>
          <w:rFonts w:ascii="Liberation Serif" w:hAnsi="Liberation Serif" w:cs="Liberation Serif"/>
          <w:bCs/>
          <w:sz w:val="27"/>
          <w:szCs w:val="27"/>
        </w:rPr>
        <w:t>на 1 число месяца, в котором</w:t>
      </w:r>
      <w:r w:rsidR="00B91A46">
        <w:rPr>
          <w:rFonts w:ascii="Liberation Serif" w:hAnsi="Liberation Serif" w:cs="Liberation Serif"/>
          <w:bCs/>
          <w:sz w:val="27"/>
          <w:szCs w:val="27"/>
        </w:rPr>
        <w:t xml:space="preserve"> уполномоченным органом размещ</w:t>
      </w:r>
      <w:r w:rsidR="00F04E65">
        <w:rPr>
          <w:rFonts w:ascii="Liberation Serif" w:hAnsi="Liberation Serif" w:cs="Liberation Serif"/>
          <w:bCs/>
          <w:sz w:val="27"/>
          <w:szCs w:val="27"/>
        </w:rPr>
        <w:t>ено объявление</w:t>
      </w:r>
      <w:r w:rsidR="00F04E65">
        <w:rPr>
          <w:rFonts w:ascii="Liberation Serif" w:hAnsi="Liberation Serif" w:cs="Liberation Serif"/>
          <w:bCs/>
          <w:sz w:val="27"/>
          <w:szCs w:val="27"/>
        </w:rPr>
        <w:br/>
      </w:r>
      <w:r w:rsidR="00B91A46">
        <w:rPr>
          <w:rFonts w:ascii="Liberation Serif" w:hAnsi="Liberation Serif" w:cs="Liberation Serif"/>
          <w:bCs/>
          <w:sz w:val="27"/>
          <w:szCs w:val="27"/>
        </w:rPr>
        <w:t>о проведении конкурсного отбора</w:t>
      </w:r>
      <w:r w:rsidRPr="00DD1014">
        <w:rPr>
          <w:rFonts w:ascii="Liberation Serif" w:hAnsi="Liberation Serif" w:cs="Liberation Serif"/>
          <w:bCs/>
          <w:sz w:val="27"/>
          <w:szCs w:val="27"/>
        </w:rPr>
        <w:t>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5) пояснительная записка к заявке на _____ л. в 1 экз.: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6) информация о персональном составе работников;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7) информация о планируемом расходовании денежных средств на финансовое обеспечение предоставления социальных услуг в форме социального обслуживания на дому, срочных социальных услуг на _____ л. в 1 экз.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Сокращенное наименование организации: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Реквизиты организации: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Место нахождения организации: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Юридический адрес: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Почтовый адрес: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Телефон, факс, адрес электронной почты: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Банковские реквизиты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lastRenderedPageBreak/>
        <w:t>ИНН/КПП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Расчетный счет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БИК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bCs/>
          <w:sz w:val="27"/>
          <w:szCs w:val="27"/>
        </w:rPr>
        <w:t>Наименование банка</w:t>
      </w:r>
    </w:p>
    <w:p w:rsidR="00773899" w:rsidRPr="00DD1014" w:rsidRDefault="00DD6F55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hyperlink r:id="rId9" w:history="1">
        <w:r w:rsidR="00773899" w:rsidRPr="00DD1014">
          <w:rPr>
            <w:rFonts w:ascii="Liberation Serif" w:hAnsi="Liberation Serif" w:cs="Liberation Serif"/>
            <w:bCs/>
            <w:sz w:val="27"/>
            <w:szCs w:val="27"/>
          </w:rPr>
          <w:t>ОКВЭД</w:t>
        </w:r>
      </w:hyperlink>
    </w:p>
    <w:p w:rsidR="00773899" w:rsidRPr="00DD1014" w:rsidRDefault="00DD6F55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hyperlink r:id="rId10" w:history="1">
        <w:r w:rsidR="00773899" w:rsidRPr="00DD1014">
          <w:rPr>
            <w:rFonts w:ascii="Liberation Serif" w:hAnsi="Liberation Serif" w:cs="Liberation Serif"/>
            <w:bCs/>
            <w:sz w:val="27"/>
            <w:szCs w:val="27"/>
          </w:rPr>
          <w:t>ОКТМО</w:t>
        </w:r>
      </w:hyperlink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Руководитель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>некоммерческой организации ___________ ___________________________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 xml:space="preserve">                                                      (</w:t>
      </w:r>
      <w:proofErr w:type="gramStart"/>
      <w:r w:rsidRPr="00DD1014">
        <w:rPr>
          <w:rFonts w:ascii="Liberation Serif" w:hAnsi="Liberation Serif" w:cs="Liberation Serif"/>
          <w:sz w:val="27"/>
          <w:szCs w:val="27"/>
        </w:rPr>
        <w:t xml:space="preserve">подпись)   </w:t>
      </w:r>
      <w:proofErr w:type="gramEnd"/>
      <w:r w:rsidRPr="00DD1014">
        <w:rPr>
          <w:rFonts w:ascii="Liberation Serif" w:hAnsi="Liberation Serif" w:cs="Liberation Serif"/>
          <w:sz w:val="27"/>
          <w:szCs w:val="27"/>
        </w:rPr>
        <w:t xml:space="preserve">  (расшифровка подписи)</w:t>
      </w: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</w:p>
    <w:p w:rsidR="00773899" w:rsidRPr="00DD1014" w:rsidRDefault="00773899" w:rsidP="00773899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7"/>
          <w:szCs w:val="27"/>
        </w:rPr>
      </w:pPr>
      <w:r w:rsidRPr="00DD1014">
        <w:rPr>
          <w:rFonts w:ascii="Liberation Serif" w:hAnsi="Liberation Serif" w:cs="Liberation Serif"/>
          <w:sz w:val="27"/>
          <w:szCs w:val="27"/>
        </w:rPr>
        <w:t xml:space="preserve"> Контактный телефон _________________</w:t>
      </w:r>
    </w:p>
    <w:p w:rsidR="00773899" w:rsidRPr="00DD1014" w:rsidRDefault="00773899" w:rsidP="00773899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  <w:sz w:val="27"/>
          <w:szCs w:val="27"/>
        </w:rPr>
      </w:pPr>
    </w:p>
    <w:p w:rsidR="00D26A1A" w:rsidRDefault="00D26A1A" w:rsidP="005B1173">
      <w:pPr>
        <w:autoSpaceDE w:val="0"/>
        <w:autoSpaceDN w:val="0"/>
        <w:adjustRightInd w:val="0"/>
        <w:ind w:right="-2"/>
        <w:jc w:val="right"/>
        <w:rPr>
          <w:sz w:val="27"/>
          <w:szCs w:val="27"/>
        </w:rPr>
        <w:sectPr w:rsidR="00D26A1A" w:rsidSect="00D26A1A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2"/>
          <w:cols w:space="708"/>
          <w:titlePg/>
          <w:docGrid w:linePitch="381"/>
        </w:sectPr>
      </w:pPr>
    </w:p>
    <w:p w:rsidR="00911E35" w:rsidRPr="006A3EBF" w:rsidRDefault="00773899" w:rsidP="005B1173">
      <w:pPr>
        <w:autoSpaceDE w:val="0"/>
        <w:autoSpaceDN w:val="0"/>
        <w:adjustRightInd w:val="0"/>
        <w:ind w:right="-2"/>
        <w:jc w:val="right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eastAsia="Calibri"/>
          <w:lang w:eastAsia="en-US"/>
        </w:rPr>
        <w:lastRenderedPageBreak/>
        <w:tab/>
      </w:r>
      <w:r w:rsidR="00911E35" w:rsidRPr="006A3EBF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Приложение № </w:t>
      </w:r>
      <w:r w:rsidRPr="006A3EBF">
        <w:rPr>
          <w:rFonts w:ascii="Liberation Serif" w:eastAsia="Calibri" w:hAnsi="Liberation Serif" w:cs="Liberation Serif"/>
          <w:sz w:val="26"/>
          <w:szCs w:val="26"/>
          <w:lang w:eastAsia="en-US"/>
        </w:rPr>
        <w:t>2</w:t>
      </w:r>
      <w:r w:rsidR="00911E35" w:rsidRPr="006A3EBF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</w:t>
      </w:r>
    </w:p>
    <w:p w:rsidR="006A3EBF" w:rsidRPr="006A3EBF" w:rsidRDefault="006A3EBF" w:rsidP="006A3EBF">
      <w:pPr>
        <w:suppressAutoHyphens/>
        <w:autoSpaceDN w:val="0"/>
        <w:jc w:val="center"/>
        <w:textAlignment w:val="baseline"/>
        <w:rPr>
          <w:rFonts w:ascii="Liberation Serif" w:eastAsia="Calibri" w:hAnsi="Liberation Serif" w:cs="Liberation Serif"/>
          <w:b/>
          <w:sz w:val="26"/>
          <w:szCs w:val="26"/>
          <w:lang w:eastAsia="en-US"/>
        </w:rPr>
      </w:pPr>
    </w:p>
    <w:p w:rsidR="00BC46A4" w:rsidRPr="00BC46A4" w:rsidRDefault="00BC46A4" w:rsidP="00BC46A4">
      <w:pPr>
        <w:suppressAutoHyphens/>
        <w:autoSpaceDN w:val="0"/>
        <w:jc w:val="center"/>
        <w:textAlignment w:val="baseline"/>
        <w:rPr>
          <w:rFonts w:ascii="Liberation Serif" w:eastAsia="Calibri" w:hAnsi="Liberation Serif" w:cs="Liberation Serif"/>
          <w:b/>
          <w:lang w:eastAsia="en-US"/>
        </w:rPr>
      </w:pPr>
      <w:r w:rsidRPr="00BC46A4">
        <w:rPr>
          <w:rFonts w:ascii="Liberation Serif" w:eastAsia="Calibri" w:hAnsi="Liberation Serif" w:cs="Liberation Serif"/>
          <w:b/>
          <w:lang w:eastAsia="en-US"/>
        </w:rPr>
        <w:t>ТЕХНИЧЕСКОЕ ЗАДАНИЕ</w:t>
      </w:r>
    </w:p>
    <w:p w:rsidR="00BC46A4" w:rsidRPr="00BC46A4" w:rsidRDefault="00BC46A4" w:rsidP="00BC46A4">
      <w:pPr>
        <w:suppressAutoHyphens/>
        <w:autoSpaceDE w:val="0"/>
        <w:autoSpaceDN w:val="0"/>
        <w:ind w:left="360"/>
        <w:jc w:val="center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на предоставление социальных услуг в форме социального обслуживания на дому</w:t>
      </w:r>
    </w:p>
    <w:p w:rsidR="00BC46A4" w:rsidRPr="00BC46A4" w:rsidRDefault="00BC46A4" w:rsidP="00BC46A4">
      <w:pPr>
        <w:suppressAutoHyphens/>
        <w:autoSpaceDE w:val="0"/>
        <w:autoSpaceDN w:val="0"/>
        <w:ind w:left="360"/>
        <w:jc w:val="center"/>
        <w:textAlignment w:val="baseline"/>
        <w:rPr>
          <w:rFonts w:ascii="Liberation Serif" w:eastAsia="Calibri" w:hAnsi="Liberation Serif" w:cs="Liberation Serif"/>
          <w:lang w:eastAsia="en-US"/>
        </w:rPr>
      </w:pP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1. Территория, на которой осуществляется социальное обслуживание на дому в соответствии с настоящим техническим заданием: </w:t>
      </w:r>
      <w:r w:rsidRPr="00BC46A4">
        <w:rPr>
          <w:rFonts w:ascii="Liberation Serif" w:hAnsi="Liberation Serif" w:cs="Liberation Serif"/>
        </w:rPr>
        <w:br/>
        <w:t>Железнодорожный район города Екатеринбурга.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2. Период предоставления социальных услуг в форме социального обслуживания на дому: с 1 апреля 2021 года по 31 декабря 2021 года.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3. Категории получателей социальных услуг: граждане старше 18-ти лет, признанные нуждающимися в социальном обслуживании на дому в соответствии с индивидуальной программой предоставления социальных услуг. 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4. Объем субсидии на предоставление социальных услуг: </w:t>
      </w:r>
      <w:r w:rsidR="00974BFC">
        <w:rPr>
          <w:rFonts w:ascii="Liberation Serif" w:hAnsi="Liberation Serif" w:cs="Liberation Serif"/>
        </w:rPr>
        <w:t>34 913 925</w:t>
      </w:r>
      <w:r w:rsidRPr="00BC46A4">
        <w:rPr>
          <w:rFonts w:ascii="Liberation Serif" w:hAnsi="Liberation Serif" w:cs="Liberation Serif"/>
        </w:rPr>
        <w:t xml:space="preserve">,00 (тридцать </w:t>
      </w:r>
      <w:r w:rsidR="00974BFC">
        <w:rPr>
          <w:rFonts w:ascii="Liberation Serif" w:hAnsi="Liberation Serif" w:cs="Liberation Serif"/>
        </w:rPr>
        <w:t xml:space="preserve">четыре миллиона девятьсот тринадцать тысяч девятьсот двадцать пять </w:t>
      </w:r>
      <w:r w:rsidRPr="00BC46A4">
        <w:rPr>
          <w:rFonts w:ascii="Liberation Serif" w:hAnsi="Liberation Serif" w:cs="Liberation Serif"/>
        </w:rPr>
        <w:t>рублей).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5. Срок перечисления аванса: аванс в размере не более 25% от общего объема субсидии перечисляется не позднее 18 апреля 2021 года.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6. Финансирование проекта: за счет средств областного бюджета в соответствии с Законом Свердловской области </w:t>
      </w:r>
      <w:r w:rsidRPr="00BC46A4">
        <w:rPr>
          <w:rFonts w:ascii="Liberation Serif" w:hAnsi="Liberation Serif" w:cs="Liberation Serif"/>
        </w:rPr>
        <w:br/>
        <w:t>от 10 декабря 2020 года № 144-ОЗ «Об областном бюджете на 2021 год и плановый период 2022 и 2023 годов».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7. Плановая величина доходов от взимания платы получателей социальных услуг в форме социального обслуживания на дому, рассчитанная исходя из значений предельных тарифов на социальные услуги, утвержденных постановлением Региональной энергетической комиссии Свердловской области от 18.11.2015 № 162-ПК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области», с учетом права граждан на предоставление социальных услуг бесплатно</w:t>
      </w:r>
      <w:r w:rsidRPr="00BC46A4">
        <w:rPr>
          <w:rFonts w:ascii="Liberation Serif" w:hAnsi="Liberation Serif" w:cs="Liberation Serif"/>
        </w:rPr>
        <w:br/>
        <w:t xml:space="preserve">и на условиях полной или частичной оплаты за период с 1 апреля 2021 года по 31 декабря 2021 года: </w:t>
      </w:r>
      <w:r w:rsidR="00974BFC">
        <w:rPr>
          <w:rFonts w:ascii="Liberation Serif" w:hAnsi="Liberation Serif" w:cs="Liberation Serif"/>
        </w:rPr>
        <w:t>742 500</w:t>
      </w:r>
      <w:r w:rsidRPr="00BC46A4">
        <w:rPr>
          <w:rFonts w:ascii="Liberation Serif" w:hAnsi="Liberation Serif" w:cs="Liberation Serif"/>
        </w:rPr>
        <w:t xml:space="preserve">,00 (семьсот </w:t>
      </w:r>
      <w:r w:rsidR="00974BFC">
        <w:rPr>
          <w:rFonts w:ascii="Liberation Serif" w:hAnsi="Liberation Serif" w:cs="Liberation Serif"/>
        </w:rPr>
        <w:t>сорок</w:t>
      </w:r>
      <w:r w:rsidRPr="00BC46A4">
        <w:rPr>
          <w:rFonts w:ascii="Liberation Serif" w:hAnsi="Liberation Serif" w:cs="Liberation Serif"/>
        </w:rPr>
        <w:t xml:space="preserve"> </w:t>
      </w:r>
      <w:r w:rsidR="00974BFC">
        <w:rPr>
          <w:rFonts w:ascii="Liberation Serif" w:hAnsi="Liberation Serif" w:cs="Liberation Serif"/>
        </w:rPr>
        <w:t xml:space="preserve">две </w:t>
      </w:r>
      <w:r w:rsidRPr="00BC46A4">
        <w:rPr>
          <w:rFonts w:ascii="Liberation Serif" w:hAnsi="Liberation Serif" w:cs="Liberation Serif"/>
        </w:rPr>
        <w:t>тысяч</w:t>
      </w:r>
      <w:r w:rsidR="00974BFC">
        <w:rPr>
          <w:rFonts w:ascii="Liberation Serif" w:hAnsi="Liberation Serif" w:cs="Liberation Serif"/>
        </w:rPr>
        <w:t>и пятьсо</w:t>
      </w:r>
      <w:r w:rsidRPr="00BC46A4">
        <w:rPr>
          <w:rFonts w:ascii="Liberation Serif" w:hAnsi="Liberation Serif" w:cs="Liberation Serif"/>
        </w:rPr>
        <w:t>т рублей).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8. Характеристика социальных услуг, данные о среднемесячном количестве получателей социальных услуг в форме социального обслуживания на дому, которым должно быть обеспечено предоставление социальных услуг в соответствии с их индивидуальными программами предоставления социальных услуг и договорами на социальное обслуживание:</w:t>
      </w:r>
    </w:p>
    <w:tbl>
      <w:tblPr>
        <w:tblW w:w="14175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"/>
        <w:gridCol w:w="3544"/>
        <w:gridCol w:w="3827"/>
        <w:gridCol w:w="3119"/>
        <w:gridCol w:w="2977"/>
      </w:tblGrid>
      <w:tr w:rsidR="00BC46A4" w:rsidRPr="00BC46A4" w:rsidTr="00BC46A4"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proofErr w:type="gramStart"/>
            <w:r w:rsidRPr="00BC46A4">
              <w:rPr>
                <w:rFonts w:ascii="Liberation Serif" w:hAnsi="Liberation Serif" w:cs="Liberation Serif"/>
              </w:rPr>
              <w:t>Но-мер</w:t>
            </w:r>
            <w:proofErr w:type="gramEnd"/>
            <w:r w:rsidRPr="00BC46A4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BC46A4">
              <w:rPr>
                <w:rFonts w:ascii="Liberation Serif" w:hAnsi="Liberation Serif" w:cs="Liberation Serif"/>
              </w:rPr>
              <w:t>стро-ки</w:t>
            </w:r>
            <w:proofErr w:type="spellEnd"/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Показатель, характеризующий содержание услуги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Показатель, характеризующий условия (формы) оказания услуги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Среднемесячное количество получателей социальных услуг (человек)</w:t>
            </w:r>
          </w:p>
        </w:tc>
      </w:tr>
      <w:tr w:rsidR="00BC46A4" w:rsidRPr="00BC46A4" w:rsidTr="00BC46A4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Категории получателей </w:t>
            </w:r>
            <w:r w:rsidRPr="00BC46A4">
              <w:rPr>
                <w:rFonts w:ascii="Liberation Serif" w:hAnsi="Liberation Serif" w:cs="Liberation Serif"/>
              </w:rPr>
              <w:lastRenderedPageBreak/>
              <w:t>социальных услуг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lastRenderedPageBreak/>
              <w:t xml:space="preserve">Виды услуг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Платно/бесплатно</w:t>
            </w: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</w:p>
        </w:tc>
      </w:tr>
      <w:tr w:rsidR="00BC46A4" w:rsidRPr="00BC46A4" w:rsidTr="00BC46A4"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5</w:t>
            </w:r>
          </w:p>
        </w:tc>
      </w:tr>
      <w:tr w:rsidR="00BC46A4" w:rsidRPr="00BC46A4" w:rsidTr="00BC46A4"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Граждане старше 18-ти лет, признанные нуждающимися в социальном обслуживании на дому в соответствии с индивидуальной программой предоставления социальных услуг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предоставление социального обслуживания в форме социального обслуживания на дому,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платно,</w:t>
            </w:r>
          </w:p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бесплатно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974BFC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105</w:t>
            </w:r>
            <w:r w:rsidR="00BC46A4" w:rsidRPr="00BC46A4">
              <w:rPr>
                <w:rFonts w:ascii="Liberation Serif" w:hAnsi="Liberation Serif" w:cs="Liberation Serif"/>
              </w:rPr>
              <w:t>0</w:t>
            </w:r>
          </w:p>
        </w:tc>
      </w:tr>
    </w:tbl>
    <w:p w:rsidR="00BC46A4" w:rsidRPr="00BC46A4" w:rsidRDefault="00BC46A4" w:rsidP="00BC46A4">
      <w:pPr>
        <w:suppressAutoHyphens/>
        <w:autoSpaceDE w:val="0"/>
        <w:autoSpaceDN w:val="0"/>
        <w:ind w:left="426" w:firstLine="708"/>
        <w:jc w:val="both"/>
        <w:textAlignment w:val="baseline"/>
        <w:rPr>
          <w:rFonts w:ascii="Liberation Serif" w:hAnsi="Liberation Serif" w:cs="Liberation Serif"/>
        </w:rPr>
      </w:pP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9. Перечень (виды) и объем социальных услуг: предоставление социального обслуживания в форме социального обслуживания </w:t>
      </w:r>
      <w:r w:rsidRPr="00BC46A4">
        <w:rPr>
          <w:rFonts w:ascii="Liberation Serif" w:hAnsi="Liberation Serif" w:cs="Liberation Serif"/>
        </w:rPr>
        <w:br/>
        <w:t>на дому,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жизнедеятельности. Не менее 1</w:t>
      </w:r>
      <w:r w:rsidR="00974BFC">
        <w:rPr>
          <w:rFonts w:ascii="Liberation Serif" w:hAnsi="Liberation Serif" w:cs="Liberation Serif"/>
        </w:rPr>
        <w:t>14</w:t>
      </w:r>
      <w:bookmarkStart w:id="0" w:name="_GoBack"/>
      <w:bookmarkEnd w:id="0"/>
      <w:r w:rsidRPr="00BC46A4">
        <w:rPr>
          <w:rFonts w:ascii="Liberation Serif" w:hAnsi="Liberation Serif" w:cs="Liberation Serif"/>
        </w:rPr>
        <w:t xml:space="preserve"> тысяч социальных услуг за период, предусмотренный пунктом 2 настоящего технического задания.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10. Показатель среднего количества социальных услуг в месяц на одного получателя социальных услуг: не менее 12 социальных услуг.</w:t>
      </w:r>
    </w:p>
    <w:p w:rsidR="00BC46A4" w:rsidRPr="00BC46A4" w:rsidRDefault="00BC46A4" w:rsidP="00BC46A4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Показатель среднего количества социальных услуг в месяц на одного получателя социальных услуг рассчитывается по формуле исходя из фактических значений показателей.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708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К </w:t>
      </w:r>
      <w:proofErr w:type="gramStart"/>
      <w:r w:rsidRPr="00BC46A4">
        <w:rPr>
          <w:rFonts w:ascii="Liberation Serif" w:hAnsi="Liberation Serif" w:cs="Liberation Serif"/>
          <w:sz w:val="14"/>
          <w:szCs w:val="14"/>
        </w:rPr>
        <w:t>сред</w:t>
      </w:r>
      <w:r w:rsidRPr="00BC46A4">
        <w:rPr>
          <w:rFonts w:ascii="Liberation Serif" w:hAnsi="Liberation Serif" w:cs="Liberation Serif"/>
          <w:sz w:val="10"/>
          <w:szCs w:val="10"/>
        </w:rPr>
        <w:t xml:space="preserve">  </w:t>
      </w:r>
      <w:r w:rsidRPr="00BC46A4">
        <w:rPr>
          <w:rFonts w:ascii="Liberation Serif" w:hAnsi="Liberation Serif" w:cs="Liberation Serif"/>
        </w:rPr>
        <w:t>=</w:t>
      </w:r>
      <w:proofErr w:type="gramEnd"/>
      <w:r w:rsidRPr="00BC46A4">
        <w:rPr>
          <w:rFonts w:ascii="Liberation Serif" w:hAnsi="Liberation Serif" w:cs="Liberation Serif"/>
        </w:rPr>
        <w:t xml:space="preserve">    </w:t>
      </w:r>
      <w:r w:rsidRPr="00BC46A4">
        <w:rPr>
          <w:rFonts w:ascii="Liberation Serif" w:hAnsi="Liberation Serif" w:cs="Liberation Serif"/>
          <w:u w:val="single"/>
          <w:lang w:val="en-US"/>
        </w:rPr>
        <w:t>V</w:t>
      </w:r>
      <w:r w:rsidRPr="00BC46A4">
        <w:rPr>
          <w:rFonts w:ascii="Liberation Serif" w:hAnsi="Liberation Serif" w:cs="Liberation Serif"/>
          <w:sz w:val="14"/>
          <w:szCs w:val="14"/>
          <w:u w:val="single"/>
        </w:rPr>
        <w:t>ед. услуг за период_</w:t>
      </w:r>
    </w:p>
    <w:p w:rsidR="00BC46A4" w:rsidRPr="00BC46A4" w:rsidRDefault="00BC46A4" w:rsidP="00BC46A4">
      <w:pPr>
        <w:suppressAutoHyphens/>
        <w:autoSpaceDE w:val="0"/>
        <w:autoSpaceDN w:val="0"/>
        <w:spacing w:line="240" w:lineRule="exact"/>
        <w:ind w:left="425" w:firstLine="709"/>
        <w:jc w:val="both"/>
        <w:textAlignment w:val="baseline"/>
      </w:pPr>
      <w:r w:rsidRPr="00BC46A4">
        <w:rPr>
          <w:rFonts w:ascii="Liberation Serif" w:hAnsi="Liberation Serif" w:cs="Liberation Serif"/>
          <w:sz w:val="14"/>
          <w:szCs w:val="14"/>
        </w:rPr>
        <w:t xml:space="preserve">                  </w:t>
      </w:r>
      <w:r w:rsidRPr="00BC46A4">
        <w:rPr>
          <w:rFonts w:ascii="Liberation Serif" w:hAnsi="Liberation Serif" w:cs="Liberation Serif"/>
        </w:rPr>
        <w:t xml:space="preserve">Т </w:t>
      </w:r>
      <w:r w:rsidRPr="00BC46A4">
        <w:rPr>
          <w:rFonts w:ascii="Liberation Serif" w:hAnsi="Liberation Serif" w:cs="Liberation Serif"/>
          <w:sz w:val="14"/>
          <w:szCs w:val="14"/>
        </w:rPr>
        <w:t xml:space="preserve">период             </w:t>
      </w:r>
      <w:r w:rsidRPr="00BC46A4">
        <w:rPr>
          <w:rFonts w:ascii="Liberation Serif" w:hAnsi="Liberation Serif" w:cs="Liberation Serif"/>
        </w:rPr>
        <w:t xml:space="preserve">*    Ч </w:t>
      </w:r>
      <w:r w:rsidRPr="00BC46A4">
        <w:rPr>
          <w:rFonts w:ascii="Liberation Serif" w:hAnsi="Liberation Serif" w:cs="Liberation Serif"/>
          <w:sz w:val="14"/>
          <w:szCs w:val="14"/>
        </w:rPr>
        <w:t xml:space="preserve">среднемесячное         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708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           </w:t>
      </w:r>
      <w:r w:rsidRPr="00BC46A4">
        <w:rPr>
          <w:rFonts w:ascii="Liberation Serif" w:hAnsi="Liberation Serif" w:cs="Liberation Serif"/>
          <w:sz w:val="14"/>
          <w:szCs w:val="14"/>
        </w:rPr>
        <w:t>предоставления               кол-во получателей услуг</w:t>
      </w:r>
    </w:p>
    <w:p w:rsidR="00BC46A4" w:rsidRPr="00BC46A4" w:rsidRDefault="00BC46A4" w:rsidP="00BC46A4">
      <w:pPr>
        <w:suppressAutoHyphens/>
        <w:autoSpaceDE w:val="0"/>
        <w:autoSpaceDN w:val="0"/>
        <w:ind w:left="426" w:firstLine="708"/>
        <w:jc w:val="both"/>
        <w:textAlignment w:val="baseline"/>
      </w:pPr>
      <w:r w:rsidRPr="00BC46A4">
        <w:rPr>
          <w:rFonts w:ascii="Liberation Serif" w:hAnsi="Liberation Serif" w:cs="Liberation Serif"/>
          <w:sz w:val="14"/>
          <w:szCs w:val="14"/>
        </w:rPr>
        <w:t xml:space="preserve">                  социальных услуг (мес.)</w:t>
      </w:r>
      <w:r w:rsidRPr="00BC46A4">
        <w:rPr>
          <w:rFonts w:ascii="Liberation Serif" w:hAnsi="Liberation Serif" w:cs="Liberation Serif"/>
        </w:rPr>
        <w:t xml:space="preserve">                           </w:t>
      </w:r>
    </w:p>
    <w:p w:rsidR="00BC46A4" w:rsidRPr="00BC46A4" w:rsidRDefault="00BC46A4" w:rsidP="00BC46A4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</w:p>
    <w:p w:rsidR="00BC46A4" w:rsidRPr="00BC46A4" w:rsidRDefault="00BC46A4" w:rsidP="00BC46A4">
      <w:pPr>
        <w:suppressAutoHyphens/>
        <w:autoSpaceDE w:val="0"/>
        <w:autoSpaceDN w:val="0"/>
        <w:ind w:left="426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lastRenderedPageBreak/>
        <w:t>11. Показатели результативности предоставления социальных услуг и использования средств субсидии, показатели качества предоставления социальных услуг</w:t>
      </w:r>
    </w:p>
    <w:tbl>
      <w:tblPr>
        <w:tblW w:w="14033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10348"/>
        <w:gridCol w:w="2693"/>
      </w:tblGrid>
      <w:tr w:rsidR="00BC46A4" w:rsidRPr="00BC46A4" w:rsidTr="00BC46A4">
        <w:trPr>
          <w:trHeight w:val="625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Наименование показателя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Значение</w:t>
            </w:r>
          </w:p>
        </w:tc>
      </w:tr>
    </w:tbl>
    <w:p w:rsidR="00BC46A4" w:rsidRPr="00BC46A4" w:rsidRDefault="00BC46A4" w:rsidP="00BC46A4">
      <w:pPr>
        <w:suppressAutoHyphens/>
        <w:autoSpaceDN w:val="0"/>
        <w:textAlignment w:val="baseline"/>
        <w:rPr>
          <w:rFonts w:ascii="Liberation Serif" w:hAnsi="Liberation Serif" w:cs="Liberation Serif"/>
          <w:sz w:val="2"/>
        </w:rPr>
      </w:pPr>
    </w:p>
    <w:tbl>
      <w:tblPr>
        <w:tblW w:w="14033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10348"/>
        <w:gridCol w:w="2693"/>
      </w:tblGrid>
      <w:tr w:rsidR="00BC46A4" w:rsidRPr="00BC46A4" w:rsidTr="00BC46A4">
        <w:trPr>
          <w:trHeight w:val="211"/>
          <w:tblHeader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3</w:t>
            </w:r>
          </w:p>
        </w:tc>
      </w:tr>
      <w:tr w:rsidR="00BC46A4" w:rsidRPr="00BC46A4" w:rsidTr="00BC46A4">
        <w:tc>
          <w:tcPr>
            <w:tcW w:w="1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numPr>
                <w:ilvl w:val="0"/>
                <w:numId w:val="48"/>
              </w:num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Показатели результативности предоставления социальных услуг</w:t>
            </w:r>
          </w:p>
        </w:tc>
      </w:tr>
      <w:tr w:rsidR="00BC46A4" w:rsidRPr="00BC46A4" w:rsidTr="00BC46A4"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Выполнение показателей объема услуг и количества получателей социальных услуг, не менее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95</w:t>
            </w:r>
          </w:p>
        </w:tc>
      </w:tr>
      <w:tr w:rsidR="00BC46A4" w:rsidRPr="00BC46A4" w:rsidTr="00BC46A4"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Соответствие предоставленных социальных услуг стандартам социальных услуг, утвержденным приказом Министерства социальной политики Свердловской области от 11.08.2015 № 482 </w:t>
            </w:r>
            <w:r w:rsidRPr="00BC46A4">
              <w:rPr>
                <w:rFonts w:ascii="Liberation Serif" w:hAnsi="Liberation Serif" w:cs="Liberation Serif"/>
              </w:rPr>
              <w:br/>
              <w:t>«Об утверждении стандартов социальных услуг»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100</w:t>
            </w:r>
          </w:p>
        </w:tc>
      </w:tr>
      <w:tr w:rsidR="00BC46A4" w:rsidRPr="00BC46A4" w:rsidTr="00BC46A4"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Количество обоснованных жалоб на качество предоставления социальных услуг, не более (единиц)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0</w:t>
            </w:r>
          </w:p>
        </w:tc>
      </w:tr>
      <w:tr w:rsidR="00BC46A4" w:rsidRPr="00BC46A4" w:rsidTr="00BC46A4"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  <w:color w:val="000000"/>
              </w:rPr>
            </w:pPr>
            <w:r w:rsidRPr="00BC46A4">
              <w:rPr>
                <w:rFonts w:ascii="Liberation Serif" w:hAnsi="Liberation Serif" w:cs="Liberation Serif"/>
                <w:color w:val="000000"/>
              </w:rPr>
              <w:t>4.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textAlignment w:val="baseline"/>
              <w:rPr>
                <w:rFonts w:ascii="Liberation Serif" w:hAnsi="Liberation Serif" w:cs="Liberation Serif"/>
                <w:color w:val="000000"/>
              </w:rPr>
            </w:pPr>
            <w:r w:rsidRPr="00BC46A4">
              <w:rPr>
                <w:rFonts w:ascii="Liberation Serif" w:hAnsi="Liberation Serif" w:cs="Liberation Serif"/>
                <w:color w:val="000000"/>
              </w:rPr>
              <w:t>Своевременность и качество представления отчетности в соответствии с пунктом 32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№ 50-ПП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отсутствие нарушений</w:t>
            </w:r>
          </w:p>
        </w:tc>
      </w:tr>
      <w:tr w:rsidR="00BC46A4" w:rsidRPr="00BC46A4" w:rsidTr="00BC46A4">
        <w:trPr>
          <w:trHeight w:val="318"/>
        </w:trPr>
        <w:tc>
          <w:tcPr>
            <w:tcW w:w="1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numPr>
                <w:ilvl w:val="0"/>
                <w:numId w:val="48"/>
              </w:num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Показатели качества предоставления социальных услуг</w:t>
            </w:r>
          </w:p>
        </w:tc>
      </w:tr>
      <w:tr w:rsidR="00BC46A4" w:rsidRPr="00BC46A4" w:rsidTr="00BC46A4">
        <w:trPr>
          <w:trHeight w:val="31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Полнота и своевременность предоставления социальных услуг, в соответствии с требованиями законодательства Российской Федерации и законодательства Свердловской области, не менее </w:t>
            </w:r>
            <w:r w:rsidRPr="00BC46A4">
              <w:rPr>
                <w:rFonts w:ascii="Liberation Serif" w:hAnsi="Liberation Serif" w:cs="Liberation Serif"/>
              </w:rPr>
              <w:lastRenderedPageBreak/>
              <w:t>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lastRenderedPageBreak/>
              <w:t>95</w:t>
            </w:r>
          </w:p>
        </w:tc>
      </w:tr>
      <w:tr w:rsidR="00BC46A4" w:rsidRPr="00BC46A4" w:rsidTr="00BC46A4">
        <w:trPr>
          <w:trHeight w:val="90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Укомплектованность некоммерческой организации специалистами в соответствии со стандартами социальных услуг, утвержденными приказом Министерства социальной политики Свердловской области от 11.08.2015 № 482 «Об утверждении стандартов социальных услуг», не менее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95</w:t>
            </w:r>
          </w:p>
        </w:tc>
      </w:tr>
      <w:tr w:rsidR="00BC46A4" w:rsidRPr="00BC46A4" w:rsidTr="00BC46A4">
        <w:trPr>
          <w:trHeight w:val="355"/>
        </w:trPr>
        <w:tc>
          <w:tcPr>
            <w:tcW w:w="1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numPr>
                <w:ilvl w:val="0"/>
                <w:numId w:val="48"/>
              </w:numPr>
              <w:suppressAutoHyphens/>
              <w:autoSpaceDE w:val="0"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Показатели результативности использования средств субсидии</w:t>
            </w:r>
          </w:p>
        </w:tc>
      </w:tr>
      <w:tr w:rsidR="00BC46A4" w:rsidRPr="00BC46A4" w:rsidTr="00BC46A4">
        <w:trPr>
          <w:trHeight w:val="672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7.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Доля расходов на оплату труда с начислениями на выплаты по оплате труда работников, непосредственно связанных с предоставлением социальных услуг, от общего объема средств субсидии, не менее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 xml:space="preserve">75 </w:t>
            </w:r>
          </w:p>
        </w:tc>
      </w:tr>
      <w:tr w:rsidR="00BC46A4" w:rsidRPr="00BC46A4" w:rsidTr="00BC46A4">
        <w:trPr>
          <w:trHeight w:val="90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textAlignment w:val="baseline"/>
            </w:pPr>
            <w:r w:rsidRPr="00BC46A4">
              <w:rPr>
                <w:rFonts w:ascii="Liberation Serif" w:hAnsi="Liberation Serif" w:cs="Liberation Serif"/>
              </w:rPr>
              <w:t xml:space="preserve">Соответствие произведенных расходов требованиям, установленными пунктом 8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№ 50-ПП </w:t>
            </w:r>
            <w:r w:rsidRPr="00BC46A4">
              <w:rPr>
                <w:rFonts w:ascii="Liberation Serif" w:hAnsi="Liberation Serif" w:cs="Liberation Serif"/>
                <w:color w:val="000000"/>
              </w:rPr>
              <w:t>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услуг»,</w:t>
            </w:r>
            <w:r w:rsidRPr="00BC46A4">
              <w:rPr>
                <w:rFonts w:ascii="Liberation Serif" w:hAnsi="Liberation Serif" w:cs="Liberation Serif"/>
              </w:rPr>
              <w:t xml:space="preserve"> не менее (процентов)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46A4" w:rsidRPr="00BC46A4" w:rsidRDefault="00BC46A4" w:rsidP="00BC46A4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BC46A4">
              <w:rPr>
                <w:rFonts w:ascii="Liberation Serif" w:hAnsi="Liberation Serif" w:cs="Liberation Serif"/>
              </w:rPr>
              <w:t>100</w:t>
            </w:r>
          </w:p>
        </w:tc>
      </w:tr>
    </w:tbl>
    <w:p w:rsidR="00BC46A4" w:rsidRPr="00BC46A4" w:rsidRDefault="00BC46A4" w:rsidP="00BC46A4">
      <w:pPr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</w:rPr>
      </w:pP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12. Требования к предоставлению социальных услуг в форме социального обслуживания на дому: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1) персонал, задействованный в оказании социальных услуг, должен знать нормативные документы по организации предоставления социальных услуг в форме социального обслуживания на дому, санитарно-гигиенические требования по уходу за получателями социальных услуг в домашних условиях, основы психологии граждан, приемы оказания неотложной доврачебной помощи, основы законодательства </w:t>
      </w:r>
      <w:r w:rsidRPr="00BC46A4">
        <w:rPr>
          <w:rFonts w:ascii="Liberation Serif" w:hAnsi="Liberation Serif" w:cs="Liberation Serif"/>
        </w:rPr>
        <w:br/>
        <w:t>в сфере социального обслуживания;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lastRenderedPageBreak/>
        <w:t xml:space="preserve">2) персонифицированный учет оказанных социальных услуг, предоставляемых в рамках настоящего технического задания, ведется </w:t>
      </w:r>
      <w:r w:rsidRPr="00BC46A4">
        <w:rPr>
          <w:rFonts w:ascii="Liberation Serif" w:hAnsi="Liberation Serif" w:cs="Liberation Serif"/>
        </w:rPr>
        <w:br/>
        <w:t>в программном продукте ИС «Социальное обслуживание населения». Доступ к программному продукту и Руководство пользователя программного продукта предоставляются Министерством социальной политики Свердловской области;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3) социальное обслуживание получателей социальных услуг осуществляется путем предоставления социальных услуг в форме социального обслуживания на дому, входящих в Перечень социальных услуг, предоставляемых поставщиками социальных услуг </w:t>
      </w:r>
      <w:r w:rsidRPr="00BC46A4">
        <w:rPr>
          <w:rFonts w:ascii="Liberation Serif" w:hAnsi="Liberation Serif" w:cs="Liberation Serif"/>
        </w:rPr>
        <w:br/>
        <w:t>в Свердловской области, утвержденный Законом Свердловской области от 3 декабря 2014 года № 108-ОЗ «О социальном обслуживании граждан в Свердловской области», в соответствии со стандартами социальных услуг, утвержденными приказом Министерства социальной политики Свердловской области от 11.08.2015 № 482 «Об утверждении стандартов социальных услуг»;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 xml:space="preserve">4) социальные услуги предоставляются в соответствии с индивидуальной программой предоставления социальных услуг </w:t>
      </w:r>
      <w:r w:rsidRPr="00BC46A4">
        <w:rPr>
          <w:rFonts w:ascii="Liberation Serif" w:hAnsi="Liberation Serif" w:cs="Liberation Serif"/>
        </w:rPr>
        <w:br/>
        <w:t>в установленном объеме, с указанной периодичностью и сроками;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t>5) исполнение поставщиком социальных услуг требований, установленных пунктом 33</w:t>
      </w:r>
      <w:r w:rsidRPr="00BC46A4">
        <w:t xml:space="preserve"> </w:t>
      </w:r>
      <w:r w:rsidRPr="00BC46A4">
        <w:rPr>
          <w:rFonts w:ascii="Liberation Serif" w:hAnsi="Liberation Serif" w:cs="Liberation Serif"/>
        </w:rPr>
        <w:t>Примерного порядка предоставления социальных услуг в форме социального обслуживания на дому, утвержденного приказом Министерства труда и социальной защиты Российской Федерации от 24.11.2014 № 939н «Об утверждении примерного порядка предоставления социальных услуг в форме социального обслуживания на дому»;</w:t>
      </w:r>
    </w:p>
    <w:p w:rsidR="00BC46A4" w:rsidRPr="00BC46A4" w:rsidRDefault="00BC46A4" w:rsidP="00BC46A4">
      <w:pPr>
        <w:suppressAutoHyphens/>
        <w:autoSpaceDE w:val="0"/>
        <w:autoSpaceDN w:val="0"/>
        <w:ind w:left="426" w:right="-31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6) социальные услуги предоставляются в соответствии с:</w:t>
      </w:r>
    </w:p>
    <w:p w:rsidR="00BC46A4" w:rsidRPr="00BC46A4" w:rsidRDefault="00BC46A4" w:rsidP="00BC46A4">
      <w:pPr>
        <w:suppressAutoHyphens/>
        <w:autoSpaceDE w:val="0"/>
        <w:autoSpaceDN w:val="0"/>
        <w:ind w:left="426" w:right="-31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Федеральным законом от 28 декабря 2013 года № 442-ФЗ «Об основах социального обслуживания граждан в Российской Федерации»;</w:t>
      </w:r>
    </w:p>
    <w:p w:rsidR="00BC46A4" w:rsidRPr="00BC46A4" w:rsidRDefault="00BC46A4" w:rsidP="00BC46A4">
      <w:pPr>
        <w:suppressAutoHyphens/>
        <w:autoSpaceDE w:val="0"/>
        <w:autoSpaceDN w:val="0"/>
        <w:ind w:left="426" w:right="-31" w:firstLine="283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Законом Свердловской области от 3 декабря 2014 года № 108-ОЗ «О социальном обслуживании граждан в Свердловской области»;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  <w:rPr>
          <w:rFonts w:ascii="Liberation Serif" w:hAnsi="Liberation Serif" w:cs="Liberation Serif"/>
        </w:rPr>
      </w:pPr>
      <w:r w:rsidRPr="00BC46A4">
        <w:rPr>
          <w:rFonts w:ascii="Liberation Serif" w:hAnsi="Liberation Serif" w:cs="Liberation Serif"/>
        </w:rPr>
        <w:t>приказом Министерства социальной политики Свердловской области от 11.08.2015 № 482 «Об утверждении стандартов социальных услуг»;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7) социальные услуги в рамках настоящего технического задания предоставляются получателям социальных услуг, не имеющим права на бесплатное социальное обслуживание, по тарифам, утвержденным постановлением Региональной энергетической комиссии Свердловской области от 18.11.2015 № 162-ПК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</w:t>
      </w:r>
      <w:r w:rsidRPr="00BC46A4">
        <w:rPr>
          <w:rFonts w:ascii="Liberation Serif" w:hAnsi="Liberation Serif" w:cs="Liberation Serif"/>
        </w:rPr>
        <w:br/>
        <w:t>в ведении Свердловской области»;</w:t>
      </w:r>
    </w:p>
    <w:p w:rsidR="00BC46A4" w:rsidRPr="00BC46A4" w:rsidRDefault="00BC46A4" w:rsidP="00BC46A4">
      <w:pPr>
        <w:suppressAutoHyphens/>
        <w:autoSpaceDE w:val="0"/>
        <w:autoSpaceDN w:val="0"/>
        <w:ind w:right="-31" w:firstLine="709"/>
        <w:jc w:val="both"/>
        <w:textAlignment w:val="baseline"/>
      </w:pPr>
      <w:r w:rsidRPr="00BC46A4">
        <w:rPr>
          <w:rFonts w:ascii="Liberation Serif" w:hAnsi="Liberation Serif" w:cs="Liberation Serif"/>
        </w:rPr>
        <w:t xml:space="preserve">8) информация о получателях социальных услуг предоставляется для включения в регистр получателей социальных услуг </w:t>
      </w:r>
      <w:r w:rsidRPr="00BC46A4">
        <w:rPr>
          <w:rFonts w:ascii="Liberation Serif" w:hAnsi="Liberation Serif" w:cs="Liberation Serif"/>
        </w:rPr>
        <w:br/>
        <w:t xml:space="preserve">в соответствии с требованиями </w:t>
      </w:r>
      <w:hyperlink r:id="rId13" w:history="1">
        <w:r w:rsidRPr="00BC46A4">
          <w:rPr>
            <w:rFonts w:ascii="Liberation Serif" w:hAnsi="Liberation Serif" w:cs="Liberation Serif"/>
          </w:rPr>
          <w:t>порядка</w:t>
        </w:r>
      </w:hyperlink>
      <w:r w:rsidRPr="00BC46A4">
        <w:rPr>
          <w:rFonts w:ascii="Liberation Serif" w:hAnsi="Liberation Serif" w:cs="Liberation Serif"/>
        </w:rPr>
        <w:t xml:space="preserve"> формирования и ведения регистра получателей социальных услуг в Свердловской области, утвержденного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 Свердловской области»;</w:t>
      </w:r>
    </w:p>
    <w:p w:rsidR="004E3B4C" w:rsidRDefault="00BC46A4" w:rsidP="004E3B4C">
      <w:pPr>
        <w:jc w:val="both"/>
      </w:pPr>
      <w:r w:rsidRPr="00BC46A4">
        <w:rPr>
          <w:rFonts w:ascii="Liberation Serif" w:hAnsi="Liberation Serif" w:cs="Liberation Serif"/>
        </w:rPr>
        <w:lastRenderedPageBreak/>
        <w:t xml:space="preserve">9) некоммерческая организация-победитель конкурсного отбора некоммерческих организаций в целях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в течение 5 рабочих дней </w:t>
      </w:r>
      <w:r w:rsidRPr="00BC46A4">
        <w:rPr>
          <w:rFonts w:ascii="Liberation Serif" w:hAnsi="Liberation Serif" w:cs="Liberation Serif"/>
        </w:rPr>
        <w:br/>
        <w:t>с даты размещения протокола решения конкурсной комиссии на официальном сайте Министерства социальной политики Свердловской области в информационно-телекоммуникационной сети «Интернет» должна обеспечить открытие лицевого счета в Мин</w:t>
      </w:r>
      <w:r w:rsidR="004E3B4C">
        <w:rPr>
          <w:rFonts w:ascii="Liberation Serif" w:hAnsi="Liberation Serif" w:cs="Liberation Serif"/>
        </w:rPr>
        <w:t>истерстве финансов Свердловской области.</w:t>
      </w:r>
    </w:p>
    <w:p w:rsidR="004E3B4C" w:rsidRPr="004E3B4C" w:rsidRDefault="004E3B4C" w:rsidP="004E3B4C"/>
    <w:p w:rsidR="004E3B4C" w:rsidRPr="004E3B4C" w:rsidRDefault="004E3B4C" w:rsidP="004E3B4C"/>
    <w:p w:rsidR="004E3B4C" w:rsidRPr="004E3B4C" w:rsidRDefault="004E3B4C" w:rsidP="004E3B4C"/>
    <w:p w:rsidR="004E3B4C" w:rsidRPr="004E3B4C" w:rsidRDefault="004E3B4C" w:rsidP="004E3B4C"/>
    <w:p w:rsidR="004E3B4C" w:rsidRPr="004E3B4C" w:rsidRDefault="004E3B4C" w:rsidP="004E3B4C"/>
    <w:p w:rsidR="004E3B4C" w:rsidRDefault="004E3B4C" w:rsidP="004E3B4C">
      <w:pPr>
        <w:tabs>
          <w:tab w:val="left" w:pos="1425"/>
        </w:tabs>
      </w:pPr>
    </w:p>
    <w:p w:rsidR="004E3B4C" w:rsidRDefault="004E3B4C" w:rsidP="004E3B4C"/>
    <w:p w:rsidR="00D26A1A" w:rsidRPr="004E3B4C" w:rsidRDefault="00D26A1A" w:rsidP="004E3B4C">
      <w:pPr>
        <w:sectPr w:rsidR="00D26A1A" w:rsidRPr="004E3B4C" w:rsidSect="008D4685">
          <w:pgSz w:w="16838" w:h="11906" w:orient="landscape"/>
          <w:pgMar w:top="567" w:right="1134" w:bottom="1418" w:left="1134" w:header="709" w:footer="709" w:gutter="0"/>
          <w:pgNumType w:start="5"/>
          <w:cols w:space="708"/>
          <w:titlePg/>
          <w:docGrid w:linePitch="381"/>
        </w:sect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5387"/>
        <w:gridCol w:w="4678"/>
      </w:tblGrid>
      <w:tr w:rsidR="00240350" w:rsidRPr="006A3EBF" w:rsidTr="00D65A57">
        <w:tc>
          <w:tcPr>
            <w:tcW w:w="5387" w:type="dxa"/>
            <w:shd w:val="clear" w:color="auto" w:fill="auto"/>
          </w:tcPr>
          <w:p w:rsidR="00633766" w:rsidRPr="006A3EBF" w:rsidRDefault="00633766" w:rsidP="00240350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:rsidR="00240350" w:rsidRPr="006A3EBF" w:rsidRDefault="00240350" w:rsidP="00240350">
            <w:pPr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</w:pPr>
            <w:r w:rsidRPr="006A3EBF">
              <w:rPr>
                <w:rFonts w:ascii="Liberation Serif" w:hAnsi="Liberation Serif" w:cs="Liberation Serif"/>
                <w:sz w:val="27"/>
                <w:szCs w:val="27"/>
              </w:rPr>
              <w:br w:type="page"/>
            </w:r>
            <w:r w:rsidRPr="006A3EBF">
              <w:rPr>
                <w:rFonts w:ascii="Liberation Serif" w:hAnsi="Liberation Serif" w:cs="Liberation Serif"/>
                <w:sz w:val="27"/>
                <w:szCs w:val="27"/>
              </w:rPr>
              <w:br w:type="page"/>
            </w:r>
            <w:r w:rsidRPr="006A3EBF">
              <w:rPr>
                <w:rFonts w:ascii="Liberation Serif" w:hAnsi="Liberation Serif" w:cs="Liberation Serif"/>
                <w:sz w:val="27"/>
                <w:szCs w:val="27"/>
                <w:lang w:val="x-none" w:eastAsia="x-none"/>
              </w:rPr>
              <w:br w:type="page"/>
            </w:r>
            <w:r w:rsidRPr="006A3EBF"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  <w:t>Форма</w:t>
            </w:r>
          </w:p>
        </w:tc>
        <w:tc>
          <w:tcPr>
            <w:tcW w:w="4678" w:type="dxa"/>
            <w:shd w:val="clear" w:color="auto" w:fill="auto"/>
          </w:tcPr>
          <w:p w:rsidR="00240350" w:rsidRPr="006A3EBF" w:rsidRDefault="00240350" w:rsidP="005F4233">
            <w:pPr>
              <w:jc w:val="right"/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</w:pPr>
            <w:r w:rsidRPr="006A3EBF"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  <w:t xml:space="preserve">Приложение № </w:t>
            </w:r>
            <w:r w:rsidR="00773899" w:rsidRPr="006A3EBF"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  <w:t>3</w:t>
            </w:r>
          </w:p>
          <w:p w:rsidR="00240350" w:rsidRPr="006A3EBF" w:rsidRDefault="00240350" w:rsidP="005F4233">
            <w:pPr>
              <w:jc w:val="right"/>
              <w:rPr>
                <w:rFonts w:ascii="Liberation Serif" w:hAnsi="Liberation Serif" w:cs="Liberation Serif"/>
                <w:sz w:val="27"/>
                <w:szCs w:val="27"/>
                <w:highlight w:val="red"/>
                <w:lang w:eastAsia="x-none"/>
              </w:rPr>
            </w:pPr>
          </w:p>
        </w:tc>
      </w:tr>
      <w:tr w:rsidR="005F4233" w:rsidRPr="006A3EBF" w:rsidTr="00D65A57">
        <w:tc>
          <w:tcPr>
            <w:tcW w:w="5387" w:type="dxa"/>
            <w:shd w:val="clear" w:color="auto" w:fill="auto"/>
          </w:tcPr>
          <w:p w:rsidR="005F4233" w:rsidRPr="006A3EBF" w:rsidRDefault="005F4233" w:rsidP="00240350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4678" w:type="dxa"/>
            <w:shd w:val="clear" w:color="auto" w:fill="auto"/>
          </w:tcPr>
          <w:p w:rsidR="005F4233" w:rsidRPr="006A3EBF" w:rsidRDefault="005F4233" w:rsidP="00240350">
            <w:pPr>
              <w:rPr>
                <w:rFonts w:ascii="Liberation Serif" w:hAnsi="Liberation Serif" w:cs="Liberation Serif"/>
                <w:sz w:val="27"/>
                <w:szCs w:val="27"/>
                <w:lang w:eastAsia="x-none"/>
              </w:rPr>
            </w:pPr>
          </w:p>
        </w:tc>
      </w:tr>
    </w:tbl>
    <w:p w:rsidR="00240350" w:rsidRPr="006A3EBF" w:rsidRDefault="00240350" w:rsidP="00240350">
      <w:pPr>
        <w:rPr>
          <w:rFonts w:ascii="Liberation Serif" w:hAnsi="Liberation Serif" w:cs="Liberation Serif"/>
          <w:sz w:val="27"/>
          <w:szCs w:val="27"/>
        </w:rPr>
      </w:pP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3EBF">
        <w:rPr>
          <w:rFonts w:ascii="Liberation Serif" w:hAnsi="Liberation Serif" w:cs="Liberation Serif"/>
          <w:b/>
          <w:sz w:val="28"/>
          <w:szCs w:val="28"/>
        </w:rPr>
        <w:t>СОГЛАШЕНИЕ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о предоставлении субсидии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из областного бюджета некоммерческой организации,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не являющейся государственным (муниципальным) учреждением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г. Екатеринбург                                 </w:t>
      </w:r>
      <w:r w:rsidRPr="006A3EBF">
        <w:rPr>
          <w:rFonts w:ascii="Liberation Serif" w:hAnsi="Liberation Serif" w:cs="Liberation Serif"/>
          <w:sz w:val="28"/>
          <w:szCs w:val="28"/>
        </w:rPr>
        <w:tab/>
      </w:r>
      <w:r w:rsidRPr="006A3EBF">
        <w:rPr>
          <w:rFonts w:ascii="Liberation Serif" w:hAnsi="Liberation Serif" w:cs="Liberation Serif"/>
          <w:sz w:val="28"/>
          <w:szCs w:val="28"/>
        </w:rPr>
        <w:tab/>
        <w:t xml:space="preserve">               </w:t>
      </w:r>
      <w:proofErr w:type="gramStart"/>
      <w:r w:rsidRPr="006A3EBF">
        <w:rPr>
          <w:rFonts w:ascii="Liberation Serif" w:hAnsi="Liberation Serif" w:cs="Liberation Serif"/>
          <w:sz w:val="28"/>
          <w:szCs w:val="28"/>
        </w:rPr>
        <w:t xml:space="preserve">   «</w:t>
      </w:r>
      <w:proofErr w:type="gramEnd"/>
      <w:r w:rsidRPr="006A3EBF">
        <w:rPr>
          <w:rFonts w:ascii="Liberation Serif" w:hAnsi="Liberation Serif" w:cs="Liberation Serif"/>
          <w:sz w:val="28"/>
          <w:szCs w:val="28"/>
        </w:rPr>
        <w:t>__» ____________ 20__ года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(наименование главного распорядителя средств областного бюджета)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именуемый в дальнейшем «Главный распорядитель», в лице ______________________________________________________________________________________________, действующего на основании ______________________________________________________________________,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с одной стороны, и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_____________________________________________________________________,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(наименование некоммерческой организации)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именуемый в дальнейшем «Получатель», в лице ______________________________________________________________________,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действующего на основании _________________________________________ ______________________________________________________________________,</w:t>
      </w:r>
    </w:p>
    <w:p w:rsidR="00D26A1A" w:rsidRPr="006A3EBF" w:rsidRDefault="00D26A1A" w:rsidP="00D26A1A">
      <w:pPr>
        <w:pStyle w:val="ConsPlusNonformat"/>
        <w:spacing w:after="240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(Устав некоммерческой организации, доверенность)</w:t>
      </w:r>
    </w:p>
    <w:p w:rsidR="00D26A1A" w:rsidRPr="006A3EBF" w:rsidRDefault="00D26A1A" w:rsidP="00D26A1A">
      <w:pPr>
        <w:autoSpaceDE w:val="0"/>
        <w:autoSpaceDN w:val="0"/>
        <w:adjustRightInd w:val="0"/>
        <w:spacing w:after="2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с другой стороны, далее именуемые «Стороны», в соответствии с Бюджетным </w:t>
      </w:r>
      <w:hyperlink r:id="rId14" w:history="1">
        <w:r w:rsidRPr="006A3EBF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Российской Федерации, Законом Свердловской области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от ____________ 20___ года № ____ «Об областном бюджете на 20___ год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и на плановый период 20___ и 20___ годов», порядком предоставления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утвержденным постановлением Правительства Свердловской области от 1 февраля 2018 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№ 50-ПП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</w:t>
      </w:r>
      <w:r w:rsidRPr="006A3EBF">
        <w:rPr>
          <w:rFonts w:ascii="Liberation Serif" w:hAnsi="Liberation Serif" w:cs="Liberation Serif"/>
          <w:sz w:val="28"/>
          <w:szCs w:val="28"/>
        </w:rPr>
        <w:br/>
        <w:t>на дому, срочных социальных услуг» (далее – Порядок), приказом Министерства финансов Свердловской области от 07.06.2017 № 203 «Об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6A3EBF">
        <w:rPr>
          <w:rFonts w:ascii="Liberation Serif" w:hAnsi="Liberation Serif" w:cs="Liberation Serif"/>
          <w:sz w:val="28"/>
          <w:szCs w:val="28"/>
        </w:rPr>
        <w:t>утверждении типовой формы соглашения (договора) о предоставлении субсидий из областного бюджета некоммерческим организациям, не являющимся государственными (муниципальными) учреждениями», решением конкурсной комиссии об итогах проведения конкурсного отбора от «____» _______ 20 __ года, заключили настоящее соглашение (далее – Соглашение) о нижеследующем.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lastRenderedPageBreak/>
        <w:t>1. Предмет соглашения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67"/>
      <w:bookmarkEnd w:id="1"/>
      <w:r w:rsidRPr="006A3EBF">
        <w:rPr>
          <w:rFonts w:ascii="Liberation Serif" w:hAnsi="Liberation Serif" w:cs="Liberation Serif"/>
          <w:sz w:val="28"/>
          <w:szCs w:val="28"/>
        </w:rPr>
        <w:t>1.1. Предметом настоящего Соглашения является предоставление из областного бюджета в 20___ году субсидии Получателю на финансовое обеспечение затрат, связанных с предоставлением социальных услуг в форме социального обслуживания на дому, срочных социальных услуг (далее – Субсидия).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1.2. Субсидия предоставляется в целях реализации Получателем следующих мероприятий: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предоставление социальных услуг в форме социального обслуживания на дому в объеме, определенном индивидуальной программой предоставления социальных услуг гражданам, признанным нуждающимися в социальном обслуживании, срочных социальных услуг.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1.3. Субсидия предоставляется в соответствии с лимитами бюджетных обязательств, доведенными Главному распорядителю по кодам классификации расходов бюджетов Российской Федерации: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 код Главного распорядителя______, раздел, подраздел_____, целевая статья ________________, вид расходов _____, в рамках подпрограммы 1 государственной программы Свердловской области «Социальная поддержка и социальное обслуживание населения Свердловской области до 2024 года», утвержденной постановлением Правительства Свердловской области от 05.07.2017 №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года».</w:t>
      </w:r>
    </w:p>
    <w:p w:rsidR="00D26A1A" w:rsidRPr="006A3EBF" w:rsidRDefault="00D26A1A" w:rsidP="00D26A1A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2. Размер Субсидии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2.1. Размер Субсидии, предоставляемой из областного бюджета в ____ году в соответствии с настоящим Соглашением, составляет: ________ (______________________________________________________________) рублей.</w:t>
      </w:r>
    </w:p>
    <w:p w:rsidR="00D26A1A" w:rsidRPr="006A3EBF" w:rsidRDefault="00D26A1A" w:rsidP="00D26A1A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(сумма прописью)</w:t>
      </w:r>
    </w:p>
    <w:p w:rsidR="00D26A1A" w:rsidRPr="006A3EBF" w:rsidRDefault="00D26A1A" w:rsidP="00D26A1A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Определение планового объема Субсидии, предоставляемой из областного бюджета, осуществляется по форме согласно приложению № 1 к настоящему Соглашению.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3. Условия предоставления Субсидии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3.1. Соответствие Получателя требованиям, установленным Порядком.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3.2. Предоставление Получателем документов, необходимых для получения Субсидии, в соответствии с пунктом 18 Порядка, соответствие указанных документов требованиям, установленным Порядком.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3.3. Определение направления расходов, на финансовое обеспечение которых предоставляется Субсидия, в соответствии с пунктом 8 Порядка.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lastRenderedPageBreak/>
        <w:t>3.4. Установление запрета на конвертацию в иностранную валюту средств Субсидии, за исключением операций, определяемых в соответствии с Порядком.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104"/>
      <w:bookmarkEnd w:id="2"/>
      <w:r w:rsidRPr="006A3EBF">
        <w:rPr>
          <w:rFonts w:ascii="Liberation Serif" w:hAnsi="Liberation Serif" w:cs="Liberation Serif"/>
          <w:sz w:val="28"/>
          <w:szCs w:val="28"/>
        </w:rPr>
        <w:t xml:space="preserve">3.5. Направление Получателем на достижение целей, указанных в </w:t>
      </w:r>
      <w:hyperlink w:anchor="P67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1.1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Соглашения, средств от взимания платы с получателей социальных услуг в форме социального обслуживания на дому в размере не менее</w:t>
      </w:r>
      <w:r w:rsidRPr="006A3EBF">
        <w:rPr>
          <w:rFonts w:ascii="Liberation Serif" w:hAnsi="Liberation Serif" w:cs="Liberation Serif"/>
          <w:sz w:val="28"/>
          <w:szCs w:val="28"/>
        </w:rPr>
        <w:br/>
        <w:t xml:space="preserve"> _________________________________ рублей. 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3.6. Установление показателей результативности и качества предоставления социальных услуг. 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3.7. Открытие Получателем лицевого счета в Министерстве финансов Свердловской области для зачисления и расходования Субсидии. 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3.8. Согласие Получателя на осуществление Главным распорядителем и органами государственного финансового контроля проверок соблюдения Получателем условий, целей и порядка предоставления Субсидии. 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4. Порядок перечисления Субсидии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113"/>
      <w:bookmarkEnd w:id="3"/>
      <w:r w:rsidRPr="006A3EBF">
        <w:rPr>
          <w:rFonts w:ascii="Liberation Serif" w:hAnsi="Liberation Serif" w:cs="Liberation Serif"/>
          <w:sz w:val="28"/>
          <w:szCs w:val="28"/>
        </w:rPr>
        <w:t>4.1. Перечисление Субсидии осуществляется в соответствии с бюджетным законодательством Российской Федерации на счет Получателя, открытый в Министерстве финансов Свердловской области.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4.2. Перечисление Субсидии осуществляется в сроки, установленные пунктом 31 Порядка, в объеме, рассчитанном в соответствии с пунктом 12 Порядка.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4.3. Главный распорядитель отказывает Получателю в предоставлении Субсидии в случаях, установленных Порядком.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 Права и обязанности Сторон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 Главный распорядитель обязуется: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5.1.1. Рассмотреть в порядке и в сроки, установленные Порядком, представленные Получателем документы.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5.1.2. Обеспечить предоставление Получателю субсидии в порядке и на условиях, установленных Порядком и настоящим Соглашением.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5.1.3. Обеспечить перечисление Субсидии на счет Получателя, указанный в </w:t>
      </w:r>
      <w:hyperlink w:anchor="P113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4.1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Соглашения.</w:t>
      </w:r>
    </w:p>
    <w:p w:rsidR="00D26A1A" w:rsidRPr="006A3EBF" w:rsidRDefault="00D26A1A" w:rsidP="00D26A1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5.1.4. Установить показатели результативности и качества предоставления социальных услуг в соответствии с приложением № 2 к настоящему соглашению и осуществлять оценку их достижения.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5.1.5. Осуществлять контроль за соблюдением Получателем условий, целей и порядка предоставления Субсидии.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5.1.6. В случае установления Главным распорядителем или получения от органа государственного финансового контроля информации о фактах нарушения Получателем порядка, целей и условий предоставления Субсидии, предусмотренных Порядком, в том числе указания в документах, представленных Получателем, недостоверных сведений, </w:t>
      </w:r>
      <w:proofErr w:type="spellStart"/>
      <w:r w:rsidRPr="006A3EBF">
        <w:rPr>
          <w:rFonts w:ascii="Liberation Serif" w:hAnsi="Liberation Serif" w:cs="Liberation Serif"/>
          <w:sz w:val="28"/>
          <w:szCs w:val="28"/>
        </w:rPr>
        <w:t>недостижение</w:t>
      </w:r>
      <w:proofErr w:type="spellEnd"/>
      <w:r w:rsidRPr="006A3EBF">
        <w:rPr>
          <w:rFonts w:ascii="Liberation Serif" w:hAnsi="Liberation Serif" w:cs="Liberation Serif"/>
          <w:sz w:val="28"/>
          <w:szCs w:val="28"/>
        </w:rPr>
        <w:t xml:space="preserve"> показателей </w:t>
      </w:r>
      <w:r w:rsidRPr="006A3EBF">
        <w:rPr>
          <w:rFonts w:ascii="Liberation Serif" w:hAnsi="Liberation Serif" w:cs="Liberation Serif"/>
          <w:sz w:val="28"/>
          <w:szCs w:val="28"/>
        </w:rPr>
        <w:lastRenderedPageBreak/>
        <w:t>результативности и качества предоставления социальных услуг, направлять Получателю представление (предписание) об устранении нарушений и приостанавливать предоставление Субсидии до устранения указанных нарушений с обязательным уведомлением Получателя.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5.1.7. В случае если Получателем допущены нарушения условий предоставления Субсидии, нецелевое использование Субсидии, не достигнуты значения показателей результативности, направлять Получателю уведомление о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6A3EBF">
        <w:rPr>
          <w:rFonts w:ascii="Liberation Serif" w:hAnsi="Liberation Serif" w:cs="Liberation Serif"/>
          <w:sz w:val="28"/>
          <w:szCs w:val="28"/>
        </w:rPr>
        <w:t>возврате средств Субсидии в областной бюджет.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Уведомление о возврате средств Субсидии в областной бюджет подготавливается Главным распорядителем в письменной форме с указанием Получателя, платежных реквизитов, срока возврата и суммы Субсидии, подлежащей возврату (с приложением порядка расчета (при необходимости).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Возврат средств Субсидии в областной бюджет осуществляется Получателем в течение одного месяца со дня получения письменного уведомления Главного распорядителя о возврате субсидии. 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5.2. Главный распорядитель вправе запрашивать у Получателя документы </w:t>
      </w:r>
      <w:r w:rsidRPr="006A3EBF">
        <w:rPr>
          <w:rFonts w:ascii="Liberation Serif" w:hAnsi="Liberation Serif" w:cs="Liberation Serif"/>
          <w:sz w:val="28"/>
          <w:szCs w:val="28"/>
        </w:rPr>
        <w:br/>
        <w:t>и материалы, необходимые для осуществления контроля за соблюдением условий предоставления Субсидии.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 Получатель обязуется: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5.3.1. Обеспечить выполнение условий предоставления Субсидии, установленных настоящим Соглашением, в том числе: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предоставить Главному распорядителю документы, необходимые для предоставления субсидии, в соответствии с пунктом 18 Порядка;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направлять средства Субсидии на финансовое обеспечение расходов в соответствии с пунктом 8 Порядка;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не конвертировать в иностранную валюту средства Субсидии, за исключением операций, определяемых в соответствии с Порядком;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направлять на достижение целей, указанных в </w:t>
      </w:r>
      <w:hyperlink w:anchor="P67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1.1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Соглашения, средства от взимания платы с получателей социальных услуг в форме социального обслуживания на дому в размере согласно </w:t>
      </w:r>
      <w:hyperlink w:anchor="P104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пункту 3.5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5.3.2. Обеспечить использование субсидии, предоставленной в 20____ году в срок до 1 января 20_____ года.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5.3.3. Устранять факты нарушения порядка, целей и условий предоставления Субсидии в сроки, определенные в требовании Главного распорядителя.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5.3.4. Возвращать в областной бюджет Субсидию в размере и в сроки, определенные в требовании Главного распорядителя.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5.3.5. Обеспечить достижение значений показателей результативности.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5.3.6. Вести обособленный аналитический учет операций со средствами Субсидии, средствами, полученными от взимания платы с получателей социальных услуг в форме социального обслуживания на дому.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lastRenderedPageBreak/>
        <w:t xml:space="preserve">5.3.7. Обеспечить представление Главному распорядителю не позднее </w:t>
      </w:r>
      <w:r w:rsidRPr="006A3EBF">
        <w:rPr>
          <w:rFonts w:ascii="Liberation Serif" w:hAnsi="Liberation Serif" w:cs="Liberation Serif"/>
          <w:sz w:val="28"/>
          <w:szCs w:val="28"/>
        </w:rPr>
        <w:br/>
        <w:t>10 числа месяца, следующего за отчетным кварталом, в котором была</w:t>
      </w:r>
      <w:r w:rsidRPr="006A3EBF">
        <w:rPr>
          <w:rFonts w:ascii="Liberation Serif" w:hAnsi="Liberation Serif" w:cs="Liberation Serif"/>
        </w:rPr>
        <w:t xml:space="preserve"> </w:t>
      </w:r>
      <w:r w:rsidRPr="006A3EBF">
        <w:rPr>
          <w:rFonts w:ascii="Liberation Serif" w:hAnsi="Liberation Serif" w:cs="Liberation Serif"/>
          <w:sz w:val="28"/>
          <w:szCs w:val="28"/>
        </w:rPr>
        <w:t>получена Субсидия: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отчета о предоставлении социальных услуг, формируемого в программном комплексе «Информационная система социального обслуживания населения» по форме, установленной Главным распорядителем; 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отчета о расходовании денежных средств на бумажном и электронном носителях по форме установленной Главным распорядителем;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информации о получателях социальных услуг в соответствии с требованиями порядка формирования и ведения регистра получателей социальных услуг в Свердловской области, утвержденного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 Свердловской области». 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5.3.8. Направлять по запросу Главного распорядителя документы и информацию, необходимые для проведения проверок соблюдения порядка, целей и условий предоставления Субсидии, в течение 5 дней со дня получения запроса Главного распорядителя.</w:t>
      </w:r>
    </w:p>
    <w:p w:rsidR="00D26A1A" w:rsidRPr="006A3EBF" w:rsidRDefault="00D26A1A" w:rsidP="00D26A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5.3.9. Не привлекать иных юридических лиц к оказанию социальных услуг в форме социального обслуживания на дому, за исключением работ и услуг, необходимых Получателю субсидии для оказания социальных услуг в форме социального обслуживания на дому.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 Получатель вправе: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5.4.1. Обращаться к Главному распорядителю за разъяснениями в связи с исполнением настоящего соглашения.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5.4.2. Заключать договор с потребителем услуг в целях оказания социальных услуг в форме социального обслуживания на дому, в соответствии с условиями и формой, утвержденной приказом Министерства социальной политики Свердловской области от 31.12.2014 № 783 «Об утверждении формы договора о предоставлении социальных услуг и формы акта о предоставлении социальных услуг».</w:t>
      </w:r>
    </w:p>
    <w:p w:rsidR="00D26A1A" w:rsidRPr="006A3EBF" w:rsidRDefault="00D26A1A" w:rsidP="00D26A1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5.4.3. Осуществлять иные права, установленные бюджетным законодательством Российской Федерации, Порядком предоставления субсидий и настоящим Соглашением.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6. Ответственность Сторон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6.1. В случае неисполнения или ненадлежащего исполнения своих обязательств по настоящему Соглашению Стороны несут ответственность в соответствии с законодательством Российской Федерации.</w:t>
      </w:r>
    </w:p>
    <w:p w:rsidR="00D26A1A" w:rsidRPr="006A3EBF" w:rsidRDefault="00D26A1A" w:rsidP="00D26A1A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 Заключительные положения</w:t>
      </w:r>
    </w:p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7.1. Споры, возникающие между Сторонами в связи с исполнением </w:t>
      </w:r>
      <w:r w:rsidRPr="006A3EBF">
        <w:rPr>
          <w:rFonts w:ascii="Liberation Serif" w:hAnsi="Liberation Serif" w:cs="Liberation Serif"/>
          <w:sz w:val="28"/>
          <w:szCs w:val="28"/>
        </w:rPr>
        <w:lastRenderedPageBreak/>
        <w:t>настоящего Соглашения, решаются ими, по возможности, путем проведения переговоров с оформлением соответствующих протоколов или иных документов.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При </w:t>
      </w:r>
      <w:proofErr w:type="spellStart"/>
      <w:r w:rsidRPr="006A3EBF">
        <w:rPr>
          <w:rFonts w:ascii="Liberation Serif" w:hAnsi="Liberation Serif" w:cs="Liberation Serif"/>
          <w:sz w:val="28"/>
          <w:szCs w:val="28"/>
        </w:rPr>
        <w:t>недостижении</w:t>
      </w:r>
      <w:proofErr w:type="spellEnd"/>
      <w:r w:rsidRPr="006A3EBF">
        <w:rPr>
          <w:rFonts w:ascii="Liberation Serif" w:hAnsi="Liberation Serif" w:cs="Liberation Serif"/>
          <w:sz w:val="28"/>
          <w:szCs w:val="28"/>
        </w:rPr>
        <w:t xml:space="preserve"> согласия споры между Сторонами решаются в судебном порядке.</w:t>
      </w:r>
    </w:p>
    <w:p w:rsidR="00D26A1A" w:rsidRPr="006A3EBF" w:rsidRDefault="00D26A1A" w:rsidP="00D26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7.2. Соглашение вступает в силу после его подписания Сторонами и действует до «____» ________ 20__ года, а в части расчетов до полного исполнения Сторонами обязательств (кроме обязательства по перечислению Субсидии в соответствии с </w:t>
      </w:r>
      <w:hyperlink w:anchor="P119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пунктом 4.2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Соглашения).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Обязательство по перечислению Субсидии, указанное в </w:t>
      </w:r>
      <w:hyperlink w:anchor="P119" w:history="1">
        <w:r w:rsidRPr="006A3EBF">
          <w:rPr>
            <w:rFonts w:ascii="Liberation Serif" w:hAnsi="Liberation Serif" w:cs="Liberation Serif"/>
            <w:sz w:val="28"/>
            <w:szCs w:val="28"/>
          </w:rPr>
          <w:t>пункте 4.2</w:t>
        </w:r>
      </w:hyperlink>
      <w:r w:rsidRPr="006A3EBF">
        <w:rPr>
          <w:rFonts w:ascii="Liberation Serif" w:hAnsi="Liberation Serif" w:cs="Liberation Serif"/>
          <w:sz w:val="28"/>
          <w:szCs w:val="28"/>
        </w:rPr>
        <w:t xml:space="preserve"> настоящего Соглашения, прекращается по окончании финансового года, в котором заключено Соглашение, за исключением случаев, прямо предусмотренных нормативными правовыми актами Свердловской области.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7.3. Изменение настоящего Соглашения осуществляется по инициативе Сторон в письменной форме в виде дополнительного соглашения к настоящему Соглашению, которое является его неотъемлемой частью и вступает в действие после его подписания Сторонами.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7.4. Изменение настоящего Соглашения возможно в случае уменьшения Главному распорядителю ранее доведенных лимитов бюджетных обязательств </w:t>
      </w:r>
      <w:r w:rsidRPr="006A3EBF">
        <w:rPr>
          <w:rFonts w:ascii="Liberation Serif" w:hAnsi="Liberation Serif" w:cs="Liberation Serif"/>
          <w:sz w:val="28"/>
          <w:szCs w:val="28"/>
        </w:rPr>
        <w:br/>
        <w:t>на предоставление субсидии.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7.5. Расторжение настоящего Соглашения возможно в следующих случаях: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7.5.1. Реорганизация или прекращение деятельности Получателя.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7.5.2. Нарушения Получателем порядка, целей и условий предоставления Субсидии, установленных Порядком предоставления субсидии и настоящим Соглашением.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 xml:space="preserve">Расторжение настоящего соглашения в одностороннем порядке возможно по требованию Главного распорядителя в случае </w:t>
      </w:r>
      <w:proofErr w:type="spellStart"/>
      <w:r w:rsidRPr="006A3EBF">
        <w:rPr>
          <w:rFonts w:ascii="Liberation Serif" w:hAnsi="Liberation Serif" w:cs="Liberation Serif"/>
          <w:sz w:val="28"/>
          <w:szCs w:val="28"/>
        </w:rPr>
        <w:t>недостижения</w:t>
      </w:r>
      <w:proofErr w:type="spellEnd"/>
      <w:r w:rsidRPr="006A3EBF">
        <w:rPr>
          <w:rFonts w:ascii="Liberation Serif" w:hAnsi="Liberation Serif" w:cs="Liberation Serif"/>
          <w:sz w:val="28"/>
          <w:szCs w:val="28"/>
        </w:rPr>
        <w:t xml:space="preserve"> Получателем установленных Соглашением показателей результативности.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Расторжение Соглашения Получателем субсидии в одностороннем порядке не допускается.</w:t>
      </w:r>
    </w:p>
    <w:p w:rsidR="00D26A1A" w:rsidRPr="006A3EBF" w:rsidRDefault="00D26A1A" w:rsidP="00D26A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7.6. Настоящее Соглашение заключено Сторонами в двух экземплярах, имеющих равную юридическую силу, по одному для каждой из Сторон.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8. Юридические адреса и платежные реквизиты Сторон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9"/>
        <w:gridCol w:w="4535"/>
      </w:tblGrid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Наименование Главного распорядителя: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Министерство социальной политики Свердловской области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ind w:firstLine="6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Наименование Получателя</w:t>
            </w:r>
          </w:p>
        </w:tc>
      </w:tr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 xml:space="preserve">Место нахождения: 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620144, г. Екатеринбург, ул. Большакова, 105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Место нахождения: (юридический адрес)</w:t>
            </w:r>
          </w:p>
        </w:tc>
      </w:tr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Платежные реквизиты: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УФК по Свердловской области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(Министерство финансов Свердловской области, Министерство социальной политики Свердловской области)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ИНН 6661081169/ КПП 667101001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БИК 046577001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р/с 40201810400000100001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 xml:space="preserve">в Уральском ГУ Банка России 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г. Екатеринбург</w:t>
            </w:r>
          </w:p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л/с 03015260370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ind w:firstLine="6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Платежные реквизиты:</w:t>
            </w:r>
          </w:p>
        </w:tc>
      </w:tr>
    </w:tbl>
    <w:p w:rsidR="00D26A1A" w:rsidRPr="006A3EBF" w:rsidRDefault="00D26A1A" w:rsidP="00D26A1A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  <w:sz w:val="28"/>
          <w:szCs w:val="28"/>
        </w:rPr>
        <w:t>9. Подписи Сторон</w:t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9"/>
        <w:gridCol w:w="4535"/>
      </w:tblGrid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rmal"/>
              <w:ind w:firstLine="5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Краткое наименование Главного распорядителя</w:t>
            </w:r>
          </w:p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Министр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rmal"/>
              <w:ind w:firstLine="6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Краткое наименование получателя Субсидии</w:t>
            </w:r>
          </w:p>
        </w:tc>
      </w:tr>
      <w:tr w:rsidR="00D26A1A" w:rsidRPr="006A3EBF" w:rsidTr="008D4685">
        <w:tc>
          <w:tcPr>
            <w:tcW w:w="5029" w:type="dxa"/>
          </w:tcPr>
          <w:p w:rsidR="00D26A1A" w:rsidRPr="006A3EBF" w:rsidRDefault="00D26A1A" w:rsidP="001F4689">
            <w:pPr>
              <w:pStyle w:val="ConsPlusNonformat"/>
              <w:jc w:val="both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 xml:space="preserve">__________________       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А.В. Злоказов</w:t>
            </w:r>
          </w:p>
          <w:p w:rsidR="00D26A1A" w:rsidRPr="006A3EBF" w:rsidRDefault="00D26A1A" w:rsidP="001F4689">
            <w:pPr>
              <w:pStyle w:val="ConsPlusNonforma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proofErr w:type="gramStart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подпись)   </w:t>
            </w:r>
            <w:proofErr w:type="gramEnd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(И.О. Фамилия)</w:t>
            </w:r>
          </w:p>
        </w:tc>
        <w:tc>
          <w:tcPr>
            <w:tcW w:w="4535" w:type="dxa"/>
          </w:tcPr>
          <w:p w:rsidR="00D26A1A" w:rsidRPr="006A3EBF" w:rsidRDefault="00D26A1A" w:rsidP="001F4689">
            <w:pPr>
              <w:pStyle w:val="ConsPlusNonformat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_________   _____________________</w:t>
            </w:r>
          </w:p>
          <w:p w:rsidR="00D26A1A" w:rsidRPr="006A3EBF" w:rsidRDefault="00D26A1A" w:rsidP="001F4689">
            <w:pPr>
              <w:pStyle w:val="ConsPlusNonforma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  (</w:t>
            </w:r>
            <w:proofErr w:type="gramStart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подпись)   </w:t>
            </w:r>
            <w:proofErr w:type="gramEnd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(И.О. Фамилия)</w:t>
            </w:r>
          </w:p>
        </w:tc>
      </w:tr>
    </w:tbl>
    <w:p w:rsidR="00D26A1A" w:rsidRPr="006A3EBF" w:rsidRDefault="00D26A1A" w:rsidP="00D26A1A">
      <w:pPr>
        <w:tabs>
          <w:tab w:val="left" w:pos="5103"/>
        </w:tabs>
        <w:autoSpaceDE w:val="0"/>
        <w:autoSpaceDN w:val="0"/>
        <w:adjustRightInd w:val="0"/>
        <w:ind w:right="848"/>
        <w:jc w:val="both"/>
        <w:outlineLvl w:val="1"/>
        <w:rPr>
          <w:rFonts w:ascii="Liberation Serif" w:hAnsi="Liberation Serif" w:cs="Liberation Serif"/>
        </w:rPr>
        <w:sectPr w:rsidR="00D26A1A" w:rsidRPr="006A3EBF" w:rsidSect="00ED3781"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pgNumType w:start="11"/>
          <w:cols w:space="708"/>
          <w:titlePg/>
          <w:docGrid w:linePitch="381"/>
        </w:sect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11732"/>
        <w:gridCol w:w="3118"/>
      </w:tblGrid>
      <w:tr w:rsidR="00D26A1A" w:rsidRPr="006A3EBF" w:rsidTr="001F4689">
        <w:tc>
          <w:tcPr>
            <w:tcW w:w="11732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Форма</w:t>
            </w:r>
          </w:p>
        </w:tc>
        <w:tc>
          <w:tcPr>
            <w:tcW w:w="3118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Приложение № 1</w:t>
            </w:r>
          </w:p>
        </w:tc>
      </w:tr>
      <w:tr w:rsidR="00D26A1A" w:rsidRPr="006A3EBF" w:rsidTr="001F4689">
        <w:tc>
          <w:tcPr>
            <w:tcW w:w="11732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к Соглашению</w:t>
            </w:r>
          </w:p>
        </w:tc>
      </w:tr>
      <w:tr w:rsidR="00D26A1A" w:rsidRPr="006A3EBF" w:rsidTr="001F4689">
        <w:tc>
          <w:tcPr>
            <w:tcW w:w="11732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:rsidR="00D26A1A" w:rsidRPr="006A3EBF" w:rsidRDefault="00D26A1A" w:rsidP="001F4689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от __________ № ____</w:t>
            </w:r>
          </w:p>
        </w:tc>
      </w:tr>
    </w:tbl>
    <w:p w:rsidR="00D26A1A" w:rsidRPr="006A3EBF" w:rsidRDefault="00D26A1A" w:rsidP="00D26A1A">
      <w:pPr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A3EBF">
        <w:rPr>
          <w:rFonts w:ascii="Liberation Serif" w:hAnsi="Liberation Serif" w:cs="Liberation Serif"/>
          <w:b/>
          <w:sz w:val="24"/>
          <w:szCs w:val="24"/>
        </w:rPr>
        <w:t>РАСЧЕТ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планового объема субсидии, предоставляемой из областного бюджета некоммерческой организации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 xml:space="preserve">на финансовое обеспечение затрат, связанных с предоставлением социальных услуг </w:t>
      </w:r>
    </w:p>
    <w:p w:rsidR="00D26A1A" w:rsidRPr="006A3EBF" w:rsidRDefault="00D26A1A" w:rsidP="00D26A1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6A3EBF">
        <w:rPr>
          <w:rFonts w:ascii="Liberation Serif" w:hAnsi="Liberation Serif" w:cs="Liberation Serif"/>
          <w:sz w:val="24"/>
          <w:szCs w:val="24"/>
        </w:rPr>
        <w:t>в форме социального обслуживания на дому, срочных социальных услуг</w:t>
      </w:r>
    </w:p>
    <w:p w:rsidR="00D26A1A" w:rsidRPr="006A3EBF" w:rsidRDefault="00D26A1A" w:rsidP="00D26A1A">
      <w:pPr>
        <w:jc w:val="center"/>
        <w:rPr>
          <w:rFonts w:ascii="Liberation Serif" w:hAnsi="Liberation Serif" w:cs="Liberation Serif"/>
          <w:b/>
        </w:rPr>
      </w:pPr>
    </w:p>
    <w:p w:rsidR="00D26A1A" w:rsidRPr="006A3EBF" w:rsidRDefault="00D26A1A" w:rsidP="00D26A1A">
      <w:pPr>
        <w:ind w:left="425"/>
        <w:jc w:val="center"/>
        <w:rPr>
          <w:rFonts w:ascii="Liberation Serif" w:hAnsi="Liberation Serif" w:cs="Liberation Serif"/>
        </w:rPr>
      </w:pPr>
      <w:r w:rsidRPr="006A3EBF">
        <w:rPr>
          <w:rFonts w:ascii="Liberation Serif" w:hAnsi="Liberation Serif" w:cs="Liberation Serif"/>
        </w:rPr>
        <w:t>1.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</w:t>
      </w:r>
    </w:p>
    <w:p w:rsidR="00D26A1A" w:rsidRPr="006A3EBF" w:rsidRDefault="00D26A1A" w:rsidP="00D26A1A">
      <w:pPr>
        <w:ind w:left="425"/>
        <w:jc w:val="center"/>
        <w:rPr>
          <w:rFonts w:ascii="Liberation Serif" w:hAnsi="Liberation Serif" w:cs="Liberation Serif"/>
        </w:rPr>
      </w:pPr>
    </w:p>
    <w:tbl>
      <w:tblPr>
        <w:tblW w:w="14566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2693"/>
        <w:gridCol w:w="1843"/>
        <w:gridCol w:w="2268"/>
        <w:gridCol w:w="2126"/>
        <w:gridCol w:w="2977"/>
      </w:tblGrid>
      <w:tr w:rsidR="00D26A1A" w:rsidRPr="006A3EBF" w:rsidTr="001F4689">
        <w:trPr>
          <w:trHeight w:val="2261"/>
        </w:trPr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Наименование государственной услуги </w:t>
            </w: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Среднемесячное количество получателей социальных услуг в форме социального обслуживания на дому, получающих социальные услуги в соответствии с ИППСУ и договором о предоставлении социальных услуг бесплатно (Ч</w:t>
            </w:r>
            <w:r w:rsidRPr="006A3EBF">
              <w:rPr>
                <w:rFonts w:ascii="Liberation Serif" w:hAnsi="Liberation Serif" w:cs="Liberation Serif"/>
                <w:vertAlign w:val="subscript"/>
              </w:rPr>
              <w:t>1</w:t>
            </w:r>
            <w:r w:rsidRPr="006A3EBF">
              <w:rPr>
                <w:rFonts w:ascii="Liberation Serif" w:hAnsi="Liberation Serif" w:cs="Liberation Serif"/>
              </w:rPr>
              <w:t>) и на условиях полной или частичной оплаты (Ч</w:t>
            </w:r>
            <w:r w:rsidRPr="006A3EBF">
              <w:rPr>
                <w:rFonts w:ascii="Liberation Serif" w:hAnsi="Liberation Serif" w:cs="Liberation Serif"/>
                <w:vertAlign w:val="subscript"/>
              </w:rPr>
              <w:t>2</w:t>
            </w:r>
            <w:r w:rsidRPr="006A3EBF">
              <w:rPr>
                <w:rFonts w:ascii="Liberation Serif" w:hAnsi="Liberation Serif" w:cs="Liberation Serif"/>
              </w:rPr>
              <w:t>),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чел.</w:t>
            </w:r>
          </w:p>
        </w:tc>
        <w:tc>
          <w:tcPr>
            <w:tcW w:w="1843" w:type="dxa"/>
          </w:tcPr>
          <w:p w:rsidR="00D26A1A" w:rsidRPr="006A3EBF" w:rsidRDefault="00D26A1A" w:rsidP="001F4689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Норматив затрат на предоставление социальных услуг в течение месяца, рассчитанный на основе базовых нормативов затрат на оказание государственных услуг в сфере социальной защиты населения (Р),</w:t>
            </w:r>
          </w:p>
          <w:p w:rsidR="00D26A1A" w:rsidRPr="006A3EBF" w:rsidRDefault="00D26A1A" w:rsidP="001F4689">
            <w:pPr>
              <w:ind w:left="-108" w:right="-249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руб.</w:t>
            </w: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Количество месяцев, в течение которых в соответствии с техническим заданием предоставляются социальные услуги в форме социального обслуживания на дому (Т), 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мес.</w:t>
            </w: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Величина платы получателей социальных услуг в форме социального обслуживания на дому (Д) за период (Т), рассчитанная исходя из значений предельных тарифов на социальные услуги,</w:t>
            </w:r>
          </w:p>
          <w:p w:rsidR="00D26A1A" w:rsidRPr="006A3EBF" w:rsidRDefault="00D26A1A" w:rsidP="001F4689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руб.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Объем субсидии, предоставляемый 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из областного бюджета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на финансовое обеспечение затрат, связанных с предоставлением социальных услуг 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в форме социального обслуживания на дому (</w:t>
            </w:r>
            <w:proofErr w:type="spellStart"/>
            <w:r w:rsidRPr="006A3EB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vertAlign w:val="subscript"/>
                <w:lang w:val="en-US"/>
              </w:rPr>
              <w:t>d</w:t>
            </w:r>
            <w:proofErr w:type="spellEnd"/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),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руб.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(гр.3*гр.4*гр.5 - гр.6)</w:t>
            </w: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977" w:type="dxa"/>
          </w:tcPr>
          <w:p w:rsidR="00D26A1A" w:rsidRPr="006A3EBF" w:rsidRDefault="00D26A1A" w:rsidP="001F4689">
            <w:pPr>
              <w:ind w:left="33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7</w:t>
            </w: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…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2659" w:type="dxa"/>
            <w:gridSpan w:val="2"/>
          </w:tcPr>
          <w:p w:rsidR="00D26A1A" w:rsidRPr="006A3EBF" w:rsidRDefault="00D26A1A" w:rsidP="001F4689">
            <w:pPr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2693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D26A1A" w:rsidRPr="006A3EBF" w:rsidRDefault="00D26A1A" w:rsidP="00D26A1A">
      <w:pPr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ind w:firstLine="709"/>
        <w:jc w:val="center"/>
        <w:rPr>
          <w:rFonts w:ascii="Liberation Serif" w:hAnsi="Liberation Serif" w:cs="Liberation Serif"/>
        </w:rPr>
      </w:pPr>
      <w:r w:rsidRPr="006A3EBF">
        <w:rPr>
          <w:rFonts w:ascii="Liberation Serif" w:hAnsi="Liberation Serif" w:cs="Liberation Serif"/>
        </w:rPr>
        <w:lastRenderedPageBreak/>
        <w:t>2. 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</w:t>
      </w:r>
    </w:p>
    <w:p w:rsidR="00D26A1A" w:rsidRPr="006A3EBF" w:rsidRDefault="00D26A1A" w:rsidP="00D26A1A">
      <w:pPr>
        <w:ind w:left="284"/>
        <w:jc w:val="center"/>
        <w:rPr>
          <w:rFonts w:ascii="Liberation Serif" w:hAnsi="Liberation Serif" w:cs="Liberation Serif"/>
        </w:rPr>
      </w:pPr>
    </w:p>
    <w:tbl>
      <w:tblPr>
        <w:tblW w:w="1329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3969"/>
        <w:gridCol w:w="2835"/>
        <w:gridCol w:w="3827"/>
      </w:tblGrid>
      <w:tr w:rsidR="00D26A1A" w:rsidRPr="006A3EBF" w:rsidTr="001F4689">
        <w:trPr>
          <w:trHeight w:val="1673"/>
        </w:trPr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Наименование i-ой срочной социальной услуги</w:t>
            </w: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Общее количество срочных социальных услуг, предоставленных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получателям социальных услуг за период предоставления социальных услуг,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 i-ой срочной социальной услуге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(Ч</w:t>
            </w:r>
            <w:r w:rsidRPr="006A3EBF">
              <w:rPr>
                <w:rFonts w:ascii="Liberation Serif" w:hAnsi="Liberation Serif" w:cs="Liberation Serif"/>
                <w:vertAlign w:val="subscript"/>
                <w:lang w:val="en-US"/>
              </w:rPr>
              <w:t>i</w:t>
            </w:r>
            <w:r w:rsidRPr="006A3EBF">
              <w:rPr>
                <w:rFonts w:ascii="Liberation Serif" w:hAnsi="Liberation Serif" w:cs="Liberation Serif"/>
                <w:vertAlign w:val="subscript"/>
              </w:rPr>
              <w:t>,),</w:t>
            </w:r>
          </w:p>
          <w:p w:rsidR="00D26A1A" w:rsidRPr="006A3EBF" w:rsidRDefault="00D26A1A" w:rsidP="001F4689">
            <w:pPr>
              <w:ind w:left="-108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услуг</w:t>
            </w:r>
          </w:p>
        </w:tc>
        <w:tc>
          <w:tcPr>
            <w:tcW w:w="2835" w:type="dxa"/>
          </w:tcPr>
          <w:p w:rsidR="00D26A1A" w:rsidRPr="006A3EBF" w:rsidRDefault="00D26A1A" w:rsidP="001F4689">
            <w:pPr>
              <w:tabs>
                <w:tab w:val="left" w:pos="176"/>
              </w:tabs>
              <w:ind w:left="-108"/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6A3EBF">
              <w:rPr>
                <w:rFonts w:ascii="Liberation Serif" w:hAnsi="Liberation Serif" w:cs="Liberation Serif"/>
              </w:rPr>
              <w:t>Подушевой</w:t>
            </w:r>
            <w:proofErr w:type="spellEnd"/>
            <w:r w:rsidRPr="006A3EBF">
              <w:rPr>
                <w:rFonts w:ascii="Liberation Serif" w:hAnsi="Liberation Serif" w:cs="Liberation Serif"/>
              </w:rPr>
              <w:t xml:space="preserve"> норматив финансирования на предоставление i-ой срочной социальной услуги, утвержденный правовым актом уполномоченного органа (Р</w:t>
            </w:r>
            <w:r w:rsidRPr="006A3EBF">
              <w:rPr>
                <w:rFonts w:ascii="Liberation Serif" w:hAnsi="Liberation Serif" w:cs="Liberation Serif"/>
                <w:lang w:val="en-US"/>
              </w:rPr>
              <w:t>i</w:t>
            </w:r>
            <w:r w:rsidRPr="006A3EBF">
              <w:rPr>
                <w:rFonts w:ascii="Liberation Serif" w:hAnsi="Liberation Serif" w:cs="Liberation Serif"/>
              </w:rPr>
              <w:t>;),</w:t>
            </w:r>
          </w:p>
          <w:p w:rsidR="00D26A1A" w:rsidRPr="006A3EBF" w:rsidRDefault="00D26A1A" w:rsidP="001F4689">
            <w:pPr>
              <w:ind w:left="-108" w:right="-249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руб.</w:t>
            </w: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 (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</w:t>
            </w:r>
            <w:r w:rsidRPr="006A3EBF">
              <w:rPr>
                <w:rFonts w:ascii="Liberation Serif" w:hAnsi="Liberation Serif" w:cs="Liberation Serif"/>
                <w:sz w:val="28"/>
                <w:szCs w:val="28"/>
                <w:vertAlign w:val="subscript"/>
              </w:rPr>
              <w:t>с</w:t>
            </w:r>
            <w:r w:rsidRPr="006A3EBF">
              <w:rPr>
                <w:rFonts w:ascii="Liberation Serif" w:hAnsi="Liberation Serif" w:cs="Liberation Serif"/>
                <w:sz w:val="28"/>
                <w:szCs w:val="28"/>
              </w:rPr>
              <w:t>),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 руб.</w:t>
            </w:r>
          </w:p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(гр.3*гр.4)</w:t>
            </w:r>
          </w:p>
        </w:tc>
      </w:tr>
      <w:tr w:rsidR="00D26A1A" w:rsidRPr="006A3EBF" w:rsidTr="001F4689">
        <w:trPr>
          <w:trHeight w:val="222"/>
        </w:trPr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827" w:type="dxa"/>
          </w:tcPr>
          <w:p w:rsidR="00D26A1A" w:rsidRPr="006A3EBF" w:rsidRDefault="00D26A1A" w:rsidP="001F4689">
            <w:pPr>
              <w:ind w:left="33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5</w:t>
            </w: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67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…</w:t>
            </w:r>
          </w:p>
        </w:tc>
        <w:tc>
          <w:tcPr>
            <w:tcW w:w="1984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26A1A" w:rsidRPr="006A3EBF" w:rsidTr="001F4689">
        <w:tc>
          <w:tcPr>
            <w:tcW w:w="2659" w:type="dxa"/>
            <w:gridSpan w:val="2"/>
          </w:tcPr>
          <w:p w:rsidR="00D26A1A" w:rsidRPr="006A3EBF" w:rsidRDefault="00D26A1A" w:rsidP="001F4689">
            <w:pPr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969" w:type="dxa"/>
            <w:shd w:val="clear" w:color="auto" w:fill="auto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5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</w:tcPr>
          <w:p w:rsidR="00D26A1A" w:rsidRPr="006A3EBF" w:rsidRDefault="00D26A1A" w:rsidP="001F468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D26A1A" w:rsidRPr="006A3EBF" w:rsidRDefault="00D26A1A" w:rsidP="00D26A1A">
      <w:pPr>
        <w:ind w:left="284" w:firstLine="709"/>
        <w:jc w:val="both"/>
        <w:rPr>
          <w:rFonts w:ascii="Liberation Serif" w:hAnsi="Liberation Serif" w:cs="Liberation Serif"/>
        </w:rPr>
      </w:pPr>
    </w:p>
    <w:p w:rsidR="00D26A1A" w:rsidRPr="006A3EBF" w:rsidRDefault="00D26A1A" w:rsidP="00D26A1A">
      <w:pPr>
        <w:ind w:left="284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3EBF">
        <w:rPr>
          <w:rFonts w:ascii="Liberation Serif" w:hAnsi="Liberation Serif" w:cs="Liberation Serif"/>
        </w:rPr>
        <w:t>3. Плановый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дому, срочных социальных услуг, составляет*</w:t>
      </w:r>
      <w:r w:rsidRPr="006A3EBF">
        <w:rPr>
          <w:rFonts w:ascii="Liberation Serif" w:hAnsi="Liberation Serif" w:cs="Liberation Serif"/>
          <w:sz w:val="28"/>
          <w:szCs w:val="28"/>
        </w:rPr>
        <w:t>____________________</w:t>
      </w:r>
      <w:r w:rsidRPr="006A3EBF">
        <w:rPr>
          <w:rFonts w:ascii="Liberation Serif" w:hAnsi="Liberation Serif" w:cs="Liberation Serif"/>
        </w:rPr>
        <w:t>руб.</w:t>
      </w:r>
    </w:p>
    <w:p w:rsidR="00D26A1A" w:rsidRPr="006A3EBF" w:rsidRDefault="00D26A1A" w:rsidP="00D26A1A">
      <w:pPr>
        <w:ind w:left="284"/>
        <w:rPr>
          <w:rFonts w:ascii="Liberation Serif" w:hAnsi="Liberation Serif" w:cs="Liberation Serif"/>
          <w:sz w:val="28"/>
          <w:szCs w:val="28"/>
        </w:rPr>
      </w:pPr>
    </w:p>
    <w:p w:rsidR="00D26A1A" w:rsidRPr="006A3EBF" w:rsidRDefault="00D26A1A" w:rsidP="00D26A1A">
      <w:pPr>
        <w:ind w:left="284"/>
        <w:rPr>
          <w:rFonts w:ascii="Liberation Serif" w:hAnsi="Liberation Serif" w:cs="Liberation Serif"/>
          <w:b/>
        </w:rPr>
      </w:pPr>
      <w:r w:rsidRPr="006A3EBF">
        <w:rPr>
          <w:rFonts w:ascii="Liberation Serif" w:hAnsi="Liberation Serif" w:cs="Liberation Serif"/>
          <w:sz w:val="28"/>
          <w:szCs w:val="28"/>
        </w:rPr>
        <w:t>*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6A3EBF">
        <w:rPr>
          <w:rFonts w:ascii="Liberation Serif" w:hAnsi="Liberation Serif" w:cs="Liberation Serif"/>
          <w:sz w:val="28"/>
          <w:szCs w:val="28"/>
        </w:rPr>
        <w:t xml:space="preserve"> = </w:t>
      </w:r>
      <w:proofErr w:type="spellStart"/>
      <w:r w:rsidRPr="006A3EBF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6A3EBF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d</w:t>
      </w:r>
      <w:proofErr w:type="spellEnd"/>
      <w:r w:rsidRPr="006A3EBF">
        <w:rPr>
          <w:rFonts w:ascii="Liberation Serif" w:hAnsi="Liberation Serif" w:cs="Liberation Serif"/>
          <w:sz w:val="28"/>
          <w:szCs w:val="28"/>
        </w:rPr>
        <w:t xml:space="preserve"> + </w:t>
      </w:r>
      <w:r w:rsidRPr="006A3EBF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Pr="006A3EBF">
        <w:rPr>
          <w:rFonts w:ascii="Liberation Serif" w:hAnsi="Liberation Serif" w:cs="Liberation Serif"/>
          <w:sz w:val="28"/>
          <w:szCs w:val="28"/>
          <w:vertAlign w:val="subscript"/>
        </w:rPr>
        <w:t>с.</w:t>
      </w:r>
    </w:p>
    <w:p w:rsidR="00D26A1A" w:rsidRPr="006A3EBF" w:rsidRDefault="00D26A1A" w:rsidP="00D26A1A">
      <w:pPr>
        <w:tabs>
          <w:tab w:val="left" w:pos="5103"/>
        </w:tabs>
        <w:autoSpaceDE w:val="0"/>
        <w:autoSpaceDN w:val="0"/>
        <w:adjustRightInd w:val="0"/>
        <w:ind w:right="848"/>
        <w:jc w:val="both"/>
        <w:outlineLvl w:val="1"/>
        <w:rPr>
          <w:rFonts w:ascii="Liberation Serif" w:hAnsi="Liberation Serif" w:cs="Liberation Serif"/>
        </w:rPr>
      </w:pPr>
    </w:p>
    <w:p w:rsidR="00D26A1A" w:rsidRPr="006A3EBF" w:rsidRDefault="00D26A1A" w:rsidP="00D26A1A">
      <w:pPr>
        <w:rPr>
          <w:rFonts w:ascii="Liberation Serif" w:hAnsi="Liberation Serif" w:cs="Liberation Serif"/>
          <w:sz w:val="28"/>
          <w:szCs w:val="28"/>
        </w:rPr>
        <w:sectPr w:rsidR="00D26A1A" w:rsidRPr="006A3EBF" w:rsidSect="00ED3781">
          <w:headerReference w:type="default" r:id="rId17"/>
          <w:pgSz w:w="16838" w:h="11906" w:orient="landscape"/>
          <w:pgMar w:top="1418" w:right="1134" w:bottom="567" w:left="1134" w:header="709" w:footer="709" w:gutter="0"/>
          <w:pgNumType w:start="18"/>
          <w:cols w:space="708"/>
          <w:docGrid w:linePitch="381"/>
        </w:sectPr>
      </w:pPr>
    </w:p>
    <w:tbl>
      <w:tblPr>
        <w:tblW w:w="15134" w:type="dxa"/>
        <w:tblLook w:val="04A0" w:firstRow="1" w:lastRow="0" w:firstColumn="1" w:lastColumn="0" w:noHBand="0" w:noVBand="1"/>
      </w:tblPr>
      <w:tblGrid>
        <w:gridCol w:w="12582"/>
        <w:gridCol w:w="2552"/>
      </w:tblGrid>
      <w:tr w:rsidR="00D26A1A" w:rsidRPr="006A3EBF" w:rsidTr="008D4685">
        <w:tc>
          <w:tcPr>
            <w:tcW w:w="1258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255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Приложение № 2</w:t>
            </w:r>
          </w:p>
        </w:tc>
      </w:tr>
      <w:tr w:rsidR="00D26A1A" w:rsidRPr="006A3EBF" w:rsidTr="008D4685">
        <w:tc>
          <w:tcPr>
            <w:tcW w:w="1258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к Соглашению</w:t>
            </w:r>
          </w:p>
        </w:tc>
      </w:tr>
      <w:tr w:rsidR="00D26A1A" w:rsidRPr="006A3EBF" w:rsidTr="008D4685">
        <w:tc>
          <w:tcPr>
            <w:tcW w:w="1258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D26A1A" w:rsidRPr="006A3EBF" w:rsidRDefault="00D26A1A" w:rsidP="001F468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от __________ № ____</w:t>
            </w:r>
          </w:p>
        </w:tc>
      </w:tr>
    </w:tbl>
    <w:p w:rsidR="00D26A1A" w:rsidRPr="006A3EBF" w:rsidRDefault="00D26A1A" w:rsidP="00D26A1A">
      <w:pPr>
        <w:pStyle w:val="ConsPlusNonformat"/>
        <w:ind w:left="-284" w:firstLine="284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A3EBF">
        <w:rPr>
          <w:rFonts w:ascii="Liberation Serif" w:hAnsi="Liberation Serif" w:cs="Liberation Serif"/>
          <w:b/>
          <w:sz w:val="24"/>
          <w:szCs w:val="24"/>
        </w:rPr>
        <w:t>Показатели результативности и качества предоставления социальных услуг</w:t>
      </w:r>
    </w:p>
    <w:p w:rsidR="00D26A1A" w:rsidRPr="006A3EBF" w:rsidRDefault="00D26A1A" w:rsidP="00D26A1A">
      <w:pPr>
        <w:pStyle w:val="ConsPlusNonformat"/>
        <w:spacing w:line="144" w:lineRule="auto"/>
        <w:ind w:left="-284" w:firstLine="284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516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12899"/>
        <w:gridCol w:w="1418"/>
      </w:tblGrid>
      <w:tr w:rsidR="00D26A1A" w:rsidRPr="006A3EBF" w:rsidTr="008D4685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Наименование показателя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Значение</w:t>
            </w:r>
          </w:p>
        </w:tc>
      </w:tr>
      <w:tr w:rsidR="00D26A1A" w:rsidRPr="006A3EBF" w:rsidTr="008D4685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</w:t>
            </w:r>
          </w:p>
        </w:tc>
      </w:tr>
      <w:tr w:rsidR="00D26A1A" w:rsidRPr="006A3EBF" w:rsidTr="008D4685">
        <w:trPr>
          <w:trHeight w:val="209"/>
        </w:trPr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Показатели результативности предоставления социальных услуг</w:t>
            </w:r>
          </w:p>
        </w:tc>
      </w:tr>
      <w:tr w:rsidR="00D26A1A" w:rsidRPr="006A3EBF" w:rsidTr="008D4685">
        <w:trPr>
          <w:trHeight w:val="4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Выполнение показателей объема услуг и количества получателей социальных услуг, допустимое отклонение не более 5 процентов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rPr>
          <w:trHeight w:val="7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Соответствие предоставленных социальных услуг </w:t>
            </w:r>
            <w:hyperlink r:id="rId18" w:history="1">
              <w:r w:rsidRPr="006A3EBF">
                <w:rPr>
                  <w:rFonts w:ascii="Liberation Serif" w:hAnsi="Liberation Serif" w:cs="Liberation Serif"/>
                </w:rPr>
                <w:t>стандартам</w:t>
              </w:r>
            </w:hyperlink>
            <w:r w:rsidRPr="006A3EBF">
              <w:rPr>
                <w:rFonts w:ascii="Liberation Serif" w:hAnsi="Liberation Serif" w:cs="Liberation Serif"/>
              </w:rPr>
              <w:t xml:space="preserve"> социальных услуг, утвержденным приказом Министерства социальной политики Свердловской области от 11.08.2015 № 482 «Об утверждении стандартов социальных услуг», допустимое отклонение не более 5 процентов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highlight w:val="red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Количество обоснованных жалоб на качество предоставления социальных услуг, не более (ед.)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0</w:t>
            </w:r>
          </w:p>
        </w:tc>
      </w:tr>
      <w:tr w:rsidR="00D26A1A" w:rsidRPr="006A3EBF" w:rsidTr="008D468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Своевременность и качество представления отчетности в соответствии с </w:t>
            </w:r>
            <w:hyperlink r:id="rId19" w:history="1">
              <w:r w:rsidRPr="006A3EBF">
                <w:rPr>
                  <w:rFonts w:ascii="Liberation Serif" w:hAnsi="Liberation Serif" w:cs="Liberation Serif"/>
                </w:rPr>
                <w:t>пунктом 32</w:t>
              </w:r>
            </w:hyperlink>
            <w:r w:rsidRPr="006A3EBF">
              <w:rPr>
                <w:rFonts w:ascii="Liberation Serif" w:hAnsi="Liberation Serif" w:cs="Liberation Serif"/>
              </w:rP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отсутствие нарушений</w:t>
            </w:r>
          </w:p>
        </w:tc>
      </w:tr>
      <w:tr w:rsidR="00D26A1A" w:rsidRPr="006A3EBF" w:rsidTr="008D4685">
        <w:trPr>
          <w:trHeight w:val="217"/>
        </w:trPr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Показатели качества социальных услуг</w:t>
            </w:r>
          </w:p>
        </w:tc>
      </w:tr>
      <w:tr w:rsidR="00D26A1A" w:rsidRPr="006A3EBF" w:rsidTr="008D4685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Полнота и своевременность предоставления социальных услуг, в соответствии с требованиями нормативных документов, допустимое отклонение не более 5 процентов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rPr>
          <w:trHeight w:val="5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Укомплектованность организации специалистами, в соответствии со стандартами социальных услуг, утвержденными приказом Министерства социальной политики Свердловской области от 11.08.2015 № 482 «Об утверждении стандартов социальных услуг», допустимое отклонение не более 5 процентов (в процентах)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  <w:tr w:rsidR="00D26A1A" w:rsidRPr="006A3EBF" w:rsidTr="008D4685">
        <w:tc>
          <w:tcPr>
            <w:tcW w:w="15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Показатели, характеризующие результативность использования средств субсидии</w:t>
            </w:r>
          </w:p>
        </w:tc>
      </w:tr>
      <w:tr w:rsidR="00D26A1A" w:rsidRPr="006A3EBF" w:rsidTr="008D4685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lastRenderedPageBreak/>
              <w:t>1.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Доля расходов на оплату труда с начислениями на выплаты по оплате труда работников, непосредственно связанных с предоставлением услуг, от общего объема средств субсидии, не менее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75</w:t>
            </w:r>
          </w:p>
        </w:tc>
      </w:tr>
      <w:tr w:rsidR="00D26A1A" w:rsidRPr="006A3EBF" w:rsidTr="008D4685">
        <w:trPr>
          <w:trHeight w:val="3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 xml:space="preserve">Соответствие произведенных расходов требованиям, установленными пунктом 8 </w:t>
            </w:r>
            <w:hyperlink r:id="rId20" w:history="1">
              <w:r w:rsidRPr="006A3EBF">
                <w:rPr>
                  <w:rFonts w:ascii="Liberation Serif" w:hAnsi="Liberation Serif" w:cs="Liberation Serif"/>
                </w:rPr>
                <w:t>Порядка</w:t>
              </w:r>
            </w:hyperlink>
            <w:r w:rsidRPr="006A3EBF">
              <w:rPr>
                <w:rFonts w:ascii="Liberation Serif" w:hAnsi="Liberation Serif" w:cs="Liberation Serif"/>
              </w:rPr>
              <w:t xml:space="preserve">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№ 50-ПП, не менее (в процентах)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1A" w:rsidRPr="006A3EBF" w:rsidRDefault="00D26A1A" w:rsidP="001F468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6A3EBF">
              <w:rPr>
                <w:rFonts w:ascii="Liberation Serif" w:hAnsi="Liberation Serif" w:cs="Liberation Serif"/>
              </w:rPr>
              <w:t>100</w:t>
            </w:r>
          </w:p>
        </w:tc>
      </w:tr>
    </w:tbl>
    <w:p w:rsidR="003E2C48" w:rsidRPr="006A3EBF" w:rsidRDefault="003E2C48" w:rsidP="003E2C48">
      <w:pPr>
        <w:tabs>
          <w:tab w:val="left" w:pos="5103"/>
        </w:tabs>
        <w:autoSpaceDE w:val="0"/>
        <w:autoSpaceDN w:val="0"/>
        <w:adjustRightInd w:val="0"/>
        <w:ind w:right="848"/>
        <w:jc w:val="both"/>
        <w:outlineLvl w:val="1"/>
        <w:rPr>
          <w:rFonts w:ascii="Liberation Serif" w:hAnsi="Liberation Serif" w:cs="Liberation Serif"/>
        </w:rPr>
      </w:pPr>
    </w:p>
    <w:p w:rsidR="003E2C48" w:rsidRPr="006A3EBF" w:rsidRDefault="003E2C48" w:rsidP="003E2C48">
      <w:pPr>
        <w:rPr>
          <w:rFonts w:ascii="Liberation Serif" w:hAnsi="Liberation Serif" w:cs="Liberation Serif"/>
          <w:sz w:val="28"/>
          <w:szCs w:val="28"/>
        </w:rPr>
        <w:sectPr w:rsidR="003E2C48" w:rsidRPr="006A3EBF" w:rsidSect="00ED3781">
          <w:headerReference w:type="default" r:id="rId21"/>
          <w:pgSz w:w="16838" w:h="11906" w:orient="landscape"/>
          <w:pgMar w:top="1418" w:right="1134" w:bottom="567" w:left="1134" w:header="709" w:footer="709" w:gutter="0"/>
          <w:pgNumType w:start="20"/>
          <w:cols w:space="708"/>
          <w:docGrid w:linePitch="381"/>
        </w:sectPr>
      </w:pPr>
    </w:p>
    <w:p w:rsidR="003E2C48" w:rsidRPr="006A3EBF" w:rsidRDefault="003E2C48" w:rsidP="003E2C48">
      <w:pPr>
        <w:pStyle w:val="ConsPlusNormal"/>
        <w:jc w:val="right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lastRenderedPageBreak/>
        <w:t xml:space="preserve">Приложение № </w:t>
      </w:r>
      <w:r w:rsidR="00773899" w:rsidRPr="006A3EBF">
        <w:rPr>
          <w:rFonts w:ascii="Liberation Serif" w:hAnsi="Liberation Serif" w:cs="Liberation Serif"/>
          <w:sz w:val="27"/>
          <w:szCs w:val="27"/>
        </w:rPr>
        <w:t>4</w:t>
      </w:r>
    </w:p>
    <w:p w:rsidR="003E2C48" w:rsidRPr="006A3EBF" w:rsidRDefault="003E2C48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ИНФОРМАЦИЯ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о персональном составе работников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____________________________________________________________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p w:rsidR="005F4233" w:rsidRPr="006A3EBF" w:rsidRDefault="005F4233" w:rsidP="005F4233">
      <w:pPr>
        <w:pStyle w:val="ConsPlusNormal"/>
        <w:rPr>
          <w:rFonts w:ascii="Liberation Serif" w:hAnsi="Liberation Serif" w:cs="Liberation Serif"/>
          <w:sz w:val="27"/>
          <w:szCs w:val="2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6"/>
        <w:gridCol w:w="1171"/>
        <w:gridCol w:w="1462"/>
        <w:gridCol w:w="1707"/>
        <w:gridCol w:w="1905"/>
        <w:gridCol w:w="1405"/>
        <w:gridCol w:w="2253"/>
        <w:gridCol w:w="1462"/>
        <w:gridCol w:w="1132"/>
        <w:gridCol w:w="1624"/>
      </w:tblGrid>
      <w:tr w:rsidR="005F4233" w:rsidRPr="006A3EBF" w:rsidTr="00305EC2">
        <w:tc>
          <w:tcPr>
            <w:tcW w:w="286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391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</w:t>
            </w:r>
          </w:p>
        </w:tc>
        <w:tc>
          <w:tcPr>
            <w:tcW w:w="488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Уровень образования</w:t>
            </w:r>
          </w:p>
        </w:tc>
        <w:tc>
          <w:tcPr>
            <w:tcW w:w="570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Квалификация</w:t>
            </w:r>
          </w:p>
        </w:tc>
        <w:tc>
          <w:tcPr>
            <w:tcW w:w="636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Опыт работы по предоставлению социальных услуг в форме социального обслуживания на дому, срочных социальных услуг</w:t>
            </w:r>
          </w:p>
        </w:tc>
        <w:tc>
          <w:tcPr>
            <w:tcW w:w="469" w:type="pct"/>
            <w:vMerge w:val="restar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Занимаемая должность</w:t>
            </w:r>
          </w:p>
        </w:tc>
        <w:tc>
          <w:tcPr>
            <w:tcW w:w="2160" w:type="pct"/>
            <w:gridSpan w:val="4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Сведения о повышении квалификации (профессиональной переподготовке) работников некоммерческой организации по профилю социальной работы за три года</w:t>
            </w:r>
          </w:p>
        </w:tc>
      </w:tr>
      <w:tr w:rsidR="005F4233" w:rsidRPr="006A3EBF" w:rsidTr="00305EC2">
        <w:tc>
          <w:tcPr>
            <w:tcW w:w="286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1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88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570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6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69" w:type="pct"/>
            <w:vMerge/>
          </w:tcPr>
          <w:p w:rsidR="005F4233" w:rsidRPr="006A3EBF" w:rsidRDefault="005F4233" w:rsidP="00D65A5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75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Образова</w:t>
            </w:r>
            <w:proofErr w:type="spellEnd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-тельная</w:t>
            </w:r>
            <w:proofErr w:type="gramEnd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организация</w:t>
            </w:r>
          </w:p>
        </w:tc>
        <w:tc>
          <w:tcPr>
            <w:tcW w:w="37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период обучения</w:t>
            </w:r>
          </w:p>
        </w:tc>
        <w:tc>
          <w:tcPr>
            <w:tcW w:w="542" w:type="pct"/>
          </w:tcPr>
          <w:p w:rsidR="00E53C33" w:rsidRPr="006A3EBF" w:rsidRDefault="00E53C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="005F4233" w:rsidRPr="006A3EBF">
              <w:rPr>
                <w:rFonts w:ascii="Liberation Serif" w:hAnsi="Liberation Serif" w:cs="Liberation Serif"/>
                <w:sz w:val="24"/>
                <w:szCs w:val="24"/>
              </w:rPr>
              <w:t>аименова</w:t>
            </w:r>
            <w:proofErr w:type="spellEnd"/>
          </w:p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ние</w:t>
            </w:r>
            <w:proofErr w:type="spellEnd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образователь-ной</w:t>
            </w:r>
            <w:proofErr w:type="gramEnd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программы</w:t>
            </w:r>
          </w:p>
        </w:tc>
      </w:tr>
      <w:tr w:rsidR="005F4233" w:rsidRPr="006A3EBF" w:rsidTr="00305EC2">
        <w:tc>
          <w:tcPr>
            <w:tcW w:w="28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91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70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63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69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75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7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54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5F4233" w:rsidRPr="006A3EBF" w:rsidTr="00305EC2">
        <w:tc>
          <w:tcPr>
            <w:tcW w:w="28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1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0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36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9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5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8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2" w:type="pct"/>
          </w:tcPr>
          <w:p w:rsidR="005F4233" w:rsidRPr="006A3EBF" w:rsidRDefault="005F4233" w:rsidP="00D65A5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F4233" w:rsidRPr="006A3EBF" w:rsidRDefault="005F4233" w:rsidP="005F4233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</w:rPr>
        <w:sectPr w:rsidR="005F4233" w:rsidRPr="006A3EBF" w:rsidSect="00633766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9777DA" w:rsidRPr="006A3EBF" w:rsidRDefault="005F4233" w:rsidP="005F4233">
      <w:pPr>
        <w:jc w:val="right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lastRenderedPageBreak/>
        <w:t xml:space="preserve">Приложение № </w:t>
      </w:r>
      <w:r w:rsidR="00773899" w:rsidRPr="006A3EBF">
        <w:rPr>
          <w:rFonts w:ascii="Liberation Serif" w:hAnsi="Liberation Serif" w:cs="Liberation Serif"/>
          <w:sz w:val="27"/>
          <w:szCs w:val="27"/>
        </w:rPr>
        <w:t>5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ИНФОРМАЦИЯ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о планируемом расходовании денежных средств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на финансовое обеспечение предоставления социальных услуг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в форме социального обслуживания на дому,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срочных социальных услуг</w:t>
      </w:r>
    </w:p>
    <w:p w:rsidR="005F4233" w:rsidRPr="006A3EBF" w:rsidRDefault="005F4233" w:rsidP="005F4233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____________________________________________________________</w:t>
      </w:r>
    </w:p>
    <w:p w:rsidR="005F4233" w:rsidRPr="006A3EBF" w:rsidRDefault="005F4233" w:rsidP="00E53C33">
      <w:pPr>
        <w:pStyle w:val="ConsPlusNormal"/>
        <w:spacing w:line="18" w:lineRule="atLeast"/>
        <w:jc w:val="center"/>
        <w:rPr>
          <w:rFonts w:ascii="Liberation Serif" w:hAnsi="Liberation Serif" w:cs="Liberation Serif"/>
          <w:sz w:val="27"/>
          <w:szCs w:val="27"/>
        </w:rPr>
      </w:pPr>
      <w:r w:rsidRPr="006A3EBF">
        <w:rPr>
          <w:rFonts w:ascii="Liberation Serif" w:hAnsi="Liberation Serif" w:cs="Liberation Serif"/>
          <w:sz w:val="27"/>
          <w:szCs w:val="27"/>
        </w:rPr>
        <w:t>(наименование некоммерческой организации)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6"/>
        <w:gridCol w:w="6809"/>
        <w:gridCol w:w="1081"/>
        <w:gridCol w:w="2169"/>
        <w:gridCol w:w="3159"/>
      </w:tblGrid>
      <w:tr w:rsidR="005F4233" w:rsidRPr="006A3EBF" w:rsidTr="00D04671">
        <w:tc>
          <w:tcPr>
            <w:tcW w:w="502" w:type="pct"/>
            <w:vMerge w:val="restar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2317" w:type="pct"/>
            <w:vMerge w:val="restar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368" w:type="pct"/>
            <w:vMerge w:val="restar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Расходы, всего</w:t>
            </w:r>
          </w:p>
        </w:tc>
        <w:tc>
          <w:tcPr>
            <w:tcW w:w="1813" w:type="pct"/>
            <w:gridSpan w:val="2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В том числе</w:t>
            </w:r>
          </w:p>
        </w:tc>
      </w:tr>
      <w:tr w:rsidR="005F4233" w:rsidRPr="006A3EBF" w:rsidTr="00D04671">
        <w:trPr>
          <w:trHeight w:val="2396"/>
        </w:trPr>
        <w:tc>
          <w:tcPr>
            <w:tcW w:w="502" w:type="pct"/>
            <w:vMerge/>
          </w:tcPr>
          <w:p w:rsidR="005F4233" w:rsidRPr="006A3EBF" w:rsidRDefault="005F4233" w:rsidP="00E53C33">
            <w:pPr>
              <w:spacing w:line="228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17" w:type="pct"/>
            <w:vMerge/>
          </w:tcPr>
          <w:p w:rsidR="005F4233" w:rsidRPr="006A3EBF" w:rsidRDefault="005F4233" w:rsidP="00E53C33">
            <w:pPr>
              <w:spacing w:line="228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68" w:type="pct"/>
            <w:vMerge/>
          </w:tcPr>
          <w:p w:rsidR="005F4233" w:rsidRPr="006A3EBF" w:rsidRDefault="005F4233" w:rsidP="00E53C33">
            <w:pPr>
              <w:spacing w:line="228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за счет средств субсидии из областного бюджета (рублей)</w:t>
            </w: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за счет доходов от взимания платы с получателей услуг в форме социального обслуживания на дому (рублей)</w:t>
            </w:r>
          </w:p>
        </w:tc>
      </w:tr>
      <w:tr w:rsidR="005F4233" w:rsidRPr="006A3EBF" w:rsidTr="00D04671">
        <w:tc>
          <w:tcPr>
            <w:tcW w:w="502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317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8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738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075" w:type="pct"/>
            <w:vAlign w:val="center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4" w:name="P32"/>
            <w:bookmarkEnd w:id="4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Расходы, непосредственно связанные с предоставлением социальных услуг в форме социального обслуживания на дому, срочных социальных услуг, в том числе: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оплату труда работников, непосредственно связанных с предоставлением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начисления на выплаты по оплате труда работников, непосредственно связанных с предоставлением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содержание имущества, используемого в процессе предоставления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приобретение материальных запасов, потребляемых (используемых) в процессе предоставления социальных услуг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5" w:name="P57"/>
            <w:bookmarkEnd w:id="5"/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общехозяйственные нужды, в том числе: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оплату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начисления на выплаты по оплате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расходы на прочие общехозяйственные нужды, связанные с предоставлением социальных услуг, включая расходы на приобретение основных средств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из них расходы на приобретение основных средств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F4233" w:rsidRPr="006A3EBF" w:rsidTr="00D04671">
        <w:trPr>
          <w:trHeight w:val="445"/>
        </w:trPr>
        <w:tc>
          <w:tcPr>
            <w:tcW w:w="502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317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Итого (</w:t>
            </w:r>
            <w:hyperlink w:anchor="P32" w:history="1">
              <w:r w:rsidRPr="006A3EBF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строка 1</w:t>
              </w:r>
            </w:hyperlink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 xml:space="preserve"> + </w:t>
            </w:r>
            <w:hyperlink w:anchor="P57" w:history="1">
              <w:r w:rsidRPr="006A3EBF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строка 6</w:t>
              </w:r>
            </w:hyperlink>
            <w:r w:rsidRPr="006A3EBF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36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8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5" w:type="pct"/>
          </w:tcPr>
          <w:p w:rsidR="005F4233" w:rsidRPr="006A3EBF" w:rsidRDefault="005F4233" w:rsidP="00E53C33">
            <w:pPr>
              <w:pStyle w:val="ConsPlusNormal"/>
              <w:spacing w:line="228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3C75EA" w:rsidRPr="006A3EBF" w:rsidRDefault="003C75EA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  <w:sz w:val="27"/>
          <w:szCs w:val="27"/>
        </w:rPr>
      </w:pPr>
    </w:p>
    <w:sectPr w:rsidR="003C75EA" w:rsidRPr="006A3EBF" w:rsidSect="00D04671">
      <w:headerReference w:type="first" r:id="rId22"/>
      <w:pgSz w:w="16838" w:h="11906" w:orient="landscape"/>
      <w:pgMar w:top="567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352" w:rsidRDefault="001C6352" w:rsidP="000D4ED7">
      <w:r>
        <w:separator/>
      </w:r>
    </w:p>
  </w:endnote>
  <w:endnote w:type="continuationSeparator" w:id="0">
    <w:p w:rsidR="001C6352" w:rsidRDefault="001C6352" w:rsidP="000D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352" w:rsidRDefault="001C6352" w:rsidP="000D4ED7">
      <w:r>
        <w:separator/>
      </w:r>
    </w:p>
  </w:footnote>
  <w:footnote w:type="continuationSeparator" w:id="0">
    <w:p w:rsidR="001C6352" w:rsidRDefault="001C6352" w:rsidP="000D4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55" w:rsidRDefault="00DD6F5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74BFC">
      <w:rPr>
        <w:noProof/>
      </w:rPr>
      <w:t>8</w:t>
    </w:r>
    <w:r>
      <w:fldChar w:fldCharType="end"/>
    </w:r>
  </w:p>
  <w:p w:rsidR="00DD6F55" w:rsidRDefault="00DD6F5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55" w:rsidRDefault="00DD6F5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74BFC">
      <w:rPr>
        <w:noProof/>
      </w:rPr>
      <w:t>5</w:t>
    </w:r>
    <w:r>
      <w:fldChar w:fldCharType="end"/>
    </w:r>
  </w:p>
  <w:p w:rsidR="00DD6F55" w:rsidRPr="00BC7EE7" w:rsidRDefault="00DD6F55" w:rsidP="00BC7EE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55" w:rsidRPr="00DA02FD" w:rsidRDefault="00DD6F55">
    <w:pPr>
      <w:pStyle w:val="a5"/>
      <w:jc w:val="center"/>
      <w:rPr>
        <w:sz w:val="28"/>
        <w:szCs w:val="28"/>
      </w:rPr>
    </w:pPr>
    <w:r w:rsidRPr="00DA02FD">
      <w:rPr>
        <w:sz w:val="28"/>
        <w:szCs w:val="28"/>
      </w:rPr>
      <w:fldChar w:fldCharType="begin"/>
    </w:r>
    <w:r w:rsidRPr="00DA02FD">
      <w:rPr>
        <w:sz w:val="28"/>
        <w:szCs w:val="28"/>
      </w:rPr>
      <w:instrText>PAGE   \* MERGEFORMAT</w:instrText>
    </w:r>
    <w:r w:rsidRPr="00DA02FD">
      <w:rPr>
        <w:sz w:val="28"/>
        <w:szCs w:val="28"/>
      </w:rPr>
      <w:fldChar w:fldCharType="separate"/>
    </w:r>
    <w:r w:rsidR="00974BFC">
      <w:rPr>
        <w:noProof/>
        <w:sz w:val="28"/>
        <w:szCs w:val="28"/>
      </w:rPr>
      <w:t>17</w:t>
    </w:r>
    <w:r w:rsidRPr="00DA02FD">
      <w:rPr>
        <w:sz w:val="28"/>
        <w:szCs w:val="28"/>
      </w:rPr>
      <w:fldChar w:fldCharType="end"/>
    </w:r>
  </w:p>
  <w:p w:rsidR="00DD6F55" w:rsidRDefault="00DD6F55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55" w:rsidRDefault="00DD6F5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74BFC">
      <w:rPr>
        <w:noProof/>
      </w:rPr>
      <w:t>11</w:t>
    </w:r>
    <w:r>
      <w:fldChar w:fldCharType="end"/>
    </w:r>
  </w:p>
  <w:p w:rsidR="00DD6F55" w:rsidRDefault="00DD6F55" w:rsidP="001F4689">
    <w:pPr>
      <w:pStyle w:val="a5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55" w:rsidRDefault="00DD6F5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74BFC">
      <w:rPr>
        <w:noProof/>
      </w:rPr>
      <w:t>19</w:t>
    </w:r>
    <w:r>
      <w:fldChar w:fldCharType="end"/>
    </w:r>
  </w:p>
  <w:p w:rsidR="00DD6F55" w:rsidRPr="00FD6B12" w:rsidRDefault="00DD6F55" w:rsidP="001F4689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55" w:rsidRDefault="00DD6F5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74BFC">
      <w:rPr>
        <w:noProof/>
      </w:rPr>
      <w:t>22</w:t>
    </w:r>
    <w:r>
      <w:fldChar w:fldCharType="end"/>
    </w:r>
  </w:p>
  <w:p w:rsidR="00DD6F55" w:rsidRPr="00FD6B12" w:rsidRDefault="00DD6F55" w:rsidP="005D7F55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F55" w:rsidRDefault="00DD6F5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74BFC">
      <w:rPr>
        <w:noProof/>
      </w:rPr>
      <w:t>23</w:t>
    </w:r>
    <w:r>
      <w:fldChar w:fldCharType="end"/>
    </w:r>
  </w:p>
  <w:p w:rsidR="00DD6F55" w:rsidRDefault="00DD6F5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4D52"/>
    <w:multiLevelType w:val="hybridMultilevel"/>
    <w:tmpl w:val="2C7C1546"/>
    <w:lvl w:ilvl="0" w:tplc="69F2E4D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79040F"/>
    <w:multiLevelType w:val="hybridMultilevel"/>
    <w:tmpl w:val="4620A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F4E3D"/>
    <w:multiLevelType w:val="hybridMultilevel"/>
    <w:tmpl w:val="65920442"/>
    <w:lvl w:ilvl="0" w:tplc="109685B8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 w15:restartNumberingAfterBreak="0">
    <w:nsid w:val="0D0D5CE9"/>
    <w:multiLevelType w:val="multilevel"/>
    <w:tmpl w:val="25E40D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DC62263"/>
    <w:multiLevelType w:val="multilevel"/>
    <w:tmpl w:val="C81EC9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0EA46AE1"/>
    <w:multiLevelType w:val="hybridMultilevel"/>
    <w:tmpl w:val="66761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5483D"/>
    <w:multiLevelType w:val="hybridMultilevel"/>
    <w:tmpl w:val="31B2EE6A"/>
    <w:lvl w:ilvl="0" w:tplc="90A23E60">
      <w:start w:val="1"/>
      <w:numFmt w:val="decimal"/>
      <w:lvlText w:val="%1."/>
      <w:lvlJc w:val="left"/>
      <w:pPr>
        <w:ind w:left="130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1FC267E"/>
    <w:multiLevelType w:val="hybridMultilevel"/>
    <w:tmpl w:val="D160EA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62218"/>
    <w:multiLevelType w:val="hybridMultilevel"/>
    <w:tmpl w:val="A2EE0746"/>
    <w:lvl w:ilvl="0" w:tplc="7F72A67A">
      <w:start w:val="1"/>
      <w:numFmt w:val="decimal"/>
      <w:lvlText w:val="%1."/>
      <w:lvlJc w:val="left"/>
      <w:pPr>
        <w:tabs>
          <w:tab w:val="num" w:pos="1820"/>
        </w:tabs>
        <w:ind w:left="1820" w:hanging="1110"/>
      </w:pPr>
      <w:rPr>
        <w:rFonts w:hint="default"/>
      </w:rPr>
    </w:lvl>
    <w:lvl w:ilvl="1" w:tplc="30D4B20C">
      <w:numFmt w:val="none"/>
      <w:lvlText w:val=""/>
      <w:lvlJc w:val="left"/>
      <w:pPr>
        <w:tabs>
          <w:tab w:val="num" w:pos="360"/>
        </w:tabs>
      </w:pPr>
    </w:lvl>
    <w:lvl w:ilvl="2" w:tplc="217CDEB0">
      <w:numFmt w:val="none"/>
      <w:lvlText w:val=""/>
      <w:lvlJc w:val="left"/>
      <w:pPr>
        <w:tabs>
          <w:tab w:val="num" w:pos="360"/>
        </w:tabs>
      </w:pPr>
    </w:lvl>
    <w:lvl w:ilvl="3" w:tplc="95F0BEFA">
      <w:numFmt w:val="none"/>
      <w:lvlText w:val=""/>
      <w:lvlJc w:val="left"/>
      <w:pPr>
        <w:tabs>
          <w:tab w:val="num" w:pos="360"/>
        </w:tabs>
      </w:pPr>
    </w:lvl>
    <w:lvl w:ilvl="4" w:tplc="29D63AC2">
      <w:numFmt w:val="none"/>
      <w:lvlText w:val=""/>
      <w:lvlJc w:val="left"/>
      <w:pPr>
        <w:tabs>
          <w:tab w:val="num" w:pos="360"/>
        </w:tabs>
      </w:pPr>
    </w:lvl>
    <w:lvl w:ilvl="5" w:tplc="84C642A8">
      <w:numFmt w:val="none"/>
      <w:lvlText w:val=""/>
      <w:lvlJc w:val="left"/>
      <w:pPr>
        <w:tabs>
          <w:tab w:val="num" w:pos="360"/>
        </w:tabs>
      </w:pPr>
    </w:lvl>
    <w:lvl w:ilvl="6" w:tplc="7F28ACAC">
      <w:numFmt w:val="none"/>
      <w:lvlText w:val=""/>
      <w:lvlJc w:val="left"/>
      <w:pPr>
        <w:tabs>
          <w:tab w:val="num" w:pos="360"/>
        </w:tabs>
      </w:pPr>
    </w:lvl>
    <w:lvl w:ilvl="7" w:tplc="CE2295F0">
      <w:numFmt w:val="none"/>
      <w:lvlText w:val=""/>
      <w:lvlJc w:val="left"/>
      <w:pPr>
        <w:tabs>
          <w:tab w:val="num" w:pos="360"/>
        </w:tabs>
      </w:pPr>
    </w:lvl>
    <w:lvl w:ilvl="8" w:tplc="B0F4305C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1CC1482F"/>
    <w:multiLevelType w:val="hybridMultilevel"/>
    <w:tmpl w:val="EE56FA1A"/>
    <w:lvl w:ilvl="0" w:tplc="6F9292D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1992538"/>
    <w:multiLevelType w:val="hybridMultilevel"/>
    <w:tmpl w:val="FC4E0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53E6C"/>
    <w:multiLevelType w:val="hybridMultilevel"/>
    <w:tmpl w:val="0CCEB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54116"/>
    <w:multiLevelType w:val="multilevel"/>
    <w:tmpl w:val="448C1A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A610C"/>
    <w:multiLevelType w:val="multilevel"/>
    <w:tmpl w:val="462A07D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281C0132"/>
    <w:multiLevelType w:val="hybridMultilevel"/>
    <w:tmpl w:val="404AC654"/>
    <w:lvl w:ilvl="0" w:tplc="F7FAF91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5" w15:restartNumberingAfterBreak="0">
    <w:nsid w:val="285321AB"/>
    <w:multiLevelType w:val="hybridMultilevel"/>
    <w:tmpl w:val="C8BE94EA"/>
    <w:lvl w:ilvl="0" w:tplc="83B439C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8C13CCA"/>
    <w:multiLevelType w:val="hybridMultilevel"/>
    <w:tmpl w:val="BD480AD6"/>
    <w:lvl w:ilvl="0" w:tplc="F3D284A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 w15:restartNumberingAfterBreak="0">
    <w:nsid w:val="28C667E4"/>
    <w:multiLevelType w:val="hybridMultilevel"/>
    <w:tmpl w:val="3682A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92AC1"/>
    <w:multiLevelType w:val="hybridMultilevel"/>
    <w:tmpl w:val="C72A0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02472"/>
    <w:multiLevelType w:val="hybridMultilevel"/>
    <w:tmpl w:val="F776F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C2E4F"/>
    <w:multiLevelType w:val="hybridMultilevel"/>
    <w:tmpl w:val="CF0ED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B01F94"/>
    <w:multiLevelType w:val="hybridMultilevel"/>
    <w:tmpl w:val="AB5A0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862617"/>
    <w:multiLevelType w:val="hybridMultilevel"/>
    <w:tmpl w:val="E6BE9592"/>
    <w:lvl w:ilvl="0" w:tplc="798C8F3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87643C"/>
    <w:multiLevelType w:val="hybridMultilevel"/>
    <w:tmpl w:val="6944C28A"/>
    <w:lvl w:ilvl="0" w:tplc="5FA4A5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95822FB"/>
    <w:multiLevelType w:val="hybridMultilevel"/>
    <w:tmpl w:val="FCFA9912"/>
    <w:lvl w:ilvl="0" w:tplc="62F61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CDA42F1"/>
    <w:multiLevelType w:val="hybridMultilevel"/>
    <w:tmpl w:val="C8BE94EA"/>
    <w:lvl w:ilvl="0" w:tplc="83B439C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F6E2473"/>
    <w:multiLevelType w:val="hybridMultilevel"/>
    <w:tmpl w:val="9A229E54"/>
    <w:lvl w:ilvl="0" w:tplc="57608D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09F60E1"/>
    <w:multiLevelType w:val="singleLevel"/>
    <w:tmpl w:val="CE54197C"/>
    <w:lvl w:ilvl="0">
      <w:start w:val="4"/>
      <w:numFmt w:val="decimal"/>
      <w:lvlText w:val="%1."/>
      <w:legacy w:legacy="1" w:legacySpace="0" w:legacyIndent="68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4B467B76"/>
    <w:multiLevelType w:val="hybridMultilevel"/>
    <w:tmpl w:val="1898E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1A3BF9"/>
    <w:multiLevelType w:val="hybridMultilevel"/>
    <w:tmpl w:val="AD786310"/>
    <w:lvl w:ilvl="0" w:tplc="C650757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F58261A"/>
    <w:multiLevelType w:val="hybridMultilevel"/>
    <w:tmpl w:val="C07021DE"/>
    <w:lvl w:ilvl="0" w:tplc="83921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2D1514F"/>
    <w:multiLevelType w:val="hybridMultilevel"/>
    <w:tmpl w:val="77B26360"/>
    <w:lvl w:ilvl="0" w:tplc="D40EAFC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DD265F"/>
    <w:multiLevelType w:val="hybridMultilevel"/>
    <w:tmpl w:val="CB86536A"/>
    <w:lvl w:ilvl="0" w:tplc="78EC6A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D961FAD"/>
    <w:multiLevelType w:val="hybridMultilevel"/>
    <w:tmpl w:val="BD26F082"/>
    <w:lvl w:ilvl="0" w:tplc="2F3695FE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60FE4BC8"/>
    <w:multiLevelType w:val="hybridMultilevel"/>
    <w:tmpl w:val="36688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A368D"/>
    <w:multiLevelType w:val="hybridMultilevel"/>
    <w:tmpl w:val="E012978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7E47156"/>
    <w:multiLevelType w:val="singleLevel"/>
    <w:tmpl w:val="6F720C3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69331200"/>
    <w:multiLevelType w:val="hybridMultilevel"/>
    <w:tmpl w:val="3E166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620936"/>
    <w:multiLevelType w:val="hybridMultilevel"/>
    <w:tmpl w:val="9C26CF7E"/>
    <w:lvl w:ilvl="0" w:tplc="9A16AB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BA151EC"/>
    <w:multiLevelType w:val="hybridMultilevel"/>
    <w:tmpl w:val="3C586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3B6DA2"/>
    <w:multiLevelType w:val="hybridMultilevel"/>
    <w:tmpl w:val="3E166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A7353C"/>
    <w:multiLevelType w:val="multilevel"/>
    <w:tmpl w:val="734A4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73A31098"/>
    <w:multiLevelType w:val="hybridMultilevel"/>
    <w:tmpl w:val="18A832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DE3FCC"/>
    <w:multiLevelType w:val="hybridMultilevel"/>
    <w:tmpl w:val="7A5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533110"/>
    <w:multiLevelType w:val="multilevel"/>
    <w:tmpl w:val="3D5673E4"/>
    <w:lvl w:ilvl="0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45" w15:restartNumberingAfterBreak="0">
    <w:nsid w:val="7DF91B6F"/>
    <w:multiLevelType w:val="hybridMultilevel"/>
    <w:tmpl w:val="C8BE94EA"/>
    <w:lvl w:ilvl="0" w:tplc="83B439C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E1B1B0C"/>
    <w:multiLevelType w:val="multilevel"/>
    <w:tmpl w:val="AAAAAF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6"/>
  </w:num>
  <w:num w:numId="3">
    <w:abstractNumId w:val="3"/>
  </w:num>
  <w:num w:numId="4">
    <w:abstractNumId w:val="33"/>
  </w:num>
  <w:num w:numId="5">
    <w:abstractNumId w:val="9"/>
  </w:num>
  <w:num w:numId="6">
    <w:abstractNumId w:val="7"/>
  </w:num>
  <w:num w:numId="7">
    <w:abstractNumId w:val="4"/>
  </w:num>
  <w:num w:numId="8">
    <w:abstractNumId w:val="45"/>
  </w:num>
  <w:num w:numId="9">
    <w:abstractNumId w:val="34"/>
  </w:num>
  <w:num w:numId="10">
    <w:abstractNumId w:val="39"/>
  </w:num>
  <w:num w:numId="11">
    <w:abstractNumId w:val="21"/>
  </w:num>
  <w:num w:numId="12">
    <w:abstractNumId w:val="31"/>
  </w:num>
  <w:num w:numId="13">
    <w:abstractNumId w:val="22"/>
  </w:num>
  <w:num w:numId="14">
    <w:abstractNumId w:val="6"/>
  </w:num>
  <w:num w:numId="15">
    <w:abstractNumId w:val="0"/>
  </w:num>
  <w:num w:numId="16">
    <w:abstractNumId w:val="14"/>
  </w:num>
  <w:num w:numId="17">
    <w:abstractNumId w:val="42"/>
  </w:num>
  <w:num w:numId="18">
    <w:abstractNumId w:val="17"/>
  </w:num>
  <w:num w:numId="19">
    <w:abstractNumId w:val="32"/>
  </w:num>
  <w:num w:numId="20">
    <w:abstractNumId w:val="29"/>
  </w:num>
  <w:num w:numId="21">
    <w:abstractNumId w:val="2"/>
  </w:num>
  <w:num w:numId="22">
    <w:abstractNumId w:val="40"/>
  </w:num>
  <w:num w:numId="23">
    <w:abstractNumId w:val="37"/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0"/>
  </w:num>
  <w:num w:numId="27">
    <w:abstractNumId w:val="1"/>
  </w:num>
  <w:num w:numId="28">
    <w:abstractNumId w:val="28"/>
  </w:num>
  <w:num w:numId="29">
    <w:abstractNumId w:val="19"/>
  </w:num>
  <w:num w:numId="30">
    <w:abstractNumId w:val="15"/>
  </w:num>
  <w:num w:numId="31">
    <w:abstractNumId w:val="43"/>
  </w:num>
  <w:num w:numId="32">
    <w:abstractNumId w:val="18"/>
  </w:num>
  <w:num w:numId="33">
    <w:abstractNumId w:val="36"/>
  </w:num>
  <w:num w:numId="34">
    <w:abstractNumId w:val="27"/>
    <w:lvlOverride w:ilvl="0">
      <w:startOverride w:val="4"/>
    </w:lvlOverride>
  </w:num>
  <w:num w:numId="35">
    <w:abstractNumId w:val="25"/>
  </w:num>
  <w:num w:numId="36">
    <w:abstractNumId w:val="35"/>
  </w:num>
  <w:num w:numId="37">
    <w:abstractNumId w:val="23"/>
  </w:num>
  <w:num w:numId="38">
    <w:abstractNumId w:val="20"/>
  </w:num>
  <w:num w:numId="39">
    <w:abstractNumId w:val="41"/>
  </w:num>
  <w:num w:numId="40">
    <w:abstractNumId w:val="44"/>
  </w:num>
  <w:num w:numId="41">
    <w:abstractNumId w:val="5"/>
  </w:num>
  <w:num w:numId="42">
    <w:abstractNumId w:val="11"/>
  </w:num>
  <w:num w:numId="43">
    <w:abstractNumId w:val="13"/>
  </w:num>
  <w:num w:numId="44">
    <w:abstractNumId w:val="30"/>
  </w:num>
  <w:num w:numId="45">
    <w:abstractNumId w:val="24"/>
  </w:num>
  <w:num w:numId="46">
    <w:abstractNumId w:val="38"/>
  </w:num>
  <w:num w:numId="47">
    <w:abstractNumId w:val="12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26F3"/>
    <w:rsid w:val="00000082"/>
    <w:rsid w:val="00000A7F"/>
    <w:rsid w:val="000029D2"/>
    <w:rsid w:val="00013973"/>
    <w:rsid w:val="00025379"/>
    <w:rsid w:val="00031202"/>
    <w:rsid w:val="0003712F"/>
    <w:rsid w:val="0005324E"/>
    <w:rsid w:val="00063AD7"/>
    <w:rsid w:val="0009108B"/>
    <w:rsid w:val="000A3D5E"/>
    <w:rsid w:val="000B3B7D"/>
    <w:rsid w:val="000B3E81"/>
    <w:rsid w:val="000B5B34"/>
    <w:rsid w:val="000D15A8"/>
    <w:rsid w:val="000D36C7"/>
    <w:rsid w:val="000D4ED7"/>
    <w:rsid w:val="000F269A"/>
    <w:rsid w:val="000F3451"/>
    <w:rsid w:val="0013175B"/>
    <w:rsid w:val="0013264A"/>
    <w:rsid w:val="00163968"/>
    <w:rsid w:val="001749F8"/>
    <w:rsid w:val="001832B3"/>
    <w:rsid w:val="00192FD6"/>
    <w:rsid w:val="001A4D1C"/>
    <w:rsid w:val="001A653D"/>
    <w:rsid w:val="001C39C3"/>
    <w:rsid w:val="001C6352"/>
    <w:rsid w:val="001D783A"/>
    <w:rsid w:val="001E1C97"/>
    <w:rsid w:val="001E5ECD"/>
    <w:rsid w:val="001E6443"/>
    <w:rsid w:val="001F4689"/>
    <w:rsid w:val="00201812"/>
    <w:rsid w:val="00216E00"/>
    <w:rsid w:val="00220E14"/>
    <w:rsid w:val="00225EC6"/>
    <w:rsid w:val="00240350"/>
    <w:rsid w:val="002528BE"/>
    <w:rsid w:val="00271C48"/>
    <w:rsid w:val="00280C6A"/>
    <w:rsid w:val="00281229"/>
    <w:rsid w:val="002878ED"/>
    <w:rsid w:val="002A5233"/>
    <w:rsid w:val="002A65F2"/>
    <w:rsid w:val="002B7437"/>
    <w:rsid w:val="002C3881"/>
    <w:rsid w:val="002E1CDC"/>
    <w:rsid w:val="002F1667"/>
    <w:rsid w:val="002F4711"/>
    <w:rsid w:val="00303C7B"/>
    <w:rsid w:val="00305EC2"/>
    <w:rsid w:val="00313014"/>
    <w:rsid w:val="00317CE5"/>
    <w:rsid w:val="00323EFC"/>
    <w:rsid w:val="0032476B"/>
    <w:rsid w:val="00326F33"/>
    <w:rsid w:val="00334AEA"/>
    <w:rsid w:val="00334B8A"/>
    <w:rsid w:val="00337ECC"/>
    <w:rsid w:val="00341253"/>
    <w:rsid w:val="00343D4A"/>
    <w:rsid w:val="0035364B"/>
    <w:rsid w:val="003562C8"/>
    <w:rsid w:val="00373FDC"/>
    <w:rsid w:val="003A3753"/>
    <w:rsid w:val="003A5896"/>
    <w:rsid w:val="003A732E"/>
    <w:rsid w:val="003B1B76"/>
    <w:rsid w:val="003C0E61"/>
    <w:rsid w:val="003C75EA"/>
    <w:rsid w:val="003E2C48"/>
    <w:rsid w:val="003F009F"/>
    <w:rsid w:val="004012E3"/>
    <w:rsid w:val="00415360"/>
    <w:rsid w:val="0042778F"/>
    <w:rsid w:val="00436EAE"/>
    <w:rsid w:val="00440435"/>
    <w:rsid w:val="00443335"/>
    <w:rsid w:val="00446CE1"/>
    <w:rsid w:val="004605E2"/>
    <w:rsid w:val="004609C0"/>
    <w:rsid w:val="004727AB"/>
    <w:rsid w:val="00481DD2"/>
    <w:rsid w:val="00487D6B"/>
    <w:rsid w:val="004926F4"/>
    <w:rsid w:val="004A44D0"/>
    <w:rsid w:val="004B6621"/>
    <w:rsid w:val="004C2A8F"/>
    <w:rsid w:val="004C5068"/>
    <w:rsid w:val="004D40C9"/>
    <w:rsid w:val="004E3B4C"/>
    <w:rsid w:val="00503C90"/>
    <w:rsid w:val="00510E99"/>
    <w:rsid w:val="0052301A"/>
    <w:rsid w:val="00523E88"/>
    <w:rsid w:val="00533A29"/>
    <w:rsid w:val="00536A9A"/>
    <w:rsid w:val="00540D24"/>
    <w:rsid w:val="005668B6"/>
    <w:rsid w:val="0058201B"/>
    <w:rsid w:val="005B1173"/>
    <w:rsid w:val="005B261C"/>
    <w:rsid w:val="005B7799"/>
    <w:rsid w:val="005C0C58"/>
    <w:rsid w:val="005C6563"/>
    <w:rsid w:val="005D02C3"/>
    <w:rsid w:val="005D7F55"/>
    <w:rsid w:val="005E5088"/>
    <w:rsid w:val="005E5BC1"/>
    <w:rsid w:val="005F4233"/>
    <w:rsid w:val="00633766"/>
    <w:rsid w:val="00645474"/>
    <w:rsid w:val="00647917"/>
    <w:rsid w:val="00652032"/>
    <w:rsid w:val="0066171C"/>
    <w:rsid w:val="006652CF"/>
    <w:rsid w:val="00666695"/>
    <w:rsid w:val="00672927"/>
    <w:rsid w:val="00682307"/>
    <w:rsid w:val="0069597F"/>
    <w:rsid w:val="006A3EBF"/>
    <w:rsid w:val="006B3CB3"/>
    <w:rsid w:val="006B6796"/>
    <w:rsid w:val="006E72B8"/>
    <w:rsid w:val="006E7B30"/>
    <w:rsid w:val="006F26F3"/>
    <w:rsid w:val="007015E8"/>
    <w:rsid w:val="007109B9"/>
    <w:rsid w:val="00737BAD"/>
    <w:rsid w:val="00751B52"/>
    <w:rsid w:val="00753F6F"/>
    <w:rsid w:val="00762ED4"/>
    <w:rsid w:val="00773899"/>
    <w:rsid w:val="00783440"/>
    <w:rsid w:val="007A3305"/>
    <w:rsid w:val="007B3936"/>
    <w:rsid w:val="007E4A41"/>
    <w:rsid w:val="007E6A93"/>
    <w:rsid w:val="007E77C3"/>
    <w:rsid w:val="007F18A4"/>
    <w:rsid w:val="0080644F"/>
    <w:rsid w:val="00815955"/>
    <w:rsid w:val="00890F3B"/>
    <w:rsid w:val="008A11EA"/>
    <w:rsid w:val="008C0F80"/>
    <w:rsid w:val="008C561E"/>
    <w:rsid w:val="008C7FC7"/>
    <w:rsid w:val="008D369E"/>
    <w:rsid w:val="008D4685"/>
    <w:rsid w:val="008E3543"/>
    <w:rsid w:val="008E43C0"/>
    <w:rsid w:val="008F2D85"/>
    <w:rsid w:val="008F649E"/>
    <w:rsid w:val="009022BA"/>
    <w:rsid w:val="009044AE"/>
    <w:rsid w:val="00911E35"/>
    <w:rsid w:val="00920A9A"/>
    <w:rsid w:val="00927A0A"/>
    <w:rsid w:val="009329F3"/>
    <w:rsid w:val="00937115"/>
    <w:rsid w:val="00951373"/>
    <w:rsid w:val="00956176"/>
    <w:rsid w:val="009712CB"/>
    <w:rsid w:val="00973DD9"/>
    <w:rsid w:val="00974BFC"/>
    <w:rsid w:val="009777DA"/>
    <w:rsid w:val="00985215"/>
    <w:rsid w:val="00990BE2"/>
    <w:rsid w:val="00995DB5"/>
    <w:rsid w:val="00997A21"/>
    <w:rsid w:val="009A51AD"/>
    <w:rsid w:val="009B577E"/>
    <w:rsid w:val="009D380B"/>
    <w:rsid w:val="009D5101"/>
    <w:rsid w:val="009D52B3"/>
    <w:rsid w:val="009D5D86"/>
    <w:rsid w:val="009E320B"/>
    <w:rsid w:val="00A10E74"/>
    <w:rsid w:val="00A35DBB"/>
    <w:rsid w:val="00A424EE"/>
    <w:rsid w:val="00A749C1"/>
    <w:rsid w:val="00A7653A"/>
    <w:rsid w:val="00A7658D"/>
    <w:rsid w:val="00A823E8"/>
    <w:rsid w:val="00A97430"/>
    <w:rsid w:val="00AB02DE"/>
    <w:rsid w:val="00AB0A38"/>
    <w:rsid w:val="00AB1368"/>
    <w:rsid w:val="00AC0F66"/>
    <w:rsid w:val="00AC3303"/>
    <w:rsid w:val="00AE50AC"/>
    <w:rsid w:val="00AF7D95"/>
    <w:rsid w:val="00B05735"/>
    <w:rsid w:val="00B11E5E"/>
    <w:rsid w:val="00B21F56"/>
    <w:rsid w:val="00B465AD"/>
    <w:rsid w:val="00B511B5"/>
    <w:rsid w:val="00B736B3"/>
    <w:rsid w:val="00B73E79"/>
    <w:rsid w:val="00B90B07"/>
    <w:rsid w:val="00B91A46"/>
    <w:rsid w:val="00B96EB4"/>
    <w:rsid w:val="00BB0B27"/>
    <w:rsid w:val="00BB1E59"/>
    <w:rsid w:val="00BB3403"/>
    <w:rsid w:val="00BC1895"/>
    <w:rsid w:val="00BC46A4"/>
    <w:rsid w:val="00BC7EE7"/>
    <w:rsid w:val="00BE45D9"/>
    <w:rsid w:val="00BF1294"/>
    <w:rsid w:val="00BF138D"/>
    <w:rsid w:val="00C02D75"/>
    <w:rsid w:val="00C50323"/>
    <w:rsid w:val="00C67917"/>
    <w:rsid w:val="00C71D9D"/>
    <w:rsid w:val="00C74A5D"/>
    <w:rsid w:val="00C93DA6"/>
    <w:rsid w:val="00C95CBD"/>
    <w:rsid w:val="00C95DCE"/>
    <w:rsid w:val="00CB3209"/>
    <w:rsid w:val="00CB3892"/>
    <w:rsid w:val="00CB3CF0"/>
    <w:rsid w:val="00CB5854"/>
    <w:rsid w:val="00CC353B"/>
    <w:rsid w:val="00CE2E38"/>
    <w:rsid w:val="00CF135F"/>
    <w:rsid w:val="00D02CAD"/>
    <w:rsid w:val="00D04671"/>
    <w:rsid w:val="00D2228F"/>
    <w:rsid w:val="00D26A1A"/>
    <w:rsid w:val="00D4123E"/>
    <w:rsid w:val="00D438EF"/>
    <w:rsid w:val="00D519E1"/>
    <w:rsid w:val="00D54B6C"/>
    <w:rsid w:val="00D612A6"/>
    <w:rsid w:val="00D65A57"/>
    <w:rsid w:val="00D66585"/>
    <w:rsid w:val="00D80957"/>
    <w:rsid w:val="00D84AE5"/>
    <w:rsid w:val="00DB4E9C"/>
    <w:rsid w:val="00DB5DB4"/>
    <w:rsid w:val="00DD1014"/>
    <w:rsid w:val="00DD50D2"/>
    <w:rsid w:val="00DD6BC4"/>
    <w:rsid w:val="00DD6F55"/>
    <w:rsid w:val="00DE0E9D"/>
    <w:rsid w:val="00DF2FF0"/>
    <w:rsid w:val="00E00DF5"/>
    <w:rsid w:val="00E0281E"/>
    <w:rsid w:val="00E05278"/>
    <w:rsid w:val="00E06F58"/>
    <w:rsid w:val="00E31969"/>
    <w:rsid w:val="00E34F73"/>
    <w:rsid w:val="00E47220"/>
    <w:rsid w:val="00E53C33"/>
    <w:rsid w:val="00E5738A"/>
    <w:rsid w:val="00E577FA"/>
    <w:rsid w:val="00E64BE9"/>
    <w:rsid w:val="00E846A1"/>
    <w:rsid w:val="00E92225"/>
    <w:rsid w:val="00E94671"/>
    <w:rsid w:val="00E95C23"/>
    <w:rsid w:val="00EB0FA6"/>
    <w:rsid w:val="00EB12E9"/>
    <w:rsid w:val="00EB32BB"/>
    <w:rsid w:val="00EB3E09"/>
    <w:rsid w:val="00ED3781"/>
    <w:rsid w:val="00EE1320"/>
    <w:rsid w:val="00EE5CD8"/>
    <w:rsid w:val="00EF17F1"/>
    <w:rsid w:val="00EF7AF9"/>
    <w:rsid w:val="00F04E65"/>
    <w:rsid w:val="00F16B62"/>
    <w:rsid w:val="00F27997"/>
    <w:rsid w:val="00F319C3"/>
    <w:rsid w:val="00F41B10"/>
    <w:rsid w:val="00F41CCC"/>
    <w:rsid w:val="00F53610"/>
    <w:rsid w:val="00F55806"/>
    <w:rsid w:val="00F65B10"/>
    <w:rsid w:val="00F860E3"/>
    <w:rsid w:val="00FB13CB"/>
    <w:rsid w:val="00FE081B"/>
    <w:rsid w:val="00FE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F3DE86-A712-4282-9450-BAD1E7D5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271C4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36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semiHidden/>
    <w:rsid w:val="00334AE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6823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30">
    <w:name w:val="Заголовок 3 Знак"/>
    <w:link w:val="3"/>
    <w:rsid w:val="00271C48"/>
    <w:rPr>
      <w:rFonts w:ascii="Cambria" w:hAnsi="Cambria"/>
      <w:b/>
      <w:bCs/>
      <w:sz w:val="26"/>
      <w:szCs w:val="26"/>
    </w:rPr>
  </w:style>
  <w:style w:type="paragraph" w:styleId="31">
    <w:name w:val="Body Text Indent 3"/>
    <w:basedOn w:val="a"/>
    <w:link w:val="32"/>
    <w:unhideWhenUsed/>
    <w:rsid w:val="00271C4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271C48"/>
    <w:rPr>
      <w:sz w:val="16"/>
      <w:szCs w:val="16"/>
    </w:rPr>
  </w:style>
  <w:style w:type="paragraph" w:styleId="a5">
    <w:name w:val="header"/>
    <w:basedOn w:val="a"/>
    <w:link w:val="a6"/>
    <w:uiPriority w:val="99"/>
    <w:rsid w:val="000D4E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D4ED7"/>
    <w:rPr>
      <w:sz w:val="24"/>
      <w:szCs w:val="24"/>
    </w:rPr>
  </w:style>
  <w:style w:type="paragraph" w:styleId="a7">
    <w:name w:val="footer"/>
    <w:basedOn w:val="a"/>
    <w:link w:val="a8"/>
    <w:rsid w:val="000D4E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0D4ED7"/>
    <w:rPr>
      <w:sz w:val="24"/>
      <w:szCs w:val="24"/>
    </w:rPr>
  </w:style>
  <w:style w:type="paragraph" w:styleId="a9">
    <w:name w:val="No Spacing"/>
    <w:link w:val="aa"/>
    <w:uiPriority w:val="1"/>
    <w:qFormat/>
    <w:rsid w:val="00C67917"/>
    <w:rPr>
      <w:rFonts w:ascii="Calibri" w:hAnsi="Calibri"/>
      <w:sz w:val="22"/>
      <w:szCs w:val="22"/>
    </w:rPr>
  </w:style>
  <w:style w:type="character" w:styleId="ab">
    <w:name w:val="annotation reference"/>
    <w:rsid w:val="002F1667"/>
    <w:rPr>
      <w:sz w:val="16"/>
      <w:szCs w:val="16"/>
    </w:rPr>
  </w:style>
  <w:style w:type="paragraph" w:styleId="ac">
    <w:name w:val="annotation text"/>
    <w:basedOn w:val="a"/>
    <w:link w:val="ad"/>
    <w:rsid w:val="002F1667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2F1667"/>
  </w:style>
  <w:style w:type="paragraph" w:styleId="ae">
    <w:name w:val="annotation subject"/>
    <w:basedOn w:val="ac"/>
    <w:next w:val="ac"/>
    <w:link w:val="af"/>
    <w:rsid w:val="002F1667"/>
    <w:rPr>
      <w:b/>
      <w:bCs/>
    </w:rPr>
  </w:style>
  <w:style w:type="character" w:customStyle="1" w:styleId="af">
    <w:name w:val="Тема примечания Знак"/>
    <w:link w:val="ae"/>
    <w:rsid w:val="002F1667"/>
    <w:rPr>
      <w:b/>
      <w:bCs/>
    </w:rPr>
  </w:style>
  <w:style w:type="table" w:customStyle="1" w:styleId="10">
    <w:name w:val="Сетка таблицы1"/>
    <w:basedOn w:val="a1"/>
    <w:next w:val="af0"/>
    <w:uiPriority w:val="59"/>
    <w:rsid w:val="009777D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rsid w:val="00977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F423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1">
    <w:name w:val="page number"/>
    <w:rsid w:val="003E2C48"/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26A1A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a">
    <w:name w:val="Без интервала Знак"/>
    <w:link w:val="a9"/>
    <w:uiPriority w:val="1"/>
    <w:rsid w:val="00BC46A4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01647F640B1063F9CC4893E18DBDFB684F85001F6B50A5F30FBC60F05778006C01B21234387EA3027FBE91y2eAL" TargetMode="External"/><Relationship Id="rId13" Type="http://schemas.openxmlformats.org/officeDocument/2006/relationships/hyperlink" Target="consultantplus://offline/ref=84B3FE470DF1F7A045C531AA54904A78EBEE0D83978308183B77BB9779111C8C9EF6BE92F2C5729B5586862FvBt6H" TargetMode="External"/><Relationship Id="rId18" Type="http://schemas.openxmlformats.org/officeDocument/2006/relationships/hyperlink" Target="consultantplus://offline/ref=C53C69523B1AF5030353887B75A13475C8174B66580721E709F9A004665090BCE34E4146429F022535A1DA80d7A3K" TargetMode="Externa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consultantplus://offline/ref=7EA48FB584FB7FA5569E53EDC3209F6EE5BAAD2EF0CAE6FF8680491857FF72F5AA4034D815D844723B0C74BCO8CB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7701647F640B1063F9CC569EF7E1E3F16841DB0A1F6C5CF6AA5EBA37AFy0e7L" TargetMode="External"/><Relationship Id="rId19" Type="http://schemas.openxmlformats.org/officeDocument/2006/relationships/hyperlink" Target="consultantplus://offline/ref=B0C01D875196C9397E4F2A21802C7FEDFCA1E9A77C1EC9C34F14B6F708D736ADF50D9C1AC05EF6F024ECB6D8zCF7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701647F640B1063F9CC569EF7E1E3F16B4DD809186A5CF6AA5EBA37AFy0e7L" TargetMode="External"/><Relationship Id="rId14" Type="http://schemas.openxmlformats.org/officeDocument/2006/relationships/hyperlink" Target="consultantplus://offline/ref=DA8CB5225A4F6271D7C5BA20339CA7473E55D160B90C99F9F13A29AE7EHBN8I" TargetMode="External"/><Relationship Id="rId22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36480-2F0A-47E4-A81B-81CB3BAFF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24</Pages>
  <Words>6343</Words>
  <Characters>36160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подготовке и проведении</vt:lpstr>
    </vt:vector>
  </TitlesOfParts>
  <Company/>
  <LinksUpToDate>false</LinksUpToDate>
  <CharactersWithSpaces>42419</CharactersWithSpaces>
  <SharedDoc>false</SharedDoc>
  <HLinks>
    <vt:vector size="96" baseType="variant">
      <vt:variant>
        <vt:i4>3473520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P57</vt:lpwstr>
      </vt:variant>
      <vt:variant>
        <vt:i4>3342448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P32</vt:lpwstr>
      </vt:variant>
      <vt:variant>
        <vt:i4>6815805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consultantplus://offline/ref=7EA48FB584FB7FA5569E53EDC3209F6EE5BAAD2EF0CAE6FF8680491857FF72F5AA4034D815D844723B0C74BCO8CBQ</vt:lpwstr>
      </vt:variant>
      <vt:variant>
        <vt:lpwstr/>
      </vt:variant>
      <vt:variant>
        <vt:i4>6357092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consultantplus://offline/ref=B0C01D875196C9397E4F2A21802C7FEDFCA1E9A77C1EC9C34F14B6F708D736ADF50D9C1AC05EF6F024ECB6D8zCF7M</vt:lpwstr>
      </vt:variant>
      <vt:variant>
        <vt:lpwstr/>
      </vt:variant>
      <vt:variant>
        <vt:i4>7864374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consultantplus://offline/ref=C53C69523B1AF5030353887B75A13475C8174B66580721E709F9A004665090BCE34E4146429F022535A1DA80d7A3K</vt:lpwstr>
      </vt:variant>
      <vt:variant>
        <vt:lpwstr/>
      </vt:variant>
      <vt:variant>
        <vt:i4>524353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524353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327744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3539056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131137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3539056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4653147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consultantplus://offline/ref=DA8CB5225A4F6271D7C5BA20339CA7473E55D160B90C99F9F13A29AE7EHBN8I</vt:lpwstr>
      </vt:variant>
      <vt:variant>
        <vt:lpwstr/>
      </vt:variant>
      <vt:variant>
        <vt:i4>2949219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consultantplus://offline/ref=84B3FE470DF1F7A045C531AA54904A78EBEE0D83978308183B77BB9779111C8C9EF6BE92F2C5729B5586862FvBt6H</vt:lpwstr>
      </vt:variant>
      <vt:variant>
        <vt:lpwstr/>
      </vt:variant>
      <vt:variant>
        <vt:i4>6029316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consultantplus://offline/ref=7701647F640B1063F9CC569EF7E1E3F16841DB0A1F6C5CF6AA5EBA37AFy0e7L</vt:lpwstr>
      </vt:variant>
      <vt:variant>
        <vt:lpwstr/>
      </vt:variant>
      <vt:variant>
        <vt:i4>6029397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consultantplus://offline/ref=7701647F640B1063F9CC569EF7E1E3F16B4DD809186A5CF6AA5EBA37AFy0e7L</vt:lpwstr>
      </vt:variant>
      <vt:variant>
        <vt:lpwstr/>
      </vt:variant>
      <vt:variant>
        <vt:i4>3276906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consultantplus://offline/ref=7701647F640B1063F9CC4893E18DBDFB684F85001F6B50A5F30FBC60F05778006C01B21234387EA3027FBE91y2eAL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подготовке и проведении</dc:title>
  <dc:subject/>
  <dc:creator>Никифорова Анастасия Сергеевна</dc:creator>
  <cp:keywords/>
  <cp:lastModifiedBy>Сигаева Татьяна Станиславовна</cp:lastModifiedBy>
  <cp:revision>8</cp:revision>
  <cp:lastPrinted>2018-06-14T03:20:00Z</cp:lastPrinted>
  <dcterms:created xsi:type="dcterms:W3CDTF">2020-09-18T11:54:00Z</dcterms:created>
  <dcterms:modified xsi:type="dcterms:W3CDTF">2020-12-25T07:52:00Z</dcterms:modified>
</cp:coreProperties>
</file>