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5D5" w:rsidRPr="00D420C6" w:rsidRDefault="00287996" w:rsidP="001D268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D420C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D420C6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</w:t>
      </w:r>
      <w:r w:rsidR="00574831" w:rsidRPr="00D420C6">
        <w:rPr>
          <w:rFonts w:ascii="Liberation Serif" w:hAnsi="Liberation Serif" w:cs="Liberation Serif"/>
          <w:b/>
          <w:sz w:val="28"/>
          <w:szCs w:val="28"/>
        </w:rPr>
        <w:t>использования средств областного бюджета, выделенных в 2019 году государственному автономному учреждению социального обслуживания Свердловской области «Социально-реабилитационный центр для несовершеннолетних Ревдинского района» на финансовое обеспечение выполнения государственного задания и на иные цели, поступлений от платных услуг и иной приносящей доход деятельности, а также использования, распоряжения и обеспечения сохранн</w:t>
      </w:r>
      <w:r w:rsidR="00010509" w:rsidRPr="00D420C6">
        <w:rPr>
          <w:rFonts w:ascii="Liberation Serif" w:hAnsi="Liberation Serif" w:cs="Liberation Serif"/>
          <w:b/>
          <w:sz w:val="28"/>
          <w:szCs w:val="28"/>
        </w:rPr>
        <w:t>ости государственного имущества</w:t>
      </w:r>
    </w:p>
    <w:p w:rsidR="00287996" w:rsidRPr="002C1F8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87996" w:rsidRPr="00076C35" w:rsidRDefault="00287996" w:rsidP="006F7AF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076C35" w:rsidRDefault="00287996" w:rsidP="001D2688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8C0B04">
        <w:rPr>
          <w:rFonts w:ascii="Liberation Serif" w:hAnsi="Liberation Serif" w:cs="Liberation Serif"/>
          <w:sz w:val="28"/>
          <w:szCs w:val="28"/>
        </w:rPr>
        <w:t xml:space="preserve">с </w:t>
      </w:r>
      <w:r w:rsidR="00574831" w:rsidRPr="008C0B04">
        <w:rPr>
          <w:rFonts w:ascii="Liberation Serif" w:hAnsi="Liberation Serif" w:cs="Liberation Serif"/>
          <w:sz w:val="28"/>
          <w:szCs w:val="28"/>
        </w:rPr>
        <w:t xml:space="preserve">25 ноября по 23 декабря </w:t>
      </w:r>
      <w:r w:rsidR="00DC45F5">
        <w:rPr>
          <w:rFonts w:ascii="Liberation Serif" w:hAnsi="Liberation Serif" w:cs="Liberation Serif"/>
          <w:sz w:val="28"/>
          <w:szCs w:val="28"/>
        </w:rPr>
        <w:t>2020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076C35">
        <w:rPr>
          <w:rFonts w:ascii="Liberation Serif" w:hAnsi="Liberation Serif" w:cs="Liberation Serif"/>
          <w:sz w:val="28"/>
          <w:szCs w:val="28"/>
        </w:rPr>
        <w:t>использования средств облас</w:t>
      </w:r>
      <w:r w:rsidR="00DC45F5">
        <w:rPr>
          <w:rFonts w:ascii="Liberation Serif" w:hAnsi="Liberation Serif" w:cs="Liberation Serif"/>
          <w:sz w:val="28"/>
          <w:szCs w:val="28"/>
        </w:rPr>
        <w:t>тного бюджета, выделенных в 2019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год</w:t>
      </w:r>
      <w:r w:rsidR="00D72ECA">
        <w:rPr>
          <w:rFonts w:ascii="Liberation Serif" w:hAnsi="Liberation Serif" w:cs="Liberation Serif"/>
          <w:sz w:val="28"/>
          <w:szCs w:val="28"/>
        </w:rPr>
        <w:t>у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695DD4" w:rsidRPr="00574831">
        <w:rPr>
          <w:rFonts w:ascii="Liberation Serif" w:hAnsi="Liberation Serif" w:cs="Liberation Serif"/>
          <w:sz w:val="28"/>
          <w:szCs w:val="28"/>
        </w:rPr>
        <w:t xml:space="preserve">государственному автономному учреждению социального обслуживания Свердловской области «Социально-реабилитационный центр для несовершеннолетних Ревдинского района» </w:t>
      </w:r>
      <w:r w:rsidR="00076C35" w:rsidRPr="00076C35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3112C8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574831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E64F52">
        <w:rPr>
          <w:rFonts w:ascii="Liberation Serif" w:hAnsi="Liberation Serif" w:cs="Liberation Serif"/>
          <w:sz w:val="28"/>
          <w:szCs w:val="28"/>
        </w:rPr>
        <w:t xml:space="preserve"> </w:t>
      </w:r>
      <w:r w:rsidR="00574831">
        <w:rPr>
          <w:rFonts w:ascii="Liberation Serif" w:hAnsi="Liberation Serif" w:cs="Liberation Serif"/>
          <w:sz w:val="28"/>
          <w:szCs w:val="28"/>
        </w:rPr>
        <w:t>декабря</w:t>
      </w:r>
      <w:r w:rsidR="007F006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>
        <w:rPr>
          <w:rFonts w:ascii="Liberation Serif" w:hAnsi="Liberation Serif" w:cs="Liberation Serif"/>
          <w:sz w:val="28"/>
          <w:szCs w:val="28"/>
        </w:rPr>
        <w:t>2020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824CC" w:rsidRDefault="00287996" w:rsidP="001D2688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E824CC" w:rsidRDefault="00FC3B7E" w:rsidP="001D2688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6A99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DC6A99">
        <w:rPr>
          <w:rFonts w:ascii="Liberation Serif" w:hAnsi="Liberation Serif" w:cs="Liberation Serif"/>
          <w:sz w:val="28"/>
          <w:szCs w:val="28"/>
        </w:rPr>
        <w:t>о</w:t>
      </w:r>
      <w:r w:rsidRPr="00DC6A99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DC6A99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DC6A99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E824CC" w:rsidRDefault="00295F48" w:rsidP="001D2688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74831">
        <w:rPr>
          <w:rFonts w:ascii="Liberation Serif" w:hAnsi="Liberation Serif" w:cs="Liberation Serif"/>
          <w:sz w:val="28"/>
          <w:szCs w:val="28"/>
        </w:rPr>
        <w:t>неправомерное расходование средств субсидии на финансовое обеспечение выполнения государственного задания</w:t>
      </w:r>
      <w:r w:rsidR="00695DD4" w:rsidRPr="00695DD4">
        <w:rPr>
          <w:rFonts w:ascii="Liberation Serif" w:hAnsi="Liberation Serif" w:cs="Liberation Serif"/>
          <w:sz w:val="28"/>
          <w:szCs w:val="28"/>
        </w:rPr>
        <w:t xml:space="preserve"> </w:t>
      </w:r>
      <w:r w:rsidR="00A84A8C">
        <w:rPr>
          <w:rFonts w:ascii="Liberation Serif" w:hAnsi="Liberation Serif" w:cs="Liberation Serif"/>
          <w:sz w:val="28"/>
          <w:szCs w:val="28"/>
        </w:rPr>
        <w:t xml:space="preserve">на выплату средств среднего дневного заработка </w:t>
      </w:r>
      <w:r w:rsidR="00695DD4" w:rsidRPr="00695DD4">
        <w:rPr>
          <w:rFonts w:ascii="Liberation Serif" w:hAnsi="Liberation Serif" w:cs="Liberation Serif"/>
          <w:sz w:val="28"/>
          <w:szCs w:val="28"/>
        </w:rPr>
        <w:t>при</w:t>
      </w:r>
      <w:r w:rsidR="003B17CC" w:rsidRPr="00695DD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95DD4" w:rsidRPr="00695DD4">
        <w:rPr>
          <w:rFonts w:ascii="Liberation Serif" w:hAnsi="Liberation Serif" w:cs="Liberation Serif"/>
          <w:sz w:val="28"/>
          <w:szCs w:val="28"/>
        </w:rPr>
        <w:t xml:space="preserve">оплате </w:t>
      </w:r>
      <w:r w:rsidR="007F78A4">
        <w:rPr>
          <w:rFonts w:ascii="Liberation Serif" w:hAnsi="Liberation Serif" w:cs="Liberation Serif"/>
          <w:sz w:val="28"/>
          <w:szCs w:val="28"/>
        </w:rPr>
        <w:t>отпуска</w:t>
      </w:r>
      <w:r w:rsidR="00695DD4" w:rsidRPr="00695DD4">
        <w:rPr>
          <w:rFonts w:ascii="Liberation Serif" w:hAnsi="Liberation Serif" w:cs="Liberation Serif"/>
          <w:sz w:val="28"/>
          <w:szCs w:val="28"/>
        </w:rPr>
        <w:t xml:space="preserve"> работник</w:t>
      </w:r>
      <w:r w:rsidR="007F78A4">
        <w:rPr>
          <w:rFonts w:ascii="Liberation Serif" w:hAnsi="Liberation Serif" w:cs="Liberation Serif"/>
          <w:sz w:val="28"/>
          <w:szCs w:val="28"/>
        </w:rPr>
        <w:t>у</w:t>
      </w:r>
      <w:r w:rsidR="009C352A">
        <w:rPr>
          <w:rFonts w:ascii="Liberation Serif" w:hAnsi="Liberation Serif" w:cs="Liberation Serif"/>
          <w:sz w:val="28"/>
          <w:szCs w:val="28"/>
        </w:rPr>
        <w:t xml:space="preserve"> </w:t>
      </w:r>
      <w:r w:rsidR="00695DD4" w:rsidRPr="00695DD4">
        <w:rPr>
          <w:rFonts w:ascii="Liberation Serif" w:hAnsi="Liberation Serif" w:cs="Liberation Serif"/>
          <w:sz w:val="28"/>
          <w:szCs w:val="28"/>
        </w:rPr>
        <w:t>Учреждения</w:t>
      </w:r>
      <w:r w:rsidR="00574831" w:rsidRPr="00695DD4">
        <w:rPr>
          <w:rFonts w:ascii="Liberation Serif" w:hAnsi="Liberation Serif" w:cs="Liberation Serif"/>
          <w:sz w:val="28"/>
          <w:szCs w:val="28"/>
        </w:rPr>
        <w:t>;</w:t>
      </w:r>
    </w:p>
    <w:p w:rsidR="00A84A8C" w:rsidRDefault="00A84A8C" w:rsidP="001D2688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необоснованное списание материальных запасов;</w:t>
      </w:r>
    </w:p>
    <w:p w:rsidR="00A84A8C" w:rsidRDefault="00A84A8C" w:rsidP="00A84A8C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несоблюдение трудового законодательства при начислении и выплате заработной платы работникам Учреждения;</w:t>
      </w:r>
    </w:p>
    <w:p w:rsidR="00E824CC" w:rsidRDefault="00574831" w:rsidP="00A84A8C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824CC">
        <w:rPr>
          <w:rFonts w:ascii="Liberation Serif" w:hAnsi="Liberation Serif" w:cs="Liberation Serif"/>
          <w:sz w:val="28"/>
          <w:szCs w:val="28"/>
        </w:rPr>
        <w:t>отсутствие трудовых договоров на работу по совместительству;</w:t>
      </w:r>
    </w:p>
    <w:p w:rsidR="00A84A8C" w:rsidRPr="00A84A8C" w:rsidRDefault="00A84A8C" w:rsidP="00A84A8C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неэффективное использование средств субсидии </w:t>
      </w:r>
      <w:r w:rsidRPr="00574831">
        <w:rPr>
          <w:rFonts w:ascii="Liberation Serif" w:hAnsi="Liberation Serif" w:cs="Liberation Serif"/>
          <w:sz w:val="28"/>
          <w:szCs w:val="28"/>
        </w:rPr>
        <w:t>на финансовое обеспечение выполнения государственного задания</w:t>
      </w:r>
      <w:r w:rsidRPr="00695DD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при оплате штрафов;</w:t>
      </w:r>
    </w:p>
    <w:p w:rsidR="00E824CC" w:rsidRDefault="00143D5E" w:rsidP="001D2688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74831">
        <w:rPr>
          <w:rFonts w:ascii="Liberation Serif" w:eastAsia="Calibri" w:hAnsi="Liberation Serif" w:cs="Liberation Serif"/>
          <w:sz w:val="28"/>
          <w:szCs w:val="28"/>
        </w:rPr>
        <w:t>нарушение порядка ведения бухгалтерского учета;</w:t>
      </w:r>
    </w:p>
    <w:p w:rsidR="00565F72" w:rsidRPr="00E824CC" w:rsidRDefault="00565F72" w:rsidP="001D2688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74831">
        <w:rPr>
          <w:rFonts w:ascii="Liberation Serif" w:eastAsia="Calibri" w:hAnsi="Liberation Serif" w:cs="Liberation Serif"/>
          <w:sz w:val="28"/>
          <w:szCs w:val="28"/>
        </w:rPr>
        <w:t>несоблюдение норм питания и нормативов обеспечения мягким инвентарем.</w:t>
      </w:r>
    </w:p>
    <w:p w:rsidR="00565F72" w:rsidRPr="000B4993" w:rsidRDefault="00565F72" w:rsidP="001D26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sectPr w:rsidR="00565F72" w:rsidRPr="000B4993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0509"/>
    <w:rsid w:val="000138A5"/>
    <w:rsid w:val="00045AA5"/>
    <w:rsid w:val="00051C96"/>
    <w:rsid w:val="00063F1F"/>
    <w:rsid w:val="00076C35"/>
    <w:rsid w:val="000804FB"/>
    <w:rsid w:val="000A2BED"/>
    <w:rsid w:val="000B4993"/>
    <w:rsid w:val="000B6471"/>
    <w:rsid w:val="000D1E03"/>
    <w:rsid w:val="000D3448"/>
    <w:rsid w:val="000E5917"/>
    <w:rsid w:val="000F617D"/>
    <w:rsid w:val="000F6CB7"/>
    <w:rsid w:val="00112E8F"/>
    <w:rsid w:val="00143D5E"/>
    <w:rsid w:val="00144A20"/>
    <w:rsid w:val="001613C6"/>
    <w:rsid w:val="001C5965"/>
    <w:rsid w:val="001D2688"/>
    <w:rsid w:val="002158A4"/>
    <w:rsid w:val="00227BAC"/>
    <w:rsid w:val="00256DDF"/>
    <w:rsid w:val="0025728C"/>
    <w:rsid w:val="00273C59"/>
    <w:rsid w:val="00282165"/>
    <w:rsid w:val="00287996"/>
    <w:rsid w:val="00295F48"/>
    <w:rsid w:val="002B1D8A"/>
    <w:rsid w:val="002C09CF"/>
    <w:rsid w:val="002C1F82"/>
    <w:rsid w:val="002E5FFB"/>
    <w:rsid w:val="002F47DB"/>
    <w:rsid w:val="002F56A9"/>
    <w:rsid w:val="00302B05"/>
    <w:rsid w:val="003112C8"/>
    <w:rsid w:val="003160B7"/>
    <w:rsid w:val="00327E86"/>
    <w:rsid w:val="00336146"/>
    <w:rsid w:val="003575E6"/>
    <w:rsid w:val="003A68C0"/>
    <w:rsid w:val="003B17CC"/>
    <w:rsid w:val="003B2AB0"/>
    <w:rsid w:val="003E66E2"/>
    <w:rsid w:val="003F3656"/>
    <w:rsid w:val="004310B5"/>
    <w:rsid w:val="00447C75"/>
    <w:rsid w:val="00486877"/>
    <w:rsid w:val="004A43A2"/>
    <w:rsid w:val="004A6BF5"/>
    <w:rsid w:val="004C0AEE"/>
    <w:rsid w:val="004C0FD3"/>
    <w:rsid w:val="004C4A2C"/>
    <w:rsid w:val="004E428D"/>
    <w:rsid w:val="00505403"/>
    <w:rsid w:val="00506951"/>
    <w:rsid w:val="00557FC0"/>
    <w:rsid w:val="00562FB6"/>
    <w:rsid w:val="00565F72"/>
    <w:rsid w:val="00574831"/>
    <w:rsid w:val="005915D5"/>
    <w:rsid w:val="00595E88"/>
    <w:rsid w:val="005F2DD2"/>
    <w:rsid w:val="00606CB4"/>
    <w:rsid w:val="006511F7"/>
    <w:rsid w:val="00695DD4"/>
    <w:rsid w:val="006B4075"/>
    <w:rsid w:val="006D5BA5"/>
    <w:rsid w:val="006E06A1"/>
    <w:rsid w:val="006F7AF4"/>
    <w:rsid w:val="00704390"/>
    <w:rsid w:val="00726BFB"/>
    <w:rsid w:val="0075674E"/>
    <w:rsid w:val="00774E8B"/>
    <w:rsid w:val="007C1410"/>
    <w:rsid w:val="007C4875"/>
    <w:rsid w:val="007F0065"/>
    <w:rsid w:val="007F78A4"/>
    <w:rsid w:val="00854B3F"/>
    <w:rsid w:val="00864B9B"/>
    <w:rsid w:val="00881E58"/>
    <w:rsid w:val="0088409B"/>
    <w:rsid w:val="008C0B04"/>
    <w:rsid w:val="0091639C"/>
    <w:rsid w:val="009306CE"/>
    <w:rsid w:val="009326BE"/>
    <w:rsid w:val="00946FC2"/>
    <w:rsid w:val="00964627"/>
    <w:rsid w:val="0097457D"/>
    <w:rsid w:val="009A3268"/>
    <w:rsid w:val="009A7B85"/>
    <w:rsid w:val="009B3B46"/>
    <w:rsid w:val="009C2FFA"/>
    <w:rsid w:val="009C352A"/>
    <w:rsid w:val="009D2D0D"/>
    <w:rsid w:val="009D7CF9"/>
    <w:rsid w:val="009E3DA4"/>
    <w:rsid w:val="009F133E"/>
    <w:rsid w:val="009F3AD9"/>
    <w:rsid w:val="00A25185"/>
    <w:rsid w:val="00A30250"/>
    <w:rsid w:val="00A36F30"/>
    <w:rsid w:val="00A54A59"/>
    <w:rsid w:val="00A84A8C"/>
    <w:rsid w:val="00AA40C5"/>
    <w:rsid w:val="00AC35E6"/>
    <w:rsid w:val="00AC79FF"/>
    <w:rsid w:val="00AF57A5"/>
    <w:rsid w:val="00AF7C8E"/>
    <w:rsid w:val="00B00D07"/>
    <w:rsid w:val="00B3480F"/>
    <w:rsid w:val="00B625FC"/>
    <w:rsid w:val="00B919C7"/>
    <w:rsid w:val="00C03D35"/>
    <w:rsid w:val="00C46817"/>
    <w:rsid w:val="00C50459"/>
    <w:rsid w:val="00C51953"/>
    <w:rsid w:val="00CF512C"/>
    <w:rsid w:val="00D14AE7"/>
    <w:rsid w:val="00D27D77"/>
    <w:rsid w:val="00D420C6"/>
    <w:rsid w:val="00D55586"/>
    <w:rsid w:val="00D72ECA"/>
    <w:rsid w:val="00D90D54"/>
    <w:rsid w:val="00DA56CA"/>
    <w:rsid w:val="00DB0B55"/>
    <w:rsid w:val="00DC45F5"/>
    <w:rsid w:val="00DC6A99"/>
    <w:rsid w:val="00DF1145"/>
    <w:rsid w:val="00E17FE9"/>
    <w:rsid w:val="00E27C3F"/>
    <w:rsid w:val="00E44D68"/>
    <w:rsid w:val="00E64F52"/>
    <w:rsid w:val="00E824CC"/>
    <w:rsid w:val="00ED627F"/>
    <w:rsid w:val="00EF3DE8"/>
    <w:rsid w:val="00EF4FD9"/>
    <w:rsid w:val="00EF540E"/>
    <w:rsid w:val="00F41D46"/>
    <w:rsid w:val="00F51DEC"/>
    <w:rsid w:val="00F7081D"/>
    <w:rsid w:val="00F768E2"/>
    <w:rsid w:val="00F81A1F"/>
    <w:rsid w:val="00F8219C"/>
    <w:rsid w:val="00FA205C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2AB23-EE1A-459A-9478-8A468F12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Насирова Наталия Ивановна</cp:lastModifiedBy>
  <cp:revision>2</cp:revision>
  <cp:lastPrinted>2020-12-26T07:13:00Z</cp:lastPrinted>
  <dcterms:created xsi:type="dcterms:W3CDTF">2020-12-28T10:18:00Z</dcterms:created>
  <dcterms:modified xsi:type="dcterms:W3CDTF">2020-12-28T10:18:00Z</dcterms:modified>
</cp:coreProperties>
</file>