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E24" w:rsidRDefault="001B0B21" w:rsidP="00902E24">
      <w:pPr>
        <w:autoSpaceDE w:val="0"/>
        <w:autoSpaceDN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  <w:r w:rsidRPr="00902E24">
        <w:rPr>
          <w:rFonts w:ascii="Liberation Serif" w:hAnsi="Liberation Serif" w:cs="Liberation Serif"/>
          <w:sz w:val="28"/>
          <w:szCs w:val="28"/>
        </w:rPr>
        <w:t xml:space="preserve">Обобщение практики осуществления </w:t>
      </w:r>
    </w:p>
    <w:p w:rsidR="00902E24" w:rsidRDefault="001B0B21" w:rsidP="00902E24">
      <w:pPr>
        <w:autoSpaceDE w:val="0"/>
        <w:autoSpaceDN w:val="0"/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902E24">
        <w:rPr>
          <w:rFonts w:ascii="Liberation Serif" w:hAnsi="Liberation Serif" w:cs="Liberation Serif"/>
          <w:sz w:val="28"/>
          <w:szCs w:val="28"/>
        </w:rPr>
        <w:t xml:space="preserve">регионального государственного контроля (надзора) </w:t>
      </w:r>
    </w:p>
    <w:p w:rsidR="00D75AA1" w:rsidRPr="00902E24" w:rsidRDefault="001B0B21" w:rsidP="00902E24">
      <w:pPr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902E24">
        <w:rPr>
          <w:rFonts w:ascii="Liberation Serif" w:hAnsi="Liberation Serif" w:cs="Liberation Serif"/>
          <w:sz w:val="28"/>
          <w:szCs w:val="28"/>
        </w:rPr>
        <w:t xml:space="preserve">в сфере социального обслуживания в Свердловской </w:t>
      </w:r>
      <w:r w:rsidR="00B53693" w:rsidRPr="00902E24">
        <w:rPr>
          <w:rFonts w:ascii="Liberation Serif" w:eastAsia="Times New Roman" w:hAnsi="Liberation Serif" w:cs="Liberation Serif"/>
          <w:spacing w:val="2"/>
          <w:sz w:val="28"/>
          <w:szCs w:val="28"/>
          <w:lang w:eastAsia="ru-RU"/>
        </w:rPr>
        <w:t xml:space="preserve">по итогам </w:t>
      </w:r>
      <w:r w:rsidRPr="00902E24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2020</w:t>
      </w:r>
      <w:r w:rsidR="00B53693" w:rsidRPr="00902E24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года</w:t>
      </w:r>
    </w:p>
    <w:p w:rsidR="00BD40EE" w:rsidRPr="00902E24" w:rsidRDefault="00BD40EE" w:rsidP="00902E24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:rsidR="00F669E3" w:rsidRPr="00902E24" w:rsidRDefault="00F669E3" w:rsidP="00902E24">
      <w:pPr>
        <w:pStyle w:val="ConsPlusTitle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902E24">
        <w:rPr>
          <w:rFonts w:ascii="Liberation Serif" w:hAnsi="Liberation Serif" w:cs="Liberation Serif"/>
          <w:b w:val="0"/>
          <w:sz w:val="28"/>
          <w:szCs w:val="28"/>
        </w:rPr>
        <w:t>Перечень нормативных правовых актов, содержащих обязательные требования, оценка соблюдения которых является предметом регионального государственного контроля (надзора) в сфере социального обслуживания в Свердловской области, утвержден приказом Министерства социальной политики Свердловской области от 26.12.2018 № 511 «Об утверждении перечня нормативных правовых актов, содержащих обязательные требования, оценка соблюдения которых является предметом регионального государственного контроля (надзора) в сфере социального обслуживания в Свердловской области».</w:t>
      </w:r>
      <w:r w:rsidR="00902E24" w:rsidRPr="00902E24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902E24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902E24" w:rsidRPr="00902E24">
        <w:rPr>
          <w:rFonts w:ascii="Liberation Serif" w:hAnsi="Liberation Serif" w:cs="Liberation Serif"/>
          <w:b w:val="0"/>
          <w:sz w:val="28"/>
          <w:szCs w:val="28"/>
        </w:rPr>
        <w:t>О</w:t>
      </w:r>
      <w:r w:rsidR="00902E24" w:rsidRPr="00902E24">
        <w:rPr>
          <w:rFonts w:ascii="Liberation Serif" w:hAnsi="Liberation Serif" w:cs="Liberation Serif"/>
          <w:b w:val="0"/>
          <w:sz w:val="28"/>
          <w:szCs w:val="27"/>
        </w:rPr>
        <w:t xml:space="preserve">бобщенные практики при осуществлении регионального государственного контроля (надзора) в сфере социального обслуживания в Свердловской области утверждены </w:t>
      </w:r>
      <w:r w:rsidR="00902E24" w:rsidRPr="00902E24">
        <w:rPr>
          <w:rFonts w:ascii="Liberation Serif" w:hAnsi="Liberation Serif" w:cs="Liberation Serif"/>
          <w:b w:val="0"/>
          <w:sz w:val="28"/>
          <w:szCs w:val="28"/>
        </w:rPr>
        <w:t>приказом Министерства социальной политики Свердловской области от 23.09.2019 № 417</w:t>
      </w:r>
      <w:r w:rsidR="00902E24" w:rsidRPr="00902E24">
        <w:rPr>
          <w:rFonts w:ascii="Liberation Serif" w:hAnsi="Liberation Serif" w:cs="Liberation Serif"/>
          <w:b w:val="0"/>
          <w:sz w:val="28"/>
          <w:szCs w:val="27"/>
        </w:rPr>
        <w:t xml:space="preserve"> «Об утверждении обобщенных практик при осуществлении регионального государственного контроля (надзора) в сфере социального обслуживания в Свердловской области».</w:t>
      </w:r>
    </w:p>
    <w:p w:rsidR="00E00829" w:rsidRPr="00902E24" w:rsidRDefault="00E00829" w:rsidP="00902E24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02E24">
        <w:rPr>
          <w:rFonts w:ascii="Liberation Serif" w:hAnsi="Liberation Serif" w:cs="Liberation Serif"/>
          <w:sz w:val="28"/>
          <w:szCs w:val="28"/>
        </w:rPr>
        <w:t xml:space="preserve">Одними из часто выявляемых </w:t>
      </w:r>
      <w:r w:rsidR="00902E24" w:rsidRPr="00902E24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Министерством социальной политики Свердловской области в ходе проверок поставщиков</w:t>
      </w:r>
      <w:r w:rsidR="00902E24" w:rsidRPr="00902E24">
        <w:rPr>
          <w:rFonts w:ascii="Liberation Serif" w:hAnsi="Liberation Serif" w:cs="Liberation Serif"/>
          <w:sz w:val="28"/>
          <w:szCs w:val="28"/>
        </w:rPr>
        <w:t xml:space="preserve"> социальных услуг </w:t>
      </w:r>
      <w:r w:rsidRPr="00902E24">
        <w:rPr>
          <w:rFonts w:ascii="Liberation Serif" w:hAnsi="Liberation Serif" w:cs="Liberation Serif"/>
          <w:sz w:val="28"/>
          <w:szCs w:val="28"/>
        </w:rPr>
        <w:t xml:space="preserve">нарушений </w:t>
      </w:r>
      <w:r w:rsidR="00902E24" w:rsidRPr="00902E24">
        <w:rPr>
          <w:rFonts w:ascii="Liberation Serif" w:hAnsi="Liberation Serif" w:cs="Liberation Serif"/>
          <w:bCs/>
          <w:sz w:val="28"/>
          <w:szCs w:val="28"/>
        </w:rPr>
        <w:t>обязательных требований нормативных правовых актов, оценка соблюдения которых является предметом регионального государственного контроля (надзора)  в сфере социального обслуживания в Свердловской области</w:t>
      </w:r>
      <w:r w:rsidR="00902E24" w:rsidRPr="00902E24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, </w:t>
      </w:r>
      <w:r w:rsidRPr="00902E24">
        <w:rPr>
          <w:rFonts w:ascii="Liberation Serif" w:hAnsi="Liberation Serif" w:cs="Liberation Serif"/>
          <w:sz w:val="28"/>
          <w:szCs w:val="28"/>
        </w:rPr>
        <w:t>являются нарушения положений постановления Правительства Свердловской области от 18.12.2014 №1149-ПП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</w:t>
      </w:r>
      <w:r w:rsidR="00902E24" w:rsidRPr="00902E24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(далее – постановление Правительства Свердловской области от 18.12.2014 № 1149-ПП)</w:t>
      </w:r>
      <w:r w:rsidR="00902E24" w:rsidRPr="00902E24">
        <w:rPr>
          <w:rFonts w:ascii="Liberation Serif" w:hAnsi="Liberation Serif" w:cs="Liberation Serif"/>
          <w:sz w:val="28"/>
          <w:szCs w:val="28"/>
        </w:rPr>
        <w:t xml:space="preserve"> </w:t>
      </w:r>
      <w:r w:rsidRPr="00902E24">
        <w:rPr>
          <w:rFonts w:ascii="Liberation Serif" w:hAnsi="Liberation Serif" w:cs="Liberation Serif"/>
          <w:sz w:val="28"/>
          <w:szCs w:val="28"/>
        </w:rPr>
        <w:t>:</w:t>
      </w:r>
    </w:p>
    <w:p w:rsidR="00FF2679" w:rsidRPr="00BB497D" w:rsidRDefault="00FF2679" w:rsidP="00BB497D">
      <w:pPr>
        <w:pStyle w:val="a5"/>
        <w:widowControl w:val="0"/>
        <w:numPr>
          <w:ilvl w:val="0"/>
          <w:numId w:val="3"/>
        </w:numPr>
        <w:tabs>
          <w:tab w:val="left" w:pos="993"/>
        </w:tabs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497D">
        <w:rPr>
          <w:rFonts w:ascii="Liberation Serif" w:hAnsi="Liberation Serif" w:cs="Liberation Serif"/>
          <w:sz w:val="28"/>
          <w:szCs w:val="28"/>
        </w:rPr>
        <w:t>объем услуг, оказанных получателям социальных услуг, превышает объем, назначенный индивидуальной программой предоставления социальных услуг</w:t>
      </w:r>
      <w:r w:rsidR="00AC7DD5" w:rsidRPr="00BB497D">
        <w:rPr>
          <w:rFonts w:ascii="Liberation Serif" w:hAnsi="Liberation Serif" w:cs="Liberation Serif"/>
          <w:sz w:val="28"/>
          <w:szCs w:val="28"/>
        </w:rPr>
        <w:t xml:space="preserve"> (далее – ИППСУ)</w:t>
      </w:r>
      <w:r w:rsidRPr="00BB497D">
        <w:rPr>
          <w:rFonts w:ascii="Liberation Serif" w:hAnsi="Liberation Serif" w:cs="Liberation Serif"/>
          <w:sz w:val="28"/>
          <w:szCs w:val="28"/>
        </w:rPr>
        <w:t>,</w:t>
      </w:r>
      <w:r w:rsidR="00E00829" w:rsidRPr="00BB497D">
        <w:rPr>
          <w:rFonts w:ascii="Liberation Serif" w:hAnsi="Liberation Serif" w:cs="Liberation Serif"/>
          <w:sz w:val="28"/>
          <w:szCs w:val="28"/>
        </w:rPr>
        <w:t xml:space="preserve"> что является </w:t>
      </w:r>
      <w:r w:rsidRPr="00BB497D">
        <w:rPr>
          <w:rFonts w:ascii="Liberation Serif" w:hAnsi="Liberation Serif" w:cs="Liberation Serif"/>
          <w:sz w:val="28"/>
          <w:szCs w:val="28"/>
        </w:rPr>
        <w:t>нарушение</w:t>
      </w:r>
      <w:r w:rsidR="00E00829" w:rsidRPr="00BB497D">
        <w:rPr>
          <w:rFonts w:ascii="Liberation Serif" w:hAnsi="Liberation Serif" w:cs="Liberation Serif"/>
          <w:sz w:val="28"/>
          <w:szCs w:val="28"/>
        </w:rPr>
        <w:t>м</w:t>
      </w:r>
      <w:r w:rsidRPr="00BB497D">
        <w:rPr>
          <w:rFonts w:ascii="Liberation Serif" w:hAnsi="Liberation Serif" w:cs="Liberation Serif"/>
          <w:sz w:val="28"/>
          <w:szCs w:val="28"/>
        </w:rPr>
        <w:t xml:space="preserve"> п.17 постановления Правительства Свердловской области от 18.12.2014 №</w:t>
      </w:r>
      <w:r w:rsidR="00902E24" w:rsidRPr="00BB497D">
        <w:rPr>
          <w:rFonts w:ascii="Liberation Serif" w:hAnsi="Liberation Serif" w:cs="Liberation Serif"/>
          <w:sz w:val="28"/>
          <w:szCs w:val="28"/>
        </w:rPr>
        <w:t xml:space="preserve"> </w:t>
      </w:r>
      <w:r w:rsidRPr="00BB497D">
        <w:rPr>
          <w:rFonts w:ascii="Liberation Serif" w:hAnsi="Liberation Serif" w:cs="Liberation Serif"/>
          <w:sz w:val="28"/>
          <w:szCs w:val="28"/>
        </w:rPr>
        <w:t>1149-ПП</w:t>
      </w:r>
      <w:r w:rsidR="006A5C3D" w:rsidRPr="00BB497D">
        <w:rPr>
          <w:rFonts w:ascii="Liberation Serif" w:hAnsi="Liberation Serif" w:cs="Liberation Serif"/>
          <w:sz w:val="28"/>
          <w:szCs w:val="28"/>
        </w:rPr>
        <w:t xml:space="preserve"> </w:t>
      </w:r>
      <w:r w:rsidR="00AC7DD5" w:rsidRPr="00BB497D">
        <w:rPr>
          <w:rFonts w:ascii="Liberation Serif" w:hAnsi="Liberation Serif" w:cs="Liberation Serif"/>
          <w:sz w:val="28"/>
          <w:szCs w:val="28"/>
        </w:rPr>
        <w:t>(для примера: услуга</w:t>
      </w:r>
      <w:r w:rsidR="00E00829" w:rsidRPr="00BB497D">
        <w:rPr>
          <w:rFonts w:ascii="Liberation Serif" w:hAnsi="Liberation Serif" w:cs="Liberation Serif"/>
          <w:sz w:val="28"/>
          <w:szCs w:val="28"/>
        </w:rPr>
        <w:t xml:space="preserve"> «обеспечение сохранности личных вещей и ценностей, сданных в хранение организации социального обслуживания» назначена ИППСУ 1 раз ежедневно, то есть не более 30 услуг в месяц. Вместе с тем, согласно </w:t>
      </w:r>
      <w:r w:rsidR="00AC7DD5" w:rsidRPr="00BB497D">
        <w:rPr>
          <w:rFonts w:ascii="Liberation Serif" w:hAnsi="Liberation Serif" w:cs="Liberation Serif"/>
          <w:sz w:val="28"/>
          <w:szCs w:val="28"/>
        </w:rPr>
        <w:t>акту,</w:t>
      </w:r>
      <w:r w:rsidR="00E00829" w:rsidRPr="00BB497D">
        <w:rPr>
          <w:rFonts w:ascii="Liberation Serif" w:hAnsi="Liberation Serif" w:cs="Liberation Serif"/>
          <w:sz w:val="28"/>
          <w:szCs w:val="28"/>
        </w:rPr>
        <w:t xml:space="preserve"> за месяц получателю оказаны 62</w:t>
      </w:r>
      <w:r w:rsidR="00AC7DD5" w:rsidRPr="00BB497D">
        <w:rPr>
          <w:rFonts w:ascii="Liberation Serif" w:hAnsi="Liberation Serif" w:cs="Liberation Serif"/>
          <w:sz w:val="28"/>
          <w:szCs w:val="28"/>
        </w:rPr>
        <w:t> </w:t>
      </w:r>
      <w:r w:rsidR="00E00829" w:rsidRPr="00BB497D">
        <w:rPr>
          <w:rFonts w:ascii="Liberation Serif" w:hAnsi="Liberation Serif" w:cs="Liberation Serif"/>
          <w:sz w:val="28"/>
          <w:szCs w:val="28"/>
        </w:rPr>
        <w:t>услуги)</w:t>
      </w:r>
      <w:r w:rsidR="006A5C3D" w:rsidRPr="00BB497D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15772D" w:rsidRPr="00BB497D" w:rsidRDefault="00BB497D" w:rsidP="00BB497D">
      <w:pPr>
        <w:pStyle w:val="a5"/>
        <w:numPr>
          <w:ilvl w:val="0"/>
          <w:numId w:val="3"/>
        </w:numPr>
        <w:tabs>
          <w:tab w:val="left" w:pos="180"/>
          <w:tab w:val="left" w:pos="540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497D">
        <w:rPr>
          <w:rFonts w:ascii="Liberation Serif" w:hAnsi="Liberation Serif" w:cs="Liberation Serif"/>
          <w:sz w:val="28"/>
          <w:szCs w:val="28"/>
        </w:rPr>
        <w:t>н</w:t>
      </w:r>
      <w:r w:rsidR="00FF2679" w:rsidRPr="00BB497D">
        <w:rPr>
          <w:rFonts w:ascii="Liberation Serif" w:hAnsi="Liberation Serif" w:cs="Liberation Serif"/>
          <w:sz w:val="28"/>
          <w:szCs w:val="28"/>
        </w:rPr>
        <w:t>арушение требований порядка принятия решения поставщиком социальных услуг о предоставлении социальных услуг</w:t>
      </w:r>
      <w:r w:rsidR="0015772D" w:rsidRPr="00BB497D">
        <w:rPr>
          <w:rFonts w:ascii="Liberation Serif" w:hAnsi="Liberation Serif" w:cs="Liberation Serif"/>
          <w:sz w:val="28"/>
          <w:szCs w:val="28"/>
        </w:rPr>
        <w:t xml:space="preserve">, указанных в </w:t>
      </w:r>
      <w:r w:rsidR="00FF2679" w:rsidRPr="00BB497D">
        <w:rPr>
          <w:rFonts w:ascii="Liberation Serif" w:hAnsi="Liberation Serif" w:cs="Liberation Serif"/>
          <w:sz w:val="28"/>
          <w:szCs w:val="28"/>
        </w:rPr>
        <w:t>п. 16 постановления Правительства Свердловской области от 18.12.2014 №</w:t>
      </w:r>
      <w:r w:rsidR="00902E24" w:rsidRPr="00BB497D">
        <w:rPr>
          <w:rFonts w:ascii="Liberation Serif" w:hAnsi="Liberation Serif" w:cs="Liberation Serif"/>
          <w:sz w:val="28"/>
          <w:szCs w:val="28"/>
        </w:rPr>
        <w:t xml:space="preserve"> </w:t>
      </w:r>
      <w:r w:rsidR="00FF2679" w:rsidRPr="00BB497D">
        <w:rPr>
          <w:rFonts w:ascii="Liberation Serif" w:hAnsi="Liberation Serif" w:cs="Liberation Serif"/>
          <w:sz w:val="28"/>
          <w:szCs w:val="28"/>
        </w:rPr>
        <w:t>1149-ПП</w:t>
      </w:r>
      <w:r w:rsidR="0015772D" w:rsidRPr="00BB497D">
        <w:rPr>
          <w:rFonts w:ascii="Liberation Serif" w:hAnsi="Liberation Serif" w:cs="Liberation Serif"/>
          <w:sz w:val="28"/>
          <w:szCs w:val="28"/>
        </w:rPr>
        <w:t xml:space="preserve"> (</w:t>
      </w:r>
      <w:r w:rsidR="007E40E5" w:rsidRPr="00BB497D">
        <w:rPr>
          <w:rFonts w:ascii="Liberation Serif" w:hAnsi="Liberation Serif" w:cs="Liberation Serif"/>
          <w:sz w:val="28"/>
          <w:szCs w:val="28"/>
        </w:rPr>
        <w:t xml:space="preserve">для </w:t>
      </w:r>
      <w:r w:rsidR="0015772D" w:rsidRPr="00BB497D">
        <w:rPr>
          <w:rFonts w:ascii="Liberation Serif" w:hAnsi="Liberation Serif" w:cs="Liberation Serif"/>
          <w:sz w:val="28"/>
          <w:szCs w:val="28"/>
        </w:rPr>
        <w:t>пример</w:t>
      </w:r>
      <w:r w:rsidR="007E40E5" w:rsidRPr="00BB497D">
        <w:rPr>
          <w:rFonts w:ascii="Liberation Serif" w:hAnsi="Liberation Serif" w:cs="Liberation Serif"/>
          <w:sz w:val="28"/>
          <w:szCs w:val="28"/>
        </w:rPr>
        <w:t>а</w:t>
      </w:r>
      <w:r w:rsidR="0015772D" w:rsidRPr="00BB497D">
        <w:rPr>
          <w:rFonts w:ascii="Liberation Serif" w:hAnsi="Liberation Serif" w:cs="Liberation Serif"/>
          <w:sz w:val="28"/>
          <w:szCs w:val="28"/>
        </w:rPr>
        <w:t>: заявление получателя социальных услуг принято 26.10.2017, то есть ранее, чем была разработана ИППСУ (30.10.2017)</w:t>
      </w:r>
      <w:r w:rsidR="00FF2679" w:rsidRPr="00BB497D">
        <w:rPr>
          <w:rFonts w:ascii="Liberation Serif" w:hAnsi="Liberation Serif" w:cs="Liberation Serif"/>
          <w:sz w:val="28"/>
          <w:szCs w:val="28"/>
        </w:rPr>
        <w:t>;</w:t>
      </w:r>
      <w:r w:rsidR="006A5C3D" w:rsidRPr="00BB497D">
        <w:rPr>
          <w:rFonts w:ascii="Liberation Serif" w:hAnsi="Liberation Serif" w:cs="Liberation Serif"/>
          <w:sz w:val="28"/>
          <w:szCs w:val="28"/>
        </w:rPr>
        <w:t xml:space="preserve">                                     </w:t>
      </w:r>
    </w:p>
    <w:p w:rsidR="00F67D60" w:rsidRPr="00BB497D" w:rsidRDefault="00F67D60" w:rsidP="00BB497D">
      <w:pPr>
        <w:pStyle w:val="a5"/>
        <w:keepNext/>
        <w:numPr>
          <w:ilvl w:val="0"/>
          <w:numId w:val="3"/>
        </w:numPr>
        <w:tabs>
          <w:tab w:val="left" w:pos="993"/>
        </w:tabs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497D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отсутствие полного </w:t>
      </w:r>
      <w:r w:rsidR="0015772D" w:rsidRPr="00BB497D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пакета </w:t>
      </w:r>
      <w:r w:rsidRPr="00BB497D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документов</w:t>
      </w:r>
      <w:r w:rsidR="0015772D" w:rsidRPr="00BB497D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,</w:t>
      </w:r>
      <w:r w:rsidRPr="00BB497D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на основании которых принимается решение поставщика социальных услуг о предоставлении </w:t>
      </w:r>
      <w:r w:rsidRPr="00BB497D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lastRenderedPageBreak/>
        <w:t>социальных услуг</w:t>
      </w:r>
      <w:r w:rsidR="0015772D" w:rsidRPr="00BB497D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, что является</w:t>
      </w:r>
      <w:r w:rsidR="0015772D" w:rsidRPr="00BB497D">
        <w:rPr>
          <w:rFonts w:ascii="Liberation Serif" w:hAnsi="Liberation Serif" w:cs="Liberation Serif"/>
          <w:sz w:val="28"/>
          <w:szCs w:val="28"/>
        </w:rPr>
        <w:t xml:space="preserve"> нарушением п. 16 постановления Правительства Свердловской области от 18.12.2014 №</w:t>
      </w:r>
      <w:r w:rsidR="00902E24" w:rsidRPr="00BB497D">
        <w:rPr>
          <w:rFonts w:ascii="Liberation Serif" w:hAnsi="Liberation Serif" w:cs="Liberation Serif"/>
          <w:sz w:val="28"/>
          <w:szCs w:val="28"/>
        </w:rPr>
        <w:t xml:space="preserve"> </w:t>
      </w:r>
      <w:r w:rsidR="0015772D" w:rsidRPr="00BB497D">
        <w:rPr>
          <w:rFonts w:ascii="Liberation Serif" w:hAnsi="Liberation Serif" w:cs="Liberation Serif"/>
          <w:sz w:val="28"/>
          <w:szCs w:val="28"/>
        </w:rPr>
        <w:t>1149-ПП</w:t>
      </w:r>
      <w:r w:rsidRPr="00BB497D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;</w:t>
      </w:r>
    </w:p>
    <w:p w:rsidR="00FF2679" w:rsidRPr="00BB497D" w:rsidRDefault="00FF2679" w:rsidP="00BB497D">
      <w:pPr>
        <w:pStyle w:val="a5"/>
        <w:widowControl w:val="0"/>
        <w:numPr>
          <w:ilvl w:val="0"/>
          <w:numId w:val="3"/>
        </w:numPr>
        <w:tabs>
          <w:tab w:val="left" w:pos="993"/>
        </w:tabs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497D">
        <w:rPr>
          <w:rFonts w:ascii="Liberation Serif" w:hAnsi="Liberation Serif" w:cs="Liberation Serif"/>
          <w:sz w:val="28"/>
          <w:szCs w:val="28"/>
        </w:rPr>
        <w:t xml:space="preserve">нарушение </w:t>
      </w:r>
      <w:r w:rsidR="0015772D" w:rsidRPr="00BB497D">
        <w:rPr>
          <w:rFonts w:ascii="Liberation Serif" w:hAnsi="Liberation Serif" w:cs="Liberation Serif"/>
          <w:sz w:val="28"/>
          <w:szCs w:val="28"/>
        </w:rPr>
        <w:t>п. 23 постановления Правительства Свердловской области от</w:t>
      </w:r>
      <w:r w:rsidR="007E40E5" w:rsidRPr="00BB497D">
        <w:rPr>
          <w:rFonts w:ascii="Liberation Serif" w:hAnsi="Liberation Serif" w:cs="Liberation Serif"/>
          <w:sz w:val="28"/>
          <w:szCs w:val="28"/>
        </w:rPr>
        <w:t> </w:t>
      </w:r>
      <w:r w:rsidR="0015772D" w:rsidRPr="00BB497D">
        <w:rPr>
          <w:rFonts w:ascii="Liberation Serif" w:hAnsi="Liberation Serif" w:cs="Liberation Serif"/>
          <w:sz w:val="28"/>
          <w:szCs w:val="28"/>
        </w:rPr>
        <w:t>18.12.2014 №</w:t>
      </w:r>
      <w:r w:rsidR="00902E24" w:rsidRPr="00BB497D">
        <w:rPr>
          <w:rFonts w:ascii="Liberation Serif" w:hAnsi="Liberation Serif" w:cs="Liberation Serif"/>
          <w:sz w:val="28"/>
          <w:szCs w:val="28"/>
        </w:rPr>
        <w:t xml:space="preserve"> </w:t>
      </w:r>
      <w:r w:rsidR="0015772D" w:rsidRPr="00BB497D">
        <w:rPr>
          <w:rFonts w:ascii="Liberation Serif" w:hAnsi="Liberation Serif" w:cs="Liberation Serif"/>
          <w:sz w:val="28"/>
          <w:szCs w:val="28"/>
        </w:rPr>
        <w:t xml:space="preserve">1149-ПП в части </w:t>
      </w:r>
      <w:r w:rsidRPr="00BB497D">
        <w:rPr>
          <w:rFonts w:ascii="Liberation Serif" w:hAnsi="Liberation Serif" w:cs="Liberation Serif"/>
          <w:sz w:val="28"/>
          <w:szCs w:val="28"/>
        </w:rPr>
        <w:t>порядка прекращения предоставления социальных услуг;</w:t>
      </w:r>
    </w:p>
    <w:p w:rsidR="00F67D60" w:rsidRPr="00BB497D" w:rsidRDefault="0015772D" w:rsidP="00BB497D">
      <w:pPr>
        <w:pStyle w:val="a5"/>
        <w:widowControl w:val="0"/>
        <w:numPr>
          <w:ilvl w:val="0"/>
          <w:numId w:val="3"/>
        </w:numPr>
        <w:tabs>
          <w:tab w:val="left" w:pos="993"/>
        </w:tabs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497D">
        <w:rPr>
          <w:rFonts w:ascii="Liberation Serif" w:hAnsi="Liberation Serif" w:cs="Liberation Serif"/>
          <w:sz w:val="28"/>
          <w:szCs w:val="28"/>
        </w:rPr>
        <w:t>в нарушение п. 27 и</w:t>
      </w:r>
      <w:r w:rsidR="00FF2679" w:rsidRPr="00BB497D">
        <w:rPr>
          <w:rFonts w:ascii="Liberation Serif" w:hAnsi="Liberation Serif" w:cs="Liberation Serif"/>
          <w:sz w:val="28"/>
          <w:szCs w:val="28"/>
        </w:rPr>
        <w:t xml:space="preserve"> 28 постановления Правительства Свердловской области от 18.12.2014 №</w:t>
      </w:r>
      <w:r w:rsidR="00902E24" w:rsidRPr="00BB497D">
        <w:rPr>
          <w:rFonts w:ascii="Liberation Serif" w:hAnsi="Liberation Serif" w:cs="Liberation Serif"/>
          <w:sz w:val="28"/>
          <w:szCs w:val="28"/>
        </w:rPr>
        <w:t xml:space="preserve"> </w:t>
      </w:r>
      <w:r w:rsidR="00FF2679" w:rsidRPr="00BB497D">
        <w:rPr>
          <w:rFonts w:ascii="Liberation Serif" w:hAnsi="Liberation Serif" w:cs="Liberation Serif"/>
          <w:sz w:val="28"/>
          <w:szCs w:val="28"/>
        </w:rPr>
        <w:t>1149-ПП</w:t>
      </w:r>
      <w:r w:rsidRPr="00BB497D">
        <w:rPr>
          <w:rFonts w:ascii="Liberation Serif" w:hAnsi="Liberation Serif" w:cs="Liberation Serif"/>
          <w:sz w:val="28"/>
          <w:szCs w:val="28"/>
        </w:rPr>
        <w:t xml:space="preserve"> с получателей социальных услуг неправомерно </w:t>
      </w:r>
      <w:r w:rsidR="00A2596B" w:rsidRPr="00BB497D">
        <w:rPr>
          <w:rFonts w:ascii="Liberation Serif" w:hAnsi="Liberation Serif" w:cs="Liberation Serif"/>
          <w:sz w:val="28"/>
          <w:szCs w:val="28"/>
        </w:rPr>
        <w:t>взимается</w:t>
      </w:r>
      <w:r w:rsidRPr="00BB497D">
        <w:rPr>
          <w:rFonts w:ascii="Liberation Serif" w:hAnsi="Liberation Serif" w:cs="Liberation Serif"/>
          <w:sz w:val="28"/>
          <w:szCs w:val="28"/>
        </w:rPr>
        <w:t xml:space="preserve"> плата за услуги, превышающая максимальный размер ежемесячной платы за предоставление социальных услуг</w:t>
      </w:r>
      <w:r w:rsidR="00FF2679" w:rsidRPr="00BB497D">
        <w:rPr>
          <w:rFonts w:ascii="Liberation Serif" w:hAnsi="Liberation Serif" w:cs="Liberation Serif"/>
          <w:sz w:val="28"/>
          <w:szCs w:val="28"/>
        </w:rPr>
        <w:t>;</w:t>
      </w:r>
    </w:p>
    <w:p w:rsidR="001712FA" w:rsidRPr="00BB497D" w:rsidRDefault="00AB426B" w:rsidP="00BB497D">
      <w:pPr>
        <w:pStyle w:val="a5"/>
        <w:widowControl w:val="0"/>
        <w:numPr>
          <w:ilvl w:val="0"/>
          <w:numId w:val="3"/>
        </w:numPr>
        <w:tabs>
          <w:tab w:val="left" w:pos="993"/>
        </w:tabs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497D">
        <w:rPr>
          <w:rFonts w:ascii="Liberation Serif" w:hAnsi="Liberation Serif" w:cs="Liberation Serif"/>
          <w:sz w:val="28"/>
          <w:szCs w:val="28"/>
        </w:rPr>
        <w:t>в личных делах получателей социальных услуг</w:t>
      </w:r>
      <w:r w:rsidR="0015772D" w:rsidRPr="00BB497D">
        <w:rPr>
          <w:rFonts w:ascii="Liberation Serif" w:hAnsi="Liberation Serif" w:cs="Liberation Serif"/>
          <w:sz w:val="28"/>
          <w:szCs w:val="28"/>
        </w:rPr>
        <w:t xml:space="preserve"> отсутствуют действующие договора о предоставлении социальных услуг</w:t>
      </w:r>
      <w:r w:rsidRPr="00BB497D">
        <w:rPr>
          <w:rFonts w:ascii="Liberation Serif" w:hAnsi="Liberation Serif" w:cs="Liberation Serif"/>
          <w:sz w:val="28"/>
          <w:szCs w:val="28"/>
        </w:rPr>
        <w:t xml:space="preserve">, </w:t>
      </w:r>
      <w:r w:rsidR="0015772D" w:rsidRPr="00BB497D">
        <w:rPr>
          <w:rFonts w:ascii="Liberation Serif" w:hAnsi="Liberation Serif" w:cs="Liberation Serif"/>
          <w:sz w:val="28"/>
          <w:szCs w:val="28"/>
        </w:rPr>
        <w:t xml:space="preserve">что является </w:t>
      </w:r>
      <w:r w:rsidRPr="00BB497D">
        <w:rPr>
          <w:rFonts w:ascii="Liberation Serif" w:hAnsi="Liberation Serif" w:cs="Liberation Serif"/>
          <w:sz w:val="28"/>
          <w:szCs w:val="28"/>
        </w:rPr>
        <w:t>нарушение</w:t>
      </w:r>
      <w:r w:rsidR="0015772D" w:rsidRPr="00BB497D">
        <w:rPr>
          <w:rFonts w:ascii="Liberation Serif" w:hAnsi="Liberation Serif" w:cs="Liberation Serif"/>
          <w:sz w:val="28"/>
          <w:szCs w:val="28"/>
        </w:rPr>
        <w:t>м</w:t>
      </w:r>
      <w:r w:rsidRPr="00BB497D">
        <w:rPr>
          <w:rFonts w:ascii="Liberation Serif" w:hAnsi="Liberation Serif" w:cs="Liberation Serif"/>
          <w:sz w:val="28"/>
          <w:szCs w:val="28"/>
        </w:rPr>
        <w:t xml:space="preserve"> п. 17 постановления Правительства Свердловской</w:t>
      </w:r>
      <w:r w:rsidR="00B53693" w:rsidRPr="00BB497D">
        <w:rPr>
          <w:rFonts w:ascii="Liberation Serif" w:hAnsi="Liberation Serif" w:cs="Liberation Serif"/>
          <w:sz w:val="28"/>
          <w:szCs w:val="28"/>
        </w:rPr>
        <w:t xml:space="preserve"> области от 18.12.2014 №1149-ПП;</w:t>
      </w:r>
    </w:p>
    <w:p w:rsidR="00B53693" w:rsidRPr="00BB497D" w:rsidRDefault="00B53693" w:rsidP="00F503C1">
      <w:pPr>
        <w:pStyle w:val="a5"/>
        <w:widowControl w:val="0"/>
        <w:numPr>
          <w:ilvl w:val="0"/>
          <w:numId w:val="3"/>
        </w:numPr>
        <w:tabs>
          <w:tab w:val="left" w:pos="993"/>
        </w:tabs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BB497D">
        <w:rPr>
          <w:rFonts w:ascii="Liberation Serif" w:hAnsi="Liberation Serif" w:cs="Liberation Serif"/>
          <w:bCs/>
          <w:sz w:val="28"/>
          <w:szCs w:val="28"/>
        </w:rPr>
        <w:t xml:space="preserve">форма договора </w:t>
      </w:r>
      <w:r w:rsidR="00A2596B" w:rsidRPr="00BB497D">
        <w:rPr>
          <w:rFonts w:ascii="Liberation Serif" w:hAnsi="Liberation Serif" w:cs="Liberation Serif"/>
          <w:bCs/>
          <w:sz w:val="28"/>
          <w:szCs w:val="28"/>
        </w:rPr>
        <w:t xml:space="preserve">и акта о предоставлении социальных услуг </w:t>
      </w:r>
      <w:r w:rsidRPr="00BB497D">
        <w:rPr>
          <w:rFonts w:ascii="Liberation Serif" w:hAnsi="Liberation Serif" w:cs="Liberation Serif"/>
          <w:bCs/>
          <w:sz w:val="28"/>
          <w:szCs w:val="28"/>
        </w:rPr>
        <w:t>не</w:t>
      </w:r>
      <w:r w:rsidR="00BB497D">
        <w:rPr>
          <w:rFonts w:ascii="Liberation Serif" w:hAnsi="Liberation Serif" w:cs="Liberation Serif"/>
          <w:bCs/>
          <w:sz w:val="28"/>
          <w:szCs w:val="28"/>
        </w:rPr>
        <w:t> </w:t>
      </w:r>
      <w:r w:rsidRPr="00BB497D">
        <w:rPr>
          <w:rFonts w:ascii="Liberation Serif" w:hAnsi="Liberation Serif" w:cs="Liberation Serif"/>
          <w:bCs/>
          <w:sz w:val="28"/>
          <w:szCs w:val="28"/>
        </w:rPr>
        <w:t>соответству</w:t>
      </w:r>
      <w:r w:rsidR="00A2596B" w:rsidRPr="00BB497D">
        <w:rPr>
          <w:rFonts w:ascii="Liberation Serif" w:hAnsi="Liberation Serif" w:cs="Liberation Serif"/>
          <w:bCs/>
          <w:sz w:val="28"/>
          <w:szCs w:val="28"/>
        </w:rPr>
        <w:t>ю</w:t>
      </w:r>
      <w:r w:rsidRPr="00BB497D">
        <w:rPr>
          <w:rFonts w:ascii="Liberation Serif" w:hAnsi="Liberation Serif" w:cs="Liberation Serif"/>
          <w:bCs/>
          <w:sz w:val="28"/>
          <w:szCs w:val="28"/>
        </w:rPr>
        <w:t>т форм</w:t>
      </w:r>
      <w:r w:rsidR="00A2596B" w:rsidRPr="00BB497D">
        <w:rPr>
          <w:rFonts w:ascii="Liberation Serif" w:hAnsi="Liberation Serif" w:cs="Liberation Serif"/>
          <w:bCs/>
          <w:sz w:val="28"/>
          <w:szCs w:val="28"/>
        </w:rPr>
        <w:t>ам</w:t>
      </w:r>
      <w:r w:rsidRPr="00BB497D">
        <w:rPr>
          <w:rFonts w:ascii="Liberation Serif" w:hAnsi="Liberation Serif" w:cs="Liberation Serif"/>
          <w:bCs/>
          <w:sz w:val="28"/>
          <w:szCs w:val="28"/>
        </w:rPr>
        <w:t>, утвержденн</w:t>
      </w:r>
      <w:r w:rsidR="00A2596B" w:rsidRPr="00BB497D">
        <w:rPr>
          <w:rFonts w:ascii="Liberation Serif" w:hAnsi="Liberation Serif" w:cs="Liberation Serif"/>
          <w:bCs/>
          <w:sz w:val="28"/>
          <w:szCs w:val="28"/>
        </w:rPr>
        <w:t>ым</w:t>
      </w:r>
      <w:r w:rsidRPr="00BB497D">
        <w:rPr>
          <w:rFonts w:ascii="Liberation Serif" w:hAnsi="Liberation Serif" w:cs="Liberation Serif"/>
          <w:bCs/>
          <w:sz w:val="28"/>
          <w:szCs w:val="28"/>
        </w:rPr>
        <w:t xml:space="preserve"> приказом Министерства социальной политики Свердловской области от 31.12.2014 № 783 «Об утверждении формы договора о предоставлении социальных услуг и формы акта о предоставлении социальных услуг», нарушение п. 17 постановления Правительства Свердловской области от 18.12.2014 №1149-ПП;</w:t>
      </w:r>
    </w:p>
    <w:p w:rsidR="00B53693" w:rsidRPr="00BB497D" w:rsidRDefault="00BB497D" w:rsidP="00F503C1">
      <w:pPr>
        <w:pStyle w:val="a5"/>
        <w:widowControl w:val="0"/>
        <w:numPr>
          <w:ilvl w:val="0"/>
          <w:numId w:val="3"/>
        </w:numPr>
        <w:tabs>
          <w:tab w:val="left" w:pos="993"/>
        </w:tabs>
        <w:adjustRightInd w:val="0"/>
        <w:spacing w:after="0" w:line="240" w:lineRule="auto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B497D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в акте о предоставлении социальных услуг отсутствует подпись исполнителя или заказчика, что является </w:t>
      </w:r>
      <w:r w:rsidRPr="00BB497D">
        <w:rPr>
          <w:rFonts w:ascii="Liberation Serif" w:hAnsi="Liberation Serif" w:cs="Liberation Serif"/>
          <w:sz w:val="28"/>
          <w:szCs w:val="28"/>
        </w:rPr>
        <w:t xml:space="preserve">нарушением требований п. 22 постановления Правительства Свердловской области от 18.12.2014 № </w:t>
      </w:r>
      <w:r>
        <w:rPr>
          <w:rFonts w:ascii="Liberation Serif" w:hAnsi="Liberation Serif" w:cs="Liberation Serif"/>
          <w:sz w:val="28"/>
          <w:szCs w:val="28"/>
        </w:rPr>
        <w:t>1149-ПП.</w:t>
      </w:r>
      <w:r w:rsidRPr="00BB497D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577383" w:rsidRPr="00902E24" w:rsidRDefault="00577383" w:rsidP="00F503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  <w:r w:rsidRPr="00902E2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Выявление нарушений в рамках </w:t>
      </w:r>
      <w:r w:rsidRPr="00902E24">
        <w:rPr>
          <w:rFonts w:ascii="Liberation Serif" w:hAnsi="Liberation Serif" w:cs="Liberation Serif"/>
          <w:bCs/>
          <w:sz w:val="28"/>
          <w:szCs w:val="28"/>
        </w:rPr>
        <w:t xml:space="preserve">регионального государственного контроля </w:t>
      </w:r>
      <w:r w:rsidR="00BB497D">
        <w:rPr>
          <w:rFonts w:ascii="Liberation Serif" w:hAnsi="Liberation Serif" w:cs="Liberation Serif"/>
          <w:bCs/>
          <w:sz w:val="28"/>
          <w:szCs w:val="28"/>
        </w:rPr>
        <w:t xml:space="preserve">(надзора) </w:t>
      </w:r>
      <w:r w:rsidRPr="00902E24">
        <w:rPr>
          <w:rFonts w:ascii="Liberation Serif" w:hAnsi="Liberation Serif" w:cs="Liberation Serif"/>
          <w:bCs/>
          <w:sz w:val="28"/>
          <w:szCs w:val="28"/>
        </w:rPr>
        <w:t>в сфере социального обслуживания</w:t>
      </w:r>
      <w:r w:rsidRPr="00902E2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возлагает на Министерство </w:t>
      </w:r>
      <w:r w:rsidR="00BB497D" w:rsidRPr="00902E24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социальной политики Свердловской области </w:t>
      </w:r>
      <w:r w:rsidRPr="00902E24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обязанность по оформлению и выдаче поставщику социальных услуг предписани</w:t>
      </w:r>
      <w:r w:rsidR="00A30504" w:rsidRPr="00902E24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Pr="00902E2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 устранении выявленных нарушений. Невыполнение такого предписания в установленный срок влечет за собой привлечение </w:t>
      </w:r>
      <w:r w:rsidR="00A30504" w:rsidRPr="00902E2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поставщика </w:t>
      </w:r>
      <w:r w:rsidR="00F054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социальных услуг </w:t>
      </w:r>
      <w:r w:rsidRPr="00902E24">
        <w:rPr>
          <w:rFonts w:ascii="Liberation Serif" w:eastAsia="Times New Roman" w:hAnsi="Liberation Serif" w:cs="Liberation Serif"/>
          <w:sz w:val="28"/>
          <w:szCs w:val="28"/>
          <w:lang w:eastAsia="ru-RU"/>
        </w:rPr>
        <w:t>к ответственности, предусмотренн</w:t>
      </w:r>
      <w:r w:rsidR="00A30504" w:rsidRPr="00902E24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ой</w:t>
      </w:r>
      <w:r w:rsidRPr="00902E2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законодательством </w:t>
      </w:r>
      <w:r w:rsidRPr="00902E2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об административных правонарушениях</w:t>
      </w:r>
      <w:r w:rsidRPr="00902E2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</w:t>
      </w:r>
      <w:hyperlink r:id="rId7" w:history="1">
        <w:r w:rsidRPr="00902E24">
          <w:rPr>
            <w:rFonts w:ascii="Liberation Serif" w:eastAsia="Times New Roman" w:hAnsi="Liberation Serif" w:cs="Liberation Serif"/>
            <w:color w:val="000000"/>
            <w:sz w:val="28"/>
            <w:szCs w:val="28"/>
            <w:lang w:eastAsia="ru-RU"/>
          </w:rPr>
          <w:t>часть 1 статьи 19.5</w:t>
        </w:r>
      </w:hyperlink>
      <w:r w:rsidRPr="00902E2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Кодекса Российской Федерации</w:t>
      </w:r>
      <w:r w:rsidR="00F054E9" w:rsidRPr="00F054E9">
        <w:rPr>
          <w:rFonts w:ascii="Liberation Serif" w:hAnsi="Liberation Serif" w:cs="Liberation Serif"/>
          <w:sz w:val="28"/>
          <w:szCs w:val="28"/>
        </w:rPr>
        <w:t xml:space="preserve"> </w:t>
      </w:r>
      <w:r w:rsidR="00F054E9">
        <w:rPr>
          <w:rFonts w:ascii="Liberation Serif" w:hAnsi="Liberation Serif" w:cs="Liberation Serif"/>
          <w:sz w:val="28"/>
          <w:szCs w:val="28"/>
        </w:rPr>
        <w:t>об административных правонарушениях</w:t>
      </w:r>
      <w:r w:rsidRPr="00902E2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).</w:t>
      </w:r>
    </w:p>
    <w:sectPr w:rsidR="00577383" w:rsidRPr="00902E24" w:rsidSect="00AC7DD5">
      <w:headerReference w:type="default" r:id="rId8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5ED" w:rsidRDefault="003B25ED" w:rsidP="00BF7FEA">
      <w:pPr>
        <w:spacing w:after="0" w:line="240" w:lineRule="auto"/>
      </w:pPr>
      <w:r>
        <w:separator/>
      </w:r>
    </w:p>
  </w:endnote>
  <w:endnote w:type="continuationSeparator" w:id="0">
    <w:p w:rsidR="003B25ED" w:rsidRDefault="003B25ED" w:rsidP="00BF7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5ED" w:rsidRDefault="003B25ED" w:rsidP="00BF7FEA">
      <w:pPr>
        <w:spacing w:after="0" w:line="240" w:lineRule="auto"/>
      </w:pPr>
      <w:r>
        <w:separator/>
      </w:r>
    </w:p>
  </w:footnote>
  <w:footnote w:type="continuationSeparator" w:id="0">
    <w:p w:rsidR="003B25ED" w:rsidRDefault="003B25ED" w:rsidP="00BF7F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5328833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BF7FEA" w:rsidRPr="00BF7FEA" w:rsidRDefault="00BF7FEA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BF7FEA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BF7FEA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BF7FEA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BF66C2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BF7FEA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BF7FEA" w:rsidRPr="00BF7FEA" w:rsidRDefault="00BF7FEA">
    <w:pPr>
      <w:pStyle w:val="a6"/>
      <w:rPr>
        <w:rFonts w:ascii="Liberation Serif" w:hAnsi="Liberation Serif" w:cs="Liberation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1EDA"/>
    <w:multiLevelType w:val="hybridMultilevel"/>
    <w:tmpl w:val="A538C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35416F"/>
    <w:multiLevelType w:val="hybridMultilevel"/>
    <w:tmpl w:val="FDD6C5AA"/>
    <w:lvl w:ilvl="0" w:tplc="B06251F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6272D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8012B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723FA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7CD87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C4008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9E12A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969BB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9C7CF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F13DF2"/>
    <w:multiLevelType w:val="hybridMultilevel"/>
    <w:tmpl w:val="757465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0B66393"/>
    <w:multiLevelType w:val="hybridMultilevel"/>
    <w:tmpl w:val="6F72D3C0"/>
    <w:lvl w:ilvl="0" w:tplc="8D767C92">
      <w:start w:val="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AA1"/>
    <w:rsid w:val="0001149B"/>
    <w:rsid w:val="00025270"/>
    <w:rsid w:val="00033E61"/>
    <w:rsid w:val="0004132A"/>
    <w:rsid w:val="0008109F"/>
    <w:rsid w:val="00081C0C"/>
    <w:rsid w:val="000C2C17"/>
    <w:rsid w:val="000D7DED"/>
    <w:rsid w:val="000E12DE"/>
    <w:rsid w:val="0010195D"/>
    <w:rsid w:val="00120491"/>
    <w:rsid w:val="00120823"/>
    <w:rsid w:val="00136305"/>
    <w:rsid w:val="001401C2"/>
    <w:rsid w:val="00155DDF"/>
    <w:rsid w:val="0015772D"/>
    <w:rsid w:val="001712FA"/>
    <w:rsid w:val="00172F30"/>
    <w:rsid w:val="001A471B"/>
    <w:rsid w:val="001A764E"/>
    <w:rsid w:val="001B0B21"/>
    <w:rsid w:val="002728E2"/>
    <w:rsid w:val="00277677"/>
    <w:rsid w:val="002B6838"/>
    <w:rsid w:val="002D054F"/>
    <w:rsid w:val="002E44A6"/>
    <w:rsid w:val="00301920"/>
    <w:rsid w:val="003B25ED"/>
    <w:rsid w:val="003B6391"/>
    <w:rsid w:val="004318CB"/>
    <w:rsid w:val="004319CF"/>
    <w:rsid w:val="004749DE"/>
    <w:rsid w:val="004B137C"/>
    <w:rsid w:val="00525CED"/>
    <w:rsid w:val="00542EF1"/>
    <w:rsid w:val="0056441B"/>
    <w:rsid w:val="00577383"/>
    <w:rsid w:val="005B68C7"/>
    <w:rsid w:val="00612CB2"/>
    <w:rsid w:val="00626C9D"/>
    <w:rsid w:val="006563AE"/>
    <w:rsid w:val="00672D98"/>
    <w:rsid w:val="006A3C74"/>
    <w:rsid w:val="006A5C3D"/>
    <w:rsid w:val="006A6ABB"/>
    <w:rsid w:val="006E647E"/>
    <w:rsid w:val="0074458D"/>
    <w:rsid w:val="007458F1"/>
    <w:rsid w:val="00755559"/>
    <w:rsid w:val="00757F68"/>
    <w:rsid w:val="00766842"/>
    <w:rsid w:val="007C2715"/>
    <w:rsid w:val="007C3DDC"/>
    <w:rsid w:val="007C7BFA"/>
    <w:rsid w:val="007E40E5"/>
    <w:rsid w:val="00820618"/>
    <w:rsid w:val="00840543"/>
    <w:rsid w:val="00847760"/>
    <w:rsid w:val="00860C49"/>
    <w:rsid w:val="00862301"/>
    <w:rsid w:val="00886D51"/>
    <w:rsid w:val="008A44DB"/>
    <w:rsid w:val="008A572E"/>
    <w:rsid w:val="008F7454"/>
    <w:rsid w:val="00902E24"/>
    <w:rsid w:val="009622D8"/>
    <w:rsid w:val="00965F5B"/>
    <w:rsid w:val="009B5986"/>
    <w:rsid w:val="009D2316"/>
    <w:rsid w:val="009E4980"/>
    <w:rsid w:val="00A2596B"/>
    <w:rsid w:val="00A30504"/>
    <w:rsid w:val="00A8640A"/>
    <w:rsid w:val="00AB426B"/>
    <w:rsid w:val="00AC7DD5"/>
    <w:rsid w:val="00AF36BC"/>
    <w:rsid w:val="00B53693"/>
    <w:rsid w:val="00B90E4E"/>
    <w:rsid w:val="00B92786"/>
    <w:rsid w:val="00BA5619"/>
    <w:rsid w:val="00BB497D"/>
    <w:rsid w:val="00BD40EE"/>
    <w:rsid w:val="00BF4588"/>
    <w:rsid w:val="00BF66C2"/>
    <w:rsid w:val="00BF7FEA"/>
    <w:rsid w:val="00C27F05"/>
    <w:rsid w:val="00C84688"/>
    <w:rsid w:val="00CB1899"/>
    <w:rsid w:val="00CF415D"/>
    <w:rsid w:val="00D457AC"/>
    <w:rsid w:val="00D62BE1"/>
    <w:rsid w:val="00D653C8"/>
    <w:rsid w:val="00D75AA1"/>
    <w:rsid w:val="00D97AA1"/>
    <w:rsid w:val="00DE7D2E"/>
    <w:rsid w:val="00E00829"/>
    <w:rsid w:val="00E0608A"/>
    <w:rsid w:val="00E21BAE"/>
    <w:rsid w:val="00E26717"/>
    <w:rsid w:val="00E30CA4"/>
    <w:rsid w:val="00E37DD9"/>
    <w:rsid w:val="00E80D95"/>
    <w:rsid w:val="00F054E9"/>
    <w:rsid w:val="00F503C1"/>
    <w:rsid w:val="00F669E3"/>
    <w:rsid w:val="00F67D60"/>
    <w:rsid w:val="00FA5476"/>
    <w:rsid w:val="00FB5624"/>
    <w:rsid w:val="00FD32F3"/>
    <w:rsid w:val="00FD3F26"/>
    <w:rsid w:val="00FF2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1B3768-188B-40F3-A28A-AAD194011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57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457A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D054F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F7F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F7FEA"/>
  </w:style>
  <w:style w:type="paragraph" w:styleId="a8">
    <w:name w:val="footer"/>
    <w:basedOn w:val="a"/>
    <w:link w:val="a9"/>
    <w:uiPriority w:val="99"/>
    <w:unhideWhenUsed/>
    <w:rsid w:val="00BF7F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F7FEA"/>
  </w:style>
  <w:style w:type="paragraph" w:customStyle="1" w:styleId="ConsPlusTitle">
    <w:name w:val="ConsPlusTitle"/>
    <w:rsid w:val="008A44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ctive">
    <w:name w:val="active"/>
    <w:basedOn w:val="a0"/>
    <w:rsid w:val="00860C49"/>
  </w:style>
  <w:style w:type="paragraph" w:customStyle="1" w:styleId="ConsPlusNormal">
    <w:name w:val="ConsPlusNormal"/>
    <w:rsid w:val="00577383"/>
    <w:pPr>
      <w:widowControl w:val="0"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sz w:val="24"/>
      <w:szCs w:val="20"/>
      <w:lang w:eastAsia="ru-RU"/>
    </w:rPr>
  </w:style>
  <w:style w:type="character" w:styleId="aa">
    <w:name w:val="annotation reference"/>
    <w:uiPriority w:val="99"/>
    <w:semiHidden/>
    <w:unhideWhenUsed/>
    <w:rsid w:val="00965F5B"/>
    <w:rPr>
      <w:sz w:val="16"/>
      <w:szCs w:val="16"/>
    </w:rPr>
  </w:style>
  <w:style w:type="paragraph" w:customStyle="1" w:styleId="Standard">
    <w:name w:val="Standard"/>
    <w:rsid w:val="00965F5B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  <w:style w:type="character" w:customStyle="1" w:styleId="ab">
    <w:name w:val="Письмо"/>
    <w:basedOn w:val="a0"/>
    <w:uiPriority w:val="1"/>
    <w:rsid w:val="00120491"/>
    <w:rPr>
      <w:rFonts w:ascii="Liberation Serif" w:hAnsi="Liberation Serif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7E1DFC618B7BB9AA7C46BF6C53C25835672E277A03F80DA24C27D1A7B07D5F7EEE2A12B9EEBNCkA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728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Шалаева Елена Владимировна</dc:creator>
  <cp:keywords/>
  <dc:description/>
  <cp:lastModifiedBy>Насирова Наталия Ивановна</cp:lastModifiedBy>
  <cp:revision>2</cp:revision>
  <cp:lastPrinted>2019-10-04T04:31:00Z</cp:lastPrinted>
  <dcterms:created xsi:type="dcterms:W3CDTF">2020-12-17T06:00:00Z</dcterms:created>
  <dcterms:modified xsi:type="dcterms:W3CDTF">2020-12-17T06:00:00Z</dcterms:modified>
</cp:coreProperties>
</file>