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248" w:rsidRPr="00B96337" w:rsidRDefault="00FE3E7E" w:rsidP="00B0442B">
      <w:pPr>
        <w:pStyle w:val="a3"/>
        <w:spacing w:line="240" w:lineRule="auto"/>
        <w:jc w:val="center"/>
        <w:rPr>
          <w:b/>
          <w:szCs w:val="28"/>
          <w:lang w:val="ru-RU"/>
        </w:rPr>
      </w:pPr>
      <w:proofErr w:type="gramStart"/>
      <w:r w:rsidRPr="00FE3E7E">
        <w:rPr>
          <w:b/>
          <w:szCs w:val="28"/>
          <w:lang w:val="ru-RU"/>
        </w:rPr>
        <w:t>Информация о результата</w:t>
      </w:r>
      <w:r>
        <w:rPr>
          <w:b/>
          <w:szCs w:val="28"/>
          <w:lang w:val="ru-RU"/>
        </w:rPr>
        <w:t>х</w:t>
      </w:r>
      <w:r w:rsidRPr="00FE3E7E">
        <w:rPr>
          <w:b/>
          <w:szCs w:val="28"/>
          <w:lang w:val="ru-RU"/>
        </w:rPr>
        <w:t xml:space="preserve">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B0442B">
        <w:rPr>
          <w:b/>
          <w:szCs w:val="28"/>
          <w:lang w:val="ru-RU"/>
        </w:rPr>
        <w:t>2014–2015 годах</w:t>
      </w:r>
      <w:r w:rsidRPr="00FE3E7E">
        <w:rPr>
          <w:b/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02635C" w:rsidRPr="0002635C">
        <w:rPr>
          <w:b/>
          <w:szCs w:val="28"/>
          <w:lang w:val="ru-RU"/>
        </w:rPr>
        <w:t>Таборинского района</w:t>
      </w:r>
      <w:r w:rsidRPr="00FE3E7E">
        <w:rPr>
          <w:b/>
          <w:szCs w:val="28"/>
          <w:lang w:val="ru-RU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Pr="00FE3E7E">
        <w:rPr>
          <w:b/>
          <w:szCs w:val="28"/>
          <w:lang w:val="ru-RU"/>
        </w:rPr>
        <w:t xml:space="preserve"> имущества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B22AC1" w:rsidP="00B0442B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В период с 29 марта по 15</w:t>
      </w:r>
      <w:r w:rsidR="00B0442B">
        <w:rPr>
          <w:szCs w:val="28"/>
          <w:lang w:val="ru-RU"/>
        </w:rPr>
        <w:t xml:space="preserve"> апреля</w:t>
      </w:r>
      <w:r w:rsidR="00FE3E7E" w:rsidRPr="00FE3E7E">
        <w:rPr>
          <w:szCs w:val="28"/>
          <w:lang w:val="ru-RU"/>
        </w:rPr>
        <w:t xml:space="preserve"> 2016 года Министерством социальной политики Свердловской области </w:t>
      </w:r>
      <w:r w:rsidR="00B0442B">
        <w:rPr>
          <w:szCs w:val="28"/>
          <w:lang w:val="ru-RU"/>
        </w:rPr>
        <w:t xml:space="preserve">(далее – Министерство) </w:t>
      </w:r>
      <w:r w:rsidR="00FE3E7E" w:rsidRPr="00FE3E7E">
        <w:rPr>
          <w:szCs w:val="28"/>
          <w:lang w:val="ru-RU"/>
        </w:rPr>
        <w:t xml:space="preserve">проведена проверка использования средств областного бюджета, выделенных в </w:t>
      </w:r>
      <w:r w:rsidR="00B0442B">
        <w:rPr>
          <w:szCs w:val="28"/>
          <w:lang w:val="ru-RU"/>
        </w:rPr>
        <w:t>2014–2015 годах</w:t>
      </w:r>
      <w:r w:rsidR="00FE3E7E" w:rsidRPr="00FE3E7E">
        <w:rPr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02635C" w:rsidRPr="0002635C">
        <w:rPr>
          <w:szCs w:val="28"/>
          <w:lang w:val="ru-RU"/>
        </w:rPr>
        <w:t>Таборинского района</w:t>
      </w:r>
      <w:r w:rsidR="00FE3E7E" w:rsidRPr="00FE3E7E">
        <w:rPr>
          <w:szCs w:val="28"/>
          <w:lang w:val="ru-RU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</w:t>
      </w:r>
      <w:proofErr w:type="gramEnd"/>
      <w:r w:rsidR="00FE3E7E" w:rsidRPr="00FE3E7E">
        <w:rPr>
          <w:szCs w:val="28"/>
          <w:lang w:val="ru-RU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 (акт проверки от </w:t>
      </w:r>
      <w:r w:rsidR="0002635C" w:rsidRPr="0002635C">
        <w:rPr>
          <w:szCs w:val="28"/>
          <w:lang w:val="ru-RU"/>
        </w:rPr>
        <w:t>15.04.2016</w:t>
      </w:r>
      <w:r w:rsidR="00FE3E7E" w:rsidRPr="00FE3E7E">
        <w:rPr>
          <w:szCs w:val="28"/>
          <w:lang w:val="ru-RU"/>
        </w:rPr>
        <w:t>).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Проверкой установлено:</w:t>
      </w:r>
    </w:p>
    <w:p w:rsidR="00512651" w:rsidRDefault="00512651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512651">
        <w:rPr>
          <w:szCs w:val="28"/>
          <w:lang w:val="ru-RU"/>
        </w:rPr>
        <w:t>предоставление в Министерство недостоверной отчетности Учреждения;</w:t>
      </w:r>
    </w:p>
    <w:p w:rsidR="00FE3E7E" w:rsidRPr="00FE3E7E" w:rsidRDefault="00B0442B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</w:t>
      </w:r>
      <w:r w:rsidR="00FE3E7E" w:rsidRPr="00FE3E7E">
        <w:rPr>
          <w:szCs w:val="28"/>
          <w:lang w:val="ru-RU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 xml:space="preserve">неправомерное </w:t>
      </w:r>
      <w:r w:rsidR="00B0442B">
        <w:rPr>
          <w:szCs w:val="28"/>
          <w:lang w:val="ru-RU"/>
        </w:rPr>
        <w:t xml:space="preserve">и необоснованное </w:t>
      </w:r>
      <w:r w:rsidRPr="00FE3E7E">
        <w:rPr>
          <w:szCs w:val="28"/>
          <w:lang w:val="ru-RU"/>
        </w:rPr>
        <w:t>расходование средств субсидии на выполнение госу</w:t>
      </w:r>
      <w:r w:rsidR="00B0442B">
        <w:rPr>
          <w:szCs w:val="28"/>
          <w:lang w:val="ru-RU"/>
        </w:rPr>
        <w:t>дарственного задания</w:t>
      </w:r>
      <w:r w:rsidRPr="00FE3E7E">
        <w:rPr>
          <w:szCs w:val="28"/>
          <w:lang w:val="ru-RU"/>
        </w:rPr>
        <w:t xml:space="preserve"> при выплате заработной платы </w:t>
      </w:r>
      <w:r w:rsidR="00B0442B">
        <w:rPr>
          <w:szCs w:val="28"/>
          <w:lang w:val="ru-RU"/>
        </w:rPr>
        <w:t xml:space="preserve">и отпускных </w:t>
      </w:r>
      <w:r w:rsidRPr="00FE3E7E">
        <w:rPr>
          <w:szCs w:val="28"/>
          <w:lang w:val="ru-RU"/>
        </w:rPr>
        <w:t>работникам Учреждения;</w:t>
      </w:r>
    </w:p>
    <w:p w:rsidR="0002635C" w:rsidRDefault="0002635C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02635C">
        <w:rPr>
          <w:szCs w:val="28"/>
          <w:lang w:val="ru-RU"/>
        </w:rPr>
        <w:t xml:space="preserve">не соответствует установленным требованиям к квалификации уровень профессиональной подготовки </w:t>
      </w:r>
      <w:r w:rsidR="00512651" w:rsidRPr="00512651">
        <w:rPr>
          <w:szCs w:val="28"/>
          <w:lang w:val="ru-RU"/>
        </w:rPr>
        <w:t>работников Учреждения</w:t>
      </w:r>
      <w:r w:rsidR="00B0442B">
        <w:rPr>
          <w:szCs w:val="28"/>
          <w:lang w:val="ru-RU"/>
        </w:rPr>
        <w:t>, занимающих должности «П</w:t>
      </w:r>
      <w:r w:rsidRPr="0002635C">
        <w:rPr>
          <w:szCs w:val="28"/>
          <w:lang w:val="ru-RU"/>
        </w:rPr>
        <w:t>сихолог</w:t>
      </w:r>
      <w:r w:rsidR="00B0442B">
        <w:rPr>
          <w:szCs w:val="28"/>
          <w:lang w:val="ru-RU"/>
        </w:rPr>
        <w:t>»</w:t>
      </w:r>
      <w:r w:rsidRPr="0002635C">
        <w:rPr>
          <w:szCs w:val="28"/>
          <w:lang w:val="ru-RU"/>
        </w:rPr>
        <w:t xml:space="preserve">, </w:t>
      </w:r>
      <w:r w:rsidR="00B0442B">
        <w:rPr>
          <w:szCs w:val="28"/>
          <w:lang w:val="ru-RU"/>
        </w:rPr>
        <w:t>«С</w:t>
      </w:r>
      <w:r w:rsidRPr="0002635C">
        <w:rPr>
          <w:szCs w:val="28"/>
          <w:lang w:val="ru-RU"/>
        </w:rPr>
        <w:t>пециалист по социальной работе</w:t>
      </w:r>
      <w:r w:rsidR="00B0442B">
        <w:rPr>
          <w:szCs w:val="28"/>
          <w:lang w:val="ru-RU"/>
        </w:rPr>
        <w:t>», «С</w:t>
      </w:r>
      <w:r w:rsidRPr="0002635C">
        <w:rPr>
          <w:szCs w:val="28"/>
          <w:lang w:val="ru-RU"/>
        </w:rPr>
        <w:t>оциальный работник</w:t>
      </w:r>
      <w:r w:rsidR="00B0442B">
        <w:rPr>
          <w:szCs w:val="28"/>
          <w:lang w:val="ru-RU"/>
        </w:rPr>
        <w:t>», «З</w:t>
      </w:r>
      <w:r w:rsidR="00512651">
        <w:rPr>
          <w:szCs w:val="28"/>
          <w:lang w:val="ru-RU"/>
        </w:rPr>
        <w:t>аместитель директора</w:t>
      </w:r>
      <w:r w:rsidR="00B0442B">
        <w:rPr>
          <w:szCs w:val="28"/>
          <w:lang w:val="ru-RU"/>
        </w:rPr>
        <w:t>»</w:t>
      </w:r>
      <w:r w:rsidR="00512651">
        <w:rPr>
          <w:szCs w:val="28"/>
          <w:lang w:val="ru-RU"/>
        </w:rPr>
        <w:t>;</w:t>
      </w:r>
    </w:p>
    <w:p w:rsid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 xml:space="preserve">нарушение </w:t>
      </w:r>
      <w:r w:rsidR="00B0442B">
        <w:rPr>
          <w:szCs w:val="28"/>
          <w:lang w:val="ru-RU"/>
        </w:rPr>
        <w:t>порядка ведения бухгалтерского</w:t>
      </w:r>
      <w:r w:rsidRPr="00FE3E7E">
        <w:rPr>
          <w:szCs w:val="28"/>
          <w:lang w:val="ru-RU"/>
        </w:rPr>
        <w:t xml:space="preserve"> учета и порядка проведения инвентаризаций;</w:t>
      </w:r>
    </w:p>
    <w:p w:rsidR="00B22AC1" w:rsidRDefault="00512651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512651">
        <w:rPr>
          <w:szCs w:val="28"/>
          <w:lang w:val="ru-RU"/>
        </w:rPr>
        <w:t>недостач</w:t>
      </w:r>
      <w:r>
        <w:rPr>
          <w:szCs w:val="28"/>
          <w:lang w:val="ru-RU"/>
        </w:rPr>
        <w:t>а</w:t>
      </w:r>
      <w:r w:rsidR="00B0442B">
        <w:rPr>
          <w:szCs w:val="28"/>
          <w:lang w:val="ru-RU"/>
        </w:rPr>
        <w:t xml:space="preserve"> трех</w:t>
      </w:r>
      <w:r w:rsidRPr="00512651">
        <w:rPr>
          <w:szCs w:val="28"/>
          <w:lang w:val="ru-RU"/>
        </w:rPr>
        <w:t xml:space="preserve"> объектов недвижимого имущества</w:t>
      </w:r>
      <w:r w:rsidR="00B22AC1">
        <w:rPr>
          <w:szCs w:val="28"/>
          <w:lang w:val="ru-RU"/>
        </w:rPr>
        <w:t>;</w:t>
      </w:r>
    </w:p>
    <w:p w:rsidR="00F32E4F" w:rsidRDefault="00B0442B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неучтенные объекты основных средств</w:t>
      </w:r>
      <w:r w:rsidR="00B22AC1">
        <w:rPr>
          <w:szCs w:val="28"/>
          <w:lang w:val="ru-RU"/>
        </w:rPr>
        <w:t xml:space="preserve"> (три объекта)</w:t>
      </w:r>
      <w:r w:rsidR="00F32E4F">
        <w:rPr>
          <w:szCs w:val="28"/>
          <w:lang w:val="ru-RU"/>
        </w:rPr>
        <w:t>;</w:t>
      </w:r>
    </w:p>
    <w:p w:rsid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неэффективное использование средств</w:t>
      </w:r>
      <w:r w:rsidR="00B0442B">
        <w:rPr>
          <w:szCs w:val="28"/>
          <w:lang w:val="ru-RU"/>
        </w:rPr>
        <w:t>, полученных</w:t>
      </w:r>
      <w:r w:rsidRPr="00FE3E7E">
        <w:rPr>
          <w:szCs w:val="28"/>
          <w:lang w:val="ru-RU"/>
        </w:rPr>
        <w:t xml:space="preserve"> от оказания платных услуг и иной приносящей дох</w:t>
      </w:r>
      <w:r w:rsidR="00B0442B">
        <w:rPr>
          <w:szCs w:val="28"/>
          <w:lang w:val="ru-RU"/>
        </w:rPr>
        <w:t>од деятельности</w:t>
      </w:r>
      <w:r w:rsidR="00B22AC1">
        <w:rPr>
          <w:szCs w:val="28"/>
          <w:lang w:val="ru-RU"/>
        </w:rPr>
        <w:t>,</w:t>
      </w:r>
      <w:r w:rsidR="00B0442B">
        <w:rPr>
          <w:szCs w:val="28"/>
          <w:lang w:val="ru-RU"/>
        </w:rPr>
        <w:t xml:space="preserve"> на уплату пеней;</w:t>
      </w:r>
    </w:p>
    <w:p w:rsidR="00B0442B" w:rsidRDefault="00B0442B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сверх установленных норм расхода списан</w:t>
      </w:r>
      <w:r w:rsidR="00B22AC1">
        <w:rPr>
          <w:szCs w:val="28"/>
          <w:lang w:val="ru-RU"/>
        </w:rPr>
        <w:t>ы</w:t>
      </w:r>
      <w:bookmarkStart w:id="0" w:name="_GoBack"/>
      <w:bookmarkEnd w:id="0"/>
      <w:r>
        <w:rPr>
          <w:szCs w:val="28"/>
          <w:lang w:val="ru-RU"/>
        </w:rPr>
        <w:t xml:space="preserve"> бензин и моющие средства;</w:t>
      </w:r>
    </w:p>
    <w:p w:rsidR="00B0442B" w:rsidRDefault="00B0442B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порядка предоставления социальных услуг.</w:t>
      </w:r>
    </w:p>
    <w:sectPr w:rsidR="00B0442B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47"/>
    <w:rsid w:val="0002635C"/>
    <w:rsid w:val="0003284C"/>
    <w:rsid w:val="00280683"/>
    <w:rsid w:val="002B3142"/>
    <w:rsid w:val="002E5648"/>
    <w:rsid w:val="00384248"/>
    <w:rsid w:val="003A1D00"/>
    <w:rsid w:val="003A483F"/>
    <w:rsid w:val="00512651"/>
    <w:rsid w:val="005E6240"/>
    <w:rsid w:val="00625E03"/>
    <w:rsid w:val="008361E0"/>
    <w:rsid w:val="00841817"/>
    <w:rsid w:val="00866EC1"/>
    <w:rsid w:val="008B6C47"/>
    <w:rsid w:val="00A77D6E"/>
    <w:rsid w:val="00B0442B"/>
    <w:rsid w:val="00B13C82"/>
    <w:rsid w:val="00B22AC1"/>
    <w:rsid w:val="00B35E60"/>
    <w:rsid w:val="00B96337"/>
    <w:rsid w:val="00C22506"/>
    <w:rsid w:val="00D02F90"/>
    <w:rsid w:val="00D87B8F"/>
    <w:rsid w:val="00DE4077"/>
    <w:rsid w:val="00F14F12"/>
    <w:rsid w:val="00F32E4F"/>
    <w:rsid w:val="00F43FC7"/>
    <w:rsid w:val="00FB4817"/>
    <w:rsid w:val="00FC6CF9"/>
    <w:rsid w:val="00FE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Кейсер Екатерина Ивановна</dc:creator>
  <cp:lastModifiedBy>Шипулина Ольга Борисовна</cp:lastModifiedBy>
  <cp:revision>2</cp:revision>
  <cp:lastPrinted>2017-02-20T06:11:00Z</cp:lastPrinted>
  <dcterms:created xsi:type="dcterms:W3CDTF">2017-02-20T06:12:00Z</dcterms:created>
  <dcterms:modified xsi:type="dcterms:W3CDTF">2017-02-20T06:12:00Z</dcterms:modified>
</cp:coreProperties>
</file>