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B6DDE8" w:themeColor="accent5" w:themeTint="66"/>
  <w:body>
    <w:p w:rsidR="0074227B" w:rsidRDefault="001271CB" w:rsidP="001271CB">
      <w:pPr>
        <w:ind w:left="-567"/>
        <w:jc w:val="center"/>
        <w:rPr>
          <w:b/>
          <w:color w:val="002060"/>
          <w:sz w:val="40"/>
          <w:szCs w:val="40"/>
        </w:rPr>
      </w:pPr>
      <w:r w:rsidRPr="001271CB">
        <w:rPr>
          <w:b/>
          <w:noProof/>
          <w:color w:val="00206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2540</wp:posOffset>
            </wp:positionV>
            <wp:extent cx="2276475" cy="2657475"/>
            <wp:effectExtent l="19050" t="0" r="9525" b="0"/>
            <wp:wrapTight wrapText="bothSides">
              <wp:wrapPolygon edited="0">
                <wp:start x="-181" y="0"/>
                <wp:lineTo x="-181" y="21523"/>
                <wp:lineTo x="21690" y="21523"/>
                <wp:lineTo x="21690" y="0"/>
                <wp:lineTo x="-181" y="0"/>
              </wp:wrapPolygon>
            </wp:wrapTight>
            <wp:docPr id="2" name="Рисунок 1" descr="Картинки домов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домов для дете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71CB">
        <w:rPr>
          <w:b/>
          <w:color w:val="002060"/>
          <w:sz w:val="40"/>
          <w:szCs w:val="40"/>
        </w:rPr>
        <w:t>Приглашение на встречу клуба приёмных родителей</w:t>
      </w:r>
      <w:r>
        <w:rPr>
          <w:b/>
          <w:color w:val="002060"/>
          <w:sz w:val="40"/>
          <w:szCs w:val="40"/>
        </w:rPr>
        <w:t xml:space="preserve">                   "Добрый дом"</w:t>
      </w:r>
    </w:p>
    <w:p w:rsidR="00DF33BB" w:rsidRDefault="001271CB" w:rsidP="00DF33BB">
      <w:pPr>
        <w:spacing w:line="240" w:lineRule="auto"/>
        <w:ind w:left="-567"/>
        <w:jc w:val="center"/>
        <w:rPr>
          <w:b/>
          <w:color w:val="002060"/>
          <w:sz w:val="32"/>
          <w:szCs w:val="32"/>
        </w:rPr>
      </w:pPr>
      <w:r w:rsidRPr="00DF33BB">
        <w:rPr>
          <w:b/>
          <w:color w:val="002060"/>
          <w:sz w:val="32"/>
          <w:szCs w:val="32"/>
        </w:rPr>
        <w:t>______________________________</w:t>
      </w:r>
      <w:r w:rsidR="00DC1414">
        <w:rPr>
          <w:b/>
          <w:color w:val="002060"/>
          <w:sz w:val="32"/>
          <w:szCs w:val="32"/>
        </w:rPr>
        <w:t>________</w:t>
      </w:r>
      <w:r w:rsidR="0038380E">
        <w:rPr>
          <w:b/>
          <w:color w:val="002060"/>
          <w:sz w:val="32"/>
          <w:szCs w:val="32"/>
        </w:rPr>
        <w:t xml:space="preserve"> сердечно пригл</w:t>
      </w:r>
      <w:r w:rsidR="00DF33BB">
        <w:rPr>
          <w:b/>
          <w:color w:val="002060"/>
          <w:sz w:val="32"/>
          <w:szCs w:val="32"/>
        </w:rPr>
        <w:t>ашаем Вас на встречу Клуба приёмных родителей, которая состоится ________________________</w:t>
      </w:r>
      <w:r w:rsidR="00DC1414">
        <w:rPr>
          <w:b/>
          <w:color w:val="002060"/>
          <w:sz w:val="32"/>
          <w:szCs w:val="32"/>
        </w:rPr>
        <w:t>_____</w:t>
      </w:r>
    </w:p>
    <w:p w:rsidR="00B171B4" w:rsidRDefault="00DF33BB" w:rsidP="00DC1414">
      <w:pPr>
        <w:spacing w:line="240" w:lineRule="auto"/>
        <w:ind w:left="-567"/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>по адресу</w:t>
      </w:r>
      <w:r w:rsidR="00DC1414">
        <w:rPr>
          <w:b/>
          <w:color w:val="002060"/>
          <w:sz w:val="32"/>
          <w:szCs w:val="32"/>
        </w:rPr>
        <w:t xml:space="preserve">: </w:t>
      </w:r>
      <w:proofErr w:type="spellStart"/>
      <w:r w:rsidR="00DC1414">
        <w:rPr>
          <w:b/>
          <w:color w:val="002060"/>
          <w:sz w:val="32"/>
          <w:szCs w:val="32"/>
        </w:rPr>
        <w:t>г.Нижние</w:t>
      </w:r>
      <w:proofErr w:type="spellEnd"/>
      <w:r w:rsidR="00DC1414">
        <w:rPr>
          <w:b/>
          <w:color w:val="002060"/>
          <w:sz w:val="32"/>
          <w:szCs w:val="32"/>
        </w:rPr>
        <w:t xml:space="preserve"> Серги, </w:t>
      </w:r>
      <w:proofErr w:type="spellStart"/>
      <w:r w:rsidR="00DC1414">
        <w:rPr>
          <w:b/>
          <w:color w:val="002060"/>
          <w:sz w:val="32"/>
          <w:szCs w:val="32"/>
        </w:rPr>
        <w:t>ул.Ленина</w:t>
      </w:r>
      <w:proofErr w:type="spellEnd"/>
      <w:r w:rsidR="00DC1414">
        <w:rPr>
          <w:b/>
          <w:color w:val="002060"/>
          <w:sz w:val="32"/>
          <w:szCs w:val="32"/>
        </w:rPr>
        <w:t>, д.14</w:t>
      </w:r>
    </w:p>
    <w:p w:rsidR="00DE5D36" w:rsidRPr="00DF33BB" w:rsidRDefault="00DE5D36" w:rsidP="00DC1414">
      <w:pPr>
        <w:spacing w:line="240" w:lineRule="auto"/>
        <w:ind w:left="-567"/>
        <w:rPr>
          <w:b/>
          <w:color w:val="002060"/>
          <w:sz w:val="32"/>
          <w:szCs w:val="32"/>
        </w:rPr>
      </w:pPr>
    </w:p>
    <w:p w:rsidR="00DF33BB" w:rsidRPr="00DF33BB" w:rsidRDefault="00DF33BB" w:rsidP="00DF33BB">
      <w:pPr>
        <w:ind w:left="-567"/>
        <w:jc w:val="center"/>
        <w:rPr>
          <w:b/>
          <w:bCs/>
          <w:color w:val="002060"/>
          <w:sz w:val="36"/>
          <w:szCs w:val="36"/>
        </w:rPr>
      </w:pPr>
      <w:r w:rsidRPr="00DF33BB">
        <w:rPr>
          <w:b/>
          <w:bCs/>
          <w:color w:val="002060"/>
          <w:sz w:val="36"/>
          <w:szCs w:val="36"/>
        </w:rPr>
        <w:t>Что дают встречи   Клуба?</w:t>
      </w:r>
    </w:p>
    <w:p w:rsidR="0089152E" w:rsidRDefault="0038380E" w:rsidP="00DF33BB">
      <w:pPr>
        <w:numPr>
          <w:ilvl w:val="0"/>
          <w:numId w:val="1"/>
        </w:numPr>
        <w:rPr>
          <w:b/>
          <w:color w:val="002060"/>
          <w:sz w:val="32"/>
          <w:szCs w:val="32"/>
        </w:rPr>
      </w:pPr>
      <w:r w:rsidRPr="00DF33BB">
        <w:rPr>
          <w:b/>
          <w:color w:val="002060"/>
          <w:sz w:val="32"/>
          <w:szCs w:val="32"/>
        </w:rPr>
        <w:t>Возможность делиться опытом и поддерживать друг друга советами, рекомендациями, оперативно обмениваться важной информацией</w:t>
      </w:r>
      <w:r w:rsidR="00DF33BB">
        <w:rPr>
          <w:b/>
          <w:color w:val="002060"/>
          <w:sz w:val="32"/>
          <w:szCs w:val="32"/>
        </w:rPr>
        <w:t>;</w:t>
      </w:r>
    </w:p>
    <w:p w:rsidR="00DF33BB" w:rsidRPr="00DF33BB" w:rsidRDefault="00DF33BB" w:rsidP="00DF33BB">
      <w:pPr>
        <w:numPr>
          <w:ilvl w:val="0"/>
          <w:numId w:val="1"/>
        </w:numPr>
        <w:rPr>
          <w:b/>
          <w:color w:val="002060"/>
          <w:sz w:val="32"/>
          <w:szCs w:val="32"/>
        </w:rPr>
      </w:pPr>
      <w:r w:rsidRPr="00DF33BB">
        <w:rPr>
          <w:b/>
          <w:color w:val="002060"/>
          <w:sz w:val="32"/>
          <w:szCs w:val="32"/>
        </w:rPr>
        <w:t>Ощущение значимости и важности опыта каждой приемной семьи</w:t>
      </w:r>
    </w:p>
    <w:p w:rsidR="00B171B4" w:rsidRDefault="00B171B4" w:rsidP="00DF33BB">
      <w:pPr>
        <w:numPr>
          <w:ilvl w:val="0"/>
          <w:numId w:val="1"/>
        </w:numPr>
        <w:rPr>
          <w:b/>
          <w:color w:val="002060"/>
          <w:sz w:val="32"/>
          <w:szCs w:val="32"/>
        </w:rPr>
      </w:pPr>
      <w:r w:rsidRPr="00B171B4">
        <w:rPr>
          <w:b/>
          <w:color w:val="002060"/>
          <w:sz w:val="32"/>
          <w:szCs w:val="32"/>
        </w:rPr>
        <w:t>Чувство принадлежности группе, ощущение,</w:t>
      </w:r>
      <w:r w:rsidR="00A3780B">
        <w:rPr>
          <w:b/>
          <w:color w:val="002060"/>
          <w:sz w:val="32"/>
          <w:szCs w:val="32"/>
        </w:rPr>
        <w:t xml:space="preserve"> что «со мной все в порядке», «</w:t>
      </w:r>
      <w:r w:rsidRPr="00B171B4">
        <w:rPr>
          <w:b/>
          <w:color w:val="002060"/>
          <w:sz w:val="32"/>
          <w:szCs w:val="32"/>
        </w:rPr>
        <w:t>у других тоже бывают сложности»</w:t>
      </w:r>
    </w:p>
    <w:p w:rsidR="00B171B4" w:rsidRPr="00A3780B" w:rsidRDefault="0038380E" w:rsidP="00A3780B">
      <w:pPr>
        <w:numPr>
          <w:ilvl w:val="0"/>
          <w:numId w:val="1"/>
        </w:numPr>
        <w:rPr>
          <w:b/>
          <w:color w:val="002060"/>
          <w:sz w:val="32"/>
          <w:szCs w:val="32"/>
        </w:rPr>
      </w:pPr>
      <w:r w:rsidRPr="00B171B4">
        <w:rPr>
          <w:b/>
          <w:color w:val="002060"/>
          <w:sz w:val="32"/>
          <w:szCs w:val="32"/>
        </w:rPr>
        <w:t>Получить ободрение в среде единомышленников</w:t>
      </w:r>
      <w:r w:rsidR="00B171B4">
        <w:rPr>
          <w:b/>
          <w:color w:val="002060"/>
          <w:sz w:val="32"/>
          <w:szCs w:val="32"/>
        </w:rPr>
        <w:t xml:space="preserve"> за чашкой ароматного чая</w:t>
      </w:r>
    </w:p>
    <w:p w:rsidR="001271CB" w:rsidRPr="00DE5D36" w:rsidRDefault="00B171B4" w:rsidP="00DE5D36">
      <w:pPr>
        <w:ind w:left="-567"/>
        <w:jc w:val="center"/>
        <w:rPr>
          <w:b/>
          <w:color w:val="002060"/>
          <w:sz w:val="32"/>
          <w:szCs w:val="32"/>
        </w:rPr>
      </w:pPr>
      <w:bookmarkStart w:id="0" w:name="_GoBack"/>
      <w:r w:rsidRPr="00B171B4">
        <w:rPr>
          <w:b/>
          <w:noProof/>
          <w:color w:val="002060"/>
          <w:sz w:val="32"/>
          <w:szCs w:val="32"/>
          <w:lang w:eastAsia="ru-RU"/>
        </w:rPr>
        <w:drawing>
          <wp:inline distT="0" distB="0" distL="0" distR="0">
            <wp:extent cx="2484000" cy="2228400"/>
            <wp:effectExtent l="285750" t="285750" r="259715" b="267335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ÐÐ°ÑÑÐ¸Ð½ÐºÐ¸ Ð¿Ð¾ Ð·Ð°Ð¿ÑÐ¾ÑÑ ÑÐ°ÐµÐ¿Ð¸ÑÐ¸Ðµ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lasticWrap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000" cy="22284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bookmarkEnd w:id="0"/>
    </w:p>
    <w:sectPr w:rsidR="001271CB" w:rsidRPr="00DE5D36" w:rsidSect="001271C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95342"/>
    <w:multiLevelType w:val="hybridMultilevel"/>
    <w:tmpl w:val="32065B56"/>
    <w:lvl w:ilvl="0" w:tplc="6D62D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8C7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741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AC4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820B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B0E6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1CC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C88B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6E2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D4753D4"/>
    <w:multiLevelType w:val="hybridMultilevel"/>
    <w:tmpl w:val="5D701838"/>
    <w:lvl w:ilvl="0" w:tplc="5A1ECC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986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C4B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028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6E6B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C87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28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3C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E61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71CB"/>
    <w:rsid w:val="001271CB"/>
    <w:rsid w:val="001A2B92"/>
    <w:rsid w:val="0028461E"/>
    <w:rsid w:val="0038380E"/>
    <w:rsid w:val="006E703A"/>
    <w:rsid w:val="00780C5D"/>
    <w:rsid w:val="007B2583"/>
    <w:rsid w:val="0089152E"/>
    <w:rsid w:val="00941353"/>
    <w:rsid w:val="00A3780B"/>
    <w:rsid w:val="00AD4F45"/>
    <w:rsid w:val="00B171B4"/>
    <w:rsid w:val="00CE196A"/>
    <w:rsid w:val="00DC1414"/>
    <w:rsid w:val="00DE5D36"/>
    <w:rsid w:val="00DF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B26C2-B662-4F02-A708-B4AF5E44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1C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F3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7B5FC-0D8D-4006-97A6-F901048CC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11</cp:revision>
  <cp:lastPrinted>2020-10-21T09:05:00Z</cp:lastPrinted>
  <dcterms:created xsi:type="dcterms:W3CDTF">2020-10-15T03:40:00Z</dcterms:created>
  <dcterms:modified xsi:type="dcterms:W3CDTF">2020-10-21T09:11:00Z</dcterms:modified>
</cp:coreProperties>
</file>