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218" w:rsidRDefault="00367218" w:rsidP="003672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1FF1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использования средств областного бюджета, выделенных в 2015 году государственному автономному учреждению</w:t>
      </w:r>
      <w:r>
        <w:rPr>
          <w:b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 «Комплексный центр социального обслуживания населения Артемовского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367218" w:rsidRDefault="00367218" w:rsidP="003672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7218" w:rsidRDefault="00367218" w:rsidP="0036721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367218" w:rsidRPr="00274E2F" w:rsidRDefault="00367218" w:rsidP="003672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155A">
        <w:rPr>
          <w:rFonts w:ascii="Times New Roman" w:hAnsi="Times New Roman" w:cs="Times New Roman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F155A">
        <w:rPr>
          <w:rFonts w:ascii="Times New Roman" w:hAnsi="Times New Roman" w:cs="Times New Roman"/>
          <w:sz w:val="28"/>
          <w:szCs w:val="28"/>
        </w:rPr>
        <w:t>1 по 24 июня 2016 года Министерством социальной политики Свердловской области проведена проверка использования</w:t>
      </w:r>
      <w:r w:rsidRPr="00E719ED">
        <w:rPr>
          <w:szCs w:val="28"/>
        </w:rPr>
        <w:t xml:space="preserve"> </w:t>
      </w:r>
      <w:r w:rsidRPr="00FF155A">
        <w:rPr>
          <w:rFonts w:ascii="Times New Roman" w:hAnsi="Times New Roman" w:cs="Times New Roman"/>
          <w:sz w:val="28"/>
          <w:szCs w:val="28"/>
        </w:rPr>
        <w:t>средств областного бюджета, выделенных в 2015 году государственному автономному учреждению</w:t>
      </w:r>
      <w:r w:rsidRPr="00FF155A">
        <w:rPr>
          <w:szCs w:val="28"/>
        </w:rPr>
        <w:t xml:space="preserve"> </w:t>
      </w:r>
      <w:r w:rsidRPr="00FF155A">
        <w:rPr>
          <w:rFonts w:ascii="Times New Roman" w:hAnsi="Times New Roman"/>
          <w:sz w:val="28"/>
          <w:szCs w:val="28"/>
        </w:rPr>
        <w:t xml:space="preserve">социального обслуживания населения Свердловской области «Комплексный центр социального обслуживания населения Артемовского района» </w:t>
      </w:r>
      <w:r>
        <w:rPr>
          <w:rFonts w:ascii="Times New Roman" w:hAnsi="Times New Roman"/>
          <w:sz w:val="28"/>
          <w:szCs w:val="28"/>
        </w:rPr>
        <w:t xml:space="preserve">(далее – Учреждение) </w:t>
      </w:r>
      <w:r w:rsidRPr="00FF155A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</w:t>
      </w:r>
      <w:proofErr w:type="gramEnd"/>
      <w:r w:rsidRPr="00FF155A">
        <w:rPr>
          <w:rFonts w:ascii="Times New Roman" w:hAnsi="Times New Roman"/>
          <w:sz w:val="28"/>
          <w:szCs w:val="28"/>
        </w:rPr>
        <w:t>, а также использования, распоряжения и обеспечения сохранности государственного имущества</w:t>
      </w:r>
      <w:r>
        <w:rPr>
          <w:szCs w:val="28"/>
        </w:rPr>
        <w:t xml:space="preserve"> </w:t>
      </w:r>
      <w:r w:rsidRPr="00274E2F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274E2F">
        <w:rPr>
          <w:rFonts w:ascii="Times New Roman" w:hAnsi="Times New Roman" w:cs="Times New Roman"/>
          <w:sz w:val="28"/>
          <w:szCs w:val="28"/>
        </w:rPr>
        <w:t xml:space="preserve"> июня 2016 года).</w:t>
      </w:r>
    </w:p>
    <w:p w:rsidR="00367218" w:rsidRDefault="00367218" w:rsidP="003672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7218" w:rsidRDefault="00367218" w:rsidP="003672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соблюдение </w:t>
      </w:r>
      <w:r w:rsidRPr="004903E1">
        <w:rPr>
          <w:rFonts w:ascii="Times New Roman" w:hAnsi="Times New Roman"/>
          <w:sz w:val="28"/>
          <w:szCs w:val="28"/>
        </w:rPr>
        <w:t>нормативо</w:t>
      </w:r>
      <w:r>
        <w:rPr>
          <w:rFonts w:ascii="Times New Roman" w:hAnsi="Times New Roman"/>
          <w:sz w:val="28"/>
          <w:szCs w:val="28"/>
        </w:rPr>
        <w:t>в</w:t>
      </w:r>
      <w:r w:rsidRPr="004903E1">
        <w:rPr>
          <w:rFonts w:ascii="Times New Roman" w:hAnsi="Times New Roman"/>
          <w:sz w:val="28"/>
          <w:szCs w:val="28"/>
        </w:rPr>
        <w:t xml:space="preserve"> штатной численности</w:t>
      </w:r>
      <w:r>
        <w:rPr>
          <w:rFonts w:ascii="Times New Roman" w:hAnsi="Times New Roman"/>
          <w:sz w:val="28"/>
          <w:szCs w:val="28"/>
        </w:rPr>
        <w:t xml:space="preserve"> организаций (учреждений) социального обслуживания, находящихся в ведении Свердловской области, при формировании</w:t>
      </w:r>
      <w:r w:rsidRPr="004903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структуры и </w:t>
      </w:r>
      <w:r w:rsidRPr="004903E1">
        <w:rPr>
          <w:rFonts w:ascii="Times New Roman" w:hAnsi="Times New Roman"/>
          <w:sz w:val="28"/>
          <w:szCs w:val="28"/>
        </w:rPr>
        <w:t>штат</w:t>
      </w:r>
      <w:r>
        <w:rPr>
          <w:rFonts w:ascii="Times New Roman" w:hAnsi="Times New Roman"/>
          <w:sz w:val="28"/>
          <w:szCs w:val="28"/>
        </w:rPr>
        <w:t>ной численности</w:t>
      </w:r>
      <w:r w:rsidRPr="004903E1">
        <w:rPr>
          <w:rFonts w:ascii="Times New Roman" w:hAnsi="Times New Roman"/>
          <w:sz w:val="28"/>
          <w:szCs w:val="28"/>
        </w:rPr>
        <w:t xml:space="preserve"> Учреждения</w:t>
      </w:r>
      <w:r>
        <w:rPr>
          <w:rFonts w:ascii="Times New Roman" w:hAnsi="Times New Roman"/>
          <w:sz w:val="28"/>
          <w:szCs w:val="28"/>
        </w:rPr>
        <w:t>;</w:t>
      </w:r>
    </w:p>
    <w:p w:rsidR="00367218" w:rsidRPr="0035529F" w:rsidRDefault="00367218" w:rsidP="003672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</w:t>
      </w:r>
      <w:r w:rsidRPr="00594D5D">
        <w:rPr>
          <w:rFonts w:ascii="Times New Roman" w:hAnsi="Times New Roman"/>
          <w:sz w:val="28"/>
          <w:szCs w:val="28"/>
        </w:rPr>
        <w:t>оответств</w:t>
      </w:r>
      <w:r>
        <w:rPr>
          <w:rFonts w:ascii="Times New Roman" w:hAnsi="Times New Roman"/>
          <w:sz w:val="28"/>
          <w:szCs w:val="28"/>
        </w:rPr>
        <w:t>ует</w:t>
      </w:r>
      <w:r w:rsidRPr="00594D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установленным тр</w:t>
      </w:r>
      <w:r w:rsidRPr="00594D5D">
        <w:rPr>
          <w:rFonts w:ascii="Times New Roman" w:hAnsi="Times New Roman"/>
          <w:sz w:val="28"/>
          <w:szCs w:val="28"/>
        </w:rPr>
        <w:t xml:space="preserve">ебованиям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594D5D">
        <w:rPr>
          <w:rFonts w:ascii="Times New Roman" w:hAnsi="Times New Roman"/>
          <w:sz w:val="28"/>
          <w:szCs w:val="28"/>
        </w:rPr>
        <w:t>квалификац</w:t>
      </w:r>
      <w:r>
        <w:rPr>
          <w:rFonts w:ascii="Times New Roman" w:hAnsi="Times New Roman"/>
          <w:sz w:val="28"/>
          <w:szCs w:val="28"/>
        </w:rPr>
        <w:t>ии</w:t>
      </w:r>
      <w:r w:rsidRPr="00594D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уровень профессиональной подготовки работников Учреждения, занимающих должности «Специалист по социальной работе», «Социальный работник», «</w:t>
      </w:r>
      <w:proofErr w:type="spellStart"/>
      <w:r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/>
          <w:sz w:val="28"/>
          <w:szCs w:val="28"/>
        </w:rPr>
        <w:t>»;</w:t>
      </w:r>
    </w:p>
    <w:p w:rsidR="00367218" w:rsidRPr="00B2215E" w:rsidRDefault="00367218" w:rsidP="00367218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нецелевое использование средств субсидии на иные цели при приемке и </w:t>
      </w:r>
      <w:r w:rsidRPr="004870F3">
        <w:rPr>
          <w:rFonts w:ascii="Times New Roman" w:hAnsi="Times New Roman"/>
          <w:sz w:val="28"/>
          <w:szCs w:val="28"/>
        </w:rPr>
        <w:t>опла</w:t>
      </w:r>
      <w:r>
        <w:rPr>
          <w:rFonts w:ascii="Times New Roman" w:hAnsi="Times New Roman"/>
          <w:sz w:val="28"/>
          <w:szCs w:val="28"/>
        </w:rPr>
        <w:t>те</w:t>
      </w:r>
      <w:r w:rsidRPr="004870F3">
        <w:rPr>
          <w:rFonts w:ascii="Times New Roman" w:hAnsi="Times New Roman"/>
          <w:sz w:val="28"/>
          <w:szCs w:val="28"/>
        </w:rPr>
        <w:t xml:space="preserve"> фактически не выполненны</w:t>
      </w:r>
      <w:r>
        <w:rPr>
          <w:rFonts w:ascii="Times New Roman" w:hAnsi="Times New Roman"/>
          <w:sz w:val="28"/>
          <w:szCs w:val="28"/>
        </w:rPr>
        <w:t>х</w:t>
      </w:r>
      <w:r w:rsidRPr="004870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ремонтных работ;</w:t>
      </w:r>
    </w:p>
    <w:p w:rsidR="00367218" w:rsidRDefault="00367218" w:rsidP="0036721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7F24">
        <w:rPr>
          <w:rFonts w:ascii="Times New Roman" w:hAnsi="Times New Roman" w:cs="Times New Roman"/>
          <w:sz w:val="28"/>
          <w:szCs w:val="28"/>
        </w:rPr>
        <w:t>излишки и недостач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7F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продуктов питания</w:t>
      </w:r>
      <w:r w:rsidRPr="00DF7F24">
        <w:rPr>
          <w:rFonts w:ascii="Times New Roman" w:hAnsi="Times New Roman" w:cs="Times New Roman"/>
          <w:sz w:val="28"/>
          <w:szCs w:val="28"/>
        </w:rPr>
        <w:t>;</w:t>
      </w:r>
    </w:p>
    <w:p w:rsidR="00367218" w:rsidRDefault="00367218" w:rsidP="0036721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нарушения порядка ведения учета основных средств.</w:t>
      </w:r>
    </w:p>
    <w:p w:rsidR="00367218" w:rsidRPr="008A7BF0" w:rsidRDefault="00367218" w:rsidP="0036721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5411A4" w:rsidRDefault="005411A4">
      <w:bookmarkStart w:id="0" w:name="_GoBack"/>
      <w:bookmarkEnd w:id="0"/>
    </w:p>
    <w:sectPr w:rsidR="005411A4" w:rsidSect="00B0212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EFB"/>
    <w:rsid w:val="00367218"/>
    <w:rsid w:val="005411A4"/>
    <w:rsid w:val="00FA2791"/>
    <w:rsid w:val="00FD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6721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67218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6721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67218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2</cp:revision>
  <dcterms:created xsi:type="dcterms:W3CDTF">2017-02-03T09:50:00Z</dcterms:created>
  <dcterms:modified xsi:type="dcterms:W3CDTF">2017-02-03T09:50:00Z</dcterms:modified>
</cp:coreProperties>
</file>