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D7C" w:rsidRDefault="00CD3D7C" w:rsidP="00B3344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DE26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</w:t>
      </w:r>
      <w:r w:rsidRPr="00DE26A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области </w:t>
      </w:r>
      <w:r w:rsidRPr="00DE26A0">
        <w:rPr>
          <w:rFonts w:ascii="Times New Roman" w:hAnsi="Times New Roman"/>
          <w:b/>
          <w:sz w:val="28"/>
          <w:szCs w:val="28"/>
        </w:rPr>
        <w:t>проверки использования средств област</w:t>
      </w:r>
      <w:r>
        <w:rPr>
          <w:rFonts w:ascii="Times New Roman" w:hAnsi="Times New Roman"/>
          <w:b/>
          <w:sz w:val="28"/>
          <w:szCs w:val="28"/>
        </w:rPr>
        <w:t>ного бюджета, выделенных в 2015 году государственному автоном</w:t>
      </w:r>
      <w:r w:rsidRPr="00DE26A0">
        <w:rPr>
          <w:rFonts w:ascii="Times New Roman" w:hAnsi="Times New Roman"/>
          <w:b/>
          <w:sz w:val="28"/>
          <w:szCs w:val="28"/>
        </w:rPr>
        <w:t xml:space="preserve">ному учреждению социального обслуживания населения Свердловской области «Комплексный центр социального обслуживания населения </w:t>
      </w:r>
      <w:r>
        <w:rPr>
          <w:rFonts w:ascii="Times New Roman" w:hAnsi="Times New Roman"/>
          <w:b/>
          <w:sz w:val="28"/>
          <w:szCs w:val="28"/>
        </w:rPr>
        <w:t>Байкаловского</w:t>
      </w:r>
      <w:r w:rsidRPr="00DE26A0">
        <w:rPr>
          <w:rFonts w:ascii="Times New Roman" w:hAnsi="Times New Roman"/>
          <w:b/>
          <w:sz w:val="28"/>
          <w:szCs w:val="28"/>
        </w:rPr>
        <w:t xml:space="preserve"> района» на финансовое обеспечение выполнения государственного задания и на иные цели, поступлений от</w:t>
      </w:r>
      <w:r w:rsidR="00C913E0">
        <w:rPr>
          <w:rFonts w:ascii="Times New Roman" w:hAnsi="Times New Roman"/>
          <w:b/>
          <w:sz w:val="28"/>
          <w:szCs w:val="28"/>
        </w:rPr>
        <w:t> </w:t>
      </w:r>
      <w:r w:rsidRPr="00DE26A0">
        <w:rPr>
          <w:rFonts w:ascii="Times New Roman" w:hAnsi="Times New Roman"/>
          <w:b/>
          <w:sz w:val="28"/>
          <w:szCs w:val="28"/>
        </w:rPr>
        <w:t>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D76536" w:rsidRDefault="00D76536" w:rsidP="00E04776">
      <w:pPr>
        <w:tabs>
          <w:tab w:val="left" w:pos="5472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76536" w:rsidRDefault="00D76536" w:rsidP="00D7653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28FE" w:rsidRDefault="00D76536" w:rsidP="00D7653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216116">
        <w:rPr>
          <w:rFonts w:ascii="Times New Roman" w:hAnsi="Times New Roman"/>
          <w:sz w:val="28"/>
          <w:szCs w:val="28"/>
        </w:rPr>
        <w:t>с 31 августа по 28 сентября 2016 года</w:t>
      </w:r>
      <w:r w:rsidR="002161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 w:rsidR="00216116" w:rsidRPr="00216116">
        <w:rPr>
          <w:rFonts w:ascii="Times New Roman" w:hAnsi="Times New Roman"/>
          <w:sz w:val="28"/>
          <w:szCs w:val="28"/>
        </w:rPr>
        <w:t>выделенных в 2015 году государственному автономному учреждению социального обслуживания населения Свердловской области «Комплексный центр социального обслуживания населения Байкаловского района»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1D28FE" w:rsidRPr="00216116">
        <w:rPr>
          <w:rFonts w:ascii="Times New Roman" w:hAnsi="Times New Roman"/>
          <w:sz w:val="28"/>
          <w:szCs w:val="28"/>
        </w:rPr>
        <w:t xml:space="preserve"> </w:t>
      </w:r>
      <w:r w:rsidR="001D28FE" w:rsidRPr="005609E1">
        <w:rPr>
          <w:rFonts w:ascii="Times New Roman" w:eastAsia="Times New Roman" w:hAnsi="Times New Roman" w:cs="Times New Roman"/>
          <w:sz w:val="28"/>
          <w:szCs w:val="28"/>
          <w:lang w:eastAsia="ru-RU"/>
        </w:rPr>
        <w:t>(акт проверки от</w:t>
      </w:r>
      <w:r w:rsidR="005609E1" w:rsidRPr="00560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6DB9">
        <w:rPr>
          <w:rFonts w:ascii="Times New Roman" w:hAnsi="Times New Roman"/>
          <w:sz w:val="28"/>
          <w:szCs w:val="28"/>
        </w:rPr>
        <w:t>28</w:t>
      </w:r>
      <w:r w:rsidR="00CD3D7C">
        <w:rPr>
          <w:rFonts w:ascii="Times New Roman" w:hAnsi="Times New Roman"/>
          <w:sz w:val="28"/>
          <w:szCs w:val="28"/>
        </w:rPr>
        <w:t>.09.</w:t>
      </w:r>
      <w:r w:rsidR="005609E1" w:rsidRPr="005609E1">
        <w:rPr>
          <w:rFonts w:ascii="Times New Roman" w:hAnsi="Times New Roman"/>
          <w:sz w:val="28"/>
          <w:szCs w:val="28"/>
        </w:rPr>
        <w:t>2016</w:t>
      </w:r>
      <w:r w:rsidR="001D28FE" w:rsidRPr="005609E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D28FE" w:rsidRDefault="001D28FE" w:rsidP="001D28F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E04776" w:rsidRPr="0077466B" w:rsidRDefault="00E04776" w:rsidP="001D28F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563">
        <w:rPr>
          <w:rFonts w:ascii="Times New Roman" w:hAnsi="Times New Roman" w:cs="Times New Roman"/>
          <w:sz w:val="28"/>
          <w:szCs w:val="28"/>
        </w:rPr>
        <w:t xml:space="preserve">отдельные положения локальных нормативных актов </w:t>
      </w:r>
      <w:r>
        <w:rPr>
          <w:rFonts w:ascii="Times New Roman" w:hAnsi="Times New Roman" w:cs="Times New Roman"/>
          <w:sz w:val="28"/>
          <w:szCs w:val="28"/>
        </w:rPr>
        <w:t>об оплате труда</w:t>
      </w:r>
      <w:r w:rsidRPr="00755563">
        <w:rPr>
          <w:rFonts w:ascii="Times New Roman" w:hAnsi="Times New Roman" w:cs="Times New Roman"/>
          <w:sz w:val="28"/>
          <w:szCs w:val="28"/>
        </w:rPr>
        <w:t xml:space="preserve"> </w:t>
      </w:r>
      <w:r w:rsidRPr="00E04776">
        <w:rPr>
          <w:rFonts w:ascii="Times New Roman" w:hAnsi="Times New Roman" w:cs="Times New Roman"/>
          <w:sz w:val="28"/>
          <w:szCs w:val="28"/>
        </w:rPr>
        <w:t>и трудовы</w:t>
      </w:r>
      <w:r w:rsidR="00171901">
        <w:rPr>
          <w:rFonts w:ascii="Times New Roman" w:hAnsi="Times New Roman" w:cs="Times New Roman"/>
          <w:sz w:val="28"/>
          <w:szCs w:val="28"/>
        </w:rPr>
        <w:t>х</w:t>
      </w:r>
      <w:r w:rsidRPr="00E04776">
        <w:rPr>
          <w:rFonts w:ascii="Times New Roman" w:hAnsi="Times New Roman" w:cs="Times New Roman"/>
          <w:sz w:val="28"/>
          <w:szCs w:val="28"/>
        </w:rPr>
        <w:t xml:space="preserve"> договор</w:t>
      </w:r>
      <w:r w:rsidR="00171901">
        <w:rPr>
          <w:rFonts w:ascii="Times New Roman" w:hAnsi="Times New Roman" w:cs="Times New Roman"/>
          <w:sz w:val="28"/>
          <w:szCs w:val="28"/>
        </w:rPr>
        <w:t xml:space="preserve">ов </w:t>
      </w:r>
      <w:r w:rsidRPr="00E04776">
        <w:rPr>
          <w:rFonts w:ascii="Times New Roman" w:hAnsi="Times New Roman" w:cs="Times New Roman"/>
          <w:sz w:val="28"/>
          <w:szCs w:val="28"/>
        </w:rPr>
        <w:t>работников Учреждения</w:t>
      </w:r>
      <w:r w:rsidRPr="00755563">
        <w:rPr>
          <w:rFonts w:ascii="Times New Roman" w:hAnsi="Times New Roman" w:cs="Times New Roman"/>
          <w:sz w:val="28"/>
          <w:szCs w:val="28"/>
        </w:rPr>
        <w:t xml:space="preserve"> не соответствуют действующему законодательству</w:t>
      </w:r>
      <w:r w:rsidR="00171901">
        <w:rPr>
          <w:rFonts w:ascii="Times New Roman" w:hAnsi="Times New Roman" w:cs="Times New Roman"/>
          <w:sz w:val="28"/>
          <w:szCs w:val="28"/>
        </w:rPr>
        <w:t>;</w:t>
      </w:r>
    </w:p>
    <w:p w:rsidR="00D94B19" w:rsidRPr="002728BD" w:rsidRDefault="00D94B19" w:rsidP="00D94B1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728BD">
        <w:rPr>
          <w:rFonts w:ascii="Times New Roman" w:hAnsi="Times New Roman"/>
          <w:sz w:val="28"/>
          <w:szCs w:val="28"/>
        </w:rPr>
        <w:t>неправомерно</w:t>
      </w:r>
      <w:r w:rsidR="00E04776">
        <w:rPr>
          <w:rFonts w:ascii="Times New Roman" w:hAnsi="Times New Roman"/>
          <w:sz w:val="28"/>
          <w:szCs w:val="28"/>
        </w:rPr>
        <w:t xml:space="preserve">е и необоснованное </w:t>
      </w:r>
      <w:r>
        <w:rPr>
          <w:rFonts w:ascii="Times New Roman" w:hAnsi="Times New Roman"/>
          <w:sz w:val="28"/>
          <w:szCs w:val="28"/>
        </w:rPr>
        <w:t>расходование средств</w:t>
      </w:r>
      <w:r w:rsidRPr="002728BD">
        <w:rPr>
          <w:rFonts w:ascii="Times New Roman" w:hAnsi="Times New Roman"/>
          <w:sz w:val="28"/>
          <w:szCs w:val="28"/>
        </w:rPr>
        <w:t xml:space="preserve"> субсидии на выполнение государственного задания </w:t>
      </w:r>
      <w:r>
        <w:rPr>
          <w:rFonts w:ascii="Times New Roman" w:hAnsi="Times New Roman"/>
          <w:sz w:val="28"/>
          <w:szCs w:val="28"/>
        </w:rPr>
        <w:t>при выпл</w:t>
      </w:r>
      <w:r w:rsidR="00E04776">
        <w:rPr>
          <w:rFonts w:ascii="Times New Roman" w:hAnsi="Times New Roman"/>
          <w:sz w:val="28"/>
          <w:szCs w:val="28"/>
        </w:rPr>
        <w:t>ате</w:t>
      </w:r>
      <w:r w:rsidR="00171901">
        <w:rPr>
          <w:rFonts w:ascii="Times New Roman" w:hAnsi="Times New Roman"/>
          <w:sz w:val="28"/>
          <w:szCs w:val="28"/>
        </w:rPr>
        <w:t xml:space="preserve"> заработной платы и компенсации за неиспользованный отпуск</w:t>
      </w:r>
      <w:r w:rsidR="00E04776">
        <w:rPr>
          <w:rFonts w:ascii="Times New Roman" w:hAnsi="Times New Roman"/>
          <w:sz w:val="28"/>
          <w:szCs w:val="28"/>
        </w:rPr>
        <w:t xml:space="preserve"> работникам Учреждения</w:t>
      </w:r>
      <w:r w:rsidRPr="002728BD">
        <w:rPr>
          <w:rFonts w:ascii="Times New Roman" w:hAnsi="Times New Roman"/>
          <w:sz w:val="28"/>
          <w:szCs w:val="28"/>
        </w:rPr>
        <w:t>;</w:t>
      </w:r>
    </w:p>
    <w:p w:rsidR="00C723DA" w:rsidRPr="00C57E26" w:rsidRDefault="00C723DA" w:rsidP="00C723D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несоответствие</w:t>
      </w:r>
      <w:r w:rsidR="00171901" w:rsidRPr="00171901">
        <w:rPr>
          <w:rFonts w:ascii="Times New Roman" w:hAnsi="Times New Roman" w:cs="Times New Roman"/>
        </w:rPr>
        <w:t xml:space="preserve"> </w:t>
      </w:r>
      <w:r w:rsidR="00171901" w:rsidRPr="00C57E26">
        <w:rPr>
          <w:rFonts w:ascii="Times New Roman" w:hAnsi="Times New Roman" w:cs="Times New Roman"/>
        </w:rPr>
        <w:t>уров</w:t>
      </w:r>
      <w:r w:rsidR="00171901">
        <w:rPr>
          <w:rFonts w:ascii="Times New Roman" w:hAnsi="Times New Roman" w:cs="Times New Roman"/>
        </w:rPr>
        <w:t>ня</w:t>
      </w:r>
      <w:r w:rsidR="00171901" w:rsidRPr="00C57E26">
        <w:rPr>
          <w:rFonts w:ascii="Times New Roman" w:hAnsi="Times New Roman" w:cs="Times New Roman"/>
        </w:rPr>
        <w:t xml:space="preserve"> профессиональной подготовки </w:t>
      </w:r>
      <w:r w:rsidR="00171901">
        <w:rPr>
          <w:rFonts w:ascii="Times New Roman" w:hAnsi="Times New Roman" w:cs="Times New Roman"/>
        </w:rPr>
        <w:t>двух работников Учреждения</w:t>
      </w:r>
      <w:r w:rsidRPr="00C57E26">
        <w:rPr>
          <w:rFonts w:ascii="Times New Roman" w:hAnsi="Times New Roman" w:cs="Times New Roman"/>
        </w:rPr>
        <w:t xml:space="preserve"> </w:t>
      </w:r>
      <w:r w:rsidR="00E04776">
        <w:rPr>
          <w:rFonts w:ascii="Times New Roman" w:hAnsi="Times New Roman" w:cs="Times New Roman"/>
        </w:rPr>
        <w:t xml:space="preserve">установленным </w:t>
      </w:r>
      <w:r w:rsidR="00E04776" w:rsidRPr="00C57E26">
        <w:rPr>
          <w:rFonts w:ascii="Times New Roman" w:hAnsi="Times New Roman" w:cs="Times New Roman"/>
        </w:rPr>
        <w:t>требованиям</w:t>
      </w:r>
      <w:r w:rsidR="00E04776">
        <w:rPr>
          <w:rFonts w:ascii="Times New Roman" w:hAnsi="Times New Roman" w:cs="Times New Roman"/>
        </w:rPr>
        <w:t xml:space="preserve"> к</w:t>
      </w:r>
      <w:r w:rsidR="00E04776" w:rsidRPr="00C57E26">
        <w:rPr>
          <w:rFonts w:ascii="Times New Roman" w:hAnsi="Times New Roman" w:cs="Times New Roman"/>
        </w:rPr>
        <w:t xml:space="preserve"> </w:t>
      </w:r>
      <w:r w:rsidR="00E04776">
        <w:rPr>
          <w:rFonts w:ascii="Times New Roman" w:hAnsi="Times New Roman" w:cs="Times New Roman"/>
        </w:rPr>
        <w:t>квалификации</w:t>
      </w:r>
      <w:r w:rsidRPr="00C57E26">
        <w:rPr>
          <w:rFonts w:ascii="Times New Roman" w:hAnsi="Times New Roman" w:cs="Times New Roman"/>
        </w:rPr>
        <w:t>;</w:t>
      </w:r>
    </w:p>
    <w:p w:rsidR="00F15C0D" w:rsidRPr="00D93363" w:rsidRDefault="002E488D" w:rsidP="001D28F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93363">
        <w:rPr>
          <w:rFonts w:ascii="Times New Roman" w:hAnsi="Times New Roman"/>
          <w:sz w:val="28"/>
          <w:szCs w:val="28"/>
        </w:rPr>
        <w:t>договоры</w:t>
      </w:r>
      <w:r w:rsidR="00416DB9">
        <w:rPr>
          <w:rFonts w:ascii="Times New Roman" w:hAnsi="Times New Roman"/>
          <w:sz w:val="28"/>
          <w:szCs w:val="28"/>
        </w:rPr>
        <w:t xml:space="preserve"> на поставку товара</w:t>
      </w:r>
      <w:r w:rsidRPr="00D93363">
        <w:rPr>
          <w:rFonts w:ascii="Times New Roman" w:hAnsi="Times New Roman"/>
          <w:sz w:val="28"/>
          <w:szCs w:val="28"/>
        </w:rPr>
        <w:t xml:space="preserve"> </w:t>
      </w:r>
      <w:r w:rsidR="00156A92">
        <w:rPr>
          <w:rFonts w:ascii="Times New Roman" w:hAnsi="Times New Roman"/>
          <w:sz w:val="28"/>
          <w:szCs w:val="28"/>
        </w:rPr>
        <w:t>заключены</w:t>
      </w:r>
      <w:r w:rsidR="0072537A">
        <w:rPr>
          <w:rFonts w:ascii="Times New Roman" w:hAnsi="Times New Roman"/>
          <w:sz w:val="28"/>
          <w:szCs w:val="28"/>
        </w:rPr>
        <w:t xml:space="preserve"> с нарушением Г</w:t>
      </w:r>
      <w:r w:rsidR="00416DB9">
        <w:rPr>
          <w:rFonts w:ascii="Times New Roman" w:hAnsi="Times New Roman"/>
          <w:sz w:val="28"/>
          <w:szCs w:val="28"/>
        </w:rPr>
        <w:t>ражданского кодекса Российской Федерации</w:t>
      </w:r>
      <w:r w:rsidR="00D93363" w:rsidRPr="00D93363">
        <w:rPr>
          <w:rFonts w:ascii="Times New Roman" w:hAnsi="Times New Roman"/>
          <w:sz w:val="28"/>
          <w:szCs w:val="28"/>
        </w:rPr>
        <w:t>;</w:t>
      </w:r>
      <w:r w:rsidR="00692A87" w:rsidRPr="00D93363">
        <w:rPr>
          <w:rFonts w:ascii="Times New Roman" w:hAnsi="Times New Roman"/>
          <w:sz w:val="28"/>
          <w:szCs w:val="28"/>
        </w:rPr>
        <w:t xml:space="preserve"> </w:t>
      </w:r>
    </w:p>
    <w:p w:rsidR="0000454A" w:rsidRDefault="00D00E18" w:rsidP="001D28F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сверх установленных н</w:t>
      </w:r>
      <w:r w:rsidR="00C142AD" w:rsidRPr="00DF2103">
        <w:rPr>
          <w:rFonts w:ascii="Times New Roman" w:eastAsia="Times New Roman" w:hAnsi="Times New Roman"/>
          <w:sz w:val="28"/>
          <w:szCs w:val="28"/>
          <w:lang w:eastAsia="ru-RU"/>
        </w:rPr>
        <w:t>орм расхода</w:t>
      </w:r>
      <w:r w:rsidR="00C142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списан</w:t>
      </w:r>
      <w:r w:rsidRPr="00DF210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бензин;</w:t>
      </w:r>
    </w:p>
    <w:p w:rsidR="00D00E18" w:rsidRDefault="00D12E03" w:rsidP="001D28F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излишки и недостач</w:t>
      </w:r>
      <w:r w:rsidR="00047C18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продуктов питания;</w:t>
      </w:r>
    </w:p>
    <w:p w:rsidR="0077466B" w:rsidRPr="000A3FD8" w:rsidRDefault="00F33F4B" w:rsidP="000A3FD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06D0A">
        <w:rPr>
          <w:rFonts w:ascii="Times New Roman" w:hAnsi="Times New Roman"/>
          <w:sz w:val="28"/>
          <w:szCs w:val="28"/>
        </w:rPr>
        <w:t>неэффективн</w:t>
      </w:r>
      <w:r>
        <w:rPr>
          <w:rFonts w:ascii="Times New Roman" w:hAnsi="Times New Roman"/>
          <w:sz w:val="28"/>
          <w:szCs w:val="28"/>
        </w:rPr>
        <w:t>ое использование</w:t>
      </w:r>
      <w:r w:rsidRPr="00A06D0A">
        <w:rPr>
          <w:rFonts w:ascii="Times New Roman" w:hAnsi="Times New Roman"/>
          <w:sz w:val="28"/>
          <w:szCs w:val="28"/>
        </w:rPr>
        <w:t xml:space="preserve"> средств</w:t>
      </w:r>
      <w:r>
        <w:rPr>
          <w:rFonts w:ascii="Times New Roman" w:hAnsi="Times New Roman"/>
          <w:sz w:val="28"/>
          <w:szCs w:val="28"/>
        </w:rPr>
        <w:t>, полученных</w:t>
      </w:r>
      <w:r w:rsidRPr="00A06D0A">
        <w:rPr>
          <w:rFonts w:ascii="Times New Roman" w:hAnsi="Times New Roman"/>
          <w:sz w:val="28"/>
          <w:szCs w:val="28"/>
        </w:rPr>
        <w:t xml:space="preserve"> от оказания платных услуг</w:t>
      </w:r>
      <w:r w:rsidR="00C723DA" w:rsidRPr="00C723DA">
        <w:rPr>
          <w:rFonts w:ascii="Times New Roman" w:hAnsi="Times New Roman"/>
          <w:sz w:val="28"/>
          <w:szCs w:val="28"/>
        </w:rPr>
        <w:t xml:space="preserve"> </w:t>
      </w:r>
      <w:r w:rsidR="00C723DA">
        <w:rPr>
          <w:rFonts w:ascii="Times New Roman" w:hAnsi="Times New Roman"/>
          <w:sz w:val="28"/>
          <w:szCs w:val="28"/>
        </w:rPr>
        <w:t>и иной приносящей доход деятельности.</w:t>
      </w:r>
    </w:p>
    <w:sectPr w:rsidR="0077466B" w:rsidRPr="000A3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67D"/>
    <w:rsid w:val="0000454A"/>
    <w:rsid w:val="00047C18"/>
    <w:rsid w:val="000A05C2"/>
    <w:rsid w:val="000A3FD8"/>
    <w:rsid w:val="00156A92"/>
    <w:rsid w:val="00171901"/>
    <w:rsid w:val="001D28FE"/>
    <w:rsid w:val="00216116"/>
    <w:rsid w:val="002D4119"/>
    <w:rsid w:val="002E488D"/>
    <w:rsid w:val="0033293F"/>
    <w:rsid w:val="00416DB9"/>
    <w:rsid w:val="00420A7B"/>
    <w:rsid w:val="005609E1"/>
    <w:rsid w:val="00670AD8"/>
    <w:rsid w:val="00692A87"/>
    <w:rsid w:val="0072537A"/>
    <w:rsid w:val="0077466B"/>
    <w:rsid w:val="00833DFB"/>
    <w:rsid w:val="00A03896"/>
    <w:rsid w:val="00B33445"/>
    <w:rsid w:val="00C142AD"/>
    <w:rsid w:val="00C22506"/>
    <w:rsid w:val="00C723DA"/>
    <w:rsid w:val="00C848B4"/>
    <w:rsid w:val="00C913E0"/>
    <w:rsid w:val="00CD3D7C"/>
    <w:rsid w:val="00D00E18"/>
    <w:rsid w:val="00D12E03"/>
    <w:rsid w:val="00D76536"/>
    <w:rsid w:val="00D93363"/>
    <w:rsid w:val="00D94B19"/>
    <w:rsid w:val="00DF767D"/>
    <w:rsid w:val="00E04776"/>
    <w:rsid w:val="00E9527D"/>
    <w:rsid w:val="00F15C0D"/>
    <w:rsid w:val="00F33F4B"/>
    <w:rsid w:val="00F43FC7"/>
    <w:rsid w:val="00F90A2E"/>
    <w:rsid w:val="00FE3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B1F947-9842-4856-8D2B-619BE7782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28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15C0D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F15C0D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F15C0D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0A3F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A3F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73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Кейсер Екатерина Ивановна</dc:creator>
  <cp:keywords/>
  <dc:description/>
  <cp:lastModifiedBy>Ивашина Наталья Евгеньевна</cp:lastModifiedBy>
  <cp:revision>2</cp:revision>
  <cp:lastPrinted>2017-01-27T07:30:00Z</cp:lastPrinted>
  <dcterms:created xsi:type="dcterms:W3CDTF">2017-02-01T08:42:00Z</dcterms:created>
  <dcterms:modified xsi:type="dcterms:W3CDTF">2017-02-01T08:42:00Z</dcterms:modified>
</cp:coreProperties>
</file>