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205" w:rsidRPr="00755563" w:rsidRDefault="00DE26A0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 w:rsidRPr="00755563">
        <w:rPr>
          <w:rFonts w:ascii="Times New Roman" w:hAnsi="Times New Roman"/>
          <w:b/>
          <w:sz w:val="28"/>
          <w:szCs w:val="28"/>
        </w:rPr>
        <w:t>о результатах</w:t>
      </w:r>
      <w:r w:rsidR="006430F2" w:rsidRPr="00755563">
        <w:rPr>
          <w:rFonts w:ascii="Times New Roman" w:hAnsi="Times New Roman"/>
          <w:b/>
          <w:sz w:val="28"/>
          <w:szCs w:val="28"/>
        </w:rPr>
        <w:t xml:space="preserve"> проведенной Министерством социальной политики Свердловской</w:t>
      </w:r>
      <w:r w:rsidR="008C7205" w:rsidRPr="00755563">
        <w:rPr>
          <w:rFonts w:ascii="Times New Roman" w:hAnsi="Times New Roman"/>
          <w:b/>
          <w:sz w:val="28"/>
          <w:szCs w:val="28"/>
        </w:rPr>
        <w:t xml:space="preserve"> </w:t>
      </w:r>
      <w:r w:rsidR="00121297" w:rsidRPr="00755563">
        <w:rPr>
          <w:rFonts w:ascii="Times New Roman" w:hAnsi="Times New Roman"/>
          <w:b/>
          <w:sz w:val="28"/>
          <w:szCs w:val="28"/>
        </w:rPr>
        <w:t xml:space="preserve">области </w:t>
      </w:r>
      <w:r w:rsidR="008C7205" w:rsidRPr="00755563">
        <w:rPr>
          <w:rFonts w:ascii="Times New Roman" w:hAnsi="Times New Roman"/>
          <w:b/>
          <w:sz w:val="28"/>
          <w:szCs w:val="28"/>
        </w:rPr>
        <w:t>проверки использования средств областного бюджета, выделенных в 2015 год</w:t>
      </w:r>
      <w:r w:rsidR="00755563" w:rsidRPr="00755563">
        <w:rPr>
          <w:rFonts w:ascii="Times New Roman" w:hAnsi="Times New Roman"/>
          <w:b/>
          <w:sz w:val="28"/>
          <w:szCs w:val="28"/>
        </w:rPr>
        <w:t>у</w:t>
      </w:r>
      <w:r w:rsidR="008C7205" w:rsidRPr="00755563">
        <w:rPr>
          <w:rFonts w:ascii="Times New Roman" w:hAnsi="Times New Roman"/>
          <w:b/>
          <w:sz w:val="28"/>
          <w:szCs w:val="28"/>
        </w:rPr>
        <w:t xml:space="preserve"> государственному </w:t>
      </w:r>
      <w:r w:rsidR="00755563" w:rsidRPr="00755563">
        <w:rPr>
          <w:rFonts w:ascii="Times New Roman" w:hAnsi="Times New Roman"/>
          <w:b/>
          <w:sz w:val="28"/>
          <w:szCs w:val="28"/>
        </w:rPr>
        <w:t>автоном</w:t>
      </w:r>
      <w:r w:rsidR="008C7205" w:rsidRPr="00755563">
        <w:rPr>
          <w:rFonts w:ascii="Times New Roman" w:hAnsi="Times New Roman"/>
          <w:b/>
          <w:sz w:val="28"/>
          <w:szCs w:val="28"/>
        </w:rPr>
        <w:t>ному учреждению социального обслуживания населения Свердловской области «</w:t>
      </w:r>
      <w:r w:rsidR="00755563" w:rsidRPr="00755563">
        <w:rPr>
          <w:rFonts w:ascii="Times New Roman" w:hAnsi="Times New Roman"/>
          <w:b/>
          <w:sz w:val="28"/>
          <w:szCs w:val="28"/>
        </w:rPr>
        <w:t>Социально-реабилитационный центр для несовершеннолетних Байкаловского района</w:t>
      </w:r>
      <w:r w:rsidR="008C7205" w:rsidRPr="00755563"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FD46E2" w:rsidRPr="00755563" w:rsidRDefault="00FD46E2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6E2" w:rsidRPr="00755563" w:rsidRDefault="00FD46E2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7205" w:rsidRPr="00755563" w:rsidRDefault="008C7205" w:rsidP="008C720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12629F" w:rsidRPr="00755563">
        <w:rPr>
          <w:rFonts w:ascii="Times New Roman" w:hAnsi="Times New Roman"/>
          <w:sz w:val="28"/>
          <w:szCs w:val="28"/>
        </w:rPr>
        <w:t>с 2</w:t>
      </w:r>
      <w:r w:rsidR="00755563" w:rsidRPr="00755563">
        <w:rPr>
          <w:rFonts w:ascii="Times New Roman" w:hAnsi="Times New Roman"/>
          <w:sz w:val="28"/>
          <w:szCs w:val="28"/>
        </w:rPr>
        <w:t>9</w:t>
      </w:r>
      <w:r w:rsidR="0012629F" w:rsidRPr="00755563">
        <w:rPr>
          <w:rFonts w:ascii="Times New Roman" w:hAnsi="Times New Roman"/>
          <w:sz w:val="28"/>
          <w:szCs w:val="28"/>
        </w:rPr>
        <w:t xml:space="preserve"> </w:t>
      </w:r>
      <w:r w:rsidR="00755563" w:rsidRPr="00755563">
        <w:rPr>
          <w:rFonts w:ascii="Times New Roman" w:hAnsi="Times New Roman"/>
          <w:sz w:val="28"/>
          <w:szCs w:val="28"/>
        </w:rPr>
        <w:t>августа</w:t>
      </w:r>
      <w:r w:rsidR="0012629F" w:rsidRPr="00755563">
        <w:rPr>
          <w:rFonts w:ascii="Times New Roman" w:hAnsi="Times New Roman"/>
          <w:sz w:val="28"/>
          <w:szCs w:val="28"/>
        </w:rPr>
        <w:t xml:space="preserve"> по 2</w:t>
      </w:r>
      <w:r w:rsidR="00755563" w:rsidRPr="00755563">
        <w:rPr>
          <w:rFonts w:ascii="Times New Roman" w:hAnsi="Times New Roman"/>
          <w:sz w:val="28"/>
          <w:szCs w:val="28"/>
        </w:rPr>
        <w:t>2</w:t>
      </w:r>
      <w:r w:rsidR="0012629F" w:rsidRPr="00755563">
        <w:rPr>
          <w:rFonts w:ascii="Times New Roman" w:hAnsi="Times New Roman"/>
          <w:sz w:val="28"/>
          <w:szCs w:val="28"/>
        </w:rPr>
        <w:t xml:space="preserve"> </w:t>
      </w:r>
      <w:r w:rsidR="00755563" w:rsidRPr="00755563">
        <w:rPr>
          <w:rFonts w:ascii="Times New Roman" w:hAnsi="Times New Roman"/>
          <w:sz w:val="28"/>
          <w:szCs w:val="28"/>
        </w:rPr>
        <w:t>сентября</w:t>
      </w:r>
      <w:r w:rsidRPr="00755563">
        <w:rPr>
          <w:rFonts w:ascii="Times New Roman" w:hAnsi="Times New Roman"/>
          <w:sz w:val="28"/>
          <w:szCs w:val="28"/>
        </w:rPr>
        <w:t xml:space="preserve"> 2016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Pr="00755563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822C4" w:rsidRPr="00755563">
        <w:rPr>
          <w:rFonts w:ascii="Times New Roman" w:hAnsi="Times New Roman" w:cs="Times New Roman"/>
          <w:sz w:val="28"/>
        </w:rPr>
        <w:t>выделенных в 2015 год</w:t>
      </w:r>
      <w:r w:rsidR="00755563" w:rsidRPr="00755563">
        <w:rPr>
          <w:rFonts w:ascii="Times New Roman" w:hAnsi="Times New Roman" w:cs="Times New Roman"/>
          <w:sz w:val="28"/>
        </w:rPr>
        <w:t>у</w:t>
      </w:r>
      <w:r w:rsidR="00E822C4" w:rsidRPr="00755563">
        <w:rPr>
          <w:rFonts w:ascii="Times New Roman" w:hAnsi="Times New Roman" w:cs="Times New Roman"/>
          <w:sz w:val="28"/>
        </w:rPr>
        <w:t xml:space="preserve"> государственному </w:t>
      </w:r>
      <w:r w:rsidR="00755563" w:rsidRPr="00755563">
        <w:rPr>
          <w:rFonts w:ascii="Times New Roman" w:hAnsi="Times New Roman" w:cs="Times New Roman"/>
          <w:sz w:val="28"/>
        </w:rPr>
        <w:t>автоном</w:t>
      </w:r>
      <w:r w:rsidR="00E822C4" w:rsidRPr="00755563">
        <w:rPr>
          <w:rFonts w:ascii="Times New Roman" w:hAnsi="Times New Roman" w:cs="Times New Roman"/>
          <w:sz w:val="28"/>
        </w:rPr>
        <w:t>ному учреждению социального обслуживания населения Свердловской области «</w:t>
      </w:r>
      <w:r w:rsidR="00755563" w:rsidRPr="00755563">
        <w:rPr>
          <w:rFonts w:ascii="Times New Roman" w:hAnsi="Times New Roman" w:cs="Times New Roman"/>
          <w:sz w:val="28"/>
        </w:rPr>
        <w:t>Социально-реабилитационный центр для несовершеннолетних Байкаловского района</w:t>
      </w:r>
      <w:r w:rsidR="00E822C4" w:rsidRPr="00755563">
        <w:rPr>
          <w:rFonts w:ascii="Times New Roman" w:hAnsi="Times New Roman" w:cs="Times New Roman"/>
          <w:sz w:val="28"/>
        </w:rPr>
        <w:t>»</w:t>
      </w:r>
      <w:r w:rsidR="00E822C4" w:rsidRPr="00755563"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 w:rsidR="00E822C4" w:rsidRPr="00755563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E822C4"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</w:t>
      </w:r>
      <w:r w:rsidR="00755563"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D46E2" w:rsidRPr="00755563">
        <w:rPr>
          <w:rFonts w:ascii="Times New Roman" w:hAnsi="Times New Roman"/>
          <w:sz w:val="28"/>
          <w:szCs w:val="28"/>
        </w:rPr>
        <w:t>2</w:t>
      </w:r>
      <w:r w:rsidR="00755563" w:rsidRPr="00755563">
        <w:rPr>
          <w:rFonts w:ascii="Times New Roman" w:hAnsi="Times New Roman"/>
          <w:sz w:val="28"/>
          <w:szCs w:val="28"/>
        </w:rPr>
        <w:t>2</w:t>
      </w:r>
      <w:r w:rsidR="00FD46E2" w:rsidRPr="00755563">
        <w:rPr>
          <w:rFonts w:ascii="Times New Roman" w:hAnsi="Times New Roman"/>
          <w:sz w:val="28"/>
          <w:szCs w:val="28"/>
        </w:rPr>
        <w:t xml:space="preserve"> </w:t>
      </w:r>
      <w:r w:rsidR="00755563" w:rsidRPr="00755563">
        <w:rPr>
          <w:rFonts w:ascii="Times New Roman" w:hAnsi="Times New Roman"/>
          <w:sz w:val="28"/>
          <w:szCs w:val="28"/>
        </w:rPr>
        <w:t>сентября</w:t>
      </w:r>
      <w:r w:rsidR="00FD46E2" w:rsidRPr="00755563">
        <w:rPr>
          <w:rFonts w:ascii="Times New Roman" w:hAnsi="Times New Roman"/>
          <w:sz w:val="28"/>
          <w:szCs w:val="28"/>
        </w:rPr>
        <w:t xml:space="preserve"> </w:t>
      </w:r>
      <w:r w:rsidRPr="00755563">
        <w:rPr>
          <w:rFonts w:ascii="Times New Roman" w:hAnsi="Times New Roman"/>
          <w:sz w:val="28"/>
          <w:szCs w:val="28"/>
        </w:rPr>
        <w:t>2016</w:t>
      </w:r>
      <w:r w:rsidR="00FD46E2"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55563">
        <w:rPr>
          <w:rFonts w:ascii="Times New Roman" w:hAnsi="Times New Roman"/>
          <w:sz w:val="28"/>
          <w:szCs w:val="28"/>
        </w:rPr>
        <w:t xml:space="preserve"> </w:t>
      </w:r>
    </w:p>
    <w:p w:rsidR="008C7205" w:rsidRPr="00755563" w:rsidRDefault="008C7205" w:rsidP="008C7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755563" w:rsidRPr="00755563" w:rsidRDefault="00755563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Учреждения;</w:t>
      </w:r>
    </w:p>
    <w:p w:rsidR="00755563" w:rsidRPr="00755563" w:rsidRDefault="00755563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 w:rsidR="00573A9B">
        <w:rPr>
          <w:rFonts w:ascii="Times New Roman" w:hAnsi="Times New Roman" w:cs="Times New Roman"/>
          <w:sz w:val="28"/>
          <w:szCs w:val="28"/>
        </w:rPr>
        <w:t>об оплате труда</w:t>
      </w:r>
      <w:r w:rsidRPr="00755563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755563" w:rsidRPr="00755563" w:rsidRDefault="00755563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</w:t>
      </w:r>
      <w:r w:rsidR="008E375D">
        <w:rPr>
          <w:rFonts w:ascii="Times New Roman" w:hAnsi="Times New Roman" w:cs="Times New Roman"/>
          <w:sz w:val="28"/>
          <w:szCs w:val="28"/>
        </w:rPr>
        <w:t>сленности Учреждения</w:t>
      </w:r>
      <w:r w:rsidRPr="00755563">
        <w:rPr>
          <w:rFonts w:ascii="Times New Roman" w:hAnsi="Times New Roman" w:cs="Times New Roman"/>
          <w:sz w:val="28"/>
          <w:szCs w:val="28"/>
        </w:rPr>
        <w:t>;</w:t>
      </w:r>
    </w:p>
    <w:p w:rsidR="00D35883" w:rsidRDefault="00755563" w:rsidP="007555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неправомерное расходование средств субсидии на выполнение государственного задания на 2015 год при выплате заработной платы</w:t>
      </w:r>
      <w:r w:rsidR="00AA2222">
        <w:rPr>
          <w:rFonts w:ascii="Times New Roman" w:hAnsi="Times New Roman" w:cs="Times New Roman"/>
          <w:sz w:val="28"/>
          <w:szCs w:val="28"/>
        </w:rPr>
        <w:t xml:space="preserve">, </w:t>
      </w:r>
      <w:r w:rsidR="00AA2222" w:rsidRPr="00AA2222">
        <w:rPr>
          <w:rFonts w:ascii="Times New Roman" w:hAnsi="Times New Roman" w:cs="Times New Roman"/>
          <w:sz w:val="28"/>
          <w:szCs w:val="28"/>
        </w:rPr>
        <w:t>отпуск</w:t>
      </w:r>
      <w:r w:rsidR="008E375D">
        <w:rPr>
          <w:rFonts w:ascii="Times New Roman" w:hAnsi="Times New Roman" w:cs="Times New Roman"/>
          <w:sz w:val="28"/>
          <w:szCs w:val="28"/>
        </w:rPr>
        <w:t>ных,</w:t>
      </w:r>
      <w:r w:rsidR="00AA2222" w:rsidRPr="00AA2222">
        <w:rPr>
          <w:rFonts w:ascii="Times New Roman" w:hAnsi="Times New Roman" w:cs="Times New Roman"/>
          <w:sz w:val="28"/>
          <w:szCs w:val="28"/>
        </w:rPr>
        <w:t xml:space="preserve"> компенсации за неиспользованный отпуск</w:t>
      </w:r>
      <w:r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="00D35883">
        <w:rPr>
          <w:rFonts w:ascii="Times New Roman" w:hAnsi="Times New Roman"/>
          <w:sz w:val="28"/>
          <w:szCs w:val="28"/>
        </w:rPr>
        <w:t>;</w:t>
      </w:r>
    </w:p>
    <w:p w:rsidR="00755563" w:rsidRPr="00755563" w:rsidRDefault="00D35883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необоснованное </w:t>
      </w:r>
      <w:r w:rsidR="008E375D">
        <w:rPr>
          <w:rFonts w:ascii="Times New Roman" w:hAnsi="Times New Roman" w:cs="Times New Roman"/>
          <w:sz w:val="28"/>
          <w:szCs w:val="28"/>
        </w:rPr>
        <w:t xml:space="preserve">списание мягкого инвентаря и </w:t>
      </w:r>
      <w:r>
        <w:rPr>
          <w:rFonts w:ascii="Times New Roman" w:hAnsi="Times New Roman" w:cs="Times New Roman"/>
          <w:sz w:val="28"/>
          <w:szCs w:val="28"/>
        </w:rPr>
        <w:t>бензина</w:t>
      </w:r>
      <w:bookmarkStart w:id="0" w:name="_GoBack"/>
      <w:bookmarkEnd w:id="0"/>
      <w:r w:rsidR="00755563" w:rsidRPr="00755563">
        <w:rPr>
          <w:rFonts w:ascii="Times New Roman" w:hAnsi="Times New Roman" w:cs="Times New Roman"/>
          <w:sz w:val="28"/>
          <w:szCs w:val="28"/>
        </w:rPr>
        <w:t>;</w:t>
      </w:r>
    </w:p>
    <w:p w:rsidR="00755563" w:rsidRDefault="00755563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 соответств</w:t>
      </w:r>
      <w:r w:rsidR="00AA2222">
        <w:rPr>
          <w:rFonts w:ascii="Times New Roman" w:hAnsi="Times New Roman" w:cs="Times New Roman"/>
          <w:sz w:val="28"/>
          <w:szCs w:val="28"/>
        </w:rPr>
        <w:t>ует установленным требованиям к квалификации</w:t>
      </w:r>
      <w:r w:rsidRPr="00755563">
        <w:rPr>
          <w:rFonts w:ascii="Times New Roman" w:hAnsi="Times New Roman" w:cs="Times New Roman"/>
          <w:sz w:val="28"/>
          <w:szCs w:val="28"/>
        </w:rPr>
        <w:t xml:space="preserve"> уров</w:t>
      </w:r>
      <w:r w:rsidR="00AA2222">
        <w:rPr>
          <w:rFonts w:ascii="Times New Roman" w:hAnsi="Times New Roman" w:cs="Times New Roman"/>
          <w:sz w:val="28"/>
          <w:szCs w:val="28"/>
        </w:rPr>
        <w:t>ень</w:t>
      </w:r>
      <w:r w:rsidRPr="00755563">
        <w:rPr>
          <w:rFonts w:ascii="Times New Roman" w:hAnsi="Times New Roman" w:cs="Times New Roman"/>
          <w:sz w:val="28"/>
          <w:szCs w:val="28"/>
        </w:rPr>
        <w:t xml:space="preserve"> профессиональной подготовки </w:t>
      </w:r>
      <w:r w:rsidR="00CB3282">
        <w:rPr>
          <w:rFonts w:ascii="Times New Roman" w:hAnsi="Times New Roman" w:cs="Times New Roman"/>
          <w:sz w:val="28"/>
          <w:szCs w:val="28"/>
        </w:rPr>
        <w:t xml:space="preserve">трех работников </w:t>
      </w:r>
      <w:r w:rsidR="00136006" w:rsidRPr="00755563">
        <w:rPr>
          <w:rFonts w:ascii="Times New Roman" w:hAnsi="Times New Roman" w:cs="Times New Roman"/>
          <w:sz w:val="28"/>
          <w:szCs w:val="28"/>
        </w:rPr>
        <w:t>Учреждения</w:t>
      </w:r>
      <w:r w:rsidR="00CB3282">
        <w:rPr>
          <w:rFonts w:ascii="Times New Roman" w:hAnsi="Times New Roman" w:cs="Times New Roman"/>
          <w:sz w:val="28"/>
          <w:szCs w:val="28"/>
        </w:rPr>
        <w:t>, занимающих</w:t>
      </w:r>
      <w:r w:rsidR="00136006">
        <w:rPr>
          <w:rFonts w:ascii="Times New Roman" w:hAnsi="Times New Roman" w:cs="Times New Roman"/>
          <w:sz w:val="28"/>
          <w:szCs w:val="28"/>
        </w:rPr>
        <w:t xml:space="preserve"> </w:t>
      </w:r>
      <w:r w:rsidR="00CB3282">
        <w:rPr>
          <w:rFonts w:ascii="Times New Roman" w:hAnsi="Times New Roman" w:cs="Times New Roman"/>
          <w:sz w:val="28"/>
          <w:szCs w:val="28"/>
        </w:rPr>
        <w:t xml:space="preserve">должности «Заместитель директора» </w:t>
      </w:r>
      <w:r w:rsidR="00136006">
        <w:rPr>
          <w:rFonts w:ascii="Times New Roman" w:hAnsi="Times New Roman" w:cs="Times New Roman"/>
          <w:sz w:val="28"/>
          <w:szCs w:val="28"/>
        </w:rPr>
        <w:t xml:space="preserve">и </w:t>
      </w:r>
      <w:r w:rsidR="00CB3282">
        <w:rPr>
          <w:rFonts w:ascii="Times New Roman" w:hAnsi="Times New Roman" w:cs="Times New Roman"/>
          <w:sz w:val="28"/>
          <w:szCs w:val="28"/>
        </w:rPr>
        <w:t>«С</w:t>
      </w:r>
      <w:r w:rsidR="00136006">
        <w:rPr>
          <w:rFonts w:ascii="Times New Roman" w:hAnsi="Times New Roman" w:cs="Times New Roman"/>
          <w:sz w:val="28"/>
          <w:szCs w:val="28"/>
        </w:rPr>
        <w:t>пециалист по социальной работе</w:t>
      </w:r>
      <w:r w:rsidR="00CB3282">
        <w:rPr>
          <w:rFonts w:ascii="Times New Roman" w:hAnsi="Times New Roman" w:cs="Times New Roman"/>
          <w:sz w:val="28"/>
          <w:szCs w:val="28"/>
        </w:rPr>
        <w:t>»</w:t>
      </w:r>
      <w:r w:rsidRPr="00755563">
        <w:rPr>
          <w:rFonts w:ascii="Times New Roman" w:hAnsi="Times New Roman" w:cs="Times New Roman"/>
          <w:sz w:val="28"/>
          <w:szCs w:val="28"/>
        </w:rPr>
        <w:t>;</w:t>
      </w:r>
    </w:p>
    <w:p w:rsidR="00AA2222" w:rsidRPr="00AA2222" w:rsidRDefault="00755563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2222">
        <w:rPr>
          <w:rFonts w:ascii="Times New Roman" w:hAnsi="Times New Roman" w:cs="Times New Roman"/>
          <w:sz w:val="28"/>
          <w:szCs w:val="28"/>
        </w:rPr>
        <w:t>неиспользуемы</w:t>
      </w:r>
      <w:r w:rsidR="008E375D">
        <w:rPr>
          <w:rFonts w:ascii="Times New Roman" w:hAnsi="Times New Roman" w:cs="Times New Roman"/>
          <w:sz w:val="28"/>
          <w:szCs w:val="28"/>
        </w:rPr>
        <w:t>е</w:t>
      </w:r>
      <w:r w:rsidRPr="00AA2222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8E375D">
        <w:rPr>
          <w:rFonts w:ascii="Times New Roman" w:hAnsi="Times New Roman" w:cs="Times New Roman"/>
          <w:sz w:val="28"/>
          <w:szCs w:val="28"/>
        </w:rPr>
        <w:t>ы</w:t>
      </w:r>
      <w:r w:rsidRPr="00AA2222">
        <w:rPr>
          <w:rFonts w:ascii="Times New Roman" w:hAnsi="Times New Roman" w:cs="Times New Roman"/>
          <w:sz w:val="28"/>
          <w:szCs w:val="28"/>
        </w:rPr>
        <w:t xml:space="preserve"> </w:t>
      </w:r>
      <w:r w:rsidR="00AA2222" w:rsidRPr="00AA2222">
        <w:rPr>
          <w:rFonts w:ascii="Times New Roman" w:hAnsi="Times New Roman" w:cs="Times New Roman"/>
          <w:sz w:val="28"/>
          <w:szCs w:val="28"/>
        </w:rPr>
        <w:t>основных средств;</w:t>
      </w:r>
    </w:p>
    <w:p w:rsidR="0045799A" w:rsidRPr="00AA2222" w:rsidRDefault="00AA2222" w:rsidP="007555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неэффективное</w:t>
      </w:r>
      <w:r w:rsidRPr="00755563">
        <w:rPr>
          <w:rFonts w:ascii="Times New Roman" w:hAnsi="Times New Roman" w:cs="Times New Roman"/>
          <w:sz w:val="28"/>
          <w:szCs w:val="28"/>
        </w:rPr>
        <w:t xml:space="preserve"> расходование средств субсидии на выполнение государственного задания</w:t>
      </w:r>
      <w:r w:rsidRPr="00AA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AA2222">
        <w:rPr>
          <w:rFonts w:ascii="Times New Roman" w:hAnsi="Times New Roman" w:cs="Times New Roman"/>
          <w:sz w:val="28"/>
          <w:szCs w:val="28"/>
        </w:rPr>
        <w:t>уплат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A2222">
        <w:rPr>
          <w:rFonts w:ascii="Times New Roman" w:hAnsi="Times New Roman" w:cs="Times New Roman"/>
          <w:sz w:val="28"/>
          <w:szCs w:val="28"/>
        </w:rPr>
        <w:t xml:space="preserve"> пеней</w:t>
      </w:r>
      <w:r w:rsidR="00755563" w:rsidRPr="00AA2222">
        <w:rPr>
          <w:rFonts w:ascii="Times New Roman" w:hAnsi="Times New Roman" w:cs="Times New Roman"/>
          <w:sz w:val="28"/>
          <w:szCs w:val="28"/>
        </w:rPr>
        <w:t>.</w:t>
      </w:r>
    </w:p>
    <w:sectPr w:rsidR="0045799A" w:rsidRPr="00AA2222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635"/>
    <w:rsid w:val="00044A2B"/>
    <w:rsid w:val="000A5967"/>
    <w:rsid w:val="00121297"/>
    <w:rsid w:val="0012629F"/>
    <w:rsid w:val="00136006"/>
    <w:rsid w:val="00271A53"/>
    <w:rsid w:val="002728BD"/>
    <w:rsid w:val="00277B59"/>
    <w:rsid w:val="004065DC"/>
    <w:rsid w:val="00455B9E"/>
    <w:rsid w:val="0045799A"/>
    <w:rsid w:val="00573A9B"/>
    <w:rsid w:val="006430F2"/>
    <w:rsid w:val="00692F56"/>
    <w:rsid w:val="006F2038"/>
    <w:rsid w:val="00755563"/>
    <w:rsid w:val="007D1271"/>
    <w:rsid w:val="008129CE"/>
    <w:rsid w:val="008C7205"/>
    <w:rsid w:val="008E375D"/>
    <w:rsid w:val="00A33635"/>
    <w:rsid w:val="00A64661"/>
    <w:rsid w:val="00AA2222"/>
    <w:rsid w:val="00AA4E3F"/>
    <w:rsid w:val="00BB4592"/>
    <w:rsid w:val="00C57E26"/>
    <w:rsid w:val="00C667C4"/>
    <w:rsid w:val="00C86467"/>
    <w:rsid w:val="00CB3282"/>
    <w:rsid w:val="00D35883"/>
    <w:rsid w:val="00DE26A0"/>
    <w:rsid w:val="00E822C4"/>
    <w:rsid w:val="00ED13CC"/>
    <w:rsid w:val="00ED6840"/>
    <w:rsid w:val="00FD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C5147-7965-4037-843F-90368255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2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720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8C7205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8C7205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1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29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Клементьева Наталья Валерьевна</cp:lastModifiedBy>
  <cp:revision>29</cp:revision>
  <cp:lastPrinted>2017-02-01T05:12:00Z</cp:lastPrinted>
  <dcterms:created xsi:type="dcterms:W3CDTF">2017-01-25T10:24:00Z</dcterms:created>
  <dcterms:modified xsi:type="dcterms:W3CDTF">2017-02-01T05:43:00Z</dcterms:modified>
</cp:coreProperties>
</file>