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78" w:rsidRPr="00622D78" w:rsidRDefault="00622D78" w:rsidP="00622D78">
      <w:pPr>
        <w:jc w:val="center"/>
        <w:rPr>
          <w:sz w:val="28"/>
          <w:szCs w:val="28"/>
        </w:rPr>
      </w:pPr>
      <w:r w:rsidRPr="00622D78">
        <w:rPr>
          <w:sz w:val="28"/>
          <w:szCs w:val="28"/>
        </w:rPr>
        <w:t xml:space="preserve">Государственное </w:t>
      </w:r>
      <w:r>
        <w:rPr>
          <w:sz w:val="28"/>
          <w:szCs w:val="28"/>
        </w:rPr>
        <w:t>казенное</w:t>
      </w:r>
      <w:r w:rsidRPr="00622D78">
        <w:rPr>
          <w:sz w:val="28"/>
          <w:szCs w:val="28"/>
        </w:rPr>
        <w:t xml:space="preserve"> учреждение </w:t>
      </w:r>
      <w:r>
        <w:rPr>
          <w:sz w:val="28"/>
          <w:szCs w:val="28"/>
        </w:rPr>
        <w:t xml:space="preserve">социального обслуживания </w:t>
      </w:r>
      <w:r w:rsidR="00B24392">
        <w:rPr>
          <w:sz w:val="28"/>
          <w:szCs w:val="28"/>
        </w:rPr>
        <w:t>Свердловской области</w:t>
      </w:r>
    </w:p>
    <w:p w:rsidR="00622D78" w:rsidRPr="00622D78" w:rsidRDefault="00622D78" w:rsidP="00622D78">
      <w:pPr>
        <w:jc w:val="center"/>
        <w:rPr>
          <w:sz w:val="28"/>
          <w:szCs w:val="28"/>
        </w:rPr>
      </w:pPr>
      <w:r w:rsidRPr="00622D78">
        <w:rPr>
          <w:sz w:val="28"/>
          <w:szCs w:val="28"/>
        </w:rPr>
        <w:t xml:space="preserve">«Социально-реабилитационный центр для несовершеннолетних </w:t>
      </w:r>
    </w:p>
    <w:p w:rsidR="00622D78" w:rsidRPr="00622D78" w:rsidRDefault="00622D78" w:rsidP="00622D78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Верхотурского</w:t>
      </w:r>
      <w:r w:rsidRPr="00622D78">
        <w:rPr>
          <w:sz w:val="28"/>
          <w:szCs w:val="28"/>
        </w:rPr>
        <w:t xml:space="preserve"> района»</w:t>
      </w: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A5655F">
      <w:pPr>
        <w:spacing w:line="360" w:lineRule="auto"/>
        <w:jc w:val="right"/>
        <w:rPr>
          <w:b/>
        </w:rPr>
      </w:pPr>
    </w:p>
    <w:p w:rsidR="00622D78" w:rsidRPr="00622D78" w:rsidRDefault="00622D78" w:rsidP="00622D78">
      <w:pPr>
        <w:jc w:val="right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Default="00622D78" w:rsidP="00622D78">
      <w:pPr>
        <w:jc w:val="center"/>
        <w:rPr>
          <w:sz w:val="28"/>
          <w:szCs w:val="28"/>
        </w:rPr>
      </w:pPr>
    </w:p>
    <w:p w:rsidR="00531780" w:rsidRDefault="00531780" w:rsidP="00622D78">
      <w:pPr>
        <w:jc w:val="center"/>
        <w:rPr>
          <w:sz w:val="28"/>
          <w:szCs w:val="28"/>
        </w:rPr>
      </w:pPr>
    </w:p>
    <w:p w:rsidR="00531780" w:rsidRDefault="00531780" w:rsidP="00622D78">
      <w:pPr>
        <w:jc w:val="center"/>
        <w:rPr>
          <w:sz w:val="28"/>
          <w:szCs w:val="28"/>
        </w:rPr>
      </w:pPr>
    </w:p>
    <w:p w:rsidR="00531780" w:rsidRPr="00622D78" w:rsidRDefault="00531780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b/>
          <w:sz w:val="52"/>
          <w:szCs w:val="52"/>
        </w:rPr>
      </w:pPr>
      <w:r w:rsidRPr="00622D78">
        <w:rPr>
          <w:b/>
          <w:sz w:val="52"/>
          <w:szCs w:val="52"/>
        </w:rPr>
        <w:t>ПОЛОЖЕНИЕ</w:t>
      </w:r>
    </w:p>
    <w:p w:rsidR="00622D78" w:rsidRPr="00622D78" w:rsidRDefault="00622D78" w:rsidP="00622D78">
      <w:pPr>
        <w:jc w:val="center"/>
        <w:rPr>
          <w:b/>
          <w:sz w:val="52"/>
          <w:szCs w:val="52"/>
        </w:rPr>
      </w:pPr>
    </w:p>
    <w:p w:rsidR="00622D78" w:rsidRPr="00622D78" w:rsidRDefault="00622D78" w:rsidP="00622D78">
      <w:pPr>
        <w:jc w:val="center"/>
        <w:rPr>
          <w:b/>
          <w:sz w:val="52"/>
          <w:szCs w:val="52"/>
        </w:rPr>
      </w:pPr>
    </w:p>
    <w:p w:rsidR="00622D78" w:rsidRPr="00622D78" w:rsidRDefault="00622D78" w:rsidP="00AD7515">
      <w:pPr>
        <w:jc w:val="center"/>
        <w:rPr>
          <w:b/>
          <w:sz w:val="52"/>
          <w:szCs w:val="52"/>
        </w:rPr>
      </w:pPr>
      <w:r w:rsidRPr="00622D78">
        <w:rPr>
          <w:b/>
          <w:sz w:val="52"/>
          <w:szCs w:val="52"/>
        </w:rPr>
        <w:t xml:space="preserve">об отделении </w:t>
      </w:r>
      <w:r w:rsidR="00AD7515">
        <w:rPr>
          <w:b/>
          <w:sz w:val="52"/>
          <w:szCs w:val="52"/>
        </w:rPr>
        <w:t>социальной реабилитации</w:t>
      </w:r>
      <w:r w:rsidRPr="00622D78">
        <w:rPr>
          <w:b/>
          <w:sz w:val="52"/>
          <w:szCs w:val="52"/>
        </w:rPr>
        <w:t xml:space="preserve"> несовершеннолетних</w:t>
      </w:r>
    </w:p>
    <w:p w:rsidR="00622D78" w:rsidRPr="00622D78" w:rsidRDefault="00622D78" w:rsidP="00622D78">
      <w:pPr>
        <w:jc w:val="center"/>
        <w:rPr>
          <w:b/>
          <w:sz w:val="72"/>
          <w:szCs w:val="72"/>
        </w:rPr>
      </w:pPr>
      <w:r w:rsidRPr="00622D78">
        <w:rPr>
          <w:b/>
          <w:sz w:val="52"/>
          <w:szCs w:val="52"/>
        </w:rPr>
        <w:t>(</w:t>
      </w:r>
      <w:r w:rsidR="002A255C">
        <w:rPr>
          <w:b/>
          <w:sz w:val="52"/>
          <w:szCs w:val="52"/>
        </w:rPr>
        <w:t>временный приют</w:t>
      </w:r>
      <w:r w:rsidRPr="00622D78">
        <w:rPr>
          <w:b/>
          <w:sz w:val="72"/>
          <w:szCs w:val="72"/>
        </w:rPr>
        <w:t>)</w:t>
      </w:r>
    </w:p>
    <w:p w:rsidR="00531780" w:rsidRDefault="00531780" w:rsidP="00531780">
      <w:pPr>
        <w:shd w:val="clear" w:color="auto" w:fill="FFFFFF"/>
        <w:jc w:val="center"/>
        <w:rPr>
          <w:color w:val="000000"/>
        </w:rPr>
      </w:pPr>
      <w:proofErr w:type="gramStart"/>
      <w:r>
        <w:rPr>
          <w:color w:val="000000"/>
        </w:rPr>
        <w:t>(с утвержденными изменениями на основании Приказа директора</w:t>
      </w:r>
      <w:proofErr w:type="gramEnd"/>
    </w:p>
    <w:p w:rsidR="00531780" w:rsidRPr="00622D78" w:rsidRDefault="00531780" w:rsidP="00531780">
      <w:pPr>
        <w:shd w:val="clear" w:color="auto" w:fill="FFFFFF"/>
        <w:jc w:val="center"/>
        <w:rPr>
          <w:color w:val="000000"/>
        </w:rPr>
      </w:pPr>
      <w:proofErr w:type="gramStart"/>
      <w:r>
        <w:rPr>
          <w:color w:val="000000"/>
        </w:rPr>
        <w:t>№165/1 – ОД от 05.11.2019г.)</w:t>
      </w:r>
      <w:proofErr w:type="gramEnd"/>
    </w:p>
    <w:p w:rsidR="00622D78" w:rsidRPr="00622D78" w:rsidRDefault="00622D78" w:rsidP="00622D78">
      <w:pPr>
        <w:jc w:val="center"/>
        <w:rPr>
          <w:sz w:val="72"/>
          <w:szCs w:val="72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jc w:val="center"/>
        <w:rPr>
          <w:sz w:val="28"/>
          <w:szCs w:val="28"/>
        </w:rPr>
      </w:pPr>
    </w:p>
    <w:p w:rsidR="00622D78" w:rsidRPr="00622D78" w:rsidRDefault="00622D78" w:rsidP="00622D78">
      <w:pPr>
        <w:pStyle w:val="a4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22D78" w:rsidRPr="00622D78" w:rsidRDefault="00622D78" w:rsidP="00622D78">
      <w:pPr>
        <w:pStyle w:val="a4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22D78" w:rsidRDefault="00622D78" w:rsidP="00622D78">
      <w:pPr>
        <w:pStyle w:val="a4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1780" w:rsidRPr="00622D78" w:rsidRDefault="00531780" w:rsidP="00622D78">
      <w:pPr>
        <w:pStyle w:val="a4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22D78" w:rsidRPr="00622D78" w:rsidRDefault="00622D78" w:rsidP="00622D78">
      <w:pPr>
        <w:pStyle w:val="a4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22D78" w:rsidRPr="00622D78" w:rsidRDefault="00622D78" w:rsidP="00622D78">
      <w:pPr>
        <w:pStyle w:val="a4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22D78" w:rsidRPr="00622D78" w:rsidRDefault="00622D78" w:rsidP="00622D78">
      <w:pPr>
        <w:pStyle w:val="a4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F3572" w:rsidRDefault="00BF3572" w:rsidP="00D50D77">
      <w:pPr>
        <w:jc w:val="center"/>
        <w:outlineLvl w:val="0"/>
        <w:rPr>
          <w:b/>
          <w:bCs/>
          <w:sz w:val="28"/>
          <w:szCs w:val="28"/>
        </w:rPr>
      </w:pPr>
    </w:p>
    <w:p w:rsidR="00D50D77" w:rsidRDefault="00D50D77" w:rsidP="00D50D77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1. Общие положения</w:t>
      </w:r>
    </w:p>
    <w:p w:rsidR="00D50D77" w:rsidRDefault="00D50D77" w:rsidP="00D50D77">
      <w:pPr>
        <w:jc w:val="center"/>
        <w:outlineLvl w:val="0"/>
        <w:rPr>
          <w:b/>
          <w:bCs/>
          <w:sz w:val="28"/>
          <w:szCs w:val="28"/>
        </w:rPr>
      </w:pPr>
    </w:p>
    <w:p w:rsidR="00D50D77" w:rsidRDefault="00D50D77" w:rsidP="00D50D77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1.1.В  своей  деятельности  отделение социальной реабилитации</w:t>
      </w:r>
      <w:r w:rsidR="002A255C">
        <w:rPr>
          <w:bCs/>
          <w:sz w:val="28"/>
          <w:szCs w:val="28"/>
        </w:rPr>
        <w:t xml:space="preserve"> (временный приют)</w:t>
      </w:r>
      <w:r>
        <w:rPr>
          <w:bCs/>
          <w:sz w:val="28"/>
          <w:szCs w:val="28"/>
        </w:rPr>
        <w:t xml:space="preserve"> руководствуется федеральными  законами,  Указами Президента  Российской  Федерации, постановлениями  и  распоряжениями  Правительства  РФ,  нормативными  правовыми  актами  субъектов  РФ  в  области  защиты  прав  и  законных  интересов  ребенка,  Уставом  учреждения,  настоящим  положением.</w:t>
      </w:r>
    </w:p>
    <w:p w:rsidR="00D50D77" w:rsidRDefault="00D50D77" w:rsidP="00D50D77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 Настоящее Положение  регулирует  деятельность  отделения соц</w:t>
      </w:r>
      <w:r w:rsidR="00AD7515">
        <w:rPr>
          <w:bCs/>
          <w:sz w:val="28"/>
          <w:szCs w:val="28"/>
        </w:rPr>
        <w:t>иальной реабилитации</w:t>
      </w:r>
      <w:r w:rsidR="002A255C">
        <w:rPr>
          <w:bCs/>
          <w:sz w:val="28"/>
          <w:szCs w:val="28"/>
        </w:rPr>
        <w:t xml:space="preserve"> (временный приют)</w:t>
      </w:r>
      <w:r w:rsidR="00AD7515">
        <w:rPr>
          <w:bCs/>
          <w:sz w:val="28"/>
          <w:szCs w:val="28"/>
        </w:rPr>
        <w:t xml:space="preserve"> ГКУ</w:t>
      </w:r>
      <w:r>
        <w:rPr>
          <w:bCs/>
          <w:sz w:val="28"/>
          <w:szCs w:val="28"/>
        </w:rPr>
        <w:t xml:space="preserve">  «</w:t>
      </w:r>
      <w:r w:rsidR="00AD7515">
        <w:rPr>
          <w:bCs/>
          <w:sz w:val="28"/>
          <w:szCs w:val="28"/>
        </w:rPr>
        <w:t>СРЦН Верхотурского района»</w:t>
      </w:r>
      <w:r>
        <w:rPr>
          <w:bCs/>
          <w:sz w:val="28"/>
          <w:szCs w:val="28"/>
        </w:rPr>
        <w:t>.</w:t>
      </w:r>
    </w:p>
    <w:p w:rsidR="00D50D77" w:rsidRDefault="00D50D77" w:rsidP="00D50D77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1.3.Отделение социальной реабилитации</w:t>
      </w:r>
      <w:r w:rsidR="002A255C">
        <w:rPr>
          <w:bCs/>
          <w:sz w:val="28"/>
          <w:szCs w:val="28"/>
        </w:rPr>
        <w:t xml:space="preserve"> (временный приют)</w:t>
      </w:r>
      <w:r>
        <w:rPr>
          <w:bCs/>
          <w:sz w:val="28"/>
          <w:szCs w:val="28"/>
        </w:rPr>
        <w:t xml:space="preserve">  осуществляет  свою  деяте</w:t>
      </w:r>
      <w:r w:rsidR="008F1381">
        <w:rPr>
          <w:bCs/>
          <w:sz w:val="28"/>
          <w:szCs w:val="28"/>
        </w:rPr>
        <w:t>льность  во  взаимодействии  с</w:t>
      </w:r>
      <w:r>
        <w:rPr>
          <w:bCs/>
          <w:sz w:val="28"/>
          <w:szCs w:val="28"/>
        </w:rPr>
        <w:t xml:space="preserve">  учреждениями  </w:t>
      </w:r>
      <w:r w:rsidR="008F1381">
        <w:rPr>
          <w:bCs/>
          <w:sz w:val="28"/>
          <w:szCs w:val="28"/>
        </w:rPr>
        <w:t xml:space="preserve">социальной политики, </w:t>
      </w:r>
      <w:r>
        <w:rPr>
          <w:bCs/>
          <w:sz w:val="28"/>
          <w:szCs w:val="28"/>
        </w:rPr>
        <w:t>образования,  здравоохранения,  внутренних  дел,  общественными  и  другими  организациями.</w:t>
      </w:r>
    </w:p>
    <w:p w:rsidR="00D50D77" w:rsidRDefault="00D50D77" w:rsidP="00D50D77">
      <w:pPr>
        <w:jc w:val="both"/>
        <w:rPr>
          <w:bCs/>
          <w:sz w:val="28"/>
          <w:szCs w:val="28"/>
        </w:rPr>
      </w:pPr>
    </w:p>
    <w:p w:rsidR="00D50D77" w:rsidRPr="002A255C" w:rsidRDefault="00D50D77" w:rsidP="00D50D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2.Организация деятельности отделения социальной реабилитации</w:t>
      </w:r>
      <w:r w:rsidR="002A255C">
        <w:rPr>
          <w:b/>
          <w:bCs/>
          <w:sz w:val="28"/>
          <w:szCs w:val="28"/>
        </w:rPr>
        <w:t xml:space="preserve"> </w:t>
      </w:r>
      <w:r w:rsidR="002A255C" w:rsidRPr="002A255C">
        <w:rPr>
          <w:b/>
          <w:bCs/>
          <w:sz w:val="28"/>
          <w:szCs w:val="28"/>
        </w:rPr>
        <w:t>(временный приют)</w:t>
      </w:r>
    </w:p>
    <w:p w:rsidR="00D50D77" w:rsidRDefault="00D50D77" w:rsidP="00D50D77">
      <w:pPr>
        <w:jc w:val="center"/>
        <w:rPr>
          <w:b/>
          <w:bCs/>
          <w:sz w:val="28"/>
          <w:szCs w:val="28"/>
        </w:rPr>
      </w:pPr>
    </w:p>
    <w:p w:rsidR="000C264B" w:rsidRDefault="00D50D77" w:rsidP="003C70A3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2.1.Основной целью деятельности отделения с</w:t>
      </w:r>
      <w:r w:rsidR="000C264B">
        <w:rPr>
          <w:bCs/>
          <w:sz w:val="28"/>
          <w:szCs w:val="28"/>
        </w:rPr>
        <w:t xml:space="preserve">оциальной реабилитации </w:t>
      </w:r>
      <w:r w:rsidR="002A255C">
        <w:rPr>
          <w:bCs/>
          <w:sz w:val="28"/>
          <w:szCs w:val="28"/>
        </w:rPr>
        <w:t xml:space="preserve">(временный приют) </w:t>
      </w:r>
      <w:r w:rsidR="000C264B">
        <w:rPr>
          <w:bCs/>
          <w:sz w:val="28"/>
          <w:szCs w:val="28"/>
        </w:rPr>
        <w:t>является социализация личности ребенка и подготовка его к самостоятельной жизни.</w:t>
      </w:r>
    </w:p>
    <w:p w:rsidR="000C264B" w:rsidRDefault="000C264B" w:rsidP="003C70A3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Задачи:</w:t>
      </w:r>
    </w:p>
    <w:p w:rsidR="00D50D77" w:rsidRDefault="000C264B" w:rsidP="003C70A3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D50D77">
        <w:rPr>
          <w:bCs/>
          <w:sz w:val="28"/>
          <w:szCs w:val="28"/>
        </w:rPr>
        <w:t>- разработка и реализация индивидуальных программ предоставления социальных услуг, направленных на выход из трудной жизненной ситуации с учетом возраста, состояния здоровья, физических возможностей и умственных способностей;</w:t>
      </w:r>
    </w:p>
    <w:p w:rsidR="000C264B" w:rsidRDefault="000C264B" w:rsidP="003C70A3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  разработка и реализация индивидуальных планов развития и жизнеустройства ребенка;</w:t>
      </w:r>
    </w:p>
    <w:p w:rsidR="00037D57" w:rsidRDefault="00037D57" w:rsidP="003C70A3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содействие  органам  опеки  и  попечительства  в  устройстве  несовершеннолетних,  оставшихся  без  попечения  родителей;</w:t>
      </w:r>
    </w:p>
    <w:p w:rsidR="00B45971" w:rsidRDefault="00D50D77" w:rsidP="003C70A3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обеспечение  защиты  прав  и  законных  интересов  несовершеннолетних; </w:t>
      </w:r>
    </w:p>
    <w:p w:rsidR="00D50D77" w:rsidRDefault="00B45971" w:rsidP="003C70A3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D50D77">
        <w:rPr>
          <w:bCs/>
          <w:sz w:val="28"/>
          <w:szCs w:val="28"/>
        </w:rPr>
        <w:t>обеспечение  временного  проживания  несовершеннолетних,  оказавшихся  в  трудной  ж</w:t>
      </w:r>
      <w:r w:rsidR="000C264B">
        <w:rPr>
          <w:bCs/>
          <w:sz w:val="28"/>
          <w:szCs w:val="28"/>
        </w:rPr>
        <w:t>изненной  ситуации.</w:t>
      </w:r>
      <w:r w:rsidR="00D50D77">
        <w:rPr>
          <w:bCs/>
          <w:sz w:val="28"/>
          <w:szCs w:val="28"/>
        </w:rPr>
        <w:t xml:space="preserve"> </w:t>
      </w:r>
    </w:p>
    <w:p w:rsidR="00D50D77" w:rsidRDefault="00D50D77" w:rsidP="00D50D77">
      <w:pPr>
        <w:ind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2.2.В соответствии со своими задачами отделение в стационарной форме предоставляет социальные услуги:</w:t>
      </w:r>
    </w:p>
    <w:p w:rsidR="00D50D77" w:rsidRDefault="00D50D77" w:rsidP="00D50D77">
      <w:pPr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u w:val="single"/>
        </w:rPr>
        <w:t>социально-бытовые</w:t>
      </w:r>
      <w:r>
        <w:rPr>
          <w:sz w:val="28"/>
          <w:szCs w:val="28"/>
        </w:rPr>
        <w:t>, направленные на поддержание жизнедеятельности получателей социальных услуг в быту;</w:t>
      </w:r>
    </w:p>
    <w:p w:rsidR="00D50D77" w:rsidRDefault="00D50D77" w:rsidP="00D50D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u w:val="single"/>
        </w:rPr>
        <w:t>социально-медицинские</w:t>
      </w:r>
      <w:r>
        <w:rPr>
          <w:sz w:val="28"/>
          <w:szCs w:val="28"/>
        </w:rPr>
        <w:t>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D50D77" w:rsidRDefault="00D50D77" w:rsidP="00D50D7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  <w:u w:val="single"/>
        </w:rPr>
        <w:t>социально-психологические</w:t>
      </w:r>
      <w:r>
        <w:rPr>
          <w:sz w:val="28"/>
          <w:szCs w:val="28"/>
        </w:rPr>
        <w:t>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D50D77" w:rsidRDefault="00D50D77" w:rsidP="00D50D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u w:val="single"/>
        </w:rPr>
        <w:t>социально-педагогические</w:t>
      </w:r>
      <w:r>
        <w:rPr>
          <w:sz w:val="28"/>
          <w:szCs w:val="28"/>
        </w:rPr>
        <w:t>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D50D77" w:rsidRDefault="00D50D77" w:rsidP="00D50D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>
        <w:rPr>
          <w:sz w:val="28"/>
          <w:szCs w:val="28"/>
          <w:u w:val="single"/>
        </w:rPr>
        <w:t>социально-трудовые</w:t>
      </w:r>
      <w:r>
        <w:rPr>
          <w:sz w:val="28"/>
          <w:szCs w:val="28"/>
        </w:rPr>
        <w:t>, направленные на оказание помощи в трудоустройстве и в решении других проблем, связанных с трудовой адаптацией;</w:t>
      </w:r>
    </w:p>
    <w:p w:rsidR="00D50D77" w:rsidRDefault="00D50D77" w:rsidP="00D50D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u w:val="single"/>
        </w:rPr>
        <w:t>социально-правовые</w:t>
      </w:r>
      <w:r>
        <w:rPr>
          <w:sz w:val="28"/>
          <w:szCs w:val="28"/>
        </w:rPr>
        <w:t>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D50D77" w:rsidRPr="00B45971" w:rsidRDefault="00D50D77" w:rsidP="00D50D77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-  </w:t>
      </w:r>
      <w:r w:rsidR="00B45971">
        <w:rPr>
          <w:sz w:val="28"/>
          <w:szCs w:val="28"/>
          <w:u w:val="single"/>
        </w:rPr>
        <w:t>у</w:t>
      </w:r>
      <w:r w:rsidR="00B45971" w:rsidRPr="00B45971">
        <w:rPr>
          <w:sz w:val="28"/>
          <w:szCs w:val="28"/>
          <w:u w:val="single"/>
        </w:rPr>
        <w:t>слуги в целях повышения коммуникативного потенциала получателей социальных услуг, имеющих ограничения жизнедеятельности, в том числе детей-инвалидов, во всех формах социального обслуживания</w:t>
      </w:r>
      <w:r w:rsidRPr="00B45971">
        <w:rPr>
          <w:sz w:val="28"/>
          <w:szCs w:val="28"/>
          <w:u w:val="single"/>
        </w:rPr>
        <w:t>.</w:t>
      </w:r>
    </w:p>
    <w:p w:rsidR="003C70A3" w:rsidRDefault="00D50D77" w:rsidP="00D50D7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2.3.Социальные услуги предоставляются на основании </w:t>
      </w:r>
      <w:r w:rsidR="003C70A3">
        <w:rPr>
          <w:sz w:val="28"/>
          <w:szCs w:val="28"/>
        </w:rPr>
        <w:t>ИППСУ, утвержденной УСП по Верхотурскому району.</w:t>
      </w:r>
      <w:proofErr w:type="gramEnd"/>
    </w:p>
    <w:p w:rsidR="00D50D77" w:rsidRDefault="003C70A3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D50D77">
        <w:rPr>
          <w:sz w:val="28"/>
          <w:szCs w:val="28"/>
        </w:rPr>
        <w:t>оговора о предоставлении социальных услуг</w:t>
      </w:r>
      <w:r>
        <w:rPr>
          <w:sz w:val="28"/>
          <w:szCs w:val="28"/>
        </w:rPr>
        <w:t xml:space="preserve"> заключаются</w:t>
      </w:r>
      <w:r w:rsidR="00D50D77">
        <w:rPr>
          <w:sz w:val="28"/>
          <w:szCs w:val="28"/>
        </w:rPr>
        <w:t xml:space="preserve"> между государственным казенным учреждением социального обслуживания </w:t>
      </w:r>
      <w:r w:rsidR="0030716D">
        <w:rPr>
          <w:sz w:val="28"/>
          <w:szCs w:val="28"/>
        </w:rPr>
        <w:t xml:space="preserve">Свердловской области </w:t>
      </w:r>
      <w:r w:rsidR="00D50D77">
        <w:rPr>
          <w:sz w:val="28"/>
          <w:szCs w:val="28"/>
        </w:rPr>
        <w:t xml:space="preserve">«СРЦН </w:t>
      </w:r>
      <w:r w:rsidR="0030716D">
        <w:rPr>
          <w:sz w:val="28"/>
          <w:szCs w:val="28"/>
        </w:rPr>
        <w:t>Верхотурского района</w:t>
      </w:r>
      <w:r w:rsidR="00D50D77">
        <w:rPr>
          <w:b/>
          <w:sz w:val="28"/>
          <w:szCs w:val="28"/>
        </w:rPr>
        <w:t xml:space="preserve">» </w:t>
      </w:r>
      <w:r w:rsidR="00D50D77">
        <w:rPr>
          <w:sz w:val="28"/>
          <w:szCs w:val="28"/>
        </w:rPr>
        <w:t xml:space="preserve">и получателем социальных услуг </w:t>
      </w:r>
      <w:r>
        <w:rPr>
          <w:sz w:val="28"/>
          <w:szCs w:val="28"/>
        </w:rPr>
        <w:t>или его законным представителем</w:t>
      </w:r>
      <w:r w:rsidR="00D50D77">
        <w:rPr>
          <w:sz w:val="28"/>
          <w:szCs w:val="28"/>
        </w:rPr>
        <w:t>.</w:t>
      </w:r>
    </w:p>
    <w:p w:rsidR="003C70A3" w:rsidRDefault="00D50D77" w:rsidP="003C7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2.4.Отделение социальной реабилитации </w:t>
      </w:r>
      <w:r w:rsidR="002A255C">
        <w:rPr>
          <w:bCs/>
          <w:sz w:val="28"/>
          <w:szCs w:val="28"/>
        </w:rPr>
        <w:t xml:space="preserve">(временный приют) </w:t>
      </w:r>
      <w:r>
        <w:rPr>
          <w:sz w:val="28"/>
          <w:szCs w:val="28"/>
        </w:rPr>
        <w:t>в стационарной форме оказывает бесплатные социальные услуги, которые предоставляются детям следующих групп, оказавшимся в трудной жизненной ситуации:</w:t>
      </w:r>
    </w:p>
    <w:p w:rsidR="003C70A3" w:rsidRDefault="00D50D77" w:rsidP="003C7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дети-сироты, безнадзорные и беспризорные;</w:t>
      </w:r>
    </w:p>
    <w:p w:rsidR="003C70A3" w:rsidRDefault="00D50D77" w:rsidP="003C7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дети, оставшиеся без попечения родителей или нуждающиеся в жизненном устройстве в связи с отменой или признанием недействительности усыновления или опеки;</w:t>
      </w:r>
    </w:p>
    <w:p w:rsidR="003C70A3" w:rsidRDefault="00D50D77" w:rsidP="003C7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дети, проживающие в малоимущих семьях, находящихся в социально-опасном положении;</w:t>
      </w:r>
    </w:p>
    <w:p w:rsidR="00D50D77" w:rsidRPr="003C70A3" w:rsidRDefault="00D50D77" w:rsidP="003C7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детям, отказывающимся жить в семье или в образовательных учреждениях для детей-сирот и детей, оставшихся без попечения родителей.</w:t>
      </w:r>
    </w:p>
    <w:p w:rsidR="00D50D77" w:rsidRDefault="00D50D77" w:rsidP="00D50D77">
      <w:pPr>
        <w:ind w:firstLine="708"/>
        <w:jc w:val="both"/>
        <w:rPr>
          <w:rFonts w:eastAsiaTheme="minorEastAsia"/>
          <w:sz w:val="28"/>
          <w:szCs w:val="28"/>
        </w:rPr>
      </w:pPr>
      <w:r>
        <w:rPr>
          <w:bCs/>
          <w:sz w:val="28"/>
          <w:szCs w:val="28"/>
        </w:rPr>
        <w:t xml:space="preserve">2.5. </w:t>
      </w:r>
      <w:r>
        <w:rPr>
          <w:sz w:val="28"/>
          <w:szCs w:val="28"/>
        </w:rPr>
        <w:t>Перевод получателя социальных услуг к другому поставщику социальных услуг или в иное учреждение системы профилактики безнадзорности и правонарушений несовершеннолетних осуществляется по инициативе получателя социальных услуг, его родителей или законных представителей на основании их письменного заявления либо по инициативе поставщика социальных услуг при наличии условий для его приема в следующих случаях: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-при переезде получателя социальных услуг на другое место жительства;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-перевод получателя социальных услуг в организацию другого типа и (или) вида по медицинским показаниям, в том числе на основании заключения социального </w:t>
      </w:r>
      <w:proofErr w:type="spellStart"/>
      <w:r>
        <w:rPr>
          <w:sz w:val="28"/>
          <w:szCs w:val="28"/>
        </w:rPr>
        <w:t>медико-психолого-педагогического</w:t>
      </w:r>
      <w:proofErr w:type="spellEnd"/>
      <w:r>
        <w:rPr>
          <w:sz w:val="28"/>
          <w:szCs w:val="28"/>
        </w:rPr>
        <w:t xml:space="preserve"> консилиума;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принятие в установленном порядке решения о дальнейшем устройстве ребенка-сироты или ребенка, оставшегося без попечения родителей или законных представителей, исключающего дальнейшее его пребывание у поставщика социальных услуг;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иных случаях, установленных законодательством Российской Федерации.</w:t>
      </w:r>
    </w:p>
    <w:p w:rsidR="00D50D77" w:rsidRDefault="00D50D77" w:rsidP="00D50D77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2.6.Отделение социальной реабилитации </w:t>
      </w:r>
      <w:r w:rsidR="002A255C">
        <w:rPr>
          <w:bCs/>
          <w:sz w:val="28"/>
          <w:szCs w:val="28"/>
        </w:rPr>
        <w:t xml:space="preserve">(временный приют) </w:t>
      </w:r>
      <w:r>
        <w:rPr>
          <w:bCs/>
          <w:sz w:val="28"/>
          <w:szCs w:val="28"/>
        </w:rPr>
        <w:t>осуществляет свою деятельность во взаимодействии с органами и учреждениями образования, здравоохранения, внутренних дел, общественными и другими организациями.</w:t>
      </w:r>
    </w:p>
    <w:p w:rsidR="00E672ED" w:rsidRDefault="00E672ED" w:rsidP="00D50D77">
      <w:pPr>
        <w:ind w:firstLine="708"/>
        <w:jc w:val="both"/>
        <w:rPr>
          <w:bCs/>
          <w:sz w:val="28"/>
          <w:szCs w:val="28"/>
        </w:rPr>
      </w:pPr>
    </w:p>
    <w:p w:rsidR="00D50D77" w:rsidRPr="002A255C" w:rsidRDefault="00D50D77" w:rsidP="00D50D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приема детей в  отделение социальной реабилитации</w:t>
      </w:r>
      <w:r w:rsidR="002A255C">
        <w:rPr>
          <w:b/>
          <w:sz w:val="28"/>
          <w:szCs w:val="28"/>
        </w:rPr>
        <w:t xml:space="preserve"> </w:t>
      </w:r>
      <w:r w:rsidR="002A255C" w:rsidRPr="002A255C">
        <w:rPr>
          <w:b/>
          <w:bCs/>
          <w:sz w:val="28"/>
          <w:szCs w:val="28"/>
        </w:rPr>
        <w:t>(временный приют)</w:t>
      </w:r>
    </w:p>
    <w:p w:rsidR="00E672ED" w:rsidRDefault="00E672ED" w:rsidP="00D50D77">
      <w:pPr>
        <w:jc w:val="center"/>
        <w:rPr>
          <w:sz w:val="28"/>
          <w:szCs w:val="28"/>
          <w:u w:val="single"/>
        </w:rPr>
      </w:pPr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3.1.На стационарное обслуживание в отделение социальной реабилитации </w:t>
      </w:r>
      <w:r w:rsidR="002A255C">
        <w:rPr>
          <w:bCs/>
          <w:sz w:val="28"/>
          <w:szCs w:val="28"/>
        </w:rPr>
        <w:t xml:space="preserve">(временный приют) </w:t>
      </w:r>
      <w:r>
        <w:rPr>
          <w:sz w:val="28"/>
          <w:szCs w:val="28"/>
        </w:rPr>
        <w:t>круглосуточно принимаются несовершеннолетние, нуждающиеся в социальном обслуживании в возрасте от 3 до 18 лет из числа:</w:t>
      </w:r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4392">
        <w:rPr>
          <w:sz w:val="28"/>
          <w:szCs w:val="28"/>
        </w:rPr>
        <w:t xml:space="preserve">детей-сирот и детей, </w:t>
      </w:r>
      <w:r>
        <w:rPr>
          <w:sz w:val="28"/>
          <w:szCs w:val="28"/>
        </w:rPr>
        <w:t>оставшихся без попечения родителей или иных законных представителей;</w:t>
      </w:r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проживающих в семьях, находящихся в социально опасном положении;</w:t>
      </w:r>
      <w:proofErr w:type="gramEnd"/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заблудившихся или подкинутых;</w:t>
      </w:r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самовольно оставивших семью, самовольно ушедших из образовательных учреждений для детей-сирот и детей, оставшихся без попечения родителей, или других детских учреждений, за исключением лиц, самовольно ушедших из специальных учебно-воспитательных учреждений закрытого типа;</w:t>
      </w:r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не имеющих места жительства, места пребывания и (или) сре</w:t>
      </w:r>
      <w:proofErr w:type="gramStart"/>
      <w:r>
        <w:rPr>
          <w:sz w:val="28"/>
          <w:szCs w:val="28"/>
        </w:rPr>
        <w:t>дств к с</w:t>
      </w:r>
      <w:proofErr w:type="gramEnd"/>
      <w:r>
        <w:rPr>
          <w:sz w:val="28"/>
          <w:szCs w:val="28"/>
        </w:rPr>
        <w:t>уществованию;</w:t>
      </w:r>
    </w:p>
    <w:p w:rsidR="00D50D77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оказавшихся</w:t>
      </w:r>
      <w:proofErr w:type="gramEnd"/>
      <w:r>
        <w:rPr>
          <w:sz w:val="28"/>
          <w:szCs w:val="28"/>
        </w:rPr>
        <w:t xml:space="preserve"> в иной трудной жизненной ситуации и нуждающихся в социальной помощи и (или) реабилитации.</w:t>
      </w:r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3.2.Основанием для рассмотрения вопроса о предоставлении социального обслуживания является:</w:t>
      </w:r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граждан, обращение государственных органов, органов местного самоуправления, общественных объединений, либо переданные заявление или обращение в рамках межведомственного взаимодействия;</w:t>
      </w:r>
    </w:p>
    <w:p w:rsidR="00B016CE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ходатайство органа или учреждения системы профилактики безнадзорности и правонарушений несовершеннолетних;</w:t>
      </w:r>
    </w:p>
    <w:p w:rsidR="00D50D77" w:rsidRDefault="00D50D77" w:rsidP="00B016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документы, подтверждающие нуждаемость гражданина, в том числе несовершеннолетнего в социальном обслуживании.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3.3.Зачисление получателя социальных услуг оформляется приказом директора государственного казенного учреждения социального обслуживания «СРЦН </w:t>
      </w:r>
      <w:r w:rsidR="000C264B">
        <w:rPr>
          <w:sz w:val="28"/>
          <w:szCs w:val="28"/>
        </w:rPr>
        <w:t>Верхотурского района</w:t>
      </w:r>
      <w:r>
        <w:rPr>
          <w:sz w:val="28"/>
          <w:szCs w:val="28"/>
        </w:rPr>
        <w:t>» в течение суток после получения документов.</w:t>
      </w:r>
    </w:p>
    <w:p w:rsidR="00D50D77" w:rsidRDefault="00D50D77" w:rsidP="00D50D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3.4.Получателю социальных услуг может быть отказано, в том числе временно, в предоставлении социальных услуг в стационарной форме в связи с наличием медицинских противопоказаний, перечень которых утвержден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и только при назначении соответствующего заключения уполномоченной медицинской организации.</w:t>
      </w:r>
      <w:proofErr w:type="gramEnd"/>
    </w:p>
    <w:p w:rsidR="00B016CE" w:rsidRDefault="00B016CE" w:rsidP="00D50D77">
      <w:pPr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ab/>
        <w:t>3.5</w:t>
      </w:r>
      <w:r w:rsidR="00D50D7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D50D77">
        <w:rPr>
          <w:sz w:val="28"/>
          <w:szCs w:val="28"/>
        </w:rPr>
        <w:t>При приеме получателя социальных услуг в стационарной форме социального обслуживания государственное учреждение социального обслуживания  «</w:t>
      </w:r>
      <w:r w:rsidR="000C264B">
        <w:rPr>
          <w:sz w:val="28"/>
          <w:szCs w:val="28"/>
        </w:rPr>
        <w:t>СРЦН Верхотурского района</w:t>
      </w:r>
      <w:r w:rsidR="00D50D77">
        <w:rPr>
          <w:sz w:val="28"/>
          <w:szCs w:val="28"/>
        </w:rPr>
        <w:t>» осуществляет:</w:t>
      </w:r>
    </w:p>
    <w:p w:rsidR="00B016CE" w:rsidRDefault="00D50D77" w:rsidP="00B016CE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-изъятие в установленном порядке предметов, запрещенных к хранению (представляющих опасность для жизни  и здоровья получателя социальных услуг и его окружающих;</w:t>
      </w:r>
    </w:p>
    <w:p w:rsidR="00D50D77" w:rsidRPr="00B016CE" w:rsidRDefault="00D50D77" w:rsidP="00B016CE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- принятие на хранение ценных вещей получателя социальных услуг по его просьбе;</w:t>
      </w:r>
    </w:p>
    <w:p w:rsidR="00D50D77" w:rsidRDefault="00D50D77" w:rsidP="00B016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личного дела получателя социальных услуг с учетом конфиденциальности;</w:t>
      </w:r>
    </w:p>
    <w:p w:rsidR="00D50D77" w:rsidRDefault="00D50D77" w:rsidP="00B016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занесение информации о получателе социальных услуг в регистр получателей социальных услуг;</w:t>
      </w:r>
    </w:p>
    <w:p w:rsidR="00D50D77" w:rsidRDefault="00D50D77" w:rsidP="00B016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медицинский осмотр несовершеннолетнего (результаты первичного наружного осмотра фиксируются в акте приема несовершеннолетнего).</w:t>
      </w:r>
    </w:p>
    <w:p w:rsidR="00D50D77" w:rsidRDefault="00D50D77" w:rsidP="00B016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3.7.</w:t>
      </w:r>
      <w:r w:rsidR="00E672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Государственным казенным учреждением социального обслуживания «СРЦН </w:t>
      </w:r>
      <w:r w:rsidR="000C264B">
        <w:rPr>
          <w:sz w:val="28"/>
          <w:szCs w:val="28"/>
        </w:rPr>
        <w:t>Верхотурского района</w:t>
      </w:r>
      <w:r>
        <w:rPr>
          <w:sz w:val="28"/>
          <w:szCs w:val="28"/>
        </w:rPr>
        <w:t>» в отделение социальной реабилитации не может быть принят получатель социальных услуг, находящийся в состоянии алкогольного   или наркотического опьянения, а также с явными признаками обострения психического заболевания и совершивший правонарушения.</w:t>
      </w:r>
    </w:p>
    <w:p w:rsidR="00D50D77" w:rsidRDefault="00D50D77" w:rsidP="00D50D77">
      <w:pPr>
        <w:rPr>
          <w:sz w:val="28"/>
          <w:szCs w:val="28"/>
        </w:rPr>
      </w:pPr>
    </w:p>
    <w:p w:rsidR="00D50D77" w:rsidRDefault="00D50D77" w:rsidP="00D50D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предоставления социальных услуг в стационарной форме</w:t>
      </w:r>
    </w:p>
    <w:p w:rsidR="00D50D77" w:rsidRDefault="00D50D77" w:rsidP="00D50D77">
      <w:pPr>
        <w:rPr>
          <w:sz w:val="28"/>
          <w:szCs w:val="28"/>
        </w:rPr>
      </w:pP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4.1.Несовершеннолетние зачисляются в учреждение приказом директора в качестве воспитанников и регистрируются в журнале учета несовершеннолетних,  проживающих в  отделении социальной реабилитации</w:t>
      </w:r>
      <w:r w:rsidR="002A255C">
        <w:rPr>
          <w:sz w:val="28"/>
          <w:szCs w:val="28"/>
        </w:rPr>
        <w:t xml:space="preserve"> </w:t>
      </w:r>
      <w:r w:rsidR="002A255C">
        <w:rPr>
          <w:bCs/>
          <w:sz w:val="28"/>
          <w:szCs w:val="28"/>
        </w:rPr>
        <w:t>(временный приют)</w:t>
      </w:r>
      <w:r>
        <w:rPr>
          <w:sz w:val="28"/>
          <w:szCs w:val="28"/>
        </w:rPr>
        <w:t xml:space="preserve"> (приложение 1), журнале ежедневного учета несовершеннолетних (приложение 2).</w:t>
      </w:r>
    </w:p>
    <w:p w:rsidR="00D50D77" w:rsidRDefault="00293572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="00D50D77">
        <w:rPr>
          <w:sz w:val="28"/>
          <w:szCs w:val="28"/>
        </w:rPr>
        <w:t>.Воспитанники учреждения обеспечиваются одеждой, обувью, другими предметами вещевого довольствия и питанием в  соответствии с законодательством Российской Федерации.</w:t>
      </w:r>
    </w:p>
    <w:p w:rsidR="00D50D77" w:rsidRDefault="00293572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4.3</w:t>
      </w:r>
      <w:r w:rsidR="00D50D77">
        <w:rPr>
          <w:sz w:val="28"/>
          <w:szCs w:val="28"/>
        </w:rPr>
        <w:t>.Несовершеннолетние находятся в учреждении в течение времени, необходимого для предоставления социальных услуг и решения вопросов их дальнейшего устройства в соответствии с законодательством Российской Федерации.</w:t>
      </w:r>
    </w:p>
    <w:p w:rsidR="00D50D77" w:rsidRDefault="00293572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D50D77">
        <w:rPr>
          <w:sz w:val="28"/>
          <w:szCs w:val="28"/>
        </w:rPr>
        <w:t>.Несовершеннолетние должны быть ознакомлены с перечнем и содержанием предоставляемых им услуг,  условиями и порядком их предоставления, а также с правилами внутреннего распорядка (приложение 3).</w:t>
      </w:r>
    </w:p>
    <w:p w:rsidR="00D50D77" w:rsidRDefault="00293572" w:rsidP="00D50D77">
      <w:pPr>
        <w:ind w:firstLine="708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4.5</w:t>
      </w:r>
      <w:r w:rsidR="00D50D77">
        <w:rPr>
          <w:sz w:val="28"/>
          <w:szCs w:val="28"/>
        </w:rPr>
        <w:t xml:space="preserve">. В срок не более чем десять рабочих дней со дня подачи заявления гражданина о предоставлении социальных услуг составляется индивидуальная программа предоставления социальных услуг. Индивидуальная программа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сопровождению. </w:t>
      </w:r>
    </w:p>
    <w:p w:rsidR="00D50D77" w:rsidRDefault="00293572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="00D50D77">
        <w:rPr>
          <w:sz w:val="28"/>
          <w:szCs w:val="28"/>
        </w:rPr>
        <w:t>. При размещении несовершеннолетних в жилых помещениях учитываются их половозрастные характеристики, психологическая совместимость, другие показатели.</w:t>
      </w:r>
    </w:p>
    <w:p w:rsidR="00D50D77" w:rsidRDefault="00293572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4.7</w:t>
      </w:r>
      <w:r w:rsidR="00D50D77">
        <w:rPr>
          <w:sz w:val="28"/>
          <w:szCs w:val="28"/>
        </w:rPr>
        <w:t>.В течени</w:t>
      </w:r>
      <w:proofErr w:type="gramStart"/>
      <w:r w:rsidR="00D50D77">
        <w:rPr>
          <w:sz w:val="28"/>
          <w:szCs w:val="28"/>
        </w:rPr>
        <w:t>и</w:t>
      </w:r>
      <w:proofErr w:type="gramEnd"/>
      <w:r w:rsidR="00D50D77">
        <w:rPr>
          <w:sz w:val="28"/>
          <w:szCs w:val="28"/>
        </w:rPr>
        <w:t xml:space="preserve"> трех рабочих дней со дня поступления несовершеннолетнего в учреждение, специалисты направляют письмо в орган социальной защиты населения того района (города), откуда поступил несовершеннолетний, о приостановке выплаты ежемесячного пособия на ребенка.</w:t>
      </w:r>
    </w:p>
    <w:p w:rsidR="00D50D77" w:rsidRDefault="00293572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D50D77">
        <w:rPr>
          <w:sz w:val="28"/>
          <w:szCs w:val="28"/>
        </w:rPr>
        <w:t>.Если несовершеннолетний, находящийся в учреждении, имеет право на получение пенсии по случаю потери кормильца, по инвалидности, специалисты направляют сведения о нем в территориальный орган Пенсионного фонда Российской Федерации.</w:t>
      </w:r>
    </w:p>
    <w:p w:rsidR="00D50D77" w:rsidRDefault="00D50D77" w:rsidP="00D50D77">
      <w:pPr>
        <w:jc w:val="both"/>
        <w:rPr>
          <w:sz w:val="28"/>
          <w:szCs w:val="28"/>
        </w:rPr>
      </w:pPr>
    </w:p>
    <w:p w:rsidR="00D50D77" w:rsidRDefault="00D50D77" w:rsidP="00D50D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Порядок снятия получателя социальных услуг</w:t>
      </w:r>
    </w:p>
    <w:p w:rsidR="00D50D77" w:rsidRDefault="00D50D77" w:rsidP="00D50D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 социального обслуживания</w:t>
      </w:r>
    </w:p>
    <w:p w:rsidR="00D50D77" w:rsidRDefault="00D50D77" w:rsidP="00D50D77">
      <w:pPr>
        <w:jc w:val="both"/>
        <w:rPr>
          <w:sz w:val="28"/>
          <w:szCs w:val="28"/>
        </w:rPr>
      </w:pP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5.1.Снятие получателя социальных услуг с социального обслуживания осуществляется:</w:t>
      </w:r>
    </w:p>
    <w:p w:rsidR="00D50D77" w:rsidRDefault="00D50D77" w:rsidP="00D50D77">
      <w:pPr>
        <w:ind w:firstLine="708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- при достижении им возраста 18 лет;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случае его перевода к иному поставщику социальных услуг (при переезде на другое место жительства) или иное учреждение системы профилактики безнадзорности и правонарушений несовершеннолетних;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при его добровольном отказе (или его законного представителя) на основании личного заявления в письменной или электронной форме, по согласованию с органом опеки и попечительства по фактическому месту проживания;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связи с выполнением индивидуальной программы предоставления социальных услуг;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связи с улучшением положения в семье и преодолением обстоятельств ухудшающих условия жизнедеятельности граждан.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5.2.Снятие получателя социальных услуг с социального обслуживания оформляется в течение 1 рабочего дня с момента наступления вышеперечисленных обстоятель</w:t>
      </w:r>
      <w:proofErr w:type="gramStart"/>
      <w:r>
        <w:rPr>
          <w:sz w:val="28"/>
          <w:szCs w:val="28"/>
        </w:rPr>
        <w:t>ств пр</w:t>
      </w:r>
      <w:proofErr w:type="gramEnd"/>
      <w:r>
        <w:rPr>
          <w:sz w:val="28"/>
          <w:szCs w:val="28"/>
        </w:rPr>
        <w:t xml:space="preserve">иказом руководителя государственного казенного учреждения социального обслуживания «СРЦН </w:t>
      </w:r>
      <w:r w:rsidR="00A610C7">
        <w:rPr>
          <w:sz w:val="28"/>
          <w:szCs w:val="28"/>
        </w:rPr>
        <w:t>Верхотурского района</w:t>
      </w:r>
      <w:r>
        <w:rPr>
          <w:sz w:val="28"/>
          <w:szCs w:val="28"/>
        </w:rPr>
        <w:t>».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5.3.Не допускается возврат несовершеннолетних в семью, в которой нездоровая внутрисемейная обстановка, существует угроза их жизни и здоровью.</w:t>
      </w:r>
    </w:p>
    <w:p w:rsidR="00D50D77" w:rsidRDefault="00D50D77" w:rsidP="00D50D77">
      <w:pPr>
        <w:jc w:val="both"/>
        <w:rPr>
          <w:sz w:val="28"/>
          <w:szCs w:val="28"/>
        </w:rPr>
      </w:pPr>
    </w:p>
    <w:p w:rsidR="00D50D77" w:rsidRDefault="00D50D77" w:rsidP="00D50D77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Ответственность</w:t>
      </w:r>
    </w:p>
    <w:p w:rsidR="00D50D77" w:rsidRDefault="00D50D77" w:rsidP="00D50D77">
      <w:pPr>
        <w:jc w:val="center"/>
        <w:rPr>
          <w:bCs/>
          <w:sz w:val="28"/>
          <w:szCs w:val="28"/>
        </w:rPr>
      </w:pP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6.1. </w:t>
      </w:r>
      <w:proofErr w:type="gramStart"/>
      <w:r>
        <w:rPr>
          <w:sz w:val="28"/>
          <w:szCs w:val="28"/>
        </w:rPr>
        <w:t>Ответственным</w:t>
      </w:r>
      <w:proofErr w:type="gramEnd"/>
      <w:r>
        <w:rPr>
          <w:sz w:val="28"/>
          <w:szCs w:val="28"/>
        </w:rPr>
        <w:t xml:space="preserve"> за прием несовершеннолетних назначается директор. </w:t>
      </w:r>
    </w:p>
    <w:p w:rsidR="00D50D77" w:rsidRDefault="00D50D77" w:rsidP="00A610C7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6.2.</w:t>
      </w:r>
      <w:r>
        <w:rPr>
          <w:bCs/>
          <w:sz w:val="28"/>
          <w:szCs w:val="28"/>
        </w:rPr>
        <w:t>Заведующий отделением социальной реабилитации</w:t>
      </w:r>
      <w:r w:rsidR="002A255C">
        <w:rPr>
          <w:bCs/>
          <w:sz w:val="28"/>
          <w:szCs w:val="28"/>
        </w:rPr>
        <w:t xml:space="preserve"> (временный приют)</w:t>
      </w:r>
      <w:r>
        <w:rPr>
          <w:bCs/>
          <w:sz w:val="28"/>
          <w:szCs w:val="28"/>
        </w:rPr>
        <w:t xml:space="preserve">  осуществляет текущее руководство деятельностью отделения.</w:t>
      </w:r>
    </w:p>
    <w:p w:rsidR="00D50D77" w:rsidRDefault="00D50D77" w:rsidP="00D50D77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6.3.Заведующий отделением, специалисты отделения социальной реабилитации несут ответственность за жизнь и здоровье воспитанников.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6.4.Специалисты отделения предоставляют социальные услуги в соответствии с объемами и порядком оказания услуг.</w:t>
      </w:r>
      <w:r>
        <w:rPr>
          <w:sz w:val="28"/>
          <w:szCs w:val="28"/>
        </w:rPr>
        <w:tab/>
      </w:r>
    </w:p>
    <w:p w:rsidR="00D50D77" w:rsidRDefault="00D50D77" w:rsidP="00D50D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50D77" w:rsidRDefault="00D50D77" w:rsidP="00D50D77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Права и обязанности</w:t>
      </w:r>
    </w:p>
    <w:p w:rsidR="00D50D77" w:rsidRDefault="00D50D77" w:rsidP="00D50D77">
      <w:pPr>
        <w:jc w:val="center"/>
        <w:rPr>
          <w:bCs/>
          <w:sz w:val="28"/>
          <w:szCs w:val="28"/>
        </w:rPr>
      </w:pPr>
    </w:p>
    <w:p w:rsidR="00D50D77" w:rsidRDefault="00D50D77" w:rsidP="00D50D77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7.1.Отделение обязано предоставлять родителям (законным представителям) возможность ознакомления с ходом и содержанием реабилитационного процесса.</w:t>
      </w:r>
    </w:p>
    <w:p w:rsidR="00D50D77" w:rsidRDefault="00D50D77" w:rsidP="00D50D77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7.2.Отделение обязано создать благоприятные условия для интеллектуального, нравственного, эмоционального и физического развития личности воспитанников.</w:t>
      </w:r>
    </w:p>
    <w:p w:rsidR="00D50D77" w:rsidRDefault="00D50D77" w:rsidP="00D50D7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7.3.Отделение имеет право определять программы реабилитации, формы и методы коррекционной работы.</w:t>
      </w:r>
    </w:p>
    <w:p w:rsidR="00D50D77" w:rsidRDefault="00D50D77" w:rsidP="00D50D77">
      <w:pPr>
        <w:jc w:val="right"/>
        <w:rPr>
          <w:rFonts w:eastAsiaTheme="minorEastAsia"/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A610C7">
      <w:pPr>
        <w:rPr>
          <w:sz w:val="18"/>
          <w:szCs w:val="18"/>
        </w:rPr>
      </w:pPr>
    </w:p>
    <w:p w:rsidR="00293572" w:rsidRDefault="00293572" w:rsidP="00A610C7">
      <w:pPr>
        <w:rPr>
          <w:sz w:val="18"/>
          <w:szCs w:val="18"/>
        </w:rPr>
      </w:pPr>
    </w:p>
    <w:p w:rsidR="00293572" w:rsidRDefault="00293572" w:rsidP="00A610C7">
      <w:pPr>
        <w:rPr>
          <w:sz w:val="18"/>
          <w:szCs w:val="18"/>
        </w:rPr>
      </w:pPr>
    </w:p>
    <w:p w:rsidR="00293572" w:rsidRDefault="00293572" w:rsidP="00A610C7">
      <w:pPr>
        <w:rPr>
          <w:sz w:val="18"/>
          <w:szCs w:val="18"/>
        </w:rPr>
      </w:pPr>
    </w:p>
    <w:p w:rsidR="00293572" w:rsidRDefault="00293572" w:rsidP="00A610C7">
      <w:pPr>
        <w:rPr>
          <w:sz w:val="18"/>
          <w:szCs w:val="18"/>
        </w:rPr>
      </w:pPr>
    </w:p>
    <w:p w:rsidR="00293572" w:rsidRDefault="00293572" w:rsidP="00A610C7">
      <w:pPr>
        <w:rPr>
          <w:sz w:val="18"/>
          <w:szCs w:val="18"/>
        </w:rPr>
      </w:pPr>
    </w:p>
    <w:p w:rsidR="00293572" w:rsidRDefault="00293572" w:rsidP="00A610C7">
      <w:pPr>
        <w:rPr>
          <w:sz w:val="18"/>
          <w:szCs w:val="18"/>
        </w:rPr>
      </w:pPr>
    </w:p>
    <w:p w:rsidR="00D50D77" w:rsidRDefault="00D50D77" w:rsidP="002A255C">
      <w:pPr>
        <w:rPr>
          <w:sz w:val="18"/>
          <w:szCs w:val="18"/>
        </w:rPr>
      </w:pPr>
    </w:p>
    <w:p w:rsidR="002A255C" w:rsidRDefault="002A255C" w:rsidP="002A255C">
      <w:pPr>
        <w:rPr>
          <w:sz w:val="18"/>
          <w:szCs w:val="18"/>
        </w:rPr>
      </w:pPr>
    </w:p>
    <w:p w:rsidR="00D50D77" w:rsidRDefault="00D50D77" w:rsidP="00D50D77">
      <w:pPr>
        <w:jc w:val="right"/>
        <w:rPr>
          <w:sz w:val="20"/>
          <w:szCs w:val="20"/>
        </w:rPr>
      </w:pPr>
      <w:r>
        <w:rPr>
          <w:sz w:val="18"/>
          <w:szCs w:val="18"/>
        </w:rPr>
        <w:lastRenderedPageBreak/>
        <w:t>Приложение</w:t>
      </w:r>
      <w:r>
        <w:rPr>
          <w:sz w:val="20"/>
          <w:szCs w:val="20"/>
        </w:rPr>
        <w:t xml:space="preserve"> 1 к положению </w:t>
      </w:r>
    </w:p>
    <w:p w:rsidR="002A255C" w:rsidRDefault="00D50D77" w:rsidP="00D50D77">
      <w:pPr>
        <w:jc w:val="right"/>
        <w:rPr>
          <w:sz w:val="20"/>
          <w:szCs w:val="20"/>
        </w:rPr>
      </w:pPr>
      <w:r>
        <w:rPr>
          <w:sz w:val="20"/>
          <w:szCs w:val="20"/>
        </w:rPr>
        <w:t>об отделении социальной реабилитации</w:t>
      </w:r>
    </w:p>
    <w:p w:rsidR="00D50D77" w:rsidRDefault="002A255C" w:rsidP="00D50D77">
      <w:pPr>
        <w:jc w:val="right"/>
        <w:rPr>
          <w:sz w:val="20"/>
          <w:szCs w:val="20"/>
        </w:rPr>
      </w:pPr>
      <w:r w:rsidRPr="002A255C">
        <w:rPr>
          <w:sz w:val="20"/>
          <w:szCs w:val="20"/>
        </w:rPr>
        <w:t>(временный приют)</w:t>
      </w:r>
    </w:p>
    <w:p w:rsidR="00D50D77" w:rsidRDefault="00293572" w:rsidP="00D50D7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ГКУ</w:t>
      </w:r>
      <w:r w:rsidR="00D50D77">
        <w:rPr>
          <w:sz w:val="20"/>
          <w:szCs w:val="20"/>
        </w:rPr>
        <w:t xml:space="preserve"> «</w:t>
      </w:r>
      <w:r>
        <w:rPr>
          <w:sz w:val="20"/>
          <w:szCs w:val="20"/>
        </w:rPr>
        <w:t>СРЦН Верхотурского района»</w:t>
      </w:r>
    </w:p>
    <w:p w:rsidR="00D50D77" w:rsidRDefault="00D50D77" w:rsidP="00D50D77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утвержденному</w:t>
      </w:r>
      <w:proofErr w:type="gramEnd"/>
      <w:r>
        <w:rPr>
          <w:sz w:val="20"/>
          <w:szCs w:val="20"/>
        </w:rPr>
        <w:t xml:space="preserve"> приказом директора </w:t>
      </w:r>
    </w:p>
    <w:p w:rsidR="00D50D77" w:rsidRDefault="00293572" w:rsidP="00D50D77">
      <w:pPr>
        <w:jc w:val="right"/>
        <w:rPr>
          <w:sz w:val="20"/>
          <w:szCs w:val="20"/>
        </w:rPr>
      </w:pPr>
      <w:r>
        <w:rPr>
          <w:sz w:val="20"/>
          <w:szCs w:val="20"/>
        </w:rPr>
        <w:t>от 22.01.2018</w:t>
      </w:r>
      <w:r w:rsidR="00D50D77">
        <w:rPr>
          <w:sz w:val="20"/>
          <w:szCs w:val="20"/>
        </w:rPr>
        <w:t xml:space="preserve">г. № </w:t>
      </w:r>
      <w:r>
        <w:rPr>
          <w:sz w:val="20"/>
          <w:szCs w:val="20"/>
        </w:rPr>
        <w:t>_____</w:t>
      </w:r>
      <w:r w:rsidR="00D50D77">
        <w:rPr>
          <w:sz w:val="20"/>
          <w:szCs w:val="20"/>
        </w:rPr>
        <w:t xml:space="preserve"> </w:t>
      </w:r>
    </w:p>
    <w:p w:rsidR="00D50D77" w:rsidRDefault="00D50D77" w:rsidP="00D50D77">
      <w:pPr>
        <w:rPr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392"/>
        <w:gridCol w:w="921"/>
        <w:gridCol w:w="1011"/>
        <w:gridCol w:w="758"/>
        <w:gridCol w:w="772"/>
        <w:gridCol w:w="847"/>
        <w:gridCol w:w="915"/>
        <w:gridCol w:w="785"/>
        <w:gridCol w:w="818"/>
        <w:gridCol w:w="620"/>
        <w:gridCol w:w="828"/>
        <w:gridCol w:w="904"/>
      </w:tblGrid>
      <w:tr w:rsidR="00D50D77" w:rsidRPr="00293572" w:rsidTr="00D50D77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935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293572">
              <w:rPr>
                <w:sz w:val="20"/>
                <w:szCs w:val="20"/>
              </w:rPr>
              <w:t>/</w:t>
            </w:r>
            <w:proofErr w:type="spellStart"/>
            <w:r w:rsidRPr="002935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Дата</w:t>
            </w:r>
          </w:p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поступления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Фамилия </w:t>
            </w:r>
          </w:p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Имя </w:t>
            </w:r>
          </w:p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Отчество</w:t>
            </w:r>
          </w:p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несовершенно</w:t>
            </w:r>
          </w:p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летнего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Дата </w:t>
            </w:r>
          </w:p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рождения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Кем </w:t>
            </w:r>
            <w:proofErr w:type="gramStart"/>
            <w:r w:rsidRPr="00293572">
              <w:rPr>
                <w:sz w:val="20"/>
                <w:szCs w:val="20"/>
              </w:rPr>
              <w:t>доставлен</w:t>
            </w:r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Основание </w:t>
            </w:r>
          </w:p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для помещения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Социальный </w:t>
            </w:r>
          </w:p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статус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сведения о родителях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Домашний </w:t>
            </w:r>
          </w:p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адрес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Дата </w:t>
            </w:r>
          </w:p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убытия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Вид</w:t>
            </w:r>
          </w:p>
          <w:p w:rsidR="00D50D77" w:rsidRPr="00293572" w:rsidRDefault="00D50D77">
            <w:pPr>
              <w:jc w:val="center"/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 xml:space="preserve">        устройства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rPr>
                <w:sz w:val="20"/>
                <w:szCs w:val="20"/>
              </w:rPr>
            </w:pPr>
            <w:r w:rsidRPr="00293572">
              <w:rPr>
                <w:sz w:val="20"/>
                <w:szCs w:val="20"/>
              </w:rPr>
              <w:t>Примечание</w:t>
            </w:r>
          </w:p>
        </w:tc>
      </w:tr>
      <w:tr w:rsidR="00D50D77" w:rsidRPr="00293572" w:rsidTr="00D50D77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</w:tr>
      <w:tr w:rsidR="00D50D77" w:rsidRPr="00293572" w:rsidTr="00D50D77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20"/>
                <w:szCs w:val="20"/>
              </w:rPr>
            </w:pPr>
          </w:p>
        </w:tc>
      </w:tr>
    </w:tbl>
    <w:p w:rsidR="00D50D77" w:rsidRDefault="00D50D77" w:rsidP="00D50D77">
      <w:pPr>
        <w:rPr>
          <w:sz w:val="28"/>
          <w:szCs w:val="28"/>
        </w:rPr>
      </w:pPr>
    </w:p>
    <w:p w:rsidR="00D50D77" w:rsidRDefault="00D50D77" w:rsidP="00D50D77">
      <w:pPr>
        <w:jc w:val="right"/>
        <w:rPr>
          <w:rFonts w:eastAsiaTheme="minorEastAsia"/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A610C7" w:rsidRDefault="00A610C7" w:rsidP="00D50D77">
      <w:pPr>
        <w:jc w:val="right"/>
        <w:rPr>
          <w:sz w:val="18"/>
          <w:szCs w:val="18"/>
        </w:rPr>
      </w:pPr>
    </w:p>
    <w:p w:rsidR="00D50D77" w:rsidRDefault="00D50D77" w:rsidP="002A255C">
      <w:pPr>
        <w:rPr>
          <w:sz w:val="18"/>
          <w:szCs w:val="18"/>
        </w:rPr>
      </w:pPr>
    </w:p>
    <w:p w:rsidR="00D50D77" w:rsidRDefault="00D50D77" w:rsidP="00D50D77">
      <w:pPr>
        <w:jc w:val="right"/>
        <w:rPr>
          <w:sz w:val="20"/>
          <w:szCs w:val="20"/>
        </w:rPr>
      </w:pPr>
      <w:r>
        <w:rPr>
          <w:sz w:val="18"/>
          <w:szCs w:val="18"/>
        </w:rPr>
        <w:lastRenderedPageBreak/>
        <w:t>Приложение</w:t>
      </w:r>
      <w:r>
        <w:rPr>
          <w:sz w:val="20"/>
          <w:szCs w:val="20"/>
        </w:rPr>
        <w:t xml:space="preserve"> 2 к положению </w:t>
      </w:r>
    </w:p>
    <w:p w:rsidR="002A255C" w:rsidRDefault="00D50D77" w:rsidP="002A255C">
      <w:pPr>
        <w:jc w:val="right"/>
        <w:rPr>
          <w:sz w:val="20"/>
          <w:szCs w:val="20"/>
        </w:rPr>
      </w:pPr>
      <w:r>
        <w:rPr>
          <w:sz w:val="20"/>
          <w:szCs w:val="20"/>
        </w:rPr>
        <w:t>об отделении социальной реабилитации</w:t>
      </w:r>
    </w:p>
    <w:p w:rsidR="00D50D77" w:rsidRDefault="002A255C" w:rsidP="002A255C">
      <w:pPr>
        <w:jc w:val="right"/>
        <w:rPr>
          <w:sz w:val="20"/>
          <w:szCs w:val="20"/>
        </w:rPr>
      </w:pPr>
      <w:r w:rsidRPr="002A255C">
        <w:rPr>
          <w:sz w:val="20"/>
          <w:szCs w:val="20"/>
        </w:rPr>
        <w:t>(временный приют)</w:t>
      </w:r>
    </w:p>
    <w:p w:rsidR="00D50D77" w:rsidRDefault="00293572" w:rsidP="00D50D7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ГКУ</w:t>
      </w:r>
      <w:r w:rsidR="00D50D77">
        <w:rPr>
          <w:sz w:val="20"/>
          <w:szCs w:val="20"/>
        </w:rPr>
        <w:t xml:space="preserve"> «</w:t>
      </w:r>
      <w:r>
        <w:rPr>
          <w:sz w:val="20"/>
          <w:szCs w:val="20"/>
        </w:rPr>
        <w:t xml:space="preserve">СРЦН Верхотурского района» </w:t>
      </w:r>
    </w:p>
    <w:p w:rsidR="00D50D77" w:rsidRDefault="00D50D77" w:rsidP="00D50D77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утвержденному</w:t>
      </w:r>
      <w:proofErr w:type="gramEnd"/>
      <w:r>
        <w:rPr>
          <w:sz w:val="20"/>
          <w:szCs w:val="20"/>
        </w:rPr>
        <w:t xml:space="preserve"> приказом директора </w:t>
      </w:r>
    </w:p>
    <w:p w:rsidR="00D50D77" w:rsidRDefault="00293572" w:rsidP="00D50D77">
      <w:pPr>
        <w:jc w:val="right"/>
        <w:rPr>
          <w:sz w:val="20"/>
          <w:szCs w:val="20"/>
        </w:rPr>
      </w:pPr>
      <w:r>
        <w:rPr>
          <w:sz w:val="20"/>
          <w:szCs w:val="20"/>
        </w:rPr>
        <w:t>от 22.01.2018</w:t>
      </w:r>
      <w:r w:rsidR="00D50D77">
        <w:rPr>
          <w:sz w:val="20"/>
          <w:szCs w:val="20"/>
        </w:rPr>
        <w:t xml:space="preserve">г. № </w:t>
      </w:r>
      <w:r>
        <w:rPr>
          <w:sz w:val="20"/>
          <w:szCs w:val="20"/>
        </w:rPr>
        <w:t>________</w:t>
      </w:r>
      <w:r w:rsidR="00D50D77">
        <w:rPr>
          <w:sz w:val="20"/>
          <w:szCs w:val="20"/>
        </w:rPr>
        <w:t xml:space="preserve"> </w:t>
      </w:r>
    </w:p>
    <w:p w:rsidR="00D50D77" w:rsidRDefault="00D50D77" w:rsidP="00D50D77">
      <w:pPr>
        <w:jc w:val="right"/>
        <w:rPr>
          <w:sz w:val="20"/>
          <w:szCs w:val="20"/>
        </w:rPr>
      </w:pPr>
    </w:p>
    <w:p w:rsidR="00D50D77" w:rsidRDefault="00D50D77" w:rsidP="00D50D77">
      <w:pPr>
        <w:jc w:val="right"/>
        <w:rPr>
          <w:sz w:val="20"/>
          <w:szCs w:val="20"/>
        </w:rPr>
      </w:pPr>
    </w:p>
    <w:p w:rsidR="00D50D77" w:rsidRDefault="00D50D77" w:rsidP="00D50D77">
      <w:pPr>
        <w:rPr>
          <w:sz w:val="22"/>
          <w:szCs w:val="22"/>
        </w:rPr>
      </w:pPr>
      <w:r>
        <w:t>МЕСЯЦ____________________________________________ГОД______________</w:t>
      </w:r>
    </w:p>
    <w:p w:rsidR="00D50D77" w:rsidRDefault="00D50D77" w:rsidP="00D50D77"/>
    <w:tbl>
      <w:tblPr>
        <w:tblStyle w:val="ab"/>
        <w:tblW w:w="0" w:type="auto"/>
        <w:tblInd w:w="-1026" w:type="dxa"/>
        <w:tblLook w:val="04A0"/>
      </w:tblPr>
      <w:tblGrid>
        <w:gridCol w:w="358"/>
        <w:gridCol w:w="588"/>
        <w:gridCol w:w="590"/>
        <w:gridCol w:w="262"/>
        <w:gridCol w:w="262"/>
        <w:gridCol w:w="261"/>
        <w:gridCol w:w="261"/>
        <w:gridCol w:w="261"/>
        <w:gridCol w:w="261"/>
        <w:gridCol w:w="261"/>
        <w:gridCol w:w="261"/>
        <w:gridCol w:w="261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  <w:gridCol w:w="305"/>
      </w:tblGrid>
      <w:tr w:rsidR="00D50D77" w:rsidRPr="00293572" w:rsidTr="00B24392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№ п.п.</w:t>
            </w:r>
          </w:p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Фамилия, имя, отчество ребенка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</w:t>
            </w:r>
          </w:p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31</w:t>
            </w:r>
          </w:p>
        </w:tc>
      </w:tr>
      <w:tr w:rsidR="00D50D77" w:rsidRPr="00293572" w:rsidTr="00B24392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</w:tr>
      <w:tr w:rsidR="00D50D77" w:rsidRPr="00293572" w:rsidTr="00B24392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</w:tr>
      <w:tr w:rsidR="00D50D77" w:rsidRPr="00293572" w:rsidTr="00B24392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</w:tr>
      <w:tr w:rsidR="00D50D77" w:rsidRPr="00293572" w:rsidTr="00B24392"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</w:tr>
      <w:tr w:rsidR="00D50D77" w:rsidRPr="00293572" w:rsidTr="00B24392">
        <w:tc>
          <w:tcPr>
            <w:tcW w:w="2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Количество детей находящихся на обслуживании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</w:tr>
      <w:tr w:rsidR="00D50D77" w:rsidRPr="00293572" w:rsidTr="00B24392">
        <w:tc>
          <w:tcPr>
            <w:tcW w:w="2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77" w:rsidRPr="00293572" w:rsidRDefault="00D50D77">
            <w:pPr>
              <w:rPr>
                <w:sz w:val="16"/>
                <w:szCs w:val="16"/>
              </w:rPr>
            </w:pPr>
            <w:r w:rsidRPr="00293572">
              <w:rPr>
                <w:sz w:val="16"/>
                <w:szCs w:val="16"/>
              </w:rPr>
              <w:t>Количество детей  находящихся на довольствии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7" w:rsidRPr="00293572" w:rsidRDefault="00D50D77">
            <w:pPr>
              <w:rPr>
                <w:sz w:val="16"/>
                <w:szCs w:val="16"/>
              </w:rPr>
            </w:pPr>
          </w:p>
        </w:tc>
      </w:tr>
    </w:tbl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sz w:val="32"/>
          <w:szCs w:val="32"/>
        </w:rPr>
      </w:pPr>
    </w:p>
    <w:p w:rsidR="00D50D77" w:rsidRDefault="00D50D77" w:rsidP="00D50D77">
      <w:pPr>
        <w:jc w:val="right"/>
        <w:rPr>
          <w:rFonts w:eastAsiaTheme="minorEastAsia"/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293572">
      <w:pPr>
        <w:rPr>
          <w:sz w:val="18"/>
          <w:szCs w:val="18"/>
        </w:rPr>
      </w:pPr>
    </w:p>
    <w:p w:rsidR="009A7FAB" w:rsidRDefault="009A7FAB" w:rsidP="00293572">
      <w:pPr>
        <w:rPr>
          <w:sz w:val="18"/>
          <w:szCs w:val="18"/>
        </w:rPr>
      </w:pPr>
    </w:p>
    <w:p w:rsidR="009A7FAB" w:rsidRDefault="009A7FAB" w:rsidP="00293572">
      <w:pPr>
        <w:rPr>
          <w:sz w:val="18"/>
          <w:szCs w:val="18"/>
        </w:rPr>
      </w:pPr>
    </w:p>
    <w:p w:rsidR="009A7FAB" w:rsidRDefault="009A7FAB" w:rsidP="00293572">
      <w:pPr>
        <w:rPr>
          <w:sz w:val="18"/>
          <w:szCs w:val="18"/>
        </w:rPr>
      </w:pPr>
    </w:p>
    <w:p w:rsidR="009A7FAB" w:rsidRDefault="009A7FAB" w:rsidP="00293572">
      <w:pPr>
        <w:rPr>
          <w:sz w:val="18"/>
          <w:szCs w:val="18"/>
        </w:rPr>
      </w:pPr>
    </w:p>
    <w:p w:rsidR="009A7FAB" w:rsidRDefault="009A7FAB" w:rsidP="00293572">
      <w:pPr>
        <w:rPr>
          <w:sz w:val="18"/>
          <w:szCs w:val="18"/>
        </w:rPr>
      </w:pPr>
    </w:p>
    <w:p w:rsidR="009A7FAB" w:rsidRDefault="009A7FAB" w:rsidP="00293572">
      <w:pPr>
        <w:rPr>
          <w:sz w:val="18"/>
          <w:szCs w:val="18"/>
        </w:rPr>
      </w:pPr>
    </w:p>
    <w:p w:rsidR="009A7FAB" w:rsidRDefault="009A7FAB" w:rsidP="00293572">
      <w:pPr>
        <w:rPr>
          <w:sz w:val="18"/>
          <w:szCs w:val="18"/>
        </w:rPr>
      </w:pPr>
    </w:p>
    <w:p w:rsidR="00293572" w:rsidRDefault="00293572" w:rsidP="00293572">
      <w:pPr>
        <w:rPr>
          <w:sz w:val="18"/>
          <w:szCs w:val="18"/>
        </w:rPr>
      </w:pPr>
    </w:p>
    <w:p w:rsidR="00293572" w:rsidRDefault="00293572" w:rsidP="00293572">
      <w:pPr>
        <w:rPr>
          <w:sz w:val="18"/>
          <w:szCs w:val="18"/>
        </w:rPr>
      </w:pPr>
    </w:p>
    <w:p w:rsidR="00D50D77" w:rsidRDefault="00D50D77" w:rsidP="00D50D77">
      <w:pPr>
        <w:jc w:val="right"/>
        <w:rPr>
          <w:sz w:val="18"/>
          <w:szCs w:val="18"/>
        </w:rPr>
      </w:pPr>
    </w:p>
    <w:p w:rsidR="00D50D77" w:rsidRDefault="00D50D77" w:rsidP="00D50D77">
      <w:pPr>
        <w:jc w:val="right"/>
        <w:rPr>
          <w:sz w:val="20"/>
          <w:szCs w:val="20"/>
        </w:rPr>
      </w:pPr>
      <w:r>
        <w:rPr>
          <w:sz w:val="18"/>
          <w:szCs w:val="18"/>
        </w:rPr>
        <w:lastRenderedPageBreak/>
        <w:t>Приложение</w:t>
      </w:r>
      <w:r>
        <w:rPr>
          <w:sz w:val="20"/>
          <w:szCs w:val="20"/>
        </w:rPr>
        <w:t xml:space="preserve"> 3 к положению </w:t>
      </w:r>
    </w:p>
    <w:p w:rsidR="002A255C" w:rsidRDefault="00D50D77" w:rsidP="002A255C">
      <w:pPr>
        <w:jc w:val="right"/>
        <w:rPr>
          <w:sz w:val="20"/>
          <w:szCs w:val="20"/>
        </w:rPr>
      </w:pPr>
      <w:r>
        <w:rPr>
          <w:sz w:val="20"/>
          <w:szCs w:val="20"/>
        </w:rPr>
        <w:t>об отделении социальной реабилитации</w:t>
      </w:r>
    </w:p>
    <w:p w:rsidR="00D50D77" w:rsidRDefault="002A255C" w:rsidP="002A255C">
      <w:pPr>
        <w:jc w:val="right"/>
        <w:rPr>
          <w:sz w:val="20"/>
          <w:szCs w:val="20"/>
        </w:rPr>
      </w:pPr>
      <w:r w:rsidRPr="002A255C">
        <w:rPr>
          <w:sz w:val="20"/>
          <w:szCs w:val="20"/>
        </w:rPr>
        <w:t>(временный приют)</w:t>
      </w:r>
    </w:p>
    <w:p w:rsidR="00D50D77" w:rsidRDefault="00293572" w:rsidP="00D50D7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ГКУ</w:t>
      </w:r>
      <w:r w:rsidR="00D50D77">
        <w:rPr>
          <w:sz w:val="20"/>
          <w:szCs w:val="20"/>
        </w:rPr>
        <w:t xml:space="preserve"> «</w:t>
      </w:r>
      <w:r>
        <w:rPr>
          <w:sz w:val="20"/>
          <w:szCs w:val="20"/>
        </w:rPr>
        <w:t>СРЦН Верхотурского района»</w:t>
      </w:r>
    </w:p>
    <w:p w:rsidR="00D50D77" w:rsidRDefault="00D50D77" w:rsidP="00D50D77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утвержденному</w:t>
      </w:r>
      <w:proofErr w:type="gramEnd"/>
      <w:r>
        <w:rPr>
          <w:sz w:val="20"/>
          <w:szCs w:val="20"/>
        </w:rPr>
        <w:t xml:space="preserve"> приказом директора </w:t>
      </w:r>
    </w:p>
    <w:p w:rsidR="00D50D77" w:rsidRDefault="00293572" w:rsidP="00D50D77">
      <w:pPr>
        <w:jc w:val="right"/>
        <w:rPr>
          <w:sz w:val="20"/>
          <w:szCs w:val="20"/>
        </w:rPr>
      </w:pPr>
      <w:r>
        <w:rPr>
          <w:sz w:val="20"/>
          <w:szCs w:val="20"/>
        </w:rPr>
        <w:t>от 22.01.2018</w:t>
      </w:r>
      <w:r w:rsidR="00D50D77">
        <w:rPr>
          <w:sz w:val="20"/>
          <w:szCs w:val="20"/>
        </w:rPr>
        <w:t xml:space="preserve">г. № </w:t>
      </w:r>
      <w:r>
        <w:rPr>
          <w:sz w:val="20"/>
          <w:szCs w:val="20"/>
        </w:rPr>
        <w:t>_______</w:t>
      </w:r>
      <w:r w:rsidR="00D50D77">
        <w:rPr>
          <w:sz w:val="20"/>
          <w:szCs w:val="20"/>
        </w:rPr>
        <w:t xml:space="preserve"> </w:t>
      </w:r>
    </w:p>
    <w:p w:rsidR="00D50D77" w:rsidRDefault="00D50D77" w:rsidP="00D50D77">
      <w:pPr>
        <w:jc w:val="right"/>
        <w:rPr>
          <w:sz w:val="20"/>
          <w:szCs w:val="20"/>
        </w:rPr>
      </w:pPr>
    </w:p>
    <w:p w:rsidR="00D50D77" w:rsidRDefault="00D50D77" w:rsidP="00D50D77">
      <w:pPr>
        <w:rPr>
          <w:sz w:val="28"/>
          <w:szCs w:val="28"/>
        </w:rPr>
      </w:pPr>
    </w:p>
    <w:p w:rsidR="002A255C" w:rsidRPr="002A255C" w:rsidRDefault="00D50D77" w:rsidP="002A255C">
      <w:pPr>
        <w:jc w:val="right"/>
        <w:rPr>
          <w:sz w:val="28"/>
          <w:szCs w:val="28"/>
        </w:rPr>
      </w:pPr>
      <w:r>
        <w:rPr>
          <w:sz w:val="28"/>
          <w:szCs w:val="28"/>
        </w:rPr>
        <w:t>Правила внутреннего распорядка для  получателей социальных услуг отделения социальной реабилитации</w:t>
      </w:r>
      <w:r w:rsidR="002A255C">
        <w:rPr>
          <w:sz w:val="28"/>
          <w:szCs w:val="28"/>
        </w:rPr>
        <w:t xml:space="preserve"> </w:t>
      </w:r>
      <w:r w:rsidR="002A255C" w:rsidRPr="002A255C">
        <w:rPr>
          <w:sz w:val="28"/>
          <w:szCs w:val="28"/>
        </w:rPr>
        <w:t>(временный приют)</w:t>
      </w:r>
    </w:p>
    <w:p w:rsidR="00D50D77" w:rsidRDefault="00D50D77" w:rsidP="00D50D77">
      <w:pPr>
        <w:jc w:val="center"/>
        <w:rPr>
          <w:rFonts w:eastAsiaTheme="minorEastAsia" w:cstheme="minorBidi"/>
          <w:sz w:val="28"/>
          <w:szCs w:val="28"/>
        </w:rPr>
      </w:pPr>
      <w:r>
        <w:rPr>
          <w:sz w:val="28"/>
          <w:szCs w:val="28"/>
        </w:rPr>
        <w:t xml:space="preserve"> государственного казенного учреждения «</w:t>
      </w:r>
      <w:r w:rsidR="00293572">
        <w:rPr>
          <w:sz w:val="28"/>
          <w:szCs w:val="28"/>
        </w:rPr>
        <w:t>СРЦН Верхотурского района</w:t>
      </w:r>
      <w:r>
        <w:rPr>
          <w:sz w:val="28"/>
          <w:szCs w:val="28"/>
        </w:rPr>
        <w:t>»</w:t>
      </w:r>
    </w:p>
    <w:p w:rsidR="00D50D77" w:rsidRDefault="00D50D77" w:rsidP="00D50D77">
      <w:pPr>
        <w:jc w:val="center"/>
        <w:rPr>
          <w:sz w:val="28"/>
          <w:szCs w:val="28"/>
        </w:rPr>
      </w:pPr>
    </w:p>
    <w:p w:rsidR="00D50D77" w:rsidRDefault="00D50D77" w:rsidP="00D50D77">
      <w:pPr>
        <w:jc w:val="center"/>
        <w:rPr>
          <w:rFonts w:eastAsiaTheme="minorEastAsia" w:cstheme="minorBidi"/>
          <w:b/>
        </w:rPr>
      </w:pPr>
      <w:r>
        <w:rPr>
          <w:b/>
          <w:lang w:val="en-US"/>
        </w:rPr>
        <w:t>I</w:t>
      </w:r>
      <w:r>
        <w:rPr>
          <w:b/>
        </w:rPr>
        <w:t>.ОБЩИЕ ПОЛОЖЕНИЯ</w:t>
      </w:r>
    </w:p>
    <w:p w:rsidR="00D50D77" w:rsidRDefault="00D50D77" w:rsidP="00D50D77">
      <w:pPr>
        <w:jc w:val="center"/>
        <w:rPr>
          <w:b/>
        </w:rPr>
      </w:pPr>
    </w:p>
    <w:p w:rsidR="00D50D77" w:rsidRDefault="00D50D77" w:rsidP="00D50D77">
      <w:pPr>
        <w:pStyle w:val="22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Правила внутреннего распорядка (далее Правила) для  получателей социальных услуг отделения социальной реабилитации </w:t>
      </w:r>
      <w:r w:rsidR="002A255C" w:rsidRPr="002A255C">
        <w:rPr>
          <w:rFonts w:ascii="Times New Roman" w:hAnsi="Times New Roman"/>
          <w:sz w:val="28"/>
          <w:szCs w:val="28"/>
        </w:rPr>
        <w:t>(временный приют)</w:t>
      </w:r>
      <w:r w:rsidR="002A255C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государственного казенного учреждения «</w:t>
      </w:r>
      <w:r w:rsidR="00293572">
        <w:rPr>
          <w:rFonts w:ascii="Times New Roman" w:hAnsi="Times New Roman"/>
          <w:sz w:val="28"/>
          <w:szCs w:val="28"/>
        </w:rPr>
        <w:t>СРЦН Верхотурского района</w:t>
      </w:r>
      <w:r>
        <w:rPr>
          <w:rFonts w:ascii="Times New Roman" w:hAnsi="Times New Roman"/>
          <w:sz w:val="28"/>
          <w:szCs w:val="28"/>
        </w:rPr>
        <w:t xml:space="preserve">»  (далее – Центр)  разработаны в соответствии с Конвенцией ООН о правах ребенка, Законом РФ № 442 от 28 декабря 2013г. «Об основах социального обслуживания граждан в Российской Федерации»,  Законом  РФ № 120 от 24 июня 1999г. «Об основах системы профилактики безнадзорности и правонарушений несовершеннолетних», Федеральным </w:t>
      </w:r>
      <w:r w:rsidR="00293572">
        <w:rPr>
          <w:rFonts w:ascii="Times New Roman" w:hAnsi="Times New Roman"/>
          <w:sz w:val="28"/>
          <w:szCs w:val="28"/>
        </w:rPr>
        <w:t>законом № 159 от 21.12.1996г. «</w:t>
      </w:r>
      <w:r>
        <w:rPr>
          <w:rFonts w:ascii="Times New Roman" w:hAnsi="Times New Roman"/>
          <w:sz w:val="28"/>
          <w:szCs w:val="28"/>
        </w:rPr>
        <w:t>О дополнительных гарантиях по социальной поддержке детей – сирот и детей, оставшихся без попечения родителей», положением, регулирующим деятельность учреждения; Уставом Центра и другими  локальными актами  Центра.</w:t>
      </w:r>
    </w:p>
    <w:p w:rsidR="00D50D77" w:rsidRDefault="00D50D77" w:rsidP="00D50D77">
      <w:pPr>
        <w:pStyle w:val="22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1.2.Настоящие Правила содержат основные положения организации жизнедеятельности получателей социальных услуг, обеспечивают единство подхода всех работников Центра к организации  реабилитационного процесса, а также направлены на повышение качества содержания и быта воспитанников.</w:t>
      </w:r>
    </w:p>
    <w:p w:rsidR="00D50D77" w:rsidRDefault="00D50D77" w:rsidP="00D50D77">
      <w:pPr>
        <w:pStyle w:val="22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Воспитание  и содержание несовершеннолетних,  их повседневная жизнь и деятельность в Центре осуществляется в соответствии с требованиями Устава и настоящими Правилами.</w:t>
      </w:r>
    </w:p>
    <w:p w:rsidR="00D50D77" w:rsidRDefault="00D50D77" w:rsidP="00D50D77">
      <w:pPr>
        <w:pStyle w:val="22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1.4.Настоящие Правила направлены на развитие у воспитанников чувства ответственности, самостоятельности, аккуратности и добросовестности, создание благоприятных условий для их подготовки к самостоятельной жизни, труду, формирование общей культуры воспитанников.</w:t>
      </w:r>
    </w:p>
    <w:p w:rsidR="00D50D77" w:rsidRDefault="00D50D77" w:rsidP="00D50D77">
      <w:pPr>
        <w:pStyle w:val="22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Правила внутреннего распорядка в Центре должны знать и соблюдать все получатели социальных услуг.</w:t>
      </w:r>
    </w:p>
    <w:p w:rsidR="00D50D77" w:rsidRDefault="00D50D77" w:rsidP="00D50D77">
      <w:pPr>
        <w:pStyle w:val="22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Ответственность за соблюдение получателями социальных услуг Правил возлагается на  работников Центра, в период их непосредственной работы с детьми.</w:t>
      </w:r>
    </w:p>
    <w:p w:rsidR="00A610C7" w:rsidRDefault="00A610C7" w:rsidP="00293572">
      <w:pPr>
        <w:pStyle w:val="22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93572" w:rsidRDefault="00293572" w:rsidP="00293572">
      <w:pPr>
        <w:pStyle w:val="22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7FAB" w:rsidRDefault="009A7FAB" w:rsidP="00293572">
      <w:pPr>
        <w:pStyle w:val="22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610C7" w:rsidRDefault="00A610C7" w:rsidP="00D50D77">
      <w:pPr>
        <w:pStyle w:val="22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50D77" w:rsidRDefault="00D50D77" w:rsidP="00D50D77">
      <w:pPr>
        <w:pStyle w:val="22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D751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ПРАВА, ОБЯЗАННОСТИ И ОТВЕТСТВЕННОСТЬ</w:t>
      </w:r>
    </w:p>
    <w:p w:rsidR="00D50D77" w:rsidRDefault="00D50D77" w:rsidP="00D50D77">
      <w:pPr>
        <w:pStyle w:val="22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ПОЛУЧАТЕЛЕЙ СОЦИАЛЬНЫХ  УСЛУГ</w:t>
      </w:r>
    </w:p>
    <w:p w:rsidR="00D50D77" w:rsidRDefault="00D50D77" w:rsidP="00D50D77">
      <w:pPr>
        <w:pStyle w:val="22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D50D77" w:rsidRDefault="00D50D77" w:rsidP="00D50D77">
      <w:pPr>
        <w:pStyle w:val="22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2.1.Получатели социальных услуг пользуются всеми установленными для граждан Российской Федерации правами и свободами без всяких ограничений.</w:t>
      </w:r>
    </w:p>
    <w:p w:rsidR="00D50D77" w:rsidRDefault="00D50D77" w:rsidP="00D50D77">
      <w:pPr>
        <w:pStyle w:val="22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2.2. Основные права и обязанности воспитанников определяются Конвенцией ООН о правах ребенка, Законом РФ № 442 от 28 декабря 2013г. «Об основах социального обслуживания граждан в Российской Федерации»,  Законом РФ № 120 от 24 июня 1999г. «Об основах системы профилактики безнадзорности и правонарушений несовершеннолетних», Федеральным законом № 159 от 21.12.1996г. « О дополнительных гарантиях по социальной поддержке детей – сирот и детей</w:t>
      </w:r>
      <w:r w:rsidR="0029357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оставшихся без попечения родителей» и Уставом Центра:</w:t>
      </w:r>
    </w:p>
    <w:p w:rsidR="00293572" w:rsidRDefault="00D50D77" w:rsidP="00293572">
      <w:pPr>
        <w:pStyle w:val="22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 Получатели социальных услуг имеют право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293572" w:rsidRPr="00293572" w:rsidRDefault="00D50D77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>- содержание и воспитание на основе полного государственного обеспечения;</w:t>
      </w:r>
    </w:p>
    <w:p w:rsidR="00293572" w:rsidRPr="00293572" w:rsidRDefault="00D50D77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>- уважительное и гуманное отношение;</w:t>
      </w:r>
    </w:p>
    <w:p w:rsidR="00293572" w:rsidRPr="00293572" w:rsidRDefault="00D50D77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>- получение бесплатно в доступной форме информации о своих правах и обязанностях, видах социальных услуг, сроках, порядке и об условиях их предоставления</w:t>
      </w:r>
    </w:p>
    <w:p w:rsidR="00293572" w:rsidRPr="00293572" w:rsidRDefault="00D50D77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>-  отказ от предоставления социальных услуг;</w:t>
      </w:r>
    </w:p>
    <w:p w:rsidR="00293572" w:rsidRPr="00293572" w:rsidRDefault="00D50D77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>- защиту своих прав и законных интересов в соответствии с законодательством Российской Федерации;</w:t>
      </w:r>
    </w:p>
    <w:p w:rsidR="00293572" w:rsidRPr="00293572" w:rsidRDefault="00D50D77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>- обеспечение условий пребывания в Центре, соответствующих санитарно-гигиеническим требованиям;</w:t>
      </w:r>
    </w:p>
    <w:p w:rsidR="00293572" w:rsidRPr="00293572" w:rsidRDefault="00D50D77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>-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в дневное и вечернее время</w:t>
      </w:r>
      <w:r w:rsidR="00293572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293572">
        <w:rPr>
          <w:rFonts w:ascii="Times New Roman" w:hAnsi="Times New Roman"/>
          <w:sz w:val="28"/>
          <w:szCs w:val="28"/>
        </w:rPr>
        <w:t>согласно графика</w:t>
      </w:r>
      <w:proofErr w:type="gramEnd"/>
      <w:r w:rsidR="00293572">
        <w:rPr>
          <w:rFonts w:ascii="Times New Roman" w:hAnsi="Times New Roman"/>
          <w:sz w:val="28"/>
          <w:szCs w:val="28"/>
        </w:rPr>
        <w:t xml:space="preserve"> посещений)</w:t>
      </w:r>
      <w:r w:rsidRPr="00293572">
        <w:rPr>
          <w:rFonts w:ascii="Times New Roman" w:hAnsi="Times New Roman"/>
          <w:sz w:val="28"/>
          <w:szCs w:val="28"/>
        </w:rPr>
        <w:t>;</w:t>
      </w:r>
    </w:p>
    <w:p w:rsidR="00293572" w:rsidRPr="00293572" w:rsidRDefault="00293572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 xml:space="preserve">- </w:t>
      </w:r>
      <w:r w:rsidR="00D50D77" w:rsidRPr="00293572">
        <w:rPr>
          <w:rFonts w:ascii="Times New Roman" w:hAnsi="Times New Roman"/>
          <w:sz w:val="28"/>
          <w:szCs w:val="28"/>
        </w:rPr>
        <w:t xml:space="preserve">уважение человеческого достоинства, свободу совести и информации; </w:t>
      </w:r>
    </w:p>
    <w:p w:rsidR="00293572" w:rsidRPr="00293572" w:rsidRDefault="00D50D77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 xml:space="preserve">- удовлетворение потребности в эмоционально – личностном общении;  </w:t>
      </w:r>
    </w:p>
    <w:p w:rsidR="00D50D77" w:rsidRPr="00293572" w:rsidRDefault="00293572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3572">
        <w:rPr>
          <w:rFonts w:ascii="Times New Roman" w:hAnsi="Times New Roman"/>
          <w:sz w:val="28"/>
          <w:szCs w:val="28"/>
        </w:rPr>
        <w:t xml:space="preserve">- </w:t>
      </w:r>
      <w:r w:rsidR="00D50D77" w:rsidRPr="00293572">
        <w:rPr>
          <w:rFonts w:ascii="Times New Roman" w:hAnsi="Times New Roman"/>
          <w:sz w:val="28"/>
          <w:szCs w:val="28"/>
        </w:rPr>
        <w:t>защиту от всех форм физического и психического насилия, оскорбления личности,</w:t>
      </w:r>
    </w:p>
    <w:p w:rsidR="00D50D77" w:rsidRPr="00293572" w:rsidRDefault="00293572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50D77" w:rsidRPr="00293572">
        <w:rPr>
          <w:rFonts w:ascii="Times New Roman" w:hAnsi="Times New Roman"/>
          <w:sz w:val="28"/>
          <w:szCs w:val="28"/>
        </w:rPr>
        <w:t>свободное выражение собственных взглядов и интересов;</w:t>
      </w:r>
    </w:p>
    <w:p w:rsidR="00D50D77" w:rsidRPr="00293572" w:rsidRDefault="00293572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50D77" w:rsidRPr="00293572">
        <w:rPr>
          <w:rFonts w:ascii="Times New Roman" w:hAnsi="Times New Roman"/>
          <w:sz w:val="28"/>
          <w:szCs w:val="28"/>
        </w:rPr>
        <w:t>развитие своих творческих способностей и интересов;</w:t>
      </w:r>
    </w:p>
    <w:p w:rsidR="00D50D77" w:rsidRPr="00293572" w:rsidRDefault="00293572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50D77" w:rsidRPr="00293572">
        <w:rPr>
          <w:rFonts w:ascii="Times New Roman" w:hAnsi="Times New Roman"/>
          <w:sz w:val="28"/>
          <w:szCs w:val="28"/>
        </w:rPr>
        <w:t>получение   квалифицированной   помощи  в  обучении  и    коррекцию  имеющихся проблем в развитии;</w:t>
      </w:r>
    </w:p>
    <w:p w:rsidR="00D50D77" w:rsidRPr="00293572" w:rsidRDefault="00293572" w:rsidP="00293572">
      <w:pPr>
        <w:pStyle w:val="22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50D77" w:rsidRPr="00293572">
        <w:rPr>
          <w:rFonts w:ascii="Times New Roman" w:hAnsi="Times New Roman"/>
          <w:sz w:val="28"/>
          <w:szCs w:val="28"/>
        </w:rPr>
        <w:t>отдых, организованный досуг в выходные, праздничные и каникулярные дни;</w:t>
      </w:r>
    </w:p>
    <w:p w:rsidR="00D50D77" w:rsidRDefault="00D50D77" w:rsidP="00293572">
      <w:pPr>
        <w:pStyle w:val="a9"/>
        <w:numPr>
          <w:ilvl w:val="0"/>
          <w:numId w:val="16"/>
        </w:numPr>
        <w:tabs>
          <w:tab w:val="left" w:pos="142"/>
        </w:tabs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на поощрения за достижения в учебе, труде и общественной жизни;</w:t>
      </w:r>
    </w:p>
    <w:p w:rsidR="00D50D77" w:rsidRDefault="00D50D77" w:rsidP="00293572">
      <w:pPr>
        <w:pStyle w:val="a9"/>
        <w:numPr>
          <w:ilvl w:val="0"/>
          <w:numId w:val="16"/>
        </w:numPr>
        <w:tabs>
          <w:tab w:val="left" w:pos="142"/>
        </w:tabs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 xml:space="preserve">бесплатное медицинское обслуживание и оперативное лечение в государственных   и   муниципальных  лечебно – профилактических </w:t>
      </w:r>
      <w:r>
        <w:rPr>
          <w:szCs w:val="28"/>
        </w:rPr>
        <w:lastRenderedPageBreak/>
        <w:t>учреждениях, в том числе проведение диспансеризации, оздоровления, регулярных медицинских осмотров;</w:t>
      </w:r>
    </w:p>
    <w:p w:rsidR="00D50D77" w:rsidRDefault="00D50D77" w:rsidP="00293572">
      <w:pPr>
        <w:pStyle w:val="a9"/>
        <w:numPr>
          <w:ilvl w:val="0"/>
          <w:numId w:val="16"/>
        </w:numPr>
        <w:tabs>
          <w:tab w:val="left" w:pos="142"/>
        </w:tabs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сохранение закрепленного жилого помещения на весь период проживания в Учреждении.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2.2.2. Получатели социальных услуг обязаны: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-  выполнять  Правила внутреннего распорядка Центра;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-  бережно относиться к имуществу;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 xml:space="preserve">-  уважать честь и достоинство других воспитанников; 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-  уважать честь и достоинство сотрудников Центра;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- соблюдать и поддерживать дисциплину, правила поведения и общежития, соблюдать установленный внешний вид;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- знать и выполнять меры и правила охраны жизни и здоровья в процессе обучения, труда и в быту.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2.2.3.Другие права и обязанности  получателей социальных услуг определяются приказами и распоряжениями директора Центра или иными локальными актами Центра.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2.2.4.Никто не вправе ограничивать получателей социальных услуг в правах, гарантированных Конституцией  и законодательством РФ.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2.2.5.Обеспечение и охрана прав получателей социальных услуг в Центре возлагается на директора,  администрацию</w:t>
      </w:r>
      <w:r w:rsidR="00986C6A">
        <w:rPr>
          <w:szCs w:val="28"/>
        </w:rPr>
        <w:t>, воспитателей, младших воспитателей, педагогических и медицинских работников</w:t>
      </w:r>
      <w:r>
        <w:rPr>
          <w:szCs w:val="28"/>
        </w:rPr>
        <w:t xml:space="preserve"> Центра.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2.2.6.Получатели социальных услуг в повседневной жизни и деятельности обязаны оказывать уважение друг другу и содействовать работникам Центра в поддержании порядка, организованности и дисциплины.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ab/>
        <w:t>2.3.Дисциплина в Центре обеспечивается созданием необходимых условий для реабилитационного процесса, содержания и повседневной жизни  воспитанников, их сознательным отношением к учебе, соблюдению требований Устава и Правил; методами убеждения, воспитания, а также поощрения воспитанников за успехи в учебе, примерную дисциплину и активное участие в общественной работе.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ab/>
        <w:t>2.4. За успехи в учебе, примерную дисциплину, отличное поведение, добросовестное отношение к своим обязанностям, активное участие в общественной жизни и другие достижения применяются следующие виду поощрения:</w:t>
      </w:r>
    </w:p>
    <w:p w:rsidR="00D50D77" w:rsidRDefault="00D50D77" w:rsidP="00986C6A">
      <w:pPr>
        <w:pStyle w:val="a9"/>
        <w:numPr>
          <w:ilvl w:val="0"/>
          <w:numId w:val="16"/>
        </w:numPr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личная благод</w:t>
      </w:r>
      <w:r w:rsidR="00986C6A">
        <w:rPr>
          <w:szCs w:val="28"/>
        </w:rPr>
        <w:t>арность педагога, администрации</w:t>
      </w:r>
      <w:r>
        <w:rPr>
          <w:szCs w:val="28"/>
        </w:rPr>
        <w:t>;</w:t>
      </w:r>
    </w:p>
    <w:p w:rsidR="00D50D77" w:rsidRDefault="00D50D77" w:rsidP="00986C6A">
      <w:pPr>
        <w:pStyle w:val="a9"/>
        <w:numPr>
          <w:ilvl w:val="0"/>
          <w:numId w:val="16"/>
        </w:numPr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благодарность в присутствии группы;</w:t>
      </w:r>
    </w:p>
    <w:p w:rsidR="00D50D77" w:rsidRDefault="00D50D77" w:rsidP="00986C6A">
      <w:pPr>
        <w:pStyle w:val="a9"/>
        <w:numPr>
          <w:ilvl w:val="0"/>
          <w:numId w:val="16"/>
        </w:numPr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благодарность в приказе по Центру;</w:t>
      </w:r>
    </w:p>
    <w:p w:rsidR="00D50D77" w:rsidRDefault="00D50D77" w:rsidP="00986C6A">
      <w:pPr>
        <w:pStyle w:val="a9"/>
        <w:numPr>
          <w:ilvl w:val="0"/>
          <w:numId w:val="16"/>
        </w:numPr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награждение Грамотой Центра;</w:t>
      </w:r>
    </w:p>
    <w:p w:rsidR="00D50D77" w:rsidRDefault="00D50D77" w:rsidP="00986C6A">
      <w:pPr>
        <w:pStyle w:val="a9"/>
        <w:numPr>
          <w:ilvl w:val="0"/>
          <w:numId w:val="16"/>
        </w:numPr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помещение фотографии  воспитанника на стенд «Наша гордость»;</w:t>
      </w:r>
    </w:p>
    <w:p w:rsidR="00D50D77" w:rsidRDefault="00D50D77" w:rsidP="00D50D77">
      <w:pPr>
        <w:pStyle w:val="a9"/>
        <w:spacing w:line="240" w:lineRule="auto"/>
        <w:ind w:firstLine="360"/>
        <w:rPr>
          <w:szCs w:val="28"/>
        </w:rPr>
      </w:pPr>
      <w:r>
        <w:rPr>
          <w:szCs w:val="28"/>
        </w:rPr>
        <w:t>За особые успехи к воспитанникам могут быть применены и другие поощрения.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ab/>
        <w:t xml:space="preserve">2.5. В соответствии со ст. 8.1 Закона РФ № 120 от 24 июня 1999г. «Об основах системы профилактики безнадзорности и правонарушений </w:t>
      </w:r>
      <w:r>
        <w:rPr>
          <w:szCs w:val="28"/>
        </w:rPr>
        <w:lastRenderedPageBreak/>
        <w:t>несовершеннолетних» к несовершеннолетним  могут быть применены меры дисциплинарного взыскания:</w:t>
      </w:r>
    </w:p>
    <w:p w:rsidR="00D50D77" w:rsidRDefault="00D50D77" w:rsidP="00986C6A">
      <w:pPr>
        <w:pStyle w:val="a9"/>
        <w:numPr>
          <w:ilvl w:val="0"/>
          <w:numId w:val="16"/>
        </w:numPr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предупреждение;</w:t>
      </w:r>
    </w:p>
    <w:p w:rsidR="00D50D77" w:rsidRDefault="00D50D77" w:rsidP="00986C6A">
      <w:pPr>
        <w:pStyle w:val="a9"/>
        <w:numPr>
          <w:ilvl w:val="0"/>
          <w:numId w:val="16"/>
        </w:numPr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выговор;</w:t>
      </w:r>
    </w:p>
    <w:p w:rsidR="00D50D77" w:rsidRDefault="00D50D77" w:rsidP="00986C6A">
      <w:pPr>
        <w:pStyle w:val="a9"/>
        <w:numPr>
          <w:ilvl w:val="0"/>
          <w:numId w:val="16"/>
        </w:numPr>
        <w:suppressAutoHyphens w:val="0"/>
        <w:autoSpaceDE/>
        <w:adjustRightInd/>
        <w:spacing w:line="240" w:lineRule="auto"/>
        <w:ind w:left="0" w:firstLine="709"/>
        <w:rPr>
          <w:szCs w:val="28"/>
        </w:rPr>
      </w:pPr>
      <w:r>
        <w:rPr>
          <w:szCs w:val="28"/>
        </w:rPr>
        <w:t>строгий выговор.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ab/>
        <w:t>2.6 Администрация Центра имеет право  передать рассмотрение вопроса  о нарушении и грубом нарушении правил внутреннего распорядка в комиссию по делам несовершеннолетних и защите их прав.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ab/>
        <w:t xml:space="preserve">2.7.При привлечении к ответственности </w:t>
      </w:r>
      <w:r>
        <w:rPr>
          <w:b/>
          <w:szCs w:val="28"/>
        </w:rPr>
        <w:t>недопустимо</w:t>
      </w:r>
      <w:r>
        <w:rPr>
          <w:szCs w:val="28"/>
        </w:rPr>
        <w:t xml:space="preserve"> ущемление чести и достоинства получателей социальных услуг. Применение методов физического и психического воздействия к несовершеннолетним не допускается.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</w:p>
    <w:p w:rsidR="00D50D77" w:rsidRDefault="00D50D77" w:rsidP="00D50D77">
      <w:pPr>
        <w:pStyle w:val="a9"/>
        <w:spacing w:line="240" w:lineRule="auto"/>
        <w:jc w:val="center"/>
        <w:rPr>
          <w:b/>
          <w:sz w:val="24"/>
        </w:rPr>
      </w:pPr>
      <w:r>
        <w:rPr>
          <w:b/>
          <w:sz w:val="24"/>
          <w:lang w:val="en-US"/>
        </w:rPr>
        <w:t>III</w:t>
      </w:r>
      <w:r>
        <w:rPr>
          <w:b/>
          <w:sz w:val="24"/>
        </w:rPr>
        <w:t>. ВЗАИМООТНОШЕНИЯ МЕЖДУ РАБОТНИКАМИ</w:t>
      </w:r>
    </w:p>
    <w:p w:rsidR="00D50D77" w:rsidRDefault="00D50D77" w:rsidP="00D50D77">
      <w:pPr>
        <w:pStyle w:val="a9"/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ЦЕНТРА И  ПОЛУЧАТЕЛЯМИ СОЦИАЛЬНЫХ УСЛУГ</w:t>
      </w:r>
    </w:p>
    <w:p w:rsidR="00D50D77" w:rsidRDefault="00D50D77" w:rsidP="00D50D77">
      <w:pPr>
        <w:pStyle w:val="a9"/>
        <w:spacing w:line="240" w:lineRule="auto"/>
        <w:jc w:val="center"/>
        <w:rPr>
          <w:b/>
          <w:sz w:val="24"/>
        </w:rPr>
      </w:pP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3.1. Работники Центра  должны: неукоснительно выполнять свои прямые обязанности по  воспитанию и содержанию  несовершеннолетних.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>3.2. Воспитатель:</w:t>
      </w:r>
    </w:p>
    <w:p w:rsidR="00D50D77" w:rsidRDefault="00D50D77" w:rsidP="00986C6A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>- каждый  Воспитатель,  являясь на работу, знакомится  со  всеми распоряжениями, объявлениями и планами;</w:t>
      </w:r>
    </w:p>
    <w:p w:rsidR="00D50D77" w:rsidRDefault="00D50D77" w:rsidP="00D50D77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>- в общении с несовершеннолетними Воспитатель  старается избежать повышения тона;</w:t>
      </w:r>
    </w:p>
    <w:p w:rsidR="00D50D77" w:rsidRDefault="00D50D77" w:rsidP="00986C6A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>- Воспитатель обязан проводить реабилитационную работу в соответствии с режимом дня;</w:t>
      </w:r>
    </w:p>
    <w:p w:rsidR="00D50D77" w:rsidRDefault="00D50D77" w:rsidP="00986C6A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>- во время  всей своей смены Воспитатель  обязан знать о местонахождении каждого воспитанника;</w:t>
      </w:r>
    </w:p>
    <w:p w:rsidR="00D50D77" w:rsidRDefault="00D50D77" w:rsidP="00D50D77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Воспитатель следит за внешним видом воспитанников, </w:t>
      </w:r>
    </w:p>
    <w:p w:rsidR="00D50D77" w:rsidRDefault="00D50D77" w:rsidP="00986C6A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>- Воспитатель организует дежурство восп</w:t>
      </w:r>
      <w:r w:rsidR="00986C6A">
        <w:rPr>
          <w:szCs w:val="28"/>
        </w:rPr>
        <w:t>итанников  по спальне, столовой</w:t>
      </w:r>
      <w:r>
        <w:rPr>
          <w:szCs w:val="28"/>
        </w:rPr>
        <w:t>.</w:t>
      </w:r>
    </w:p>
    <w:p w:rsidR="00D50D77" w:rsidRDefault="00D50D77" w:rsidP="00D50D77">
      <w:pPr>
        <w:pStyle w:val="a9"/>
        <w:spacing w:line="240" w:lineRule="auto"/>
        <w:ind w:left="180" w:firstLine="360"/>
        <w:rPr>
          <w:szCs w:val="28"/>
        </w:rPr>
      </w:pPr>
      <w:r>
        <w:rPr>
          <w:szCs w:val="28"/>
        </w:rPr>
        <w:t>3.3. Порядок передачи  воспитанников:</w:t>
      </w:r>
    </w:p>
    <w:p w:rsidR="00D50D77" w:rsidRDefault="00D50D77" w:rsidP="00986C6A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утром Воспитатель принимает воспитанников у </w:t>
      </w:r>
      <w:r w:rsidR="00986C6A">
        <w:rPr>
          <w:szCs w:val="28"/>
        </w:rPr>
        <w:t xml:space="preserve">младшего </w:t>
      </w:r>
      <w:proofErr w:type="spellStart"/>
      <w:r w:rsidR="00986C6A">
        <w:rPr>
          <w:szCs w:val="28"/>
        </w:rPr>
        <w:t>вроспитателя</w:t>
      </w:r>
      <w:proofErr w:type="spellEnd"/>
      <w:r>
        <w:rPr>
          <w:szCs w:val="28"/>
        </w:rPr>
        <w:t>, получает от него  всю необходимую информацию по итогам ночной смены;</w:t>
      </w:r>
    </w:p>
    <w:p w:rsidR="00D50D77" w:rsidRDefault="00D50D77" w:rsidP="00986C6A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вечером  Воспитатель  передает воспитанников </w:t>
      </w:r>
      <w:r w:rsidR="00986C6A">
        <w:rPr>
          <w:szCs w:val="28"/>
        </w:rPr>
        <w:t>младшему воспитателю</w:t>
      </w:r>
      <w:r>
        <w:rPr>
          <w:szCs w:val="28"/>
        </w:rPr>
        <w:t>, дает информацию о поведении и самочувствии детей;</w:t>
      </w:r>
    </w:p>
    <w:p w:rsidR="00D50D77" w:rsidRDefault="00D50D77" w:rsidP="00D50D77">
      <w:pPr>
        <w:pStyle w:val="a9"/>
        <w:suppressAutoHyphens w:val="0"/>
        <w:autoSpaceDE/>
        <w:adjustRightInd/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031246">
        <w:rPr>
          <w:szCs w:val="28"/>
        </w:rPr>
        <w:t>медицинский работник</w:t>
      </w:r>
      <w:r>
        <w:rPr>
          <w:szCs w:val="28"/>
        </w:rPr>
        <w:t xml:space="preserve"> отмечает в журнале передачи смен количество </w:t>
      </w:r>
    </w:p>
    <w:p w:rsidR="00D50D77" w:rsidRDefault="00D50D77" w:rsidP="00D50D77">
      <w:pPr>
        <w:pStyle w:val="a9"/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>воспитанников  и передает сведения в пожарную часть.</w:t>
      </w:r>
    </w:p>
    <w:p w:rsidR="00D50D77" w:rsidRDefault="00D50D77" w:rsidP="00D50D77">
      <w:pPr>
        <w:pStyle w:val="a9"/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</w:t>
      </w:r>
      <w:r>
        <w:rPr>
          <w:szCs w:val="28"/>
        </w:rPr>
        <w:tab/>
        <w:t>3.4.Категорически запрещается использовать  несовершеннолетних  для выполнения личных поручений сотрудников.</w:t>
      </w:r>
    </w:p>
    <w:p w:rsidR="00D50D77" w:rsidRDefault="00D50D77" w:rsidP="00D50D77">
      <w:pPr>
        <w:pStyle w:val="a9"/>
        <w:suppressAutoHyphens w:val="0"/>
        <w:autoSpaceDE/>
        <w:adjustRightInd/>
        <w:spacing w:line="240" w:lineRule="auto"/>
        <w:ind w:firstLine="0"/>
        <w:rPr>
          <w:szCs w:val="28"/>
        </w:rPr>
      </w:pPr>
    </w:p>
    <w:p w:rsidR="00A610C7" w:rsidRDefault="00A610C7" w:rsidP="00D50D77">
      <w:pPr>
        <w:pStyle w:val="a9"/>
        <w:spacing w:line="240" w:lineRule="auto"/>
        <w:ind w:left="-180"/>
        <w:jc w:val="center"/>
        <w:rPr>
          <w:b/>
          <w:sz w:val="24"/>
        </w:rPr>
      </w:pPr>
    </w:p>
    <w:p w:rsidR="00A610C7" w:rsidRDefault="00A610C7" w:rsidP="00D50D77">
      <w:pPr>
        <w:pStyle w:val="a9"/>
        <w:spacing w:line="240" w:lineRule="auto"/>
        <w:ind w:left="-180"/>
        <w:jc w:val="center"/>
        <w:rPr>
          <w:b/>
          <w:sz w:val="24"/>
        </w:rPr>
      </w:pPr>
    </w:p>
    <w:p w:rsidR="00031246" w:rsidRDefault="00031246" w:rsidP="00D50D77">
      <w:pPr>
        <w:pStyle w:val="a9"/>
        <w:spacing w:line="240" w:lineRule="auto"/>
        <w:ind w:left="-180"/>
        <w:jc w:val="center"/>
        <w:rPr>
          <w:b/>
          <w:sz w:val="24"/>
        </w:rPr>
      </w:pPr>
    </w:p>
    <w:p w:rsidR="00031246" w:rsidRDefault="00031246" w:rsidP="00D50D77">
      <w:pPr>
        <w:pStyle w:val="a9"/>
        <w:spacing w:line="240" w:lineRule="auto"/>
        <w:ind w:left="-180"/>
        <w:jc w:val="center"/>
        <w:rPr>
          <w:b/>
          <w:sz w:val="24"/>
        </w:rPr>
      </w:pPr>
    </w:p>
    <w:p w:rsidR="00031246" w:rsidRDefault="00031246" w:rsidP="00D50D77">
      <w:pPr>
        <w:pStyle w:val="a9"/>
        <w:spacing w:line="240" w:lineRule="auto"/>
        <w:ind w:left="-180"/>
        <w:jc w:val="center"/>
        <w:rPr>
          <w:b/>
          <w:sz w:val="24"/>
        </w:rPr>
      </w:pPr>
    </w:p>
    <w:p w:rsidR="00A610C7" w:rsidRDefault="00A610C7" w:rsidP="00D50D77">
      <w:pPr>
        <w:pStyle w:val="a9"/>
        <w:spacing w:line="240" w:lineRule="auto"/>
        <w:ind w:left="-180"/>
        <w:jc w:val="center"/>
        <w:rPr>
          <w:b/>
          <w:sz w:val="24"/>
        </w:rPr>
      </w:pPr>
    </w:p>
    <w:p w:rsidR="00D50D77" w:rsidRDefault="00D50D77" w:rsidP="00D50D77">
      <w:pPr>
        <w:pStyle w:val="a9"/>
        <w:spacing w:line="240" w:lineRule="auto"/>
        <w:ind w:left="-180"/>
        <w:jc w:val="center"/>
        <w:rPr>
          <w:b/>
          <w:sz w:val="24"/>
        </w:rPr>
      </w:pPr>
      <w:r>
        <w:rPr>
          <w:b/>
          <w:sz w:val="24"/>
          <w:lang w:val="en-US"/>
        </w:rPr>
        <w:t>IV</w:t>
      </w:r>
      <w:r>
        <w:rPr>
          <w:b/>
          <w:sz w:val="24"/>
        </w:rPr>
        <w:t>. ЕДИНЫЙ РЕЧЕВОЙ РЕЖИМ В УЧРЕЖДЕНИИ.</w:t>
      </w:r>
    </w:p>
    <w:p w:rsidR="00D50D77" w:rsidRDefault="00D50D77" w:rsidP="00D50D77">
      <w:pPr>
        <w:pStyle w:val="a9"/>
        <w:spacing w:line="240" w:lineRule="auto"/>
        <w:ind w:left="-180"/>
        <w:jc w:val="center"/>
        <w:rPr>
          <w:b/>
          <w:sz w:val="24"/>
        </w:rPr>
      </w:pPr>
    </w:p>
    <w:p w:rsidR="00D50D77" w:rsidRDefault="00D50D77" w:rsidP="00D50D77">
      <w:pPr>
        <w:pStyle w:val="a9"/>
        <w:spacing w:line="240" w:lineRule="auto"/>
        <w:ind w:firstLine="720"/>
        <w:rPr>
          <w:szCs w:val="28"/>
        </w:rPr>
      </w:pPr>
      <w:r>
        <w:rPr>
          <w:szCs w:val="28"/>
        </w:rPr>
        <w:t>Единый речевой режим в Центре  предусматривает целенаправленную работу всего коллектива по воспитанию культуры речевого поведения несовершеннолетних.</w:t>
      </w:r>
    </w:p>
    <w:p w:rsidR="00D50D77" w:rsidRDefault="00D50D77" w:rsidP="00D50D77">
      <w:pPr>
        <w:pStyle w:val="a9"/>
        <w:spacing w:line="240" w:lineRule="auto"/>
        <w:ind w:left="-180"/>
        <w:rPr>
          <w:szCs w:val="28"/>
        </w:rPr>
      </w:pPr>
      <w:r>
        <w:rPr>
          <w:szCs w:val="28"/>
        </w:rPr>
        <w:tab/>
        <w:t>4.1. Единый режим культуры речевого общения предполагает:</w:t>
      </w:r>
    </w:p>
    <w:p w:rsidR="00D50D77" w:rsidRDefault="00D50D77" w:rsidP="00D50D77">
      <w:pPr>
        <w:pStyle w:val="a9"/>
        <w:tabs>
          <w:tab w:val="num" w:pos="1080"/>
        </w:tabs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- строгое соблюдение всеми </w:t>
      </w:r>
      <w:r w:rsidR="00031246">
        <w:rPr>
          <w:szCs w:val="28"/>
        </w:rPr>
        <w:t>работниками</w:t>
      </w:r>
      <w:r>
        <w:rPr>
          <w:szCs w:val="28"/>
        </w:rPr>
        <w:t xml:space="preserve"> и  воспитанниками литературных норм в области грамматики, орфографии, пунктуации;</w:t>
      </w:r>
    </w:p>
    <w:p w:rsidR="00D50D77" w:rsidRDefault="00D50D77" w:rsidP="00D50D77">
      <w:pPr>
        <w:pStyle w:val="a9"/>
        <w:tabs>
          <w:tab w:val="num" w:pos="1080"/>
        </w:tabs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- грамотное оформление всех материалов и документов по учреждению;</w:t>
      </w:r>
    </w:p>
    <w:p w:rsidR="00D50D77" w:rsidRDefault="00D50D77" w:rsidP="00D50D77">
      <w:pPr>
        <w:pStyle w:val="a9"/>
        <w:tabs>
          <w:tab w:val="num" w:pos="1080"/>
        </w:tabs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- исправление всех ошибок и недочетов речи воспитанников;</w:t>
      </w:r>
    </w:p>
    <w:p w:rsidR="00D50D77" w:rsidRDefault="00D50D77" w:rsidP="00D50D77">
      <w:pPr>
        <w:pStyle w:val="a9"/>
        <w:spacing w:line="240" w:lineRule="auto"/>
        <w:rPr>
          <w:szCs w:val="28"/>
        </w:rPr>
      </w:pPr>
      <w:r>
        <w:rPr>
          <w:szCs w:val="28"/>
        </w:rPr>
        <w:t xml:space="preserve">  4.2. Требования к воспитателям, специалистам:</w:t>
      </w:r>
    </w:p>
    <w:p w:rsidR="00D50D77" w:rsidRDefault="00D50D77" w:rsidP="00D50D77">
      <w:pPr>
        <w:pStyle w:val="a9"/>
        <w:tabs>
          <w:tab w:val="num" w:pos="1080"/>
        </w:tabs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- показывать образцы правильной, выразительной, ясной, точной, чистой речи;</w:t>
      </w:r>
    </w:p>
    <w:p w:rsidR="00D50D77" w:rsidRDefault="00D50D77" w:rsidP="00D50D77">
      <w:pPr>
        <w:pStyle w:val="a9"/>
        <w:tabs>
          <w:tab w:val="num" w:pos="1080"/>
        </w:tabs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- </w:t>
      </w:r>
      <w:proofErr w:type="gramStart"/>
      <w:r>
        <w:rPr>
          <w:szCs w:val="28"/>
        </w:rPr>
        <w:t>помогать несовершеннолетним  овладевать</w:t>
      </w:r>
      <w:proofErr w:type="gramEnd"/>
      <w:r>
        <w:rPr>
          <w:szCs w:val="28"/>
        </w:rPr>
        <w:t xml:space="preserve">  русским языком, формировать умения правильно произносить слова; учить говорить правильно;</w:t>
      </w:r>
    </w:p>
    <w:p w:rsidR="00D50D77" w:rsidRDefault="00D50D77" w:rsidP="00D50D77">
      <w:pPr>
        <w:pStyle w:val="a9"/>
        <w:tabs>
          <w:tab w:val="num" w:pos="1080"/>
        </w:tabs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- обучать несовершеннолетних  умению строить речевое высказывание на определенную тему, умению слушать и анализировать речь;</w:t>
      </w:r>
    </w:p>
    <w:p w:rsidR="00D50D77" w:rsidRDefault="00D50D77" w:rsidP="00D50D77">
      <w:pPr>
        <w:pStyle w:val="a9"/>
        <w:tabs>
          <w:tab w:val="num" w:pos="1080"/>
        </w:tabs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- грамотно и аккуратно выполнять все записи в журналах,  разборчивым почерком;</w:t>
      </w:r>
    </w:p>
    <w:p w:rsidR="00D50D77" w:rsidRDefault="00D50D77" w:rsidP="00D50D77">
      <w:pPr>
        <w:pStyle w:val="a9"/>
        <w:tabs>
          <w:tab w:val="num" w:pos="1080"/>
        </w:tabs>
        <w:suppressAutoHyphens w:val="0"/>
        <w:autoSpaceDE/>
        <w:adjustRightInd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- формировать у несовершеннолетних  умения правильной и хорошей речи, воспитывать культуру речевого поведения, пропагандировать среди детей знания о культуре речи, речевом этикете.</w:t>
      </w:r>
    </w:p>
    <w:p w:rsidR="00D50D77" w:rsidRDefault="00D50D77" w:rsidP="00D50D77">
      <w:pPr>
        <w:pStyle w:val="a7"/>
        <w:jc w:val="both"/>
        <w:rPr>
          <w:szCs w:val="28"/>
        </w:rPr>
      </w:pPr>
    </w:p>
    <w:p w:rsidR="00D50D77" w:rsidRDefault="00D50D77" w:rsidP="00D50D77">
      <w:pPr>
        <w:pStyle w:val="a7"/>
        <w:jc w:val="center"/>
        <w:rPr>
          <w:b/>
          <w:sz w:val="24"/>
        </w:rPr>
      </w:pPr>
      <w:r>
        <w:rPr>
          <w:b/>
          <w:sz w:val="24"/>
          <w:lang w:val="en-US"/>
        </w:rPr>
        <w:t>V</w:t>
      </w:r>
      <w:r>
        <w:rPr>
          <w:b/>
          <w:sz w:val="24"/>
        </w:rPr>
        <w:t>. ОРГАНИЗАЦИЯ ПРОВЕДЕНИЯ РЕЖИМНЫХ МОМЕНТОВ</w:t>
      </w:r>
    </w:p>
    <w:p w:rsidR="00D50D77" w:rsidRDefault="00D50D77" w:rsidP="00D50D77">
      <w:pPr>
        <w:pStyle w:val="a7"/>
        <w:jc w:val="center"/>
        <w:rPr>
          <w:b/>
          <w:sz w:val="24"/>
        </w:rPr>
      </w:pPr>
    </w:p>
    <w:p w:rsidR="00D50D77" w:rsidRDefault="00D50D77" w:rsidP="00D50D77">
      <w:pPr>
        <w:pStyle w:val="a7"/>
        <w:jc w:val="both"/>
        <w:rPr>
          <w:szCs w:val="28"/>
        </w:rPr>
      </w:pPr>
      <w:r>
        <w:rPr>
          <w:szCs w:val="28"/>
        </w:rPr>
        <w:tab/>
        <w:t>5.1. Организация питания  получателей услуг: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 время завтрака,  обеда, полдника и ужина в столовой обязательно присутствуют воспитатели;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несовершеннолетние допускаются в столовую только по разрешению Воспитателя при условии, что все столы сервированы должным образом, а  несовершеннолетние подготовлены к приему пищи;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 время прима пищи Воспитатель,  наблюдает за  воспитанниками,  в случае необходимости делает замечания;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Воспитатель не допускает, чтобы пища выносилась из столовой.</w:t>
      </w:r>
    </w:p>
    <w:p w:rsidR="00D50D77" w:rsidRDefault="00D50D77" w:rsidP="00D50D77">
      <w:pPr>
        <w:pStyle w:val="a7"/>
        <w:jc w:val="both"/>
        <w:rPr>
          <w:szCs w:val="28"/>
        </w:rPr>
      </w:pPr>
      <w:r>
        <w:rPr>
          <w:szCs w:val="28"/>
        </w:rPr>
        <w:tab/>
        <w:t>5.2. Правила проведения отбоя: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подготовка к отбою начинается в соответствии с режимом дня;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Воспитатель</w:t>
      </w:r>
      <w:r w:rsidR="00B24392">
        <w:rPr>
          <w:szCs w:val="28"/>
        </w:rPr>
        <w:t xml:space="preserve"> </w:t>
      </w:r>
      <w:r>
        <w:rPr>
          <w:szCs w:val="28"/>
        </w:rPr>
        <w:t>перед отбоем планирует такие мероприятия, которые успокаивают нервную систему несовершеннолетних (беседы, чтение, час общения и др.);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отбой объявляется в строгом соответствии с режимом дня.</w:t>
      </w:r>
    </w:p>
    <w:p w:rsidR="00D50D77" w:rsidRDefault="00D50D77" w:rsidP="00D50D77">
      <w:pPr>
        <w:jc w:val="both"/>
        <w:rPr>
          <w:sz w:val="28"/>
          <w:szCs w:val="28"/>
        </w:rPr>
      </w:pPr>
      <w:r>
        <w:t xml:space="preserve">  </w:t>
      </w:r>
    </w:p>
    <w:p w:rsidR="00A610C7" w:rsidRDefault="00A610C7" w:rsidP="00D50D77">
      <w:pPr>
        <w:pStyle w:val="31"/>
        <w:spacing w:after="0" w:line="240" w:lineRule="auto"/>
        <w:jc w:val="center"/>
        <w:rPr>
          <w:b/>
          <w:sz w:val="24"/>
        </w:rPr>
      </w:pPr>
    </w:p>
    <w:p w:rsidR="00A610C7" w:rsidRDefault="00A610C7" w:rsidP="00D50D77">
      <w:pPr>
        <w:pStyle w:val="31"/>
        <w:spacing w:after="0" w:line="240" w:lineRule="auto"/>
        <w:jc w:val="center"/>
        <w:rPr>
          <w:b/>
          <w:sz w:val="24"/>
        </w:rPr>
      </w:pPr>
    </w:p>
    <w:p w:rsidR="00A610C7" w:rsidRDefault="00A610C7" w:rsidP="00D50D77">
      <w:pPr>
        <w:pStyle w:val="31"/>
        <w:spacing w:after="0" w:line="240" w:lineRule="auto"/>
        <w:jc w:val="center"/>
        <w:rPr>
          <w:b/>
          <w:sz w:val="24"/>
        </w:rPr>
      </w:pPr>
    </w:p>
    <w:p w:rsidR="00A610C7" w:rsidRDefault="00A610C7" w:rsidP="00D50D77">
      <w:pPr>
        <w:pStyle w:val="31"/>
        <w:spacing w:after="0" w:line="240" w:lineRule="auto"/>
        <w:jc w:val="center"/>
        <w:rPr>
          <w:b/>
          <w:sz w:val="24"/>
        </w:rPr>
      </w:pPr>
    </w:p>
    <w:p w:rsidR="00D50D77" w:rsidRDefault="00D50D77" w:rsidP="00D50D77">
      <w:pPr>
        <w:pStyle w:val="3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4392">
        <w:rPr>
          <w:rFonts w:ascii="Times New Roman" w:hAnsi="Times New Roman"/>
          <w:b/>
          <w:sz w:val="24"/>
          <w:lang w:val="en-US"/>
        </w:rPr>
        <w:t>VI</w:t>
      </w:r>
      <w:r w:rsidRPr="00B2439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ЕДИНЫЕ ТРЕБОВАНИЯ </w:t>
      </w:r>
      <w:proofErr w:type="gramStart"/>
      <w:r>
        <w:rPr>
          <w:rFonts w:ascii="Times New Roman" w:hAnsi="Times New Roman"/>
          <w:b/>
          <w:sz w:val="24"/>
          <w:szCs w:val="24"/>
        </w:rPr>
        <w:t>К  ПОЛУЧАТЕЛЯМ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50D77" w:rsidRDefault="00D50D77" w:rsidP="00D50D77">
      <w:pPr>
        <w:pStyle w:val="31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СОЦИАЛЬНЫХ УСЛУГ</w:t>
      </w:r>
    </w:p>
    <w:p w:rsidR="00D50D77" w:rsidRDefault="00D50D77" w:rsidP="00D50D77">
      <w:pPr>
        <w:pStyle w:val="31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0D77" w:rsidRDefault="00D50D77" w:rsidP="00D50D77">
      <w:pPr>
        <w:pStyle w:val="22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Все получатели социальных услуг должны знать и выполнять Правила внутреннего распорядка, установленные в учреждении.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6.1. Поведение несовершеннолетних  на воспитательных  мероприятиях: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не опаздывать на групповые и общие мероприятия, проходящие  в Центре;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если на мероприятие  пришли взрослые, воспитанники должны их приветствовать, проводить на свободное место, а в случае необходимости уступить свое  место;</w:t>
      </w:r>
    </w:p>
    <w:p w:rsidR="00A610C7" w:rsidRDefault="00D50D77" w:rsidP="00A610C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несовершеннолетний должен выполнять распоряжения ответственного за проведение мероприятия;</w:t>
      </w:r>
    </w:p>
    <w:p w:rsidR="00D50D77" w:rsidRDefault="00D50D77" w:rsidP="00A610C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 время мероприятия несовершеннолетний  должен вести себя культурно, не разговаривать и не мешать  другим. Если несовершеннолетнему необходимо выйти, нужно дождаться перерыва и попросить разрешения педагога покинуть  помещение, не мешая своим поведением окружающим.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6.2 Обязанности дежурных:</w:t>
      </w:r>
    </w:p>
    <w:p w:rsidR="00D50D77" w:rsidRDefault="00D50D77" w:rsidP="00D50D77">
      <w:pPr>
        <w:pStyle w:val="a7"/>
        <w:jc w:val="both"/>
        <w:rPr>
          <w:szCs w:val="28"/>
        </w:rPr>
      </w:pPr>
      <w:r>
        <w:rPr>
          <w:szCs w:val="28"/>
        </w:rPr>
        <w:t xml:space="preserve"> по столовой: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дежурный приходит в столовую за 10-15 минут до приема пищи;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дежурный обтирает столы, накрывает скатерти, раздает столовые приборы и накрывает на стол;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после приема пищи дежурный помогает собирать посуду, обтирать столы, сдает свой пост дежурному социальному работнику.</w:t>
      </w:r>
    </w:p>
    <w:p w:rsidR="00D50D77" w:rsidRDefault="00D50D77" w:rsidP="00D50D77">
      <w:pPr>
        <w:pStyle w:val="a7"/>
        <w:jc w:val="both"/>
        <w:rPr>
          <w:szCs w:val="28"/>
        </w:rPr>
      </w:pPr>
      <w:r>
        <w:rPr>
          <w:szCs w:val="28"/>
        </w:rPr>
        <w:t xml:space="preserve"> по комнате: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дежурный по комнате делает влажную уборку, вытирает пыль, поливает цветы;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дежурный следит за сохранностью имущества, не допускает порчи вещей;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дежурный  требует соблюдения всеми воспитанниками правил внутреннего распорядка, в случае их нарушения сообщает об этом   воспитателю.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6.3. Состояние рабочего места, тетрадей, дневников: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все тетради,  дневники, учебники должны быть обернуты, воспитанники должны носить их в сумке или портфеле;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запрещается делать  в книгах пометки, вырывать страницы;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proofErr w:type="gramStart"/>
      <w:r>
        <w:rPr>
          <w:szCs w:val="28"/>
        </w:rPr>
        <w:t>- воспитанники  не должны портить тетради и дневники посторонними рисунками, заводить новую тетрадь, пока не закончиться старая.</w:t>
      </w:r>
      <w:proofErr w:type="gramEnd"/>
      <w:r>
        <w:rPr>
          <w:szCs w:val="28"/>
        </w:rPr>
        <w:t xml:space="preserve"> Не вырывать страницы из тетрадей.</w:t>
      </w:r>
    </w:p>
    <w:p w:rsidR="00D50D77" w:rsidRDefault="00D50D77" w:rsidP="00D50D77">
      <w:pPr>
        <w:pStyle w:val="a7"/>
        <w:jc w:val="both"/>
        <w:rPr>
          <w:szCs w:val="28"/>
        </w:rPr>
      </w:pPr>
      <w:r>
        <w:rPr>
          <w:szCs w:val="28"/>
        </w:rPr>
        <w:tab/>
        <w:t>6.4. Внешний вид получателей социальных услуг: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воспитанники должны быть всегда чистыми и аккуратно одетыми, следить за своим внешним видом;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lastRenderedPageBreak/>
        <w:t>- воспитанники не должны  держать в карманах посторонних вещей;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воспитанники должны быть аккуратно причесанными, мальчики должны быть подстриженными;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воспитанники должны иметь и своевременно переодевать сменную обувь;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воспитанники  должны своевременно стирать мелкие вещи.</w:t>
      </w:r>
    </w:p>
    <w:p w:rsidR="00D50D77" w:rsidRDefault="00D50D77" w:rsidP="00D50D77">
      <w:pPr>
        <w:pStyle w:val="a7"/>
        <w:jc w:val="both"/>
        <w:rPr>
          <w:szCs w:val="28"/>
        </w:rPr>
      </w:pPr>
      <w:r>
        <w:rPr>
          <w:szCs w:val="28"/>
        </w:rPr>
        <w:tab/>
        <w:t>6.5. Поведение на улице и  в общественных местах: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воспитанники должны вести себя скромно и прилично. Не доставлять неприятностей окружающим, не толкаться и не кричать, не разговаривать очень громко;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при встрече со старшим воспитанник  должен уступить дорогу;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при встрече со знакомыми необходимо обязательно поздороваться, если это взрослый, обратиться по имени и отчеству;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воспитанники  должны  строго соблюдать правила дорожного движения;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воспитанники  могут посещать общественные места организованно  и в сопровождении педагога;</w:t>
      </w:r>
    </w:p>
    <w:p w:rsidR="00D50D77" w:rsidRDefault="00D50D77" w:rsidP="00D50D77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- пребывание воспитанников  на улице после отбоя запрещается.</w:t>
      </w:r>
    </w:p>
    <w:p w:rsidR="00D50D77" w:rsidRDefault="00D50D77" w:rsidP="00A610C7">
      <w:pPr>
        <w:pStyle w:val="a7"/>
        <w:tabs>
          <w:tab w:val="left" w:pos="708"/>
          <w:tab w:val="center" w:pos="4677"/>
        </w:tabs>
        <w:jc w:val="both"/>
      </w:pPr>
      <w:r>
        <w:tab/>
        <w:t xml:space="preserve"> </w:t>
      </w:r>
      <w:r w:rsidR="00A610C7">
        <w:tab/>
      </w: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A610C7" w:rsidRDefault="00A610C7" w:rsidP="00A610C7">
      <w:pPr>
        <w:pStyle w:val="a7"/>
        <w:tabs>
          <w:tab w:val="left" w:pos="708"/>
          <w:tab w:val="center" w:pos="4677"/>
        </w:tabs>
        <w:jc w:val="both"/>
      </w:pPr>
    </w:p>
    <w:p w:rsidR="000C264B" w:rsidRPr="00622D78" w:rsidRDefault="000C264B"/>
    <w:sectPr w:rsidR="000C264B" w:rsidRPr="00622D78" w:rsidSect="004D1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138BD"/>
    <w:multiLevelType w:val="multilevel"/>
    <w:tmpl w:val="E8AA5FB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AEC01A9"/>
    <w:multiLevelType w:val="multilevel"/>
    <w:tmpl w:val="C7DAA4E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FBC18B6"/>
    <w:multiLevelType w:val="multilevel"/>
    <w:tmpl w:val="7A660B3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23EE2162"/>
    <w:multiLevelType w:val="multilevel"/>
    <w:tmpl w:val="2A56A356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291A74C1"/>
    <w:multiLevelType w:val="multilevel"/>
    <w:tmpl w:val="5A96BAAA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B8B2C18"/>
    <w:multiLevelType w:val="multilevel"/>
    <w:tmpl w:val="C60096F0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4BF426E"/>
    <w:multiLevelType w:val="singleLevel"/>
    <w:tmpl w:val="639E05F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37FE3A02"/>
    <w:multiLevelType w:val="multilevel"/>
    <w:tmpl w:val="01C2ED16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86A76C8"/>
    <w:multiLevelType w:val="multilevel"/>
    <w:tmpl w:val="D88889A4"/>
    <w:lvl w:ilvl="0">
      <w:start w:val="5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DB9320F"/>
    <w:multiLevelType w:val="multilevel"/>
    <w:tmpl w:val="3E9E99A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62800524"/>
    <w:multiLevelType w:val="hybridMultilevel"/>
    <w:tmpl w:val="475631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EE33DB"/>
    <w:multiLevelType w:val="multilevel"/>
    <w:tmpl w:val="902C8F7A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6B001DC3"/>
    <w:multiLevelType w:val="multilevel"/>
    <w:tmpl w:val="89D65B4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6D8A17E1"/>
    <w:multiLevelType w:val="multilevel"/>
    <w:tmpl w:val="8354985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6DB45919"/>
    <w:multiLevelType w:val="multilevel"/>
    <w:tmpl w:val="35F20B84"/>
    <w:lvl w:ilvl="0">
      <w:start w:val="1"/>
      <w:numFmt w:val="decimal"/>
      <w:lvlText w:val="4.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74D60645"/>
    <w:multiLevelType w:val="multilevel"/>
    <w:tmpl w:val="656A0EB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3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"/>
  </w:num>
  <w:num w:numId="1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</w:num>
  <w:num w:numId="15">
    <w:abstractNumId w:val="15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22D78"/>
    <w:rsid w:val="00031246"/>
    <w:rsid w:val="00037D57"/>
    <w:rsid w:val="000A502F"/>
    <w:rsid w:val="000C264B"/>
    <w:rsid w:val="00247499"/>
    <w:rsid w:val="00293572"/>
    <w:rsid w:val="002A255C"/>
    <w:rsid w:val="002B555C"/>
    <w:rsid w:val="0030716D"/>
    <w:rsid w:val="003C70A3"/>
    <w:rsid w:val="004D1365"/>
    <w:rsid w:val="00531780"/>
    <w:rsid w:val="00590B4F"/>
    <w:rsid w:val="00622D78"/>
    <w:rsid w:val="0068412A"/>
    <w:rsid w:val="008176A8"/>
    <w:rsid w:val="008D785D"/>
    <w:rsid w:val="008E5376"/>
    <w:rsid w:val="008F1381"/>
    <w:rsid w:val="009110B3"/>
    <w:rsid w:val="00986C6A"/>
    <w:rsid w:val="009A7FAB"/>
    <w:rsid w:val="009D3C20"/>
    <w:rsid w:val="00A5655F"/>
    <w:rsid w:val="00A610C7"/>
    <w:rsid w:val="00AD7515"/>
    <w:rsid w:val="00B016CE"/>
    <w:rsid w:val="00B24392"/>
    <w:rsid w:val="00B45971"/>
    <w:rsid w:val="00BF3572"/>
    <w:rsid w:val="00C62A84"/>
    <w:rsid w:val="00CC498F"/>
    <w:rsid w:val="00D27CF9"/>
    <w:rsid w:val="00D50D77"/>
    <w:rsid w:val="00E6063D"/>
    <w:rsid w:val="00E672ED"/>
    <w:rsid w:val="00F41833"/>
    <w:rsid w:val="00FA2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622D78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2D78"/>
    <w:pPr>
      <w:widowControl w:val="0"/>
      <w:shd w:val="clear" w:color="auto" w:fill="FFFFFF"/>
      <w:spacing w:before="360" w:line="322" w:lineRule="exac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3">
    <w:name w:val="Основной текст (3)_"/>
    <w:basedOn w:val="a0"/>
    <w:link w:val="30"/>
    <w:locked/>
    <w:rsid w:val="00622D78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2D78"/>
    <w:pPr>
      <w:widowControl w:val="0"/>
      <w:shd w:val="clear" w:color="auto" w:fill="FFFFFF"/>
      <w:spacing w:line="322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1">
    <w:name w:val="Заголовок №1_"/>
    <w:basedOn w:val="a0"/>
    <w:link w:val="10"/>
    <w:locked/>
    <w:rsid w:val="00622D78"/>
    <w:rPr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622D78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3">
    <w:name w:val="Колонтитул_"/>
    <w:basedOn w:val="a0"/>
    <w:link w:val="a4"/>
    <w:locked/>
    <w:rsid w:val="00622D78"/>
    <w:rPr>
      <w:b/>
      <w:bCs/>
      <w:shd w:val="clear" w:color="auto" w:fill="FFFFFF"/>
    </w:rPr>
  </w:style>
  <w:style w:type="paragraph" w:customStyle="1" w:styleId="a4">
    <w:name w:val="Колонтитул"/>
    <w:basedOn w:val="a"/>
    <w:link w:val="a3"/>
    <w:rsid w:val="00622D78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4">
    <w:name w:val="Основной текст (4)_"/>
    <w:basedOn w:val="a0"/>
    <w:link w:val="40"/>
    <w:locked/>
    <w:rsid w:val="00622D78"/>
    <w:rPr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22D78"/>
    <w:pPr>
      <w:widowControl w:val="0"/>
      <w:shd w:val="clear" w:color="auto" w:fill="FFFFFF"/>
      <w:spacing w:after="4140" w:line="374" w:lineRule="exac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21">
    <w:name w:val="Основной текст (2) + Полужирный"/>
    <w:basedOn w:val="2"/>
    <w:rsid w:val="00622D78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styleId="a5">
    <w:name w:val="footer"/>
    <w:basedOn w:val="a"/>
    <w:link w:val="a6"/>
    <w:semiHidden/>
    <w:unhideWhenUsed/>
    <w:rsid w:val="00D50D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rsid w:val="00D50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D50D77"/>
    <w:rPr>
      <w:sz w:val="28"/>
    </w:rPr>
  </w:style>
  <w:style w:type="character" w:customStyle="1" w:styleId="a8">
    <w:name w:val="Основной текст Знак"/>
    <w:basedOn w:val="a0"/>
    <w:link w:val="a7"/>
    <w:rsid w:val="00D50D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D50D77"/>
    <w:pPr>
      <w:suppressAutoHyphens/>
      <w:autoSpaceDE w:val="0"/>
      <w:autoSpaceDN w:val="0"/>
      <w:adjustRightInd w:val="0"/>
      <w:spacing w:line="360" w:lineRule="auto"/>
      <w:ind w:firstLine="567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semiHidden/>
    <w:rsid w:val="00D50D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2">
    <w:name w:val="Body Text 2"/>
    <w:basedOn w:val="a"/>
    <w:link w:val="23"/>
    <w:unhideWhenUsed/>
    <w:rsid w:val="00D50D77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3">
    <w:name w:val="Основной текст 2 Знак"/>
    <w:basedOn w:val="a0"/>
    <w:link w:val="22"/>
    <w:rsid w:val="00D50D77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semiHidden/>
    <w:unhideWhenUsed/>
    <w:rsid w:val="00D50D77"/>
    <w:pPr>
      <w:spacing w:after="120" w:line="276" w:lineRule="auto"/>
    </w:pPr>
    <w:rPr>
      <w:rFonts w:ascii="Calibri" w:hAnsi="Calibri"/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50D77"/>
    <w:rPr>
      <w:rFonts w:ascii="Calibri" w:eastAsia="Times New Roman" w:hAnsi="Calibri" w:cs="Times New Roman"/>
      <w:sz w:val="16"/>
      <w:szCs w:val="16"/>
      <w:lang w:eastAsia="ru-RU"/>
    </w:rPr>
  </w:style>
  <w:style w:type="table" w:styleId="ab">
    <w:name w:val="Table Grid"/>
    <w:basedOn w:val="a1"/>
    <w:rsid w:val="00D5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9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16</Pages>
  <Words>4148</Words>
  <Characters>23644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s s</cp:lastModifiedBy>
  <cp:revision>27</cp:revision>
  <cp:lastPrinted>2020-01-16T09:37:00Z</cp:lastPrinted>
  <dcterms:created xsi:type="dcterms:W3CDTF">2018-10-31T11:20:00Z</dcterms:created>
  <dcterms:modified xsi:type="dcterms:W3CDTF">2020-01-16T09:37:00Z</dcterms:modified>
</cp:coreProperties>
</file>