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8FC" w:rsidRPr="006828FC" w:rsidRDefault="006828FC" w:rsidP="00996639">
      <w:pPr>
        <w:rPr>
          <w:rFonts w:ascii="Times New Roman" w:hAnsi="Times New Roman" w:cs="Times New Roman"/>
          <w:b/>
          <w:color w:val="632423" w:themeColor="accent2" w:themeShade="80"/>
        </w:rPr>
      </w:pPr>
      <w:r>
        <w:rPr>
          <w:rFonts w:ascii="Times New Roman" w:hAnsi="Times New Roman" w:cs="Times New Roman"/>
          <w:b/>
          <w:color w:val="002060"/>
        </w:rPr>
        <w:t xml:space="preserve">                                     </w:t>
      </w:r>
      <w:r>
        <w:rPr>
          <w:rFonts w:ascii="Times New Roman" w:hAnsi="Times New Roman" w:cs="Times New Roman"/>
          <w:b/>
          <w:noProof/>
          <w:color w:val="002060"/>
          <w:lang w:eastAsia="ru-RU"/>
        </w:rPr>
        <w:drawing>
          <wp:inline distT="0" distB="0" distL="0" distR="0">
            <wp:extent cx="1157287" cy="511933"/>
            <wp:effectExtent l="0" t="0" r="0" b="0"/>
            <wp:docPr id="2" name="Рисунок 2" descr="Z:\Абдрахманова Э.А\САЙТ\День правовой помощи 1 сетября\фото Бесплатная юридическая помощ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Абдрахманова Э.А\САЙТ\День правовой помощи 1 сетября\фото Бесплатная юридическая помощь.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8958" cy="512672"/>
                    </a:xfrm>
                    <a:prstGeom prst="rect">
                      <a:avLst/>
                    </a:prstGeom>
                    <a:noFill/>
                    <a:ln>
                      <a:noFill/>
                    </a:ln>
                  </pic:spPr>
                </pic:pic>
              </a:graphicData>
            </a:graphic>
          </wp:inline>
        </w:drawing>
      </w:r>
      <w:r>
        <w:rPr>
          <w:rFonts w:ascii="Times New Roman" w:hAnsi="Times New Roman" w:cs="Times New Roman"/>
          <w:b/>
          <w:color w:val="002060"/>
        </w:rPr>
        <w:t xml:space="preserve">  </w:t>
      </w:r>
      <w:r w:rsidRPr="006828FC">
        <w:rPr>
          <w:rFonts w:ascii="Times New Roman" w:hAnsi="Times New Roman" w:cs="Times New Roman"/>
          <w:b/>
          <w:color w:val="632423" w:themeColor="accent2" w:themeShade="80"/>
        </w:rPr>
        <w:t>День правовой помощи, посвященный 1 сентября</w:t>
      </w:r>
    </w:p>
    <w:p w:rsidR="00996639" w:rsidRPr="00996639" w:rsidRDefault="006828FC" w:rsidP="00996639">
      <w:pPr>
        <w:rPr>
          <w:rFonts w:ascii="Times New Roman" w:hAnsi="Times New Roman" w:cs="Times New Roman"/>
          <w:b/>
          <w:color w:val="002060"/>
        </w:rPr>
      </w:pPr>
      <w:r>
        <w:rPr>
          <w:rFonts w:ascii="Times New Roman" w:hAnsi="Times New Roman" w:cs="Times New Roman"/>
          <w:b/>
          <w:color w:val="002060"/>
        </w:rPr>
        <w:t xml:space="preserve">                                                    </w:t>
      </w:r>
      <w:r w:rsidR="00007447" w:rsidRPr="00996639">
        <w:rPr>
          <w:rFonts w:ascii="Times New Roman" w:hAnsi="Times New Roman" w:cs="Times New Roman"/>
          <w:b/>
          <w:color w:val="002060"/>
        </w:rPr>
        <w:t>Меры социальной поддержки школьников</w:t>
      </w:r>
      <w:r w:rsidR="00582FB7" w:rsidRPr="00582FB7">
        <w:rPr>
          <w:rFonts w:ascii="Times New Roman" w:hAnsi="Times New Roman" w:cs="Times New Roman"/>
        </w:rPr>
        <w:t xml:space="preserve"> </w:t>
      </w:r>
    </w:p>
    <w:p w:rsidR="003A4B6E" w:rsidRPr="00996639" w:rsidRDefault="00582FB7" w:rsidP="00007447">
      <w:pPr>
        <w:jc w:val="center"/>
        <w:rPr>
          <w:rFonts w:ascii="Times New Roman" w:hAnsi="Times New Roman" w:cs="Times New Roman"/>
          <w:color w:val="002060"/>
          <w:sz w:val="16"/>
          <w:szCs w:val="16"/>
        </w:rPr>
      </w:pPr>
      <w:r w:rsidRPr="00996639">
        <w:rPr>
          <w:rFonts w:ascii="Times New Roman" w:hAnsi="Times New Roman" w:cs="Times New Roman"/>
          <w:color w:val="002060"/>
        </w:rPr>
        <w:t>(обучающихся общеобразовательных организаций, достигших возраста семи лет)</w:t>
      </w:r>
    </w:p>
    <w:p w:rsidR="00007447" w:rsidRDefault="00007447" w:rsidP="009D250F">
      <w:pPr>
        <w:spacing w:after="0"/>
        <w:jc w:val="center"/>
        <w:rPr>
          <w:rFonts w:ascii="Times New Roman" w:hAnsi="Times New Roman" w:cs="Times New Roman"/>
          <w:color w:val="002060"/>
          <w:sz w:val="16"/>
          <w:szCs w:val="16"/>
        </w:rPr>
      </w:pPr>
      <w:r w:rsidRPr="00996639">
        <w:rPr>
          <w:rFonts w:ascii="Times New Roman" w:hAnsi="Times New Roman" w:cs="Times New Roman"/>
          <w:color w:val="002060"/>
          <w:sz w:val="16"/>
          <w:szCs w:val="16"/>
        </w:rPr>
        <w:t>Меры социальной поддержки установлены ФЗ «Об Образовании в РФ», а порядок и обеспечение Постановлениями Правительства РФ и региональным</w:t>
      </w:r>
      <w:r w:rsidR="00CC70EF" w:rsidRPr="00996639">
        <w:rPr>
          <w:rFonts w:ascii="Times New Roman" w:hAnsi="Times New Roman" w:cs="Times New Roman"/>
          <w:color w:val="002060"/>
          <w:sz w:val="16"/>
          <w:szCs w:val="16"/>
        </w:rPr>
        <w:t>и нормативными правовыми актами</w:t>
      </w:r>
    </w:p>
    <w:p w:rsidR="009D250F" w:rsidRPr="009D250F" w:rsidRDefault="009D250F" w:rsidP="009D250F">
      <w:pPr>
        <w:spacing w:after="0"/>
        <w:jc w:val="center"/>
        <w:rPr>
          <w:rFonts w:ascii="Times New Roman" w:hAnsi="Times New Roman" w:cs="Times New Roman"/>
          <w:b/>
          <w:color w:val="002060"/>
          <w:sz w:val="16"/>
          <w:szCs w:val="16"/>
        </w:rPr>
      </w:pPr>
      <w:r w:rsidRPr="009D250F">
        <w:rPr>
          <w:rFonts w:ascii="Times New Roman" w:hAnsi="Times New Roman" w:cs="Times New Roman"/>
          <w:b/>
          <w:color w:val="002060"/>
          <w:sz w:val="16"/>
          <w:szCs w:val="16"/>
        </w:rPr>
        <w:t>(редакция 01.09.2019г)</w:t>
      </w:r>
    </w:p>
    <w:tbl>
      <w:tblPr>
        <w:tblStyle w:val="a3"/>
        <w:tblW w:w="0" w:type="auto"/>
        <w:tblLook w:val="04A0"/>
      </w:tblPr>
      <w:tblGrid>
        <w:gridCol w:w="675"/>
        <w:gridCol w:w="4109"/>
        <w:gridCol w:w="1762"/>
        <w:gridCol w:w="773"/>
        <w:gridCol w:w="3562"/>
      </w:tblGrid>
      <w:tr w:rsidR="00996639" w:rsidRPr="006828FC" w:rsidTr="006828FC">
        <w:tc>
          <w:tcPr>
            <w:tcW w:w="675" w:type="dxa"/>
            <w:shd w:val="clear" w:color="auto" w:fill="92D050"/>
          </w:tcPr>
          <w:p w:rsidR="00996639" w:rsidRPr="006828FC" w:rsidRDefault="00996639" w:rsidP="00996639">
            <w:pPr>
              <w:rPr>
                <w:rFonts w:ascii="Times New Roman" w:hAnsi="Times New Roman" w:cs="Times New Roman"/>
                <w:sz w:val="16"/>
                <w:szCs w:val="16"/>
              </w:rPr>
            </w:pPr>
            <w:r w:rsidRPr="006828FC">
              <w:rPr>
                <w:rFonts w:ascii="Times New Roman" w:hAnsi="Times New Roman" w:cs="Times New Roman"/>
                <w:sz w:val="16"/>
                <w:szCs w:val="16"/>
              </w:rPr>
              <w:t xml:space="preserve">№ </w:t>
            </w:r>
            <w:proofErr w:type="gramStart"/>
            <w:r w:rsidRPr="006828FC">
              <w:rPr>
                <w:rFonts w:ascii="Times New Roman" w:hAnsi="Times New Roman" w:cs="Times New Roman"/>
                <w:sz w:val="16"/>
                <w:szCs w:val="16"/>
              </w:rPr>
              <w:t>п</w:t>
            </w:r>
            <w:proofErr w:type="gramEnd"/>
            <w:r w:rsidRPr="006828FC">
              <w:rPr>
                <w:rFonts w:ascii="Times New Roman" w:hAnsi="Times New Roman" w:cs="Times New Roman"/>
                <w:sz w:val="16"/>
                <w:szCs w:val="16"/>
              </w:rPr>
              <w:t>/п</w:t>
            </w:r>
          </w:p>
        </w:tc>
        <w:tc>
          <w:tcPr>
            <w:tcW w:w="10206" w:type="dxa"/>
            <w:gridSpan w:val="4"/>
            <w:shd w:val="clear" w:color="auto" w:fill="92D050"/>
          </w:tcPr>
          <w:p w:rsidR="00996639" w:rsidRPr="006828FC" w:rsidRDefault="00996639" w:rsidP="00996639">
            <w:pPr>
              <w:jc w:val="center"/>
              <w:rPr>
                <w:rFonts w:ascii="Times New Roman" w:hAnsi="Times New Roman" w:cs="Times New Roman"/>
                <w:sz w:val="16"/>
                <w:szCs w:val="16"/>
              </w:rPr>
            </w:pPr>
            <w:r w:rsidRPr="006828FC">
              <w:rPr>
                <w:rFonts w:ascii="Times New Roman" w:hAnsi="Times New Roman" w:cs="Times New Roman"/>
                <w:sz w:val="16"/>
                <w:szCs w:val="16"/>
              </w:rPr>
              <w:t>Меры социальной поддержки</w:t>
            </w:r>
          </w:p>
          <w:p w:rsidR="00996639" w:rsidRPr="006828FC" w:rsidRDefault="00996639" w:rsidP="00996639">
            <w:pPr>
              <w:rPr>
                <w:rFonts w:ascii="Times New Roman" w:hAnsi="Times New Roman" w:cs="Times New Roman"/>
                <w:color w:val="92D050"/>
                <w:sz w:val="16"/>
                <w:szCs w:val="16"/>
              </w:rPr>
            </w:pPr>
            <w:r w:rsidRPr="006828FC">
              <w:rPr>
                <w:rFonts w:ascii="Times New Roman" w:hAnsi="Times New Roman" w:cs="Times New Roman"/>
                <w:color w:val="92D050"/>
                <w:sz w:val="16"/>
                <w:szCs w:val="16"/>
              </w:rPr>
              <w:t xml:space="preserve">Категория </w:t>
            </w:r>
            <w:proofErr w:type="spellStart"/>
            <w:r w:rsidRPr="006828FC">
              <w:rPr>
                <w:rFonts w:ascii="Times New Roman" w:hAnsi="Times New Roman" w:cs="Times New Roman"/>
                <w:color w:val="92D050"/>
                <w:sz w:val="16"/>
                <w:szCs w:val="16"/>
              </w:rPr>
              <w:t>льгникравовое</w:t>
            </w:r>
            <w:proofErr w:type="spellEnd"/>
            <w:r w:rsidRPr="006828FC">
              <w:rPr>
                <w:rFonts w:ascii="Times New Roman" w:hAnsi="Times New Roman" w:cs="Times New Roman"/>
                <w:color w:val="92D050"/>
                <w:sz w:val="16"/>
                <w:szCs w:val="16"/>
              </w:rPr>
              <w:t xml:space="preserve"> основание</w:t>
            </w:r>
          </w:p>
        </w:tc>
      </w:tr>
      <w:tr w:rsidR="00D559B0" w:rsidRPr="006828FC" w:rsidTr="006828FC">
        <w:tc>
          <w:tcPr>
            <w:tcW w:w="10881" w:type="dxa"/>
            <w:gridSpan w:val="5"/>
            <w:shd w:val="clear" w:color="auto" w:fill="92D050"/>
          </w:tcPr>
          <w:p w:rsidR="00D559B0" w:rsidRPr="006828FC" w:rsidRDefault="00D559B0" w:rsidP="00996639">
            <w:pPr>
              <w:jc w:val="center"/>
              <w:rPr>
                <w:rFonts w:ascii="Times New Roman" w:hAnsi="Times New Roman" w:cs="Times New Roman"/>
                <w:sz w:val="16"/>
                <w:szCs w:val="16"/>
              </w:rPr>
            </w:pPr>
            <w:r w:rsidRPr="006828FC">
              <w:rPr>
                <w:rFonts w:ascii="Times New Roman" w:hAnsi="Times New Roman" w:cs="Times New Roman"/>
                <w:b/>
                <w:sz w:val="16"/>
                <w:szCs w:val="16"/>
              </w:rPr>
              <w:t>Дети-инвалиды</w:t>
            </w:r>
          </w:p>
        </w:tc>
      </w:tr>
      <w:tr w:rsidR="0000207E" w:rsidRPr="006828FC" w:rsidTr="006828FC">
        <w:tc>
          <w:tcPr>
            <w:tcW w:w="675" w:type="dxa"/>
            <w:shd w:val="clear" w:color="auto" w:fill="92D050"/>
          </w:tcPr>
          <w:p w:rsidR="0000207E" w:rsidRPr="006828FC" w:rsidRDefault="0000207E" w:rsidP="00996639">
            <w:pPr>
              <w:pStyle w:val="a4"/>
              <w:numPr>
                <w:ilvl w:val="0"/>
                <w:numId w:val="2"/>
              </w:numPr>
              <w:rPr>
                <w:rFonts w:ascii="Times New Roman" w:hAnsi="Times New Roman" w:cs="Times New Roman"/>
                <w:sz w:val="16"/>
                <w:szCs w:val="16"/>
              </w:rPr>
            </w:pPr>
          </w:p>
        </w:tc>
        <w:tc>
          <w:tcPr>
            <w:tcW w:w="4109" w:type="dxa"/>
            <w:shd w:val="clear" w:color="auto" w:fill="92D050"/>
          </w:tcPr>
          <w:p w:rsidR="0000207E" w:rsidRPr="006828FC" w:rsidRDefault="00D559B0" w:rsidP="00996639">
            <w:pPr>
              <w:rPr>
                <w:rFonts w:ascii="Times New Roman" w:hAnsi="Times New Roman" w:cs="Times New Roman"/>
                <w:sz w:val="16"/>
                <w:szCs w:val="16"/>
              </w:rPr>
            </w:pPr>
            <w:r w:rsidRPr="006828FC">
              <w:rPr>
                <w:rFonts w:ascii="Times New Roman" w:hAnsi="Times New Roman" w:cs="Times New Roman"/>
                <w:sz w:val="16"/>
                <w:szCs w:val="16"/>
              </w:rPr>
              <w:t>Получение общедоступного и бесплатного дошкольного, начального общего, основного общего, среднего общего образования и среднего профессионального образования, а также бесплатного высшего образования</w:t>
            </w:r>
          </w:p>
        </w:tc>
        <w:tc>
          <w:tcPr>
            <w:tcW w:w="1762" w:type="dxa"/>
            <w:shd w:val="clear" w:color="auto" w:fill="92D050"/>
          </w:tcPr>
          <w:p w:rsidR="0000207E" w:rsidRPr="006828FC" w:rsidRDefault="00D559B0" w:rsidP="00996639">
            <w:pPr>
              <w:rPr>
                <w:rFonts w:ascii="Times New Roman" w:hAnsi="Times New Roman" w:cs="Times New Roman"/>
                <w:sz w:val="16"/>
                <w:szCs w:val="16"/>
              </w:rPr>
            </w:pPr>
            <w:r w:rsidRPr="006828FC">
              <w:rPr>
                <w:rFonts w:ascii="Times New Roman" w:hAnsi="Times New Roman" w:cs="Times New Roman"/>
                <w:sz w:val="16"/>
                <w:szCs w:val="16"/>
              </w:rPr>
              <w:t>Дети-инвалиды</w:t>
            </w:r>
          </w:p>
        </w:tc>
        <w:tc>
          <w:tcPr>
            <w:tcW w:w="4335" w:type="dxa"/>
            <w:gridSpan w:val="2"/>
            <w:shd w:val="clear" w:color="auto" w:fill="92D050"/>
          </w:tcPr>
          <w:p w:rsidR="0000207E" w:rsidRPr="006828FC" w:rsidRDefault="00D559B0" w:rsidP="00996639">
            <w:pPr>
              <w:rPr>
                <w:rFonts w:ascii="Times New Roman" w:hAnsi="Times New Roman" w:cs="Times New Roman"/>
                <w:sz w:val="16"/>
                <w:szCs w:val="16"/>
              </w:rPr>
            </w:pPr>
            <w:r w:rsidRPr="006828FC">
              <w:rPr>
                <w:rFonts w:ascii="Times New Roman" w:hAnsi="Times New Roman" w:cs="Times New Roman"/>
                <w:sz w:val="16"/>
                <w:szCs w:val="16"/>
              </w:rPr>
              <w:t>Конституция РФ, Закон РФ «Об образовании в РФ»</w:t>
            </w:r>
            <w:r w:rsidR="004D698A" w:rsidRPr="006828FC">
              <w:rPr>
                <w:rFonts w:ascii="Times New Roman" w:hAnsi="Times New Roman" w:cs="Times New Roman"/>
                <w:sz w:val="16"/>
                <w:szCs w:val="16"/>
              </w:rPr>
              <w:t>, ФЗ от 24.11.1995 № 181-ФЗ «О социальной защите инвалидов в РФ»</w:t>
            </w:r>
          </w:p>
        </w:tc>
      </w:tr>
      <w:tr w:rsidR="00D559B0" w:rsidRPr="006828FC" w:rsidTr="006828FC">
        <w:tc>
          <w:tcPr>
            <w:tcW w:w="675" w:type="dxa"/>
            <w:shd w:val="clear" w:color="auto" w:fill="92D050"/>
          </w:tcPr>
          <w:p w:rsidR="00D559B0" w:rsidRPr="006828FC" w:rsidRDefault="00D559B0" w:rsidP="00996639">
            <w:pPr>
              <w:pStyle w:val="a4"/>
              <w:numPr>
                <w:ilvl w:val="0"/>
                <w:numId w:val="2"/>
              </w:numPr>
              <w:rPr>
                <w:rFonts w:ascii="Times New Roman" w:hAnsi="Times New Roman" w:cs="Times New Roman"/>
                <w:sz w:val="16"/>
                <w:szCs w:val="16"/>
              </w:rPr>
            </w:pPr>
          </w:p>
        </w:tc>
        <w:tc>
          <w:tcPr>
            <w:tcW w:w="4109" w:type="dxa"/>
            <w:shd w:val="clear" w:color="auto" w:fill="92D050"/>
          </w:tcPr>
          <w:p w:rsidR="00D559B0" w:rsidRPr="006828FC" w:rsidRDefault="00D559B0" w:rsidP="00996639">
            <w:pPr>
              <w:rPr>
                <w:rFonts w:ascii="Times New Roman" w:hAnsi="Times New Roman" w:cs="Times New Roman"/>
                <w:sz w:val="16"/>
                <w:szCs w:val="16"/>
              </w:rPr>
            </w:pPr>
            <w:proofErr w:type="gramStart"/>
            <w:r w:rsidRPr="006828FC">
              <w:rPr>
                <w:rFonts w:ascii="Times New Roman" w:hAnsi="Times New Roman" w:cs="Times New Roman"/>
                <w:sz w:val="16"/>
                <w:szCs w:val="16"/>
              </w:rPr>
              <w:t>Создание специальных условий для получения образования обучающимися с ограниченными возможностями здоровья в организациях, осуществляющих образовательную деятельность по реализации основных общеобразовательных программ, а также в отдельных организациях, осуществляющих образовательную деятельность по адаптированным основным общеобразовательным программам</w:t>
            </w:r>
            <w:proofErr w:type="gramEnd"/>
          </w:p>
        </w:tc>
        <w:tc>
          <w:tcPr>
            <w:tcW w:w="1762" w:type="dxa"/>
            <w:shd w:val="clear" w:color="auto" w:fill="92D050"/>
          </w:tcPr>
          <w:p w:rsidR="00996639" w:rsidRPr="006828FC" w:rsidRDefault="00D559B0" w:rsidP="00996639">
            <w:pPr>
              <w:rPr>
                <w:rFonts w:ascii="Times New Roman" w:hAnsi="Times New Roman" w:cs="Times New Roman"/>
                <w:sz w:val="16"/>
                <w:szCs w:val="16"/>
              </w:rPr>
            </w:pPr>
            <w:r w:rsidRPr="006828FC">
              <w:rPr>
                <w:rFonts w:ascii="Times New Roman" w:hAnsi="Times New Roman" w:cs="Times New Roman"/>
                <w:sz w:val="16"/>
                <w:szCs w:val="16"/>
              </w:rPr>
              <w:t xml:space="preserve">Дети-инвалиды </w:t>
            </w:r>
          </w:p>
          <w:p w:rsidR="00996639" w:rsidRPr="006828FC" w:rsidRDefault="00996639" w:rsidP="00996639">
            <w:pPr>
              <w:rPr>
                <w:rFonts w:ascii="Times New Roman" w:hAnsi="Times New Roman" w:cs="Times New Roman"/>
                <w:sz w:val="16"/>
                <w:szCs w:val="16"/>
              </w:rPr>
            </w:pPr>
          </w:p>
          <w:p w:rsidR="00D559B0" w:rsidRPr="006828FC" w:rsidRDefault="00D559B0" w:rsidP="00996639">
            <w:pPr>
              <w:rPr>
                <w:rFonts w:ascii="Times New Roman" w:hAnsi="Times New Roman" w:cs="Times New Roman"/>
                <w:sz w:val="16"/>
                <w:szCs w:val="16"/>
              </w:rPr>
            </w:pPr>
            <w:r w:rsidRPr="006828FC">
              <w:rPr>
                <w:rFonts w:ascii="Times New Roman" w:hAnsi="Times New Roman" w:cs="Times New Roman"/>
                <w:sz w:val="16"/>
                <w:szCs w:val="16"/>
              </w:rPr>
              <w:t>и дети с ограниченными возможностями здоровья</w:t>
            </w:r>
            <w:r w:rsidR="00996639" w:rsidRPr="006828FC">
              <w:rPr>
                <w:rFonts w:ascii="Times New Roman" w:hAnsi="Times New Roman" w:cs="Times New Roman"/>
                <w:sz w:val="16"/>
                <w:szCs w:val="16"/>
              </w:rPr>
              <w:t xml:space="preserve"> (ОВЗ)</w:t>
            </w:r>
          </w:p>
        </w:tc>
        <w:tc>
          <w:tcPr>
            <w:tcW w:w="4335" w:type="dxa"/>
            <w:gridSpan w:val="2"/>
            <w:shd w:val="clear" w:color="auto" w:fill="92D050"/>
          </w:tcPr>
          <w:p w:rsidR="00D559B0" w:rsidRPr="006828FC" w:rsidRDefault="00D559B0" w:rsidP="00996639">
            <w:pPr>
              <w:rPr>
                <w:rFonts w:ascii="Times New Roman" w:hAnsi="Times New Roman" w:cs="Times New Roman"/>
                <w:sz w:val="16"/>
                <w:szCs w:val="16"/>
              </w:rPr>
            </w:pPr>
            <w:r w:rsidRPr="006828FC">
              <w:rPr>
                <w:rFonts w:ascii="Times New Roman" w:hAnsi="Times New Roman" w:cs="Times New Roman"/>
                <w:sz w:val="16"/>
                <w:szCs w:val="16"/>
              </w:rPr>
              <w:t>Конституция РФ, Закон РФ «Об образовании в РФ»</w:t>
            </w:r>
            <w:r w:rsidR="004D698A" w:rsidRPr="006828FC">
              <w:rPr>
                <w:rFonts w:ascii="Times New Roman" w:hAnsi="Times New Roman" w:cs="Times New Roman"/>
                <w:sz w:val="16"/>
                <w:szCs w:val="16"/>
              </w:rPr>
              <w:t>, ФЗ от 24.11.1995 № 181-ФЗ «О социальной защите инвалидов в РФ»</w:t>
            </w:r>
          </w:p>
        </w:tc>
      </w:tr>
      <w:tr w:rsidR="004D698A" w:rsidRPr="006828FC" w:rsidTr="006828FC">
        <w:tc>
          <w:tcPr>
            <w:tcW w:w="675" w:type="dxa"/>
            <w:shd w:val="clear" w:color="auto" w:fill="92D050"/>
          </w:tcPr>
          <w:p w:rsidR="004D698A" w:rsidRPr="006828FC" w:rsidRDefault="004D698A" w:rsidP="00996639">
            <w:pPr>
              <w:pStyle w:val="a4"/>
              <w:numPr>
                <w:ilvl w:val="0"/>
                <w:numId w:val="2"/>
              </w:numPr>
              <w:rPr>
                <w:rFonts w:ascii="Times New Roman" w:hAnsi="Times New Roman" w:cs="Times New Roman"/>
                <w:sz w:val="16"/>
                <w:szCs w:val="16"/>
              </w:rPr>
            </w:pPr>
          </w:p>
        </w:tc>
        <w:tc>
          <w:tcPr>
            <w:tcW w:w="4109"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 xml:space="preserve">Право на </w:t>
            </w:r>
            <w:proofErr w:type="gramStart"/>
            <w:r w:rsidRPr="006828FC">
              <w:rPr>
                <w:rFonts w:ascii="Times New Roman" w:hAnsi="Times New Roman" w:cs="Times New Roman"/>
                <w:sz w:val="16"/>
                <w:szCs w:val="16"/>
              </w:rPr>
              <w:t>обучение</w:t>
            </w:r>
            <w:proofErr w:type="gramEnd"/>
            <w:r w:rsidRPr="006828FC">
              <w:rPr>
                <w:rFonts w:ascii="Times New Roman" w:hAnsi="Times New Roman" w:cs="Times New Roman"/>
                <w:sz w:val="16"/>
                <w:szCs w:val="16"/>
              </w:rPr>
              <w:t xml:space="preserve"> по основным общеобразовательным программам на дому и в форме семейного образования</w:t>
            </w:r>
          </w:p>
        </w:tc>
        <w:tc>
          <w:tcPr>
            <w:tcW w:w="1762"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Дети-инвалиды</w:t>
            </w:r>
          </w:p>
        </w:tc>
        <w:tc>
          <w:tcPr>
            <w:tcW w:w="4335" w:type="dxa"/>
            <w:gridSpan w:val="2"/>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Конституция РФ, Закон РФ «Об образовании в РФ»</w:t>
            </w:r>
          </w:p>
        </w:tc>
      </w:tr>
      <w:tr w:rsidR="004D698A" w:rsidRPr="006828FC" w:rsidTr="006828FC">
        <w:tc>
          <w:tcPr>
            <w:tcW w:w="675" w:type="dxa"/>
            <w:shd w:val="clear" w:color="auto" w:fill="92D050"/>
          </w:tcPr>
          <w:p w:rsidR="004D698A" w:rsidRPr="006828FC" w:rsidRDefault="004D698A" w:rsidP="00996639">
            <w:pPr>
              <w:pStyle w:val="a4"/>
              <w:numPr>
                <w:ilvl w:val="0"/>
                <w:numId w:val="2"/>
              </w:numPr>
              <w:rPr>
                <w:rFonts w:ascii="Times New Roman" w:hAnsi="Times New Roman" w:cs="Times New Roman"/>
                <w:sz w:val="16"/>
                <w:szCs w:val="16"/>
              </w:rPr>
            </w:pPr>
          </w:p>
        </w:tc>
        <w:tc>
          <w:tcPr>
            <w:tcW w:w="4109"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 xml:space="preserve">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 </w:t>
            </w:r>
            <w:r w:rsidRPr="006828FC">
              <w:rPr>
                <w:rFonts w:ascii="Times New Roman" w:hAnsi="Times New Roman" w:cs="Times New Roman"/>
                <w:b/>
                <w:sz w:val="16"/>
                <w:szCs w:val="16"/>
              </w:rPr>
              <w:t>1 650 руб</w:t>
            </w:r>
            <w:r w:rsidRPr="006828FC">
              <w:rPr>
                <w:rFonts w:ascii="Times New Roman" w:hAnsi="Times New Roman" w:cs="Times New Roman"/>
                <w:sz w:val="16"/>
                <w:szCs w:val="16"/>
              </w:rPr>
              <w:t>. (с учетом сопровождающего его лица)</w:t>
            </w:r>
          </w:p>
        </w:tc>
        <w:tc>
          <w:tcPr>
            <w:tcW w:w="1762"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Дети-инвалиды</w:t>
            </w:r>
          </w:p>
        </w:tc>
        <w:tc>
          <w:tcPr>
            <w:tcW w:w="4335" w:type="dxa"/>
            <w:gridSpan w:val="2"/>
            <w:shd w:val="clear" w:color="auto" w:fill="92D050"/>
          </w:tcPr>
          <w:p w:rsidR="004D698A" w:rsidRPr="006828FC" w:rsidRDefault="009D250F" w:rsidP="00996639">
            <w:pPr>
              <w:rPr>
                <w:rFonts w:ascii="Times New Roman" w:hAnsi="Times New Roman" w:cs="Times New Roman"/>
                <w:sz w:val="16"/>
                <w:szCs w:val="16"/>
              </w:rPr>
            </w:pPr>
            <w:r w:rsidRPr="006828FC">
              <w:rPr>
                <w:rFonts w:ascii="Times New Roman" w:hAnsi="Times New Roman" w:cs="Times New Roman"/>
                <w:sz w:val="16"/>
                <w:szCs w:val="16"/>
              </w:rPr>
              <w:t>П</w:t>
            </w:r>
            <w:r w:rsidR="004D698A" w:rsidRPr="006828FC">
              <w:rPr>
                <w:rFonts w:ascii="Times New Roman" w:hAnsi="Times New Roman" w:cs="Times New Roman"/>
                <w:sz w:val="16"/>
                <w:szCs w:val="16"/>
              </w:rPr>
              <w:t xml:space="preserve">остановление Правительства Свердловской области от 30.12.2008 №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w:t>
            </w:r>
            <w:proofErr w:type="gramStart"/>
            <w:r w:rsidR="004D698A" w:rsidRPr="006828FC">
              <w:rPr>
                <w:rFonts w:ascii="Times New Roman" w:hAnsi="Times New Roman" w:cs="Times New Roman"/>
                <w:sz w:val="16"/>
                <w:szCs w:val="16"/>
              </w:rPr>
              <w:t>поддержки</w:t>
            </w:r>
            <w:proofErr w:type="gramEnd"/>
            <w:r w:rsidR="004D698A" w:rsidRPr="006828FC">
              <w:rPr>
                <w:rFonts w:ascii="Times New Roman" w:hAnsi="Times New Roman" w:cs="Times New Roman"/>
                <w:sz w:val="16"/>
                <w:szCs w:val="16"/>
              </w:rPr>
              <w:t xml:space="preserve"> которых относится к ведению Российской Федерации»</w:t>
            </w:r>
          </w:p>
        </w:tc>
      </w:tr>
      <w:tr w:rsidR="004D698A" w:rsidRPr="006828FC" w:rsidTr="006828FC">
        <w:tc>
          <w:tcPr>
            <w:tcW w:w="675" w:type="dxa"/>
            <w:shd w:val="clear" w:color="auto" w:fill="92D050"/>
          </w:tcPr>
          <w:p w:rsidR="004D698A" w:rsidRPr="006828FC" w:rsidRDefault="004D698A" w:rsidP="00996639">
            <w:pPr>
              <w:pStyle w:val="a4"/>
              <w:numPr>
                <w:ilvl w:val="0"/>
                <w:numId w:val="2"/>
              </w:numPr>
              <w:rPr>
                <w:rFonts w:ascii="Times New Roman" w:hAnsi="Times New Roman" w:cs="Times New Roman"/>
                <w:sz w:val="16"/>
                <w:szCs w:val="16"/>
              </w:rPr>
            </w:pPr>
          </w:p>
        </w:tc>
        <w:tc>
          <w:tcPr>
            <w:tcW w:w="4109"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Бесплатное двухразовое питание (завтрак и обед) детям-инвалидам, обучающимся в государственных образовательных организациях Свердловской области, муниципальных 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w:t>
            </w:r>
          </w:p>
        </w:tc>
        <w:tc>
          <w:tcPr>
            <w:tcW w:w="1762"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Дети-инвалиды</w:t>
            </w:r>
          </w:p>
        </w:tc>
        <w:tc>
          <w:tcPr>
            <w:tcW w:w="4335" w:type="dxa"/>
            <w:gridSpan w:val="2"/>
            <w:shd w:val="clear" w:color="auto" w:fill="92D050"/>
          </w:tcPr>
          <w:p w:rsidR="004D698A" w:rsidRPr="006828FC" w:rsidRDefault="009D250F" w:rsidP="00996639">
            <w:pPr>
              <w:rPr>
                <w:rFonts w:ascii="Times New Roman" w:hAnsi="Times New Roman" w:cs="Times New Roman"/>
                <w:sz w:val="16"/>
                <w:szCs w:val="16"/>
              </w:rPr>
            </w:pPr>
            <w:proofErr w:type="gramStart"/>
            <w:r w:rsidRPr="006828FC">
              <w:rPr>
                <w:rFonts w:ascii="Times New Roman" w:hAnsi="Times New Roman" w:cs="Times New Roman"/>
                <w:sz w:val="16"/>
                <w:szCs w:val="16"/>
              </w:rPr>
              <w:t>П</w:t>
            </w:r>
            <w:r w:rsidR="004D698A" w:rsidRPr="006828FC">
              <w:rPr>
                <w:rFonts w:ascii="Times New Roman" w:hAnsi="Times New Roman" w:cs="Times New Roman"/>
                <w:sz w:val="16"/>
                <w:szCs w:val="16"/>
              </w:rPr>
              <w:t>остановление Правительства Свердловской области от 09.04.2014 № 297-ПП «Об утверждении Порядков предоставления субсидий из областного бюджета на обеспечение получения дошкольного, начального общего, основного общего, среднего общего образования и питания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и на обеспечение получения дошкольного образования в частных дошкольных образовательных организациях»</w:t>
            </w:r>
            <w:proofErr w:type="gramEnd"/>
          </w:p>
        </w:tc>
      </w:tr>
      <w:tr w:rsidR="004D698A" w:rsidRPr="006828FC" w:rsidTr="006828FC">
        <w:tc>
          <w:tcPr>
            <w:tcW w:w="675" w:type="dxa"/>
            <w:shd w:val="clear" w:color="auto" w:fill="92D050"/>
          </w:tcPr>
          <w:p w:rsidR="004D698A" w:rsidRPr="006828FC" w:rsidRDefault="004D698A" w:rsidP="00996639">
            <w:pPr>
              <w:pStyle w:val="a4"/>
              <w:numPr>
                <w:ilvl w:val="0"/>
                <w:numId w:val="2"/>
              </w:numPr>
              <w:rPr>
                <w:rFonts w:ascii="Times New Roman" w:hAnsi="Times New Roman" w:cs="Times New Roman"/>
                <w:sz w:val="16"/>
                <w:szCs w:val="16"/>
              </w:rPr>
            </w:pPr>
          </w:p>
        </w:tc>
        <w:tc>
          <w:tcPr>
            <w:tcW w:w="4109"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Бесплатный проезд по территории Свердловской области на автомобильном транспорте общего пользования (кроме такси) в междугородном сообщении</w:t>
            </w:r>
          </w:p>
        </w:tc>
        <w:tc>
          <w:tcPr>
            <w:tcW w:w="1762" w:type="dxa"/>
            <w:shd w:val="clear" w:color="auto" w:fill="92D050"/>
          </w:tcPr>
          <w:p w:rsidR="004D698A" w:rsidRPr="006828FC" w:rsidRDefault="004D698A" w:rsidP="00996639">
            <w:pPr>
              <w:rPr>
                <w:rFonts w:ascii="Times New Roman" w:hAnsi="Times New Roman" w:cs="Times New Roman"/>
                <w:sz w:val="16"/>
                <w:szCs w:val="16"/>
              </w:rPr>
            </w:pPr>
            <w:r w:rsidRPr="006828FC">
              <w:rPr>
                <w:rFonts w:ascii="Times New Roman" w:hAnsi="Times New Roman" w:cs="Times New Roman"/>
                <w:sz w:val="16"/>
                <w:szCs w:val="16"/>
              </w:rPr>
              <w:t>Дети-инвалиды</w:t>
            </w:r>
          </w:p>
        </w:tc>
        <w:tc>
          <w:tcPr>
            <w:tcW w:w="4335" w:type="dxa"/>
            <w:gridSpan w:val="2"/>
            <w:shd w:val="clear" w:color="auto" w:fill="92D050"/>
          </w:tcPr>
          <w:p w:rsidR="004D698A" w:rsidRPr="006828FC" w:rsidRDefault="009D250F" w:rsidP="00996639">
            <w:pPr>
              <w:rPr>
                <w:rFonts w:ascii="Times New Roman" w:hAnsi="Times New Roman" w:cs="Times New Roman"/>
                <w:sz w:val="16"/>
                <w:szCs w:val="16"/>
              </w:rPr>
            </w:pPr>
            <w:r w:rsidRPr="006828FC">
              <w:rPr>
                <w:rFonts w:ascii="Times New Roman" w:hAnsi="Times New Roman" w:cs="Times New Roman"/>
                <w:sz w:val="16"/>
                <w:szCs w:val="16"/>
              </w:rPr>
              <w:t>П</w:t>
            </w:r>
            <w:r w:rsidR="004D698A" w:rsidRPr="006828FC">
              <w:rPr>
                <w:rFonts w:ascii="Times New Roman" w:hAnsi="Times New Roman" w:cs="Times New Roman"/>
                <w:sz w:val="16"/>
                <w:szCs w:val="16"/>
              </w:rPr>
              <w:t>остановление Правительства Свердловской области от 19.11.2014 № 1014-ПП «О предоставлении бесплатного проезда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 оказание мер социальной поддержки, которым относится к ведению Российской Федерации»</w:t>
            </w:r>
          </w:p>
        </w:tc>
      </w:tr>
      <w:tr w:rsidR="00DD0939" w:rsidRPr="006828FC" w:rsidTr="006828FC">
        <w:tc>
          <w:tcPr>
            <w:tcW w:w="10881" w:type="dxa"/>
            <w:gridSpan w:val="5"/>
            <w:shd w:val="clear" w:color="auto" w:fill="92D050"/>
          </w:tcPr>
          <w:p w:rsidR="00DD0939" w:rsidRPr="006828FC" w:rsidRDefault="00DD0939" w:rsidP="00996639">
            <w:pPr>
              <w:rPr>
                <w:rFonts w:ascii="Times New Roman" w:hAnsi="Times New Roman" w:cs="Times New Roman"/>
                <w:sz w:val="16"/>
                <w:szCs w:val="16"/>
              </w:rPr>
            </w:pPr>
            <w:r w:rsidRPr="006828FC">
              <w:rPr>
                <w:rFonts w:ascii="Times New Roman" w:hAnsi="Times New Roman" w:cs="Times New Roman"/>
                <w:b/>
                <w:sz w:val="16"/>
                <w:szCs w:val="16"/>
              </w:rPr>
              <w:t>Многодетные семьи и дети в многодетных семьях*</w:t>
            </w:r>
          </w:p>
          <w:p w:rsidR="00DD0939" w:rsidRPr="006828FC" w:rsidRDefault="00DD0939" w:rsidP="00996639">
            <w:pPr>
              <w:rPr>
                <w:rFonts w:ascii="Times New Roman" w:hAnsi="Times New Roman" w:cs="Times New Roman"/>
                <w:sz w:val="16"/>
                <w:szCs w:val="16"/>
              </w:rPr>
            </w:pPr>
            <w:r w:rsidRPr="006828FC">
              <w:rPr>
                <w:rFonts w:ascii="Times New Roman" w:hAnsi="Times New Roman" w:cs="Times New Roman"/>
                <w:sz w:val="16"/>
                <w:szCs w:val="16"/>
              </w:rPr>
              <w:t>В соответствии с Законом Свердловской области от 20.11.2009 № 100-ОЗ «О социальной поддержке многодетных семей в Свердловской области» многодетной является семья, имеющая трех и более детей в возрасте до восемнадцати лет, в том числе детей, принятых в семью на воспитание. В составе многодетной семьи не учитываются дети, объявленные полностью дееспособными, и дети, помещенные под надзор в организации для детей-сирот и детей, оставшихся без попечения родителей.</w:t>
            </w:r>
          </w:p>
        </w:tc>
      </w:tr>
      <w:tr w:rsidR="00007447" w:rsidRPr="006828FC" w:rsidTr="006828FC">
        <w:tc>
          <w:tcPr>
            <w:tcW w:w="675" w:type="dxa"/>
            <w:shd w:val="clear" w:color="auto" w:fill="92D050"/>
          </w:tcPr>
          <w:p w:rsidR="00007447" w:rsidRPr="006828FC" w:rsidRDefault="00007447" w:rsidP="00996639">
            <w:pPr>
              <w:pStyle w:val="a4"/>
              <w:numPr>
                <w:ilvl w:val="0"/>
                <w:numId w:val="2"/>
              </w:numPr>
              <w:rPr>
                <w:rFonts w:ascii="Times New Roman" w:hAnsi="Times New Roman" w:cs="Times New Roman"/>
                <w:sz w:val="16"/>
                <w:szCs w:val="16"/>
              </w:rPr>
            </w:pPr>
          </w:p>
        </w:tc>
        <w:tc>
          <w:tcPr>
            <w:tcW w:w="4109" w:type="dxa"/>
            <w:shd w:val="clear" w:color="auto" w:fill="92D050"/>
          </w:tcPr>
          <w:p w:rsidR="00007447" w:rsidRPr="006828FC" w:rsidRDefault="00007447" w:rsidP="00996639">
            <w:pPr>
              <w:rPr>
                <w:rFonts w:ascii="Times New Roman" w:hAnsi="Times New Roman" w:cs="Times New Roman"/>
                <w:sz w:val="16"/>
                <w:szCs w:val="16"/>
              </w:rPr>
            </w:pPr>
            <w:r w:rsidRPr="006828FC">
              <w:rPr>
                <w:rFonts w:ascii="Times New Roman" w:hAnsi="Times New Roman" w:cs="Times New Roman"/>
                <w:sz w:val="16"/>
                <w:szCs w:val="16"/>
              </w:rPr>
              <w:t>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469 рубл</w:t>
            </w:r>
            <w:r w:rsidR="00C668D2" w:rsidRPr="006828FC">
              <w:rPr>
                <w:rFonts w:ascii="Times New Roman" w:hAnsi="Times New Roman" w:cs="Times New Roman"/>
                <w:sz w:val="16"/>
                <w:szCs w:val="16"/>
              </w:rPr>
              <w:t>ей</w:t>
            </w:r>
            <w:r w:rsidRPr="006828FC">
              <w:rPr>
                <w:rFonts w:ascii="Times New Roman" w:hAnsi="Times New Roman" w:cs="Times New Roman"/>
                <w:sz w:val="16"/>
                <w:szCs w:val="16"/>
              </w:rPr>
              <w:t xml:space="preserve"> (с 01.01.2019)</w:t>
            </w:r>
          </w:p>
        </w:tc>
        <w:tc>
          <w:tcPr>
            <w:tcW w:w="2535" w:type="dxa"/>
            <w:gridSpan w:val="2"/>
            <w:shd w:val="clear" w:color="auto" w:fill="92D050"/>
          </w:tcPr>
          <w:p w:rsidR="00007447" w:rsidRPr="006828FC" w:rsidRDefault="00CC70EF" w:rsidP="00996639">
            <w:pPr>
              <w:rPr>
                <w:rFonts w:ascii="Times New Roman" w:hAnsi="Times New Roman" w:cs="Times New Roman"/>
                <w:sz w:val="16"/>
                <w:szCs w:val="16"/>
              </w:rPr>
            </w:pPr>
            <w:r w:rsidRPr="006828FC">
              <w:rPr>
                <w:rFonts w:ascii="Times New Roman" w:hAnsi="Times New Roman" w:cs="Times New Roman"/>
                <w:sz w:val="16"/>
                <w:szCs w:val="16"/>
              </w:rPr>
              <w:t>На каждого ребенка в многодетной семье Свердловской области, обучающегося в общеобразовательной организации</w:t>
            </w:r>
          </w:p>
        </w:tc>
        <w:tc>
          <w:tcPr>
            <w:tcW w:w="3562" w:type="dxa"/>
            <w:shd w:val="clear" w:color="auto" w:fill="92D050"/>
          </w:tcPr>
          <w:p w:rsidR="003C4A73" w:rsidRPr="006828FC" w:rsidRDefault="003C4A73" w:rsidP="00996639">
            <w:pPr>
              <w:rPr>
                <w:rFonts w:ascii="Times New Roman" w:hAnsi="Times New Roman" w:cs="Times New Roman"/>
                <w:sz w:val="16"/>
                <w:szCs w:val="16"/>
              </w:rPr>
            </w:pPr>
            <w:r w:rsidRPr="006828FC">
              <w:rPr>
                <w:rFonts w:ascii="Times New Roman" w:hAnsi="Times New Roman" w:cs="Times New Roman"/>
                <w:sz w:val="16"/>
                <w:szCs w:val="16"/>
              </w:rPr>
              <w:t>- Постановление Правительства</w:t>
            </w:r>
          </w:p>
          <w:p w:rsidR="003C4A73" w:rsidRPr="006828FC" w:rsidRDefault="003C4A73" w:rsidP="00996639">
            <w:pPr>
              <w:rPr>
                <w:rFonts w:ascii="Times New Roman" w:hAnsi="Times New Roman" w:cs="Times New Roman"/>
                <w:sz w:val="16"/>
                <w:szCs w:val="16"/>
              </w:rPr>
            </w:pPr>
            <w:r w:rsidRPr="006828FC">
              <w:rPr>
                <w:rFonts w:ascii="Times New Roman" w:hAnsi="Times New Roman" w:cs="Times New Roman"/>
                <w:sz w:val="16"/>
                <w:szCs w:val="16"/>
              </w:rPr>
              <w:t>СО от 06.04.2011 N 362-ПП</w:t>
            </w:r>
          </w:p>
          <w:p w:rsidR="00007447" w:rsidRPr="006828FC" w:rsidRDefault="003C4A73" w:rsidP="00996639">
            <w:pPr>
              <w:rPr>
                <w:rFonts w:ascii="Times New Roman" w:hAnsi="Times New Roman" w:cs="Times New Roman"/>
                <w:sz w:val="16"/>
                <w:szCs w:val="16"/>
              </w:rPr>
            </w:pPr>
            <w:r w:rsidRPr="006828FC">
              <w:rPr>
                <w:rFonts w:ascii="Times New Roman" w:hAnsi="Times New Roman" w:cs="Times New Roman"/>
                <w:sz w:val="16"/>
                <w:szCs w:val="16"/>
              </w:rPr>
              <w:t>-</w:t>
            </w:r>
            <w:r w:rsidR="00C668D2" w:rsidRPr="006828FC">
              <w:rPr>
                <w:rFonts w:ascii="Times New Roman" w:hAnsi="Times New Roman" w:cs="Times New Roman"/>
                <w:sz w:val="16"/>
                <w:szCs w:val="16"/>
              </w:rPr>
              <w:t xml:space="preserve"> Приказ Министерства общего и профессионального образования </w:t>
            </w:r>
            <w:proofErr w:type="gramStart"/>
            <w:r w:rsidR="00C668D2" w:rsidRPr="006828FC">
              <w:rPr>
                <w:rFonts w:ascii="Times New Roman" w:hAnsi="Times New Roman" w:cs="Times New Roman"/>
                <w:sz w:val="16"/>
                <w:szCs w:val="16"/>
              </w:rPr>
              <w:t>СО</w:t>
            </w:r>
            <w:proofErr w:type="gramEnd"/>
            <w:r w:rsidR="00C668D2" w:rsidRPr="006828FC">
              <w:rPr>
                <w:rFonts w:ascii="Times New Roman" w:hAnsi="Times New Roman" w:cs="Times New Roman"/>
                <w:sz w:val="16"/>
                <w:szCs w:val="16"/>
              </w:rPr>
              <w:t xml:space="preserve"> от 31.01.2018 №</w:t>
            </w:r>
            <w:r w:rsidR="00197DBE" w:rsidRPr="006828FC">
              <w:rPr>
                <w:rFonts w:ascii="Times New Roman" w:hAnsi="Times New Roman" w:cs="Times New Roman"/>
                <w:sz w:val="16"/>
                <w:szCs w:val="16"/>
              </w:rPr>
              <w:t> </w:t>
            </w:r>
            <w:r w:rsidR="00C668D2" w:rsidRPr="006828FC">
              <w:rPr>
                <w:rFonts w:ascii="Times New Roman" w:hAnsi="Times New Roman" w:cs="Times New Roman"/>
                <w:sz w:val="16"/>
                <w:szCs w:val="16"/>
              </w:rPr>
              <w:t>39-Д</w:t>
            </w:r>
          </w:p>
        </w:tc>
      </w:tr>
      <w:tr w:rsidR="00007447" w:rsidRPr="006828FC" w:rsidTr="006828FC">
        <w:tc>
          <w:tcPr>
            <w:tcW w:w="675" w:type="dxa"/>
            <w:shd w:val="clear" w:color="auto" w:fill="92D050"/>
          </w:tcPr>
          <w:p w:rsidR="00007447" w:rsidRPr="006828FC" w:rsidRDefault="00007447" w:rsidP="00996639">
            <w:pPr>
              <w:pStyle w:val="a4"/>
              <w:numPr>
                <w:ilvl w:val="0"/>
                <w:numId w:val="2"/>
              </w:numPr>
              <w:rPr>
                <w:rFonts w:ascii="Times New Roman" w:hAnsi="Times New Roman" w:cs="Times New Roman"/>
                <w:sz w:val="16"/>
                <w:szCs w:val="16"/>
              </w:rPr>
            </w:pPr>
          </w:p>
        </w:tc>
        <w:tc>
          <w:tcPr>
            <w:tcW w:w="4109" w:type="dxa"/>
            <w:shd w:val="clear" w:color="auto" w:fill="92D050"/>
          </w:tcPr>
          <w:p w:rsidR="00007447" w:rsidRPr="006828FC" w:rsidRDefault="00C668D2" w:rsidP="00996639">
            <w:pPr>
              <w:rPr>
                <w:rFonts w:ascii="Times New Roman" w:hAnsi="Times New Roman" w:cs="Times New Roman"/>
                <w:sz w:val="16"/>
                <w:szCs w:val="16"/>
              </w:rPr>
            </w:pPr>
            <w:r w:rsidRPr="006828FC">
              <w:rPr>
                <w:rFonts w:ascii="Times New Roman" w:hAnsi="Times New Roman" w:cs="Times New Roman"/>
                <w:sz w:val="16"/>
                <w:szCs w:val="16"/>
              </w:rPr>
              <w:t>Бесплатный проезд по территории Свердловской области на автомобильном транспорте общего пользования (кроме такси) в междугородном сообщении</w:t>
            </w:r>
          </w:p>
        </w:tc>
        <w:tc>
          <w:tcPr>
            <w:tcW w:w="2535" w:type="dxa"/>
            <w:gridSpan w:val="2"/>
            <w:shd w:val="clear" w:color="auto" w:fill="92D050"/>
          </w:tcPr>
          <w:p w:rsidR="00007447" w:rsidRPr="006828FC" w:rsidRDefault="00CC70EF" w:rsidP="00996639">
            <w:pPr>
              <w:rPr>
                <w:rFonts w:ascii="Times New Roman" w:hAnsi="Times New Roman" w:cs="Times New Roman"/>
                <w:sz w:val="16"/>
                <w:szCs w:val="16"/>
              </w:rPr>
            </w:pPr>
            <w:r w:rsidRPr="006828FC">
              <w:rPr>
                <w:rFonts w:ascii="Times New Roman" w:hAnsi="Times New Roman" w:cs="Times New Roman"/>
                <w:sz w:val="16"/>
                <w:szCs w:val="16"/>
              </w:rPr>
              <w:t>На каждого ребенка в многодетной семье Свердловской области, обучающегося в общеобразовательной организации</w:t>
            </w:r>
          </w:p>
        </w:tc>
        <w:tc>
          <w:tcPr>
            <w:tcW w:w="3562" w:type="dxa"/>
            <w:shd w:val="clear" w:color="auto" w:fill="92D050"/>
          </w:tcPr>
          <w:p w:rsidR="00007447" w:rsidRPr="006828FC" w:rsidRDefault="00C668D2" w:rsidP="00996639">
            <w:pPr>
              <w:rPr>
                <w:rFonts w:ascii="Times New Roman" w:hAnsi="Times New Roman" w:cs="Times New Roman"/>
                <w:sz w:val="16"/>
                <w:szCs w:val="16"/>
              </w:rPr>
            </w:pPr>
            <w:r w:rsidRPr="006828FC">
              <w:rPr>
                <w:rFonts w:ascii="Times New Roman" w:hAnsi="Times New Roman" w:cs="Times New Roman"/>
                <w:sz w:val="16"/>
                <w:szCs w:val="16"/>
              </w:rPr>
              <w:t xml:space="preserve">- Постановление Правительства </w:t>
            </w:r>
            <w:proofErr w:type="gramStart"/>
            <w:r w:rsidRPr="006828FC">
              <w:rPr>
                <w:rFonts w:ascii="Times New Roman" w:hAnsi="Times New Roman" w:cs="Times New Roman"/>
                <w:sz w:val="16"/>
                <w:szCs w:val="16"/>
              </w:rPr>
              <w:t>СО</w:t>
            </w:r>
            <w:proofErr w:type="gramEnd"/>
            <w:r w:rsidRPr="006828FC">
              <w:rPr>
                <w:rFonts w:ascii="Times New Roman" w:hAnsi="Times New Roman" w:cs="Times New Roman"/>
                <w:sz w:val="16"/>
                <w:szCs w:val="16"/>
              </w:rPr>
              <w:t xml:space="preserve"> от 05.07.2017 № 476-ПП</w:t>
            </w:r>
          </w:p>
          <w:p w:rsidR="00C45616" w:rsidRPr="006828FC" w:rsidRDefault="00C45616" w:rsidP="00996639">
            <w:pPr>
              <w:rPr>
                <w:rFonts w:ascii="Times New Roman" w:hAnsi="Times New Roman" w:cs="Times New Roman"/>
                <w:sz w:val="16"/>
                <w:szCs w:val="16"/>
              </w:rPr>
            </w:pPr>
            <w:r w:rsidRPr="006828FC">
              <w:rPr>
                <w:rFonts w:ascii="Times New Roman" w:hAnsi="Times New Roman" w:cs="Times New Roman"/>
                <w:sz w:val="16"/>
                <w:szCs w:val="16"/>
              </w:rPr>
              <w:t xml:space="preserve">- Постановление Правительства </w:t>
            </w:r>
            <w:proofErr w:type="gramStart"/>
            <w:r w:rsidRPr="006828FC">
              <w:rPr>
                <w:rFonts w:ascii="Times New Roman" w:hAnsi="Times New Roman" w:cs="Times New Roman"/>
                <w:sz w:val="16"/>
                <w:szCs w:val="16"/>
              </w:rPr>
              <w:t>СО</w:t>
            </w:r>
            <w:proofErr w:type="gramEnd"/>
          </w:p>
          <w:p w:rsidR="00C45616" w:rsidRPr="006828FC" w:rsidRDefault="00C45616" w:rsidP="00996639">
            <w:pPr>
              <w:rPr>
                <w:rFonts w:ascii="Times New Roman" w:hAnsi="Times New Roman" w:cs="Times New Roman"/>
                <w:sz w:val="16"/>
                <w:szCs w:val="16"/>
              </w:rPr>
            </w:pPr>
            <w:r w:rsidRPr="006828FC">
              <w:rPr>
                <w:rFonts w:ascii="Times New Roman" w:hAnsi="Times New Roman" w:cs="Times New Roman"/>
                <w:sz w:val="16"/>
                <w:szCs w:val="16"/>
              </w:rPr>
              <w:t>от 06.04.2011 N 362-ПП</w:t>
            </w:r>
          </w:p>
        </w:tc>
      </w:tr>
      <w:tr w:rsidR="00BE70B5" w:rsidRPr="006828FC" w:rsidTr="006828FC">
        <w:tc>
          <w:tcPr>
            <w:tcW w:w="675" w:type="dxa"/>
            <w:shd w:val="clear" w:color="auto" w:fill="92D050"/>
          </w:tcPr>
          <w:p w:rsidR="00BE70B5" w:rsidRPr="006828FC" w:rsidRDefault="00BE70B5" w:rsidP="00996639">
            <w:pPr>
              <w:pStyle w:val="a4"/>
              <w:numPr>
                <w:ilvl w:val="0"/>
                <w:numId w:val="2"/>
              </w:numPr>
              <w:rPr>
                <w:rFonts w:ascii="Times New Roman" w:hAnsi="Times New Roman" w:cs="Times New Roman"/>
                <w:sz w:val="16"/>
                <w:szCs w:val="16"/>
              </w:rPr>
            </w:pPr>
          </w:p>
        </w:tc>
        <w:tc>
          <w:tcPr>
            <w:tcW w:w="4109" w:type="dxa"/>
            <w:shd w:val="clear" w:color="auto" w:fill="92D050"/>
          </w:tcPr>
          <w:p w:rsidR="00BE70B5" w:rsidRPr="006828FC" w:rsidRDefault="00BE70B5" w:rsidP="00996639">
            <w:pPr>
              <w:rPr>
                <w:rFonts w:ascii="Times New Roman" w:hAnsi="Times New Roman" w:cs="Times New Roman"/>
                <w:sz w:val="16"/>
                <w:szCs w:val="16"/>
              </w:rPr>
            </w:pPr>
            <w:r w:rsidRPr="006828FC">
              <w:rPr>
                <w:rFonts w:ascii="Times New Roman" w:hAnsi="Times New Roman" w:cs="Times New Roman"/>
                <w:sz w:val="16"/>
                <w:szCs w:val="16"/>
              </w:rPr>
              <w:t>Первоочередное предоставление детям мест в дошкольных образовательных организациях</w:t>
            </w:r>
          </w:p>
        </w:tc>
        <w:tc>
          <w:tcPr>
            <w:tcW w:w="2535" w:type="dxa"/>
            <w:gridSpan w:val="2"/>
            <w:shd w:val="clear" w:color="auto" w:fill="92D050"/>
          </w:tcPr>
          <w:p w:rsidR="00BE70B5" w:rsidRPr="006828FC" w:rsidRDefault="00BE70B5" w:rsidP="00996639">
            <w:pPr>
              <w:rPr>
                <w:rFonts w:ascii="Times New Roman" w:hAnsi="Times New Roman" w:cs="Times New Roman"/>
                <w:sz w:val="16"/>
                <w:szCs w:val="16"/>
              </w:rPr>
            </w:pPr>
            <w:r w:rsidRPr="006828FC">
              <w:rPr>
                <w:rFonts w:ascii="Times New Roman" w:hAnsi="Times New Roman" w:cs="Times New Roman"/>
                <w:sz w:val="16"/>
                <w:szCs w:val="16"/>
              </w:rPr>
              <w:t>На каждого ребенка в многодетной семье Свердловской области</w:t>
            </w:r>
          </w:p>
        </w:tc>
        <w:tc>
          <w:tcPr>
            <w:tcW w:w="3562" w:type="dxa"/>
            <w:shd w:val="clear" w:color="auto" w:fill="92D050"/>
          </w:tcPr>
          <w:p w:rsidR="00BE70B5" w:rsidRPr="006828FC" w:rsidRDefault="00BE70B5" w:rsidP="00996639">
            <w:pPr>
              <w:rPr>
                <w:rFonts w:ascii="Times New Roman" w:hAnsi="Times New Roman" w:cs="Times New Roman"/>
                <w:sz w:val="16"/>
                <w:szCs w:val="16"/>
              </w:rPr>
            </w:pPr>
          </w:p>
        </w:tc>
      </w:tr>
      <w:tr w:rsidR="00007447" w:rsidRPr="006828FC" w:rsidTr="006828FC">
        <w:tc>
          <w:tcPr>
            <w:tcW w:w="675" w:type="dxa"/>
            <w:shd w:val="clear" w:color="auto" w:fill="92D050"/>
          </w:tcPr>
          <w:p w:rsidR="00007447" w:rsidRPr="006828FC" w:rsidRDefault="00007447" w:rsidP="00996639">
            <w:pPr>
              <w:pStyle w:val="a4"/>
              <w:numPr>
                <w:ilvl w:val="0"/>
                <w:numId w:val="2"/>
              </w:numPr>
              <w:rPr>
                <w:rFonts w:ascii="Times New Roman" w:hAnsi="Times New Roman" w:cs="Times New Roman"/>
                <w:sz w:val="16"/>
                <w:szCs w:val="16"/>
              </w:rPr>
            </w:pPr>
          </w:p>
        </w:tc>
        <w:tc>
          <w:tcPr>
            <w:tcW w:w="4109" w:type="dxa"/>
            <w:shd w:val="clear" w:color="auto" w:fill="92D050"/>
          </w:tcPr>
          <w:p w:rsidR="00007447" w:rsidRPr="006828FC" w:rsidRDefault="00582FB7" w:rsidP="00996639">
            <w:pPr>
              <w:rPr>
                <w:rFonts w:ascii="Times New Roman" w:hAnsi="Times New Roman" w:cs="Times New Roman"/>
                <w:sz w:val="16"/>
                <w:szCs w:val="16"/>
              </w:rPr>
            </w:pPr>
            <w:r w:rsidRPr="006828FC">
              <w:rPr>
                <w:rFonts w:ascii="Times New Roman" w:hAnsi="Times New Roman" w:cs="Times New Roman"/>
                <w:sz w:val="16"/>
                <w:szCs w:val="16"/>
              </w:rPr>
              <w:t>Б</w:t>
            </w:r>
            <w:r w:rsidR="00C668D2" w:rsidRPr="006828FC">
              <w:rPr>
                <w:rFonts w:ascii="Times New Roman" w:hAnsi="Times New Roman" w:cs="Times New Roman"/>
                <w:sz w:val="16"/>
                <w:szCs w:val="16"/>
              </w:rPr>
              <w:t>есплатное питание (завтрак или обед)</w:t>
            </w:r>
          </w:p>
        </w:tc>
        <w:tc>
          <w:tcPr>
            <w:tcW w:w="2535" w:type="dxa"/>
            <w:gridSpan w:val="2"/>
            <w:shd w:val="clear" w:color="auto" w:fill="92D050"/>
          </w:tcPr>
          <w:p w:rsidR="00007447" w:rsidRPr="006828FC" w:rsidRDefault="003C4A73" w:rsidP="00996639">
            <w:pPr>
              <w:rPr>
                <w:rFonts w:ascii="Times New Roman" w:hAnsi="Times New Roman" w:cs="Times New Roman"/>
                <w:sz w:val="16"/>
                <w:szCs w:val="16"/>
              </w:rPr>
            </w:pPr>
            <w:proofErr w:type="gramStart"/>
            <w:r w:rsidRPr="006828FC">
              <w:rPr>
                <w:rFonts w:ascii="Times New Roman" w:hAnsi="Times New Roman" w:cs="Times New Roman"/>
                <w:sz w:val="16"/>
                <w:szCs w:val="16"/>
              </w:rPr>
              <w:t xml:space="preserve">На каждого ребенка в многодетной семье Свердловской области, обучающегося по очной форме обучения в общеобразовательной организации  Свердловской </w:t>
            </w:r>
            <w:r w:rsidRPr="006828FC">
              <w:rPr>
                <w:rFonts w:ascii="Times New Roman" w:hAnsi="Times New Roman" w:cs="Times New Roman"/>
                <w:sz w:val="16"/>
                <w:szCs w:val="16"/>
              </w:rPr>
              <w:lastRenderedPageBreak/>
              <w:t>области, муниципальных общеобразовательных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а также для каждого ребенка, обучающегося по очной форме обучения в государственных профессиональных образовательных организациях Свердловской области, реализующих образовательные программы</w:t>
            </w:r>
            <w:proofErr w:type="gramEnd"/>
            <w:r w:rsidRPr="006828FC">
              <w:rPr>
                <w:rFonts w:ascii="Times New Roman" w:hAnsi="Times New Roman" w:cs="Times New Roman"/>
                <w:sz w:val="16"/>
                <w:szCs w:val="16"/>
              </w:rPr>
              <w:t xml:space="preserve"> среднего профессионального образования в сфере искусств,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 интегрированным с образовательными программами основного общего и среднего общего образования</w:t>
            </w:r>
          </w:p>
        </w:tc>
        <w:tc>
          <w:tcPr>
            <w:tcW w:w="3562" w:type="dxa"/>
            <w:shd w:val="clear" w:color="auto" w:fill="92D050"/>
          </w:tcPr>
          <w:p w:rsidR="00007447" w:rsidRPr="006828FC" w:rsidRDefault="00D9005E" w:rsidP="00996639">
            <w:pPr>
              <w:rPr>
                <w:rFonts w:ascii="Times New Roman" w:hAnsi="Times New Roman" w:cs="Times New Roman"/>
                <w:sz w:val="16"/>
                <w:szCs w:val="16"/>
              </w:rPr>
            </w:pPr>
            <w:proofErr w:type="gramStart"/>
            <w:r w:rsidRPr="006828FC">
              <w:rPr>
                <w:rFonts w:ascii="Times New Roman" w:hAnsi="Times New Roman" w:cs="Times New Roman"/>
                <w:sz w:val="16"/>
                <w:szCs w:val="16"/>
              </w:rPr>
              <w:lastRenderedPageBreak/>
              <w:t xml:space="preserve">постановление Правительства Свердловской области от 05.03.2014 №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w:t>
            </w:r>
            <w:r w:rsidRPr="006828FC">
              <w:rPr>
                <w:rFonts w:ascii="Times New Roman" w:hAnsi="Times New Roman" w:cs="Times New Roman"/>
                <w:sz w:val="16"/>
                <w:szCs w:val="16"/>
              </w:rPr>
              <w:lastRenderedPageBreak/>
              <w:t>общеобразовательных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а также обучающихся по очной форме обучения в государственных профессиональных образовательных организациях Свердловской области, реализующих образовательные программы</w:t>
            </w:r>
            <w:proofErr w:type="gramEnd"/>
            <w:r w:rsidRPr="006828FC">
              <w:rPr>
                <w:rFonts w:ascii="Times New Roman" w:hAnsi="Times New Roman" w:cs="Times New Roman"/>
                <w:sz w:val="16"/>
                <w:szCs w:val="16"/>
              </w:rPr>
              <w:t xml:space="preserve"> среднего профессионального образования в сфере искусств,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 интегрированным с образовательными программами основного общего и среднего общего образования</w:t>
            </w:r>
            <w:r w:rsidRPr="006828FC">
              <w:rPr>
                <w:rFonts w:ascii="Times New Roman" w:hAnsi="Times New Roman" w:cs="Times New Roman"/>
                <w:iCs/>
                <w:sz w:val="16"/>
                <w:szCs w:val="16"/>
              </w:rPr>
              <w:t>»</w:t>
            </w:r>
          </w:p>
        </w:tc>
      </w:tr>
      <w:tr w:rsidR="00007447" w:rsidRPr="006828FC" w:rsidTr="006828FC">
        <w:tc>
          <w:tcPr>
            <w:tcW w:w="675" w:type="dxa"/>
            <w:shd w:val="clear" w:color="auto" w:fill="92D050"/>
          </w:tcPr>
          <w:p w:rsidR="00007447" w:rsidRPr="006828FC" w:rsidRDefault="00007447" w:rsidP="00996639">
            <w:pPr>
              <w:pStyle w:val="a4"/>
              <w:numPr>
                <w:ilvl w:val="0"/>
                <w:numId w:val="2"/>
              </w:numPr>
              <w:rPr>
                <w:rFonts w:ascii="Times New Roman" w:hAnsi="Times New Roman" w:cs="Times New Roman"/>
                <w:sz w:val="16"/>
                <w:szCs w:val="16"/>
              </w:rPr>
            </w:pPr>
          </w:p>
        </w:tc>
        <w:tc>
          <w:tcPr>
            <w:tcW w:w="4109" w:type="dxa"/>
            <w:shd w:val="clear" w:color="auto" w:fill="92D050"/>
          </w:tcPr>
          <w:p w:rsidR="00007447" w:rsidRPr="006828FC" w:rsidRDefault="00BE70B5" w:rsidP="00996639">
            <w:pPr>
              <w:rPr>
                <w:rFonts w:ascii="Times New Roman" w:hAnsi="Times New Roman" w:cs="Times New Roman"/>
                <w:sz w:val="16"/>
                <w:szCs w:val="16"/>
              </w:rPr>
            </w:pPr>
            <w:r w:rsidRPr="006828FC">
              <w:rPr>
                <w:rFonts w:ascii="Times New Roman" w:hAnsi="Times New Roman" w:cs="Times New Roman"/>
                <w:sz w:val="16"/>
                <w:szCs w:val="16"/>
              </w:rPr>
              <w:t>Компенсация расходов на приобретение комплекта одежды для посещения ребенком общеобразовательной организации, но не более 2 тыс. руб.</w:t>
            </w:r>
          </w:p>
        </w:tc>
        <w:tc>
          <w:tcPr>
            <w:tcW w:w="2535" w:type="dxa"/>
            <w:gridSpan w:val="2"/>
            <w:shd w:val="clear" w:color="auto" w:fill="92D050"/>
          </w:tcPr>
          <w:p w:rsidR="00007447" w:rsidRPr="006828FC" w:rsidRDefault="00AF0D12" w:rsidP="00996639">
            <w:pPr>
              <w:rPr>
                <w:rFonts w:ascii="Times New Roman" w:hAnsi="Times New Roman" w:cs="Times New Roman"/>
                <w:sz w:val="16"/>
                <w:szCs w:val="16"/>
              </w:rPr>
            </w:pPr>
            <w:r w:rsidRPr="006828FC">
              <w:rPr>
                <w:rFonts w:ascii="Times New Roman" w:hAnsi="Times New Roman" w:cs="Times New Roman"/>
                <w:sz w:val="16"/>
                <w:szCs w:val="16"/>
              </w:rPr>
              <w:t>Дети из м</w:t>
            </w:r>
            <w:r w:rsidR="00C668D2" w:rsidRPr="006828FC">
              <w:rPr>
                <w:rFonts w:ascii="Times New Roman" w:hAnsi="Times New Roman" w:cs="Times New Roman"/>
                <w:sz w:val="16"/>
                <w:szCs w:val="16"/>
              </w:rPr>
              <w:t>ногодетной семьи, имеющей среднедушевой доход ниже установленной в Свердловской области величины прожиточного минимума на душу населения</w:t>
            </w:r>
          </w:p>
        </w:tc>
        <w:tc>
          <w:tcPr>
            <w:tcW w:w="3562" w:type="dxa"/>
            <w:shd w:val="clear" w:color="auto" w:fill="92D050"/>
          </w:tcPr>
          <w:p w:rsidR="00007447" w:rsidRPr="006828FC" w:rsidRDefault="009D250F" w:rsidP="00996639">
            <w:pPr>
              <w:rPr>
                <w:rFonts w:ascii="Times New Roman" w:hAnsi="Times New Roman" w:cs="Times New Roman"/>
                <w:sz w:val="16"/>
                <w:szCs w:val="16"/>
              </w:rPr>
            </w:pPr>
            <w:r w:rsidRPr="006828FC">
              <w:rPr>
                <w:rFonts w:ascii="Times New Roman" w:hAnsi="Times New Roman" w:cs="Times New Roman"/>
                <w:sz w:val="16"/>
                <w:szCs w:val="16"/>
              </w:rPr>
              <w:t>П</w:t>
            </w:r>
            <w:r w:rsidR="00D9005E" w:rsidRPr="006828FC">
              <w:rPr>
                <w:rFonts w:ascii="Times New Roman" w:hAnsi="Times New Roman" w:cs="Times New Roman"/>
                <w:sz w:val="16"/>
                <w:szCs w:val="16"/>
              </w:rPr>
              <w:t>остановление Правительства Свердловской области от 29.01.2016 № 58 ПП «Об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p>
        </w:tc>
      </w:tr>
      <w:tr w:rsidR="00007447" w:rsidRPr="006828FC" w:rsidTr="006828FC">
        <w:tc>
          <w:tcPr>
            <w:tcW w:w="675" w:type="dxa"/>
            <w:shd w:val="clear" w:color="auto" w:fill="92D050"/>
          </w:tcPr>
          <w:p w:rsidR="00007447" w:rsidRPr="006828FC" w:rsidRDefault="00007447" w:rsidP="00996639">
            <w:pPr>
              <w:pStyle w:val="a4"/>
              <w:numPr>
                <w:ilvl w:val="0"/>
                <w:numId w:val="2"/>
              </w:numPr>
              <w:rPr>
                <w:rFonts w:ascii="Times New Roman" w:hAnsi="Times New Roman" w:cs="Times New Roman"/>
                <w:sz w:val="16"/>
                <w:szCs w:val="16"/>
              </w:rPr>
            </w:pPr>
          </w:p>
        </w:tc>
        <w:tc>
          <w:tcPr>
            <w:tcW w:w="4109" w:type="dxa"/>
            <w:shd w:val="clear" w:color="auto" w:fill="92D050"/>
          </w:tcPr>
          <w:p w:rsidR="00007447" w:rsidRPr="006828FC" w:rsidRDefault="00582FB7" w:rsidP="00996639">
            <w:pPr>
              <w:rPr>
                <w:rFonts w:ascii="Times New Roman" w:hAnsi="Times New Roman" w:cs="Times New Roman"/>
                <w:sz w:val="16"/>
                <w:szCs w:val="16"/>
              </w:rPr>
            </w:pPr>
            <w:r w:rsidRPr="006828FC">
              <w:rPr>
                <w:rFonts w:ascii="Times New Roman" w:hAnsi="Times New Roman" w:cs="Times New Roman"/>
                <w:sz w:val="16"/>
                <w:szCs w:val="16"/>
              </w:rPr>
              <w:t>Оплата</w:t>
            </w:r>
            <w:r w:rsidR="00C45616" w:rsidRPr="006828FC">
              <w:rPr>
                <w:rFonts w:ascii="Times New Roman" w:hAnsi="Times New Roman" w:cs="Times New Roman"/>
                <w:sz w:val="16"/>
                <w:szCs w:val="16"/>
              </w:rPr>
              <w:t xml:space="preserve"> в размере 50%</w:t>
            </w:r>
            <w:r w:rsidRPr="006828FC">
              <w:rPr>
                <w:rFonts w:ascii="Times New Roman" w:hAnsi="Times New Roman" w:cs="Times New Roman"/>
                <w:sz w:val="16"/>
                <w:szCs w:val="16"/>
              </w:rPr>
              <w:t xml:space="preserve"> стоимости проезда на железнодорожном транспорте общего пользования в пригородном сообщении</w:t>
            </w:r>
            <w:r w:rsidR="00C45616" w:rsidRPr="006828FC">
              <w:rPr>
                <w:rFonts w:ascii="Times New Roman" w:hAnsi="Times New Roman" w:cs="Times New Roman"/>
                <w:sz w:val="16"/>
                <w:szCs w:val="16"/>
              </w:rPr>
              <w:t xml:space="preserve"> предоставляется:</w:t>
            </w:r>
          </w:p>
          <w:p w:rsidR="00C45616" w:rsidRPr="006828FC" w:rsidRDefault="00C45616" w:rsidP="00996639">
            <w:pPr>
              <w:rPr>
                <w:rFonts w:ascii="Times New Roman" w:hAnsi="Times New Roman" w:cs="Times New Roman"/>
                <w:sz w:val="16"/>
                <w:szCs w:val="16"/>
              </w:rPr>
            </w:pPr>
            <w:bookmarkStart w:id="0" w:name="sub_10011"/>
            <w:r w:rsidRPr="006828FC">
              <w:rPr>
                <w:rFonts w:ascii="Times New Roman" w:hAnsi="Times New Roman" w:cs="Times New Roman"/>
                <w:sz w:val="16"/>
                <w:szCs w:val="16"/>
              </w:rPr>
              <w:t>1) на железнодорожных станциях, находящихся на территории Свердловской области;</w:t>
            </w:r>
          </w:p>
          <w:p w:rsidR="00C45616" w:rsidRPr="006828FC" w:rsidRDefault="00C45616" w:rsidP="00996639">
            <w:pPr>
              <w:rPr>
                <w:rFonts w:ascii="Times New Roman" w:hAnsi="Times New Roman" w:cs="Times New Roman"/>
                <w:sz w:val="16"/>
                <w:szCs w:val="16"/>
              </w:rPr>
            </w:pPr>
            <w:bookmarkStart w:id="1" w:name="sub_10012"/>
            <w:bookmarkEnd w:id="0"/>
            <w:r w:rsidRPr="006828FC">
              <w:rPr>
                <w:rFonts w:ascii="Times New Roman" w:hAnsi="Times New Roman" w:cs="Times New Roman"/>
                <w:sz w:val="16"/>
                <w:szCs w:val="16"/>
              </w:rPr>
              <w:t>2) при оплате проезда непосредственно в подвижном составе при посадке в поезд с железнодорожных станций, находящихся на территории Свердловской области, не оборудованных билетными кассами;</w:t>
            </w:r>
          </w:p>
          <w:bookmarkEnd w:id="1"/>
          <w:p w:rsidR="00C45616" w:rsidRPr="006828FC" w:rsidRDefault="00C45616" w:rsidP="00996639">
            <w:pPr>
              <w:rPr>
                <w:rFonts w:ascii="Times New Roman" w:hAnsi="Times New Roman" w:cs="Times New Roman"/>
                <w:sz w:val="16"/>
                <w:szCs w:val="16"/>
              </w:rPr>
            </w:pPr>
            <w:r w:rsidRPr="006828FC">
              <w:rPr>
                <w:rFonts w:ascii="Times New Roman" w:hAnsi="Times New Roman" w:cs="Times New Roman"/>
                <w:sz w:val="16"/>
                <w:szCs w:val="16"/>
              </w:rPr>
              <w:t>3) с использованием терминалов автоматизированной продажи проездных документов, расположенных на территории Свердловской области, с последующим контролем в подвижном составе.</w:t>
            </w:r>
          </w:p>
          <w:p w:rsidR="00C45616" w:rsidRPr="006828FC" w:rsidRDefault="00C45616" w:rsidP="00996639">
            <w:pPr>
              <w:rPr>
                <w:rFonts w:ascii="Times New Roman" w:hAnsi="Times New Roman" w:cs="Times New Roman"/>
                <w:sz w:val="16"/>
                <w:szCs w:val="16"/>
              </w:rPr>
            </w:pPr>
            <w:r w:rsidRPr="006828FC">
              <w:rPr>
                <w:rFonts w:ascii="Times New Roman" w:hAnsi="Times New Roman" w:cs="Times New Roman"/>
                <w:sz w:val="16"/>
                <w:szCs w:val="16"/>
              </w:rPr>
              <w:t xml:space="preserve">     Право на получение меры социальной поддержки по проезду устанавливается независимо от места проживания обучающегося и места нахождения образовательной организации.</w:t>
            </w:r>
          </w:p>
          <w:p w:rsidR="00C45616" w:rsidRPr="006828FC" w:rsidRDefault="00C45616" w:rsidP="00996639">
            <w:pPr>
              <w:rPr>
                <w:rFonts w:ascii="Times New Roman" w:hAnsi="Times New Roman" w:cs="Times New Roman"/>
                <w:sz w:val="16"/>
                <w:szCs w:val="16"/>
              </w:rPr>
            </w:pPr>
            <w:r w:rsidRPr="006828FC">
              <w:rPr>
                <w:rFonts w:ascii="Times New Roman" w:hAnsi="Times New Roman" w:cs="Times New Roman"/>
                <w:sz w:val="16"/>
                <w:szCs w:val="16"/>
              </w:rPr>
              <w:t xml:space="preserve">     Мера социальной поддержки по проезду предоставляется </w:t>
            </w:r>
            <w:proofErr w:type="gramStart"/>
            <w:r w:rsidRPr="006828FC">
              <w:rPr>
                <w:rFonts w:ascii="Times New Roman" w:hAnsi="Times New Roman" w:cs="Times New Roman"/>
                <w:sz w:val="16"/>
                <w:szCs w:val="16"/>
              </w:rPr>
              <w:t>обучающимся</w:t>
            </w:r>
            <w:proofErr w:type="gramEnd"/>
            <w:r w:rsidRPr="006828FC">
              <w:rPr>
                <w:rFonts w:ascii="Times New Roman" w:hAnsi="Times New Roman" w:cs="Times New Roman"/>
                <w:sz w:val="16"/>
                <w:szCs w:val="16"/>
              </w:rPr>
              <w:t xml:space="preserve"> в период с 01 января по 15 июня включительно и с 01 сентября по 31 декабря включительно.</w:t>
            </w:r>
          </w:p>
          <w:p w:rsidR="00C45616" w:rsidRPr="006828FC" w:rsidRDefault="00C45616" w:rsidP="00996639">
            <w:pPr>
              <w:rPr>
                <w:rFonts w:ascii="Times New Roman" w:hAnsi="Times New Roman" w:cs="Times New Roman"/>
                <w:sz w:val="16"/>
                <w:szCs w:val="16"/>
              </w:rPr>
            </w:pPr>
            <w:r w:rsidRPr="006828FC">
              <w:rPr>
                <w:rFonts w:ascii="Times New Roman" w:hAnsi="Times New Roman" w:cs="Times New Roman"/>
                <w:sz w:val="16"/>
                <w:szCs w:val="16"/>
              </w:rPr>
              <w:t xml:space="preserve">     Мера социальной поддержки по проезду предоставляется на основании:</w:t>
            </w:r>
          </w:p>
          <w:p w:rsidR="00C45616" w:rsidRPr="006828FC" w:rsidRDefault="00C45616" w:rsidP="00996639">
            <w:pPr>
              <w:rPr>
                <w:rFonts w:ascii="Times New Roman" w:hAnsi="Times New Roman" w:cs="Times New Roman"/>
                <w:sz w:val="16"/>
                <w:szCs w:val="16"/>
              </w:rPr>
            </w:pPr>
            <w:bookmarkStart w:id="2" w:name="sub_10041"/>
            <w:r w:rsidRPr="006828FC">
              <w:rPr>
                <w:rFonts w:ascii="Times New Roman" w:hAnsi="Times New Roman" w:cs="Times New Roman"/>
                <w:sz w:val="16"/>
                <w:szCs w:val="16"/>
              </w:rPr>
              <w:t>1) справки, выданной общеобразовательной организацией, - для обучающихся общеобразовательных организаций, достигших возраста семи лет;</w:t>
            </w:r>
          </w:p>
          <w:bookmarkEnd w:id="2"/>
          <w:p w:rsidR="00C45616" w:rsidRPr="006828FC" w:rsidRDefault="00C45616" w:rsidP="00996639">
            <w:pPr>
              <w:rPr>
                <w:rFonts w:ascii="Times New Roman" w:hAnsi="Times New Roman" w:cs="Times New Roman"/>
                <w:sz w:val="16"/>
                <w:szCs w:val="16"/>
              </w:rPr>
            </w:pPr>
            <w:r w:rsidRPr="006828FC">
              <w:rPr>
                <w:rFonts w:ascii="Times New Roman" w:hAnsi="Times New Roman" w:cs="Times New Roman"/>
                <w:sz w:val="16"/>
                <w:szCs w:val="16"/>
              </w:rPr>
              <w:t xml:space="preserve">2) студенческого билета с отметкой о продлении на соответствующий учебный год - </w:t>
            </w:r>
            <w:proofErr w:type="gramStart"/>
            <w:r w:rsidRPr="006828FC">
              <w:rPr>
                <w:rFonts w:ascii="Times New Roman" w:hAnsi="Times New Roman" w:cs="Times New Roman"/>
                <w:sz w:val="16"/>
                <w:szCs w:val="16"/>
              </w:rPr>
              <w:t>для</w:t>
            </w:r>
            <w:proofErr w:type="gramEnd"/>
            <w:r w:rsidRPr="006828FC">
              <w:rPr>
                <w:rFonts w:ascii="Times New Roman" w:hAnsi="Times New Roman" w:cs="Times New Roman"/>
                <w:sz w:val="16"/>
                <w:szCs w:val="16"/>
              </w:rPr>
              <w:t xml:space="preserve"> </w:t>
            </w:r>
            <w:proofErr w:type="gramStart"/>
            <w:r w:rsidRPr="006828FC">
              <w:rPr>
                <w:rFonts w:ascii="Times New Roman" w:hAnsi="Times New Roman" w:cs="Times New Roman"/>
                <w:sz w:val="16"/>
                <w:szCs w:val="16"/>
              </w:rPr>
              <w:t>обучающихся</w:t>
            </w:r>
            <w:proofErr w:type="gramEnd"/>
            <w:r w:rsidRPr="006828FC">
              <w:rPr>
                <w:rFonts w:ascii="Times New Roman" w:hAnsi="Times New Roman" w:cs="Times New Roman"/>
                <w:sz w:val="16"/>
                <w:szCs w:val="16"/>
              </w:rPr>
              <w:t xml:space="preserve"> по очной форме обучения в профессиональных образовательных организациях и образовательных организациях высшего образования.</w:t>
            </w:r>
          </w:p>
        </w:tc>
        <w:tc>
          <w:tcPr>
            <w:tcW w:w="2535" w:type="dxa"/>
            <w:gridSpan w:val="2"/>
            <w:shd w:val="clear" w:color="auto" w:fill="92D050"/>
          </w:tcPr>
          <w:p w:rsidR="00007447" w:rsidRPr="006828FC" w:rsidRDefault="009D250F" w:rsidP="00996639">
            <w:pPr>
              <w:rPr>
                <w:rFonts w:ascii="Times New Roman" w:hAnsi="Times New Roman" w:cs="Times New Roman"/>
                <w:sz w:val="16"/>
                <w:szCs w:val="16"/>
              </w:rPr>
            </w:pPr>
            <w:r w:rsidRPr="006828FC">
              <w:rPr>
                <w:rFonts w:ascii="Times New Roman" w:hAnsi="Times New Roman" w:cs="Times New Roman"/>
                <w:sz w:val="16"/>
                <w:szCs w:val="16"/>
              </w:rPr>
              <w:t>О</w:t>
            </w:r>
            <w:r w:rsidR="00582FB7" w:rsidRPr="006828FC">
              <w:rPr>
                <w:rFonts w:ascii="Times New Roman" w:hAnsi="Times New Roman" w:cs="Times New Roman"/>
                <w:sz w:val="16"/>
                <w:szCs w:val="16"/>
              </w:rPr>
              <w:t>бучающиеся общеобразовательных организаций, достигших возраста семи лет, а также обучающиеся по очной форме обучения в профессиональных образовательных организациях и образовательных организациях высшего образования</w:t>
            </w:r>
          </w:p>
        </w:tc>
        <w:tc>
          <w:tcPr>
            <w:tcW w:w="3562" w:type="dxa"/>
            <w:shd w:val="clear" w:color="auto" w:fill="92D050"/>
          </w:tcPr>
          <w:p w:rsidR="00390041" w:rsidRPr="006828FC" w:rsidRDefault="00390041" w:rsidP="00996639">
            <w:pPr>
              <w:rPr>
                <w:rFonts w:ascii="Times New Roman" w:hAnsi="Times New Roman" w:cs="Times New Roman"/>
                <w:sz w:val="16"/>
                <w:szCs w:val="16"/>
              </w:rPr>
            </w:pPr>
            <w:r w:rsidRPr="006828FC">
              <w:rPr>
                <w:rFonts w:ascii="Times New Roman" w:hAnsi="Times New Roman" w:cs="Times New Roman"/>
                <w:sz w:val="16"/>
                <w:szCs w:val="16"/>
              </w:rPr>
              <w:t xml:space="preserve">- Закон </w:t>
            </w:r>
            <w:proofErr w:type="gramStart"/>
            <w:r w:rsidRPr="006828FC">
              <w:rPr>
                <w:rFonts w:ascii="Times New Roman" w:hAnsi="Times New Roman" w:cs="Times New Roman"/>
                <w:sz w:val="16"/>
                <w:szCs w:val="16"/>
              </w:rPr>
              <w:t>СО</w:t>
            </w:r>
            <w:proofErr w:type="gramEnd"/>
            <w:r w:rsidRPr="006828FC">
              <w:rPr>
                <w:rFonts w:ascii="Times New Roman" w:hAnsi="Times New Roman" w:cs="Times New Roman"/>
                <w:sz w:val="16"/>
                <w:szCs w:val="16"/>
              </w:rPr>
              <w:t xml:space="preserve"> от 23.10.1995 N 28-ОЗ "</w:t>
            </w:r>
            <w:proofErr w:type="gramStart"/>
            <w:r w:rsidRPr="006828FC">
              <w:rPr>
                <w:rFonts w:ascii="Times New Roman" w:hAnsi="Times New Roman" w:cs="Times New Roman"/>
                <w:sz w:val="16"/>
                <w:szCs w:val="16"/>
              </w:rPr>
              <w:t>О</w:t>
            </w:r>
            <w:proofErr w:type="gramEnd"/>
            <w:r w:rsidRPr="006828FC">
              <w:rPr>
                <w:rFonts w:ascii="Times New Roman" w:hAnsi="Times New Roman" w:cs="Times New Roman"/>
                <w:sz w:val="16"/>
                <w:szCs w:val="16"/>
              </w:rPr>
              <w:t xml:space="preserve"> защите прав ребенка"</w:t>
            </w:r>
          </w:p>
          <w:p w:rsidR="00AF0D12" w:rsidRPr="006828FC" w:rsidRDefault="00AF0D12" w:rsidP="00996639">
            <w:pPr>
              <w:rPr>
                <w:rFonts w:ascii="Times New Roman" w:hAnsi="Times New Roman" w:cs="Times New Roman"/>
                <w:sz w:val="16"/>
                <w:szCs w:val="16"/>
              </w:rPr>
            </w:pPr>
            <w:r w:rsidRPr="006828FC">
              <w:rPr>
                <w:rFonts w:ascii="Times New Roman" w:hAnsi="Times New Roman" w:cs="Times New Roman"/>
                <w:sz w:val="16"/>
                <w:szCs w:val="16"/>
              </w:rPr>
              <w:t xml:space="preserve">- </w:t>
            </w:r>
            <w:r w:rsidR="00C45616" w:rsidRPr="006828FC">
              <w:rPr>
                <w:rFonts w:ascii="Times New Roman" w:hAnsi="Times New Roman" w:cs="Times New Roman"/>
                <w:sz w:val="16"/>
                <w:szCs w:val="16"/>
              </w:rPr>
              <w:t>П</w:t>
            </w:r>
            <w:r w:rsidRPr="006828FC">
              <w:rPr>
                <w:rFonts w:ascii="Times New Roman" w:hAnsi="Times New Roman" w:cs="Times New Roman"/>
                <w:sz w:val="16"/>
                <w:szCs w:val="16"/>
              </w:rPr>
              <w:t>остановление Правительства Свердловской области от 30.03.2017 N 195-ПП</w:t>
            </w:r>
          </w:p>
          <w:p w:rsidR="00AF0D12" w:rsidRPr="006828FC" w:rsidRDefault="00AF0D12" w:rsidP="00996639">
            <w:pPr>
              <w:rPr>
                <w:rFonts w:ascii="Times New Roman" w:hAnsi="Times New Roman" w:cs="Times New Roman"/>
                <w:sz w:val="16"/>
                <w:szCs w:val="16"/>
              </w:rPr>
            </w:pPr>
            <w:r w:rsidRPr="006828FC">
              <w:rPr>
                <w:rFonts w:ascii="Times New Roman" w:hAnsi="Times New Roman" w:cs="Times New Roman"/>
                <w:sz w:val="16"/>
                <w:szCs w:val="16"/>
              </w:rPr>
              <w:t xml:space="preserve">- </w:t>
            </w:r>
            <w:r w:rsidR="00C45616" w:rsidRPr="006828FC">
              <w:rPr>
                <w:rFonts w:ascii="Times New Roman" w:hAnsi="Times New Roman" w:cs="Times New Roman"/>
                <w:sz w:val="16"/>
                <w:szCs w:val="16"/>
              </w:rPr>
              <w:t>П</w:t>
            </w:r>
            <w:r w:rsidRPr="006828FC">
              <w:rPr>
                <w:rFonts w:ascii="Times New Roman" w:hAnsi="Times New Roman" w:cs="Times New Roman"/>
                <w:sz w:val="16"/>
                <w:szCs w:val="16"/>
              </w:rPr>
              <w:t xml:space="preserve">риказ Министерства социальной политики </w:t>
            </w:r>
            <w:proofErr w:type="gramStart"/>
            <w:r w:rsidR="00C45616" w:rsidRPr="006828FC">
              <w:rPr>
                <w:rFonts w:ascii="Times New Roman" w:hAnsi="Times New Roman" w:cs="Times New Roman"/>
                <w:sz w:val="16"/>
                <w:szCs w:val="16"/>
              </w:rPr>
              <w:t>СО</w:t>
            </w:r>
            <w:proofErr w:type="gramEnd"/>
            <w:r w:rsidR="00C45616" w:rsidRPr="006828FC">
              <w:rPr>
                <w:rFonts w:ascii="Times New Roman" w:hAnsi="Times New Roman" w:cs="Times New Roman"/>
                <w:sz w:val="16"/>
                <w:szCs w:val="16"/>
              </w:rPr>
              <w:t xml:space="preserve"> </w:t>
            </w:r>
            <w:r w:rsidRPr="006828FC">
              <w:rPr>
                <w:rFonts w:ascii="Times New Roman" w:hAnsi="Times New Roman" w:cs="Times New Roman"/>
                <w:sz w:val="16"/>
                <w:szCs w:val="16"/>
              </w:rPr>
              <w:t>от 15.05.2017 N 256</w:t>
            </w:r>
          </w:p>
        </w:tc>
      </w:tr>
      <w:tr w:rsidR="00DD0939" w:rsidRPr="006828FC" w:rsidTr="006828FC">
        <w:tc>
          <w:tcPr>
            <w:tcW w:w="10881" w:type="dxa"/>
            <w:gridSpan w:val="5"/>
            <w:shd w:val="clear" w:color="auto" w:fill="B8CCE4" w:themeFill="accent1" w:themeFillTint="66"/>
          </w:tcPr>
          <w:p w:rsidR="00DD0939" w:rsidRPr="006828FC" w:rsidRDefault="00DD0939" w:rsidP="009D250F">
            <w:pPr>
              <w:shd w:val="clear" w:color="auto" w:fill="B8CCE4" w:themeFill="accent1" w:themeFillTint="66"/>
              <w:jc w:val="center"/>
              <w:rPr>
                <w:rFonts w:ascii="Times New Roman" w:hAnsi="Times New Roman" w:cs="Times New Roman"/>
                <w:sz w:val="16"/>
                <w:szCs w:val="16"/>
              </w:rPr>
            </w:pPr>
            <w:r w:rsidRPr="006828FC">
              <w:rPr>
                <w:rFonts w:ascii="Times New Roman" w:hAnsi="Times New Roman" w:cs="Times New Roman"/>
                <w:b/>
                <w:sz w:val="16"/>
                <w:szCs w:val="16"/>
              </w:rPr>
              <w:t>Ребёнок, находящийся под опекой или попечительством</w:t>
            </w:r>
          </w:p>
        </w:tc>
      </w:tr>
      <w:tr w:rsidR="00DD0939" w:rsidRPr="006828FC" w:rsidTr="006828FC">
        <w:tc>
          <w:tcPr>
            <w:tcW w:w="675" w:type="dxa"/>
            <w:shd w:val="clear" w:color="auto" w:fill="B8CCE4" w:themeFill="accent1" w:themeFillTint="66"/>
          </w:tcPr>
          <w:p w:rsidR="00DD0939" w:rsidRPr="006828FC" w:rsidRDefault="00DD0939" w:rsidP="00996639">
            <w:pPr>
              <w:pStyle w:val="a4"/>
              <w:numPr>
                <w:ilvl w:val="0"/>
                <w:numId w:val="2"/>
              </w:numPr>
              <w:shd w:val="clear" w:color="auto" w:fill="B8CCE4" w:themeFill="accent1" w:themeFillTint="66"/>
              <w:rPr>
                <w:rFonts w:ascii="Times New Roman" w:hAnsi="Times New Roman" w:cs="Times New Roman"/>
                <w:sz w:val="16"/>
                <w:szCs w:val="16"/>
              </w:rPr>
            </w:pPr>
          </w:p>
        </w:tc>
        <w:tc>
          <w:tcPr>
            <w:tcW w:w="4109" w:type="dxa"/>
            <w:shd w:val="clear" w:color="auto" w:fill="B8CCE4" w:themeFill="accent1" w:themeFillTint="66"/>
          </w:tcPr>
          <w:p w:rsidR="00DD0939" w:rsidRPr="006828FC" w:rsidRDefault="00DD093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xml:space="preserve">Пособие лицу, обучающемуся в 2017-2018 и (или) 2018-2019 учебных годах в общеобразовательной организации по образовательным программам основного общего и (или) среднего общего образования в размере </w:t>
            </w:r>
            <w:r w:rsidRPr="006828FC">
              <w:rPr>
                <w:rFonts w:ascii="Times New Roman" w:hAnsi="Times New Roman" w:cs="Times New Roman"/>
                <w:b/>
                <w:sz w:val="16"/>
                <w:szCs w:val="16"/>
              </w:rPr>
              <w:t>11 422 руб./ 11918 руб.*</w:t>
            </w:r>
          </w:p>
          <w:p w:rsidR="00DD0939" w:rsidRPr="006828FC" w:rsidRDefault="00DD093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*Размеры пособия приведены с применением районных коэффициентов 1,15 и 1,2.</w:t>
            </w:r>
          </w:p>
        </w:tc>
        <w:tc>
          <w:tcPr>
            <w:tcW w:w="2535" w:type="dxa"/>
            <w:gridSpan w:val="2"/>
            <w:shd w:val="clear" w:color="auto" w:fill="B8CCE4" w:themeFill="accent1" w:themeFillTint="66"/>
          </w:tcPr>
          <w:p w:rsidR="00DD0939" w:rsidRPr="006828FC" w:rsidRDefault="00DD093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Дети, являющиеся детьми-сиротами и (или) детьми, оставшимися без попечения родителей</w:t>
            </w:r>
          </w:p>
        </w:tc>
        <w:tc>
          <w:tcPr>
            <w:tcW w:w="3562" w:type="dxa"/>
            <w:shd w:val="clear" w:color="auto" w:fill="B8CCE4" w:themeFill="accent1" w:themeFillTint="66"/>
          </w:tcPr>
          <w:p w:rsidR="00DD0939" w:rsidRPr="006828FC" w:rsidRDefault="00DD093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xml:space="preserve">Закон </w:t>
            </w:r>
            <w:proofErr w:type="gramStart"/>
            <w:r w:rsidRPr="006828FC">
              <w:rPr>
                <w:rFonts w:ascii="Times New Roman" w:hAnsi="Times New Roman" w:cs="Times New Roman"/>
                <w:sz w:val="16"/>
                <w:szCs w:val="16"/>
              </w:rPr>
              <w:t>СО</w:t>
            </w:r>
            <w:proofErr w:type="gramEnd"/>
            <w:r w:rsidRPr="006828FC">
              <w:rPr>
                <w:rFonts w:ascii="Times New Roman" w:hAnsi="Times New Roman" w:cs="Times New Roman"/>
                <w:sz w:val="16"/>
                <w:szCs w:val="16"/>
              </w:rPr>
              <w:t xml:space="preserve"> от 19.11.2008 № 107-ОЗ «</w:t>
            </w:r>
            <w:proofErr w:type="gramStart"/>
            <w:r w:rsidRPr="006828FC">
              <w:rPr>
                <w:rFonts w:ascii="Times New Roman" w:hAnsi="Times New Roman" w:cs="Times New Roman"/>
                <w:sz w:val="16"/>
                <w:szCs w:val="16"/>
              </w:rPr>
              <w:t>О</w:t>
            </w:r>
            <w:proofErr w:type="gramEnd"/>
            <w:r w:rsidRPr="006828FC">
              <w:rPr>
                <w:rFonts w:ascii="Times New Roman" w:hAnsi="Times New Roman" w:cs="Times New Roman"/>
                <w:sz w:val="16"/>
                <w:szCs w:val="16"/>
              </w:rPr>
              <w:t xml:space="preserve"> денежных средствах на содержание ребенка, находящегося под опекой или попечительством»</w:t>
            </w:r>
          </w:p>
        </w:tc>
      </w:tr>
      <w:tr w:rsidR="00DD0939" w:rsidRPr="006828FC" w:rsidTr="006828FC">
        <w:tc>
          <w:tcPr>
            <w:tcW w:w="675" w:type="dxa"/>
            <w:shd w:val="clear" w:color="auto" w:fill="B8CCE4" w:themeFill="accent1" w:themeFillTint="66"/>
          </w:tcPr>
          <w:p w:rsidR="00DD0939" w:rsidRPr="006828FC" w:rsidRDefault="00DD0939" w:rsidP="00996639">
            <w:pPr>
              <w:pStyle w:val="a4"/>
              <w:numPr>
                <w:ilvl w:val="0"/>
                <w:numId w:val="2"/>
              </w:numPr>
              <w:shd w:val="clear" w:color="auto" w:fill="B8CCE4" w:themeFill="accent1" w:themeFillTint="66"/>
              <w:rPr>
                <w:rFonts w:ascii="Times New Roman" w:hAnsi="Times New Roman" w:cs="Times New Roman"/>
                <w:sz w:val="16"/>
                <w:szCs w:val="16"/>
              </w:rPr>
            </w:pPr>
          </w:p>
        </w:tc>
        <w:tc>
          <w:tcPr>
            <w:tcW w:w="4109" w:type="dxa"/>
            <w:shd w:val="clear" w:color="auto" w:fill="B8CCE4" w:themeFill="accent1" w:themeFillTint="66"/>
          </w:tcPr>
          <w:p w:rsidR="00DD0939" w:rsidRPr="006828FC" w:rsidRDefault="00DD0939" w:rsidP="00996639">
            <w:pPr>
              <w:shd w:val="clear" w:color="auto" w:fill="B8CCE4" w:themeFill="accent1" w:themeFillTint="66"/>
              <w:rPr>
                <w:rFonts w:ascii="Times New Roman" w:hAnsi="Times New Roman" w:cs="Times New Roman"/>
                <w:b/>
                <w:sz w:val="16"/>
                <w:szCs w:val="16"/>
              </w:rPr>
            </w:pPr>
            <w:r w:rsidRPr="006828FC">
              <w:rPr>
                <w:rFonts w:ascii="Times New Roman" w:hAnsi="Times New Roman" w:cs="Times New Roman"/>
                <w:sz w:val="16"/>
                <w:szCs w:val="16"/>
              </w:rPr>
              <w:t xml:space="preserve">Пособие лицу, являющемуся инвалидом с детства, </w:t>
            </w:r>
            <w:r w:rsidRPr="006828FC">
              <w:rPr>
                <w:rFonts w:ascii="Times New Roman" w:hAnsi="Times New Roman" w:cs="Times New Roman"/>
                <w:sz w:val="16"/>
                <w:szCs w:val="16"/>
              </w:rPr>
              <w:lastRenderedPageBreak/>
              <w:t xml:space="preserve">обучающемуся в 2017-2018 и (или) 2018-2019 учебных годах в общеобразовательной организации по образовательным программам основного общего и (или) среднего общего образования в размере </w:t>
            </w:r>
            <w:r w:rsidRPr="006828FC">
              <w:rPr>
                <w:rFonts w:ascii="Times New Roman" w:hAnsi="Times New Roman" w:cs="Times New Roman"/>
                <w:b/>
                <w:sz w:val="16"/>
                <w:szCs w:val="16"/>
              </w:rPr>
              <w:t>14 849 руб./ 15494 руб.*</w:t>
            </w:r>
          </w:p>
          <w:p w:rsidR="00DD0939" w:rsidRPr="006828FC" w:rsidRDefault="00DD093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*Размеры пособия приведены с применением районных коэффициентов 1,15 и 1,2.</w:t>
            </w:r>
          </w:p>
        </w:tc>
        <w:tc>
          <w:tcPr>
            <w:tcW w:w="2535" w:type="dxa"/>
            <w:gridSpan w:val="2"/>
            <w:shd w:val="clear" w:color="auto" w:fill="B8CCE4" w:themeFill="accent1" w:themeFillTint="66"/>
          </w:tcPr>
          <w:p w:rsidR="00DD0939" w:rsidRPr="006828FC" w:rsidRDefault="00DD093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lastRenderedPageBreak/>
              <w:t>Дети, являющиеся детьми-</w:t>
            </w:r>
            <w:r w:rsidRPr="006828FC">
              <w:rPr>
                <w:rFonts w:ascii="Times New Roman" w:hAnsi="Times New Roman" w:cs="Times New Roman"/>
                <w:sz w:val="16"/>
                <w:szCs w:val="16"/>
              </w:rPr>
              <w:lastRenderedPageBreak/>
              <w:t>сиротами и (или) детьми, оставшимися без попечения родителей</w:t>
            </w:r>
          </w:p>
        </w:tc>
        <w:tc>
          <w:tcPr>
            <w:tcW w:w="3562" w:type="dxa"/>
            <w:shd w:val="clear" w:color="auto" w:fill="B8CCE4" w:themeFill="accent1" w:themeFillTint="66"/>
          </w:tcPr>
          <w:p w:rsidR="00DD0939" w:rsidRPr="006828FC" w:rsidRDefault="00DD093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lastRenderedPageBreak/>
              <w:t xml:space="preserve">Закон </w:t>
            </w:r>
            <w:proofErr w:type="gramStart"/>
            <w:r w:rsidRPr="006828FC">
              <w:rPr>
                <w:rFonts w:ascii="Times New Roman" w:hAnsi="Times New Roman" w:cs="Times New Roman"/>
                <w:sz w:val="16"/>
                <w:szCs w:val="16"/>
              </w:rPr>
              <w:t>СО</w:t>
            </w:r>
            <w:proofErr w:type="gramEnd"/>
            <w:r w:rsidRPr="006828FC">
              <w:rPr>
                <w:rFonts w:ascii="Times New Roman" w:hAnsi="Times New Roman" w:cs="Times New Roman"/>
                <w:sz w:val="16"/>
                <w:szCs w:val="16"/>
              </w:rPr>
              <w:t xml:space="preserve"> от 19.11.2008 № 107-ОЗ «</w:t>
            </w:r>
            <w:proofErr w:type="gramStart"/>
            <w:r w:rsidRPr="006828FC">
              <w:rPr>
                <w:rFonts w:ascii="Times New Roman" w:hAnsi="Times New Roman" w:cs="Times New Roman"/>
                <w:sz w:val="16"/>
                <w:szCs w:val="16"/>
              </w:rPr>
              <w:t>О</w:t>
            </w:r>
            <w:proofErr w:type="gramEnd"/>
            <w:r w:rsidRPr="006828FC">
              <w:rPr>
                <w:rFonts w:ascii="Times New Roman" w:hAnsi="Times New Roman" w:cs="Times New Roman"/>
                <w:sz w:val="16"/>
                <w:szCs w:val="16"/>
              </w:rPr>
              <w:t xml:space="preserve"> денежных </w:t>
            </w:r>
            <w:r w:rsidRPr="006828FC">
              <w:rPr>
                <w:rFonts w:ascii="Times New Roman" w:hAnsi="Times New Roman" w:cs="Times New Roman"/>
                <w:sz w:val="16"/>
                <w:szCs w:val="16"/>
              </w:rPr>
              <w:lastRenderedPageBreak/>
              <w:t>средствах на содержание ребенка, находящегося под опекой или попечительством»</w:t>
            </w:r>
          </w:p>
        </w:tc>
      </w:tr>
      <w:tr w:rsidR="00007447" w:rsidRPr="006828FC" w:rsidTr="006828FC">
        <w:tc>
          <w:tcPr>
            <w:tcW w:w="675" w:type="dxa"/>
            <w:shd w:val="clear" w:color="auto" w:fill="B8CCE4" w:themeFill="accent1" w:themeFillTint="66"/>
          </w:tcPr>
          <w:p w:rsidR="00007447" w:rsidRPr="006828FC" w:rsidRDefault="00007447" w:rsidP="00996639">
            <w:pPr>
              <w:pStyle w:val="a4"/>
              <w:numPr>
                <w:ilvl w:val="0"/>
                <w:numId w:val="2"/>
              </w:numPr>
              <w:shd w:val="clear" w:color="auto" w:fill="B8CCE4" w:themeFill="accent1" w:themeFillTint="66"/>
              <w:rPr>
                <w:rFonts w:ascii="Times New Roman" w:hAnsi="Times New Roman" w:cs="Times New Roman"/>
                <w:sz w:val="16"/>
                <w:szCs w:val="16"/>
              </w:rPr>
            </w:pPr>
          </w:p>
        </w:tc>
        <w:tc>
          <w:tcPr>
            <w:tcW w:w="4109" w:type="dxa"/>
            <w:shd w:val="clear" w:color="auto" w:fill="B8CCE4" w:themeFill="accent1" w:themeFillTint="66"/>
          </w:tcPr>
          <w:p w:rsidR="00007447" w:rsidRPr="006828FC" w:rsidRDefault="00197DBE"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tc>
        <w:tc>
          <w:tcPr>
            <w:tcW w:w="2535" w:type="dxa"/>
            <w:gridSpan w:val="2"/>
            <w:shd w:val="clear" w:color="auto" w:fill="B8CCE4" w:themeFill="accent1" w:themeFillTint="66"/>
          </w:tcPr>
          <w:p w:rsidR="00007447" w:rsidRPr="006828FC" w:rsidRDefault="003C4A73"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Дети</w:t>
            </w:r>
            <w:r w:rsidR="00197DBE" w:rsidRPr="006828FC">
              <w:rPr>
                <w:rFonts w:ascii="Times New Roman" w:hAnsi="Times New Roman" w:cs="Times New Roman"/>
                <w:sz w:val="16"/>
                <w:szCs w:val="16"/>
              </w:rPr>
              <w:t>,</w:t>
            </w:r>
            <w:r w:rsidRPr="006828FC">
              <w:rPr>
                <w:rFonts w:ascii="Times New Roman" w:hAnsi="Times New Roman" w:cs="Times New Roman"/>
                <w:sz w:val="16"/>
                <w:szCs w:val="16"/>
              </w:rPr>
              <w:t xml:space="preserve"> являющиеся детьми-сиротами и (или) детьми, оставшимися без попечения родителей</w:t>
            </w:r>
          </w:p>
        </w:tc>
        <w:tc>
          <w:tcPr>
            <w:tcW w:w="3562" w:type="dxa"/>
            <w:shd w:val="clear" w:color="auto" w:fill="B8CCE4" w:themeFill="accent1" w:themeFillTint="66"/>
          </w:tcPr>
          <w:p w:rsidR="00007447" w:rsidRPr="006828FC" w:rsidRDefault="00197DBE"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xml:space="preserve">- </w:t>
            </w:r>
            <w:r w:rsidR="00390041" w:rsidRPr="006828FC">
              <w:rPr>
                <w:rFonts w:ascii="Times New Roman" w:hAnsi="Times New Roman" w:cs="Times New Roman"/>
                <w:sz w:val="16"/>
                <w:szCs w:val="16"/>
              </w:rPr>
              <w:t>З</w:t>
            </w:r>
            <w:r w:rsidRPr="006828FC">
              <w:rPr>
                <w:rFonts w:ascii="Times New Roman" w:hAnsi="Times New Roman" w:cs="Times New Roman"/>
                <w:sz w:val="16"/>
                <w:szCs w:val="16"/>
              </w:rPr>
              <w:t xml:space="preserve">акон </w:t>
            </w:r>
            <w:proofErr w:type="gramStart"/>
            <w:r w:rsidRPr="006828FC">
              <w:rPr>
                <w:rFonts w:ascii="Times New Roman" w:hAnsi="Times New Roman" w:cs="Times New Roman"/>
                <w:sz w:val="16"/>
                <w:szCs w:val="16"/>
              </w:rPr>
              <w:t>СО</w:t>
            </w:r>
            <w:proofErr w:type="gramEnd"/>
            <w:r w:rsidRPr="006828FC">
              <w:rPr>
                <w:rFonts w:ascii="Times New Roman" w:hAnsi="Times New Roman" w:cs="Times New Roman"/>
                <w:sz w:val="16"/>
                <w:szCs w:val="16"/>
              </w:rPr>
              <w:t xml:space="preserve"> от 23.10.1995 N 28-ОЗ "</w:t>
            </w:r>
            <w:proofErr w:type="gramStart"/>
            <w:r w:rsidRPr="006828FC">
              <w:rPr>
                <w:rFonts w:ascii="Times New Roman" w:hAnsi="Times New Roman" w:cs="Times New Roman"/>
                <w:sz w:val="16"/>
                <w:szCs w:val="16"/>
              </w:rPr>
              <w:t>О</w:t>
            </w:r>
            <w:proofErr w:type="gramEnd"/>
            <w:r w:rsidR="0000207E" w:rsidRPr="006828FC">
              <w:rPr>
                <w:rFonts w:ascii="Times New Roman" w:hAnsi="Times New Roman" w:cs="Times New Roman"/>
                <w:sz w:val="16"/>
                <w:szCs w:val="16"/>
              </w:rPr>
              <w:t> </w:t>
            </w:r>
            <w:r w:rsidRPr="006828FC">
              <w:rPr>
                <w:rFonts w:ascii="Times New Roman" w:hAnsi="Times New Roman" w:cs="Times New Roman"/>
                <w:sz w:val="16"/>
                <w:szCs w:val="16"/>
              </w:rPr>
              <w:t>защите прав ребенка"</w:t>
            </w:r>
          </w:p>
        </w:tc>
      </w:tr>
      <w:tr w:rsidR="00007447" w:rsidRPr="006828FC" w:rsidTr="006828FC">
        <w:tc>
          <w:tcPr>
            <w:tcW w:w="675" w:type="dxa"/>
            <w:shd w:val="clear" w:color="auto" w:fill="B8CCE4" w:themeFill="accent1" w:themeFillTint="66"/>
          </w:tcPr>
          <w:p w:rsidR="00007447" w:rsidRPr="006828FC" w:rsidRDefault="00007447" w:rsidP="00996639">
            <w:pPr>
              <w:pStyle w:val="a4"/>
              <w:numPr>
                <w:ilvl w:val="0"/>
                <w:numId w:val="2"/>
              </w:numPr>
              <w:shd w:val="clear" w:color="auto" w:fill="B8CCE4" w:themeFill="accent1" w:themeFillTint="66"/>
              <w:rPr>
                <w:rFonts w:ascii="Times New Roman" w:hAnsi="Times New Roman" w:cs="Times New Roman"/>
                <w:sz w:val="16"/>
                <w:szCs w:val="16"/>
              </w:rPr>
            </w:pPr>
          </w:p>
        </w:tc>
        <w:tc>
          <w:tcPr>
            <w:tcW w:w="4109" w:type="dxa"/>
            <w:shd w:val="clear" w:color="auto" w:fill="B8CCE4" w:themeFill="accent1" w:themeFillTint="66"/>
          </w:tcPr>
          <w:p w:rsidR="00007447" w:rsidRPr="006828FC" w:rsidRDefault="00197DBE"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Бесплатный проезд на городском, пригородном транспорте, в сельской местности на внутрирайонном транспорте (кроме такси)</w:t>
            </w:r>
          </w:p>
        </w:tc>
        <w:tc>
          <w:tcPr>
            <w:tcW w:w="2535" w:type="dxa"/>
            <w:gridSpan w:val="2"/>
            <w:shd w:val="clear" w:color="auto" w:fill="B8CCE4" w:themeFill="accent1" w:themeFillTint="66"/>
          </w:tcPr>
          <w:p w:rsidR="00007447" w:rsidRPr="006828FC" w:rsidRDefault="00197DBE"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Дети, являющиеся детьми-сиротами и (или) детьми, оставшимися без попечения родителей</w:t>
            </w:r>
          </w:p>
        </w:tc>
        <w:tc>
          <w:tcPr>
            <w:tcW w:w="3562" w:type="dxa"/>
            <w:shd w:val="clear" w:color="auto" w:fill="B8CCE4" w:themeFill="accent1" w:themeFillTint="66"/>
          </w:tcPr>
          <w:p w:rsidR="00007447" w:rsidRPr="006828FC" w:rsidRDefault="00197DBE"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xml:space="preserve">- </w:t>
            </w:r>
            <w:r w:rsidR="00390041" w:rsidRPr="006828FC">
              <w:rPr>
                <w:rFonts w:ascii="Times New Roman" w:hAnsi="Times New Roman" w:cs="Times New Roman"/>
                <w:sz w:val="16"/>
                <w:szCs w:val="16"/>
              </w:rPr>
              <w:t>З</w:t>
            </w:r>
            <w:r w:rsidRPr="006828FC">
              <w:rPr>
                <w:rFonts w:ascii="Times New Roman" w:hAnsi="Times New Roman" w:cs="Times New Roman"/>
                <w:sz w:val="16"/>
                <w:szCs w:val="16"/>
              </w:rPr>
              <w:t xml:space="preserve">акон </w:t>
            </w:r>
            <w:proofErr w:type="gramStart"/>
            <w:r w:rsidRPr="006828FC">
              <w:rPr>
                <w:rFonts w:ascii="Times New Roman" w:hAnsi="Times New Roman" w:cs="Times New Roman"/>
                <w:sz w:val="16"/>
                <w:szCs w:val="16"/>
              </w:rPr>
              <w:t>СО</w:t>
            </w:r>
            <w:proofErr w:type="gramEnd"/>
            <w:r w:rsidRPr="006828FC">
              <w:rPr>
                <w:rFonts w:ascii="Times New Roman" w:hAnsi="Times New Roman" w:cs="Times New Roman"/>
                <w:sz w:val="16"/>
                <w:szCs w:val="16"/>
              </w:rPr>
              <w:t xml:space="preserve"> от 23.10.1995 N 28-ОЗ "</w:t>
            </w:r>
            <w:proofErr w:type="gramStart"/>
            <w:r w:rsidRPr="006828FC">
              <w:rPr>
                <w:rFonts w:ascii="Times New Roman" w:hAnsi="Times New Roman" w:cs="Times New Roman"/>
                <w:sz w:val="16"/>
                <w:szCs w:val="16"/>
              </w:rPr>
              <w:t>О</w:t>
            </w:r>
            <w:proofErr w:type="gramEnd"/>
            <w:r w:rsidR="0000207E" w:rsidRPr="006828FC">
              <w:rPr>
                <w:rFonts w:ascii="Times New Roman" w:hAnsi="Times New Roman" w:cs="Times New Roman"/>
                <w:sz w:val="16"/>
                <w:szCs w:val="16"/>
              </w:rPr>
              <w:t> </w:t>
            </w:r>
            <w:r w:rsidRPr="006828FC">
              <w:rPr>
                <w:rFonts w:ascii="Times New Roman" w:hAnsi="Times New Roman" w:cs="Times New Roman"/>
                <w:sz w:val="16"/>
                <w:szCs w:val="16"/>
              </w:rPr>
              <w:t>защите прав ребенка"</w:t>
            </w:r>
          </w:p>
        </w:tc>
      </w:tr>
      <w:tr w:rsidR="00007447" w:rsidRPr="006828FC" w:rsidTr="006828FC">
        <w:tc>
          <w:tcPr>
            <w:tcW w:w="675" w:type="dxa"/>
            <w:shd w:val="clear" w:color="auto" w:fill="B8CCE4" w:themeFill="accent1" w:themeFillTint="66"/>
          </w:tcPr>
          <w:p w:rsidR="00007447" w:rsidRPr="006828FC" w:rsidRDefault="00007447" w:rsidP="00996639">
            <w:pPr>
              <w:pStyle w:val="a4"/>
              <w:numPr>
                <w:ilvl w:val="0"/>
                <w:numId w:val="2"/>
              </w:numPr>
              <w:shd w:val="clear" w:color="auto" w:fill="B8CCE4" w:themeFill="accent1" w:themeFillTint="66"/>
              <w:rPr>
                <w:rFonts w:ascii="Times New Roman" w:hAnsi="Times New Roman" w:cs="Times New Roman"/>
                <w:sz w:val="16"/>
                <w:szCs w:val="16"/>
              </w:rPr>
            </w:pPr>
          </w:p>
        </w:tc>
        <w:tc>
          <w:tcPr>
            <w:tcW w:w="4109" w:type="dxa"/>
            <w:shd w:val="clear" w:color="auto" w:fill="B8CCE4" w:themeFill="accent1" w:themeFillTint="66"/>
          </w:tcPr>
          <w:p w:rsidR="00903F49" w:rsidRPr="006828FC" w:rsidRDefault="00903F4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xml:space="preserve">1) </w:t>
            </w:r>
            <w:r w:rsidR="009D250F" w:rsidRPr="006828FC">
              <w:rPr>
                <w:rFonts w:ascii="Times New Roman" w:hAnsi="Times New Roman" w:cs="Times New Roman"/>
                <w:sz w:val="16"/>
                <w:szCs w:val="16"/>
              </w:rPr>
              <w:t>П</w:t>
            </w:r>
            <w:r w:rsidRPr="006828FC">
              <w:rPr>
                <w:rFonts w:ascii="Times New Roman" w:hAnsi="Times New Roman" w:cs="Times New Roman"/>
                <w:sz w:val="16"/>
                <w:szCs w:val="16"/>
              </w:rPr>
              <w:t>итание - 195,10 рублей в сутки в учебные дни и 214,60 рублей в сутки в выходные, праздничные и каникулярные дни;</w:t>
            </w:r>
          </w:p>
          <w:p w:rsidR="00903F49" w:rsidRPr="006828FC" w:rsidRDefault="00903F4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xml:space="preserve">2) </w:t>
            </w:r>
            <w:r w:rsidR="009D250F" w:rsidRPr="006828FC">
              <w:rPr>
                <w:rFonts w:ascii="Times New Roman" w:hAnsi="Times New Roman" w:cs="Times New Roman"/>
                <w:sz w:val="16"/>
                <w:szCs w:val="16"/>
              </w:rPr>
              <w:t>П</w:t>
            </w:r>
            <w:r w:rsidRPr="006828FC">
              <w:rPr>
                <w:rFonts w:ascii="Times New Roman" w:hAnsi="Times New Roman" w:cs="Times New Roman"/>
                <w:sz w:val="16"/>
                <w:szCs w:val="16"/>
              </w:rPr>
              <w:t>риобретение комплекта одежды, обуви, мягкого инвентаря - 34 861,40 рубля в год</w:t>
            </w:r>
            <w:r w:rsidR="00AC30B9" w:rsidRPr="006828FC">
              <w:rPr>
                <w:rFonts w:ascii="Times New Roman" w:hAnsi="Times New Roman" w:cs="Times New Roman"/>
                <w:sz w:val="16"/>
                <w:szCs w:val="16"/>
              </w:rPr>
              <w:t>.</w:t>
            </w:r>
          </w:p>
          <w:p w:rsidR="003C4EAE" w:rsidRPr="006828FC" w:rsidRDefault="003C4EAE"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Норма на одного обучающегося от 18 до 23 лет</w:t>
            </w:r>
          </w:p>
        </w:tc>
        <w:tc>
          <w:tcPr>
            <w:tcW w:w="2535" w:type="dxa"/>
            <w:gridSpan w:val="2"/>
            <w:shd w:val="clear" w:color="auto" w:fill="B8CCE4" w:themeFill="accent1" w:themeFillTint="66"/>
          </w:tcPr>
          <w:p w:rsidR="00007447" w:rsidRPr="006828FC" w:rsidRDefault="00903F49" w:rsidP="00996639">
            <w:pPr>
              <w:shd w:val="clear" w:color="auto" w:fill="B8CCE4" w:themeFill="accent1" w:themeFillTint="66"/>
              <w:rPr>
                <w:rFonts w:ascii="Times New Roman" w:hAnsi="Times New Roman" w:cs="Times New Roman"/>
                <w:sz w:val="16"/>
                <w:szCs w:val="16"/>
              </w:rPr>
            </w:pPr>
            <w:proofErr w:type="gramStart"/>
            <w:r w:rsidRPr="006828FC">
              <w:rPr>
                <w:rFonts w:ascii="Times New Roman" w:hAnsi="Times New Roman" w:cs="Times New Roman"/>
                <w:sz w:val="16"/>
                <w:szCs w:val="16"/>
              </w:rPr>
              <w:t>Дети-сироты и дети, оставшиеся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за счет средств областного бюджета или бюджетов муниципальных образований, расположенных на территории Свердловской области, по основным профессиональным образовательным программам и (или) по программам профессиональной подготовки по профессиям рабочих</w:t>
            </w:r>
            <w:proofErr w:type="gramEnd"/>
            <w:r w:rsidRPr="006828FC">
              <w:rPr>
                <w:rFonts w:ascii="Times New Roman" w:hAnsi="Times New Roman" w:cs="Times New Roman"/>
                <w:sz w:val="16"/>
                <w:szCs w:val="16"/>
              </w:rPr>
              <w:t>, должностям служащих</w:t>
            </w:r>
          </w:p>
        </w:tc>
        <w:tc>
          <w:tcPr>
            <w:tcW w:w="3562" w:type="dxa"/>
            <w:shd w:val="clear" w:color="auto" w:fill="B8CCE4" w:themeFill="accent1" w:themeFillTint="66"/>
          </w:tcPr>
          <w:p w:rsidR="00903F49" w:rsidRPr="006828FC" w:rsidRDefault="00903F4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Постановление Правительства Свердловской области</w:t>
            </w:r>
          </w:p>
          <w:p w:rsidR="00903F49" w:rsidRPr="006828FC" w:rsidRDefault="00903F4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от 5 июля 2017 г. N 476-ПП</w:t>
            </w:r>
          </w:p>
          <w:p w:rsidR="00007447" w:rsidRPr="006828FC" w:rsidRDefault="00903F4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"Об утверждении норм, по которым осуществляется полное государственное обеспечение обучающихся, в том числе обеспечение питанием, одеждой, обувью, жестким и мягким инвентарем, за счет средств областного бюджета или бюджетов муниципальных образований, расположенных на территории Свердловской области, размеров денежных компенсаций, а также единовременного пособия выпускникам"</w:t>
            </w:r>
          </w:p>
        </w:tc>
      </w:tr>
      <w:tr w:rsidR="00007447" w:rsidRPr="006828FC" w:rsidTr="006828FC">
        <w:tc>
          <w:tcPr>
            <w:tcW w:w="675" w:type="dxa"/>
            <w:shd w:val="clear" w:color="auto" w:fill="B8CCE4" w:themeFill="accent1" w:themeFillTint="66"/>
          </w:tcPr>
          <w:p w:rsidR="00007447" w:rsidRPr="006828FC" w:rsidRDefault="00007447" w:rsidP="00996639">
            <w:pPr>
              <w:pStyle w:val="a4"/>
              <w:numPr>
                <w:ilvl w:val="0"/>
                <w:numId w:val="2"/>
              </w:numPr>
              <w:shd w:val="clear" w:color="auto" w:fill="B8CCE4" w:themeFill="accent1" w:themeFillTint="66"/>
              <w:rPr>
                <w:rFonts w:ascii="Times New Roman" w:hAnsi="Times New Roman" w:cs="Times New Roman"/>
                <w:sz w:val="16"/>
                <w:szCs w:val="16"/>
              </w:rPr>
            </w:pPr>
          </w:p>
        </w:tc>
        <w:tc>
          <w:tcPr>
            <w:tcW w:w="4109" w:type="dxa"/>
            <w:shd w:val="clear" w:color="auto" w:fill="B8CCE4" w:themeFill="accent1" w:themeFillTint="66"/>
          </w:tcPr>
          <w:p w:rsidR="00007447" w:rsidRPr="006828FC" w:rsidRDefault="00AC30B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xml:space="preserve">1) </w:t>
            </w:r>
            <w:r w:rsidR="009D250F" w:rsidRPr="006828FC">
              <w:rPr>
                <w:rFonts w:ascii="Times New Roman" w:hAnsi="Times New Roman" w:cs="Times New Roman"/>
                <w:sz w:val="16"/>
                <w:szCs w:val="16"/>
              </w:rPr>
              <w:t>П</w:t>
            </w:r>
            <w:r w:rsidRPr="006828FC">
              <w:rPr>
                <w:rFonts w:ascii="Times New Roman" w:hAnsi="Times New Roman" w:cs="Times New Roman"/>
                <w:sz w:val="16"/>
                <w:szCs w:val="16"/>
              </w:rPr>
              <w:t xml:space="preserve">риобретение комплекта одежды, обуви, мягкого инвентаря, оборудования - </w:t>
            </w:r>
            <w:r w:rsidR="003C4EAE" w:rsidRPr="006828FC">
              <w:rPr>
                <w:rFonts w:ascii="Times New Roman" w:hAnsi="Times New Roman" w:cs="Times New Roman"/>
                <w:sz w:val="16"/>
                <w:szCs w:val="16"/>
              </w:rPr>
              <w:t>40 670,78 рублей. Размер единовременного денежного пособия для указанных выпускников составляет 1000,00 рублей.</w:t>
            </w:r>
          </w:p>
          <w:p w:rsidR="003C4EAE" w:rsidRPr="006828FC" w:rsidRDefault="003C4EAE"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 Норма на одного выпускника (для юношей и девушек)</w:t>
            </w:r>
          </w:p>
        </w:tc>
        <w:tc>
          <w:tcPr>
            <w:tcW w:w="2535" w:type="dxa"/>
            <w:gridSpan w:val="2"/>
            <w:shd w:val="clear" w:color="auto" w:fill="B8CCE4" w:themeFill="accent1" w:themeFillTint="66"/>
          </w:tcPr>
          <w:p w:rsidR="00007447" w:rsidRPr="006828FC" w:rsidRDefault="00AC30B9" w:rsidP="00996639">
            <w:pPr>
              <w:shd w:val="clear" w:color="auto" w:fill="B8CCE4" w:themeFill="accent1" w:themeFillTint="66"/>
              <w:rPr>
                <w:rFonts w:ascii="Times New Roman" w:hAnsi="Times New Roman" w:cs="Times New Roman"/>
                <w:sz w:val="16"/>
                <w:szCs w:val="16"/>
              </w:rPr>
            </w:pPr>
            <w:proofErr w:type="gramStart"/>
            <w:r w:rsidRPr="006828FC">
              <w:rPr>
                <w:rFonts w:ascii="Times New Roman" w:hAnsi="Times New Roman" w:cs="Times New Roman"/>
                <w:sz w:val="16"/>
                <w:szCs w:val="16"/>
              </w:rPr>
              <w:t>В</w:t>
            </w:r>
            <w:r w:rsidR="00903F49" w:rsidRPr="006828FC">
              <w:rPr>
                <w:rFonts w:ascii="Times New Roman" w:hAnsi="Times New Roman" w:cs="Times New Roman"/>
                <w:sz w:val="16"/>
                <w:szCs w:val="16"/>
              </w:rPr>
              <w:t>ыпускник</w:t>
            </w:r>
            <w:r w:rsidRPr="006828FC">
              <w:rPr>
                <w:rFonts w:ascii="Times New Roman" w:hAnsi="Times New Roman" w:cs="Times New Roman"/>
                <w:sz w:val="16"/>
                <w:szCs w:val="16"/>
              </w:rPr>
              <w:t>и</w:t>
            </w:r>
            <w:r w:rsidR="00903F49" w:rsidRPr="006828FC">
              <w:rPr>
                <w:rFonts w:ascii="Times New Roman" w:hAnsi="Times New Roman" w:cs="Times New Roman"/>
                <w:sz w:val="16"/>
                <w:szCs w:val="16"/>
              </w:rPr>
              <w:t xml:space="preserve"> организаций для детей-сирот и детей, оставшихся без попечения родителей, специальных учебно-воспитательных учреждений открытого и закрытого типов, в которых они обучались и воспитывались за счет средств областного бюджета, выпускников организаций, осуществляющих образовательную деятельность, обучавшихся по очной форме обучения за счет средств областного бюджета или бюджетов муниципальных образований, расположенных на территории Свердловской области, по основным профессиональным образовательным программам и (или) по</w:t>
            </w:r>
            <w:proofErr w:type="gramEnd"/>
            <w:r w:rsidR="00903F49" w:rsidRPr="006828FC">
              <w:rPr>
                <w:rFonts w:ascii="Times New Roman" w:hAnsi="Times New Roman" w:cs="Times New Roman"/>
                <w:sz w:val="16"/>
                <w:szCs w:val="16"/>
              </w:rPr>
              <w:t xml:space="preserve"> </w:t>
            </w:r>
            <w:proofErr w:type="gramStart"/>
            <w:r w:rsidR="00903F49" w:rsidRPr="006828FC">
              <w:rPr>
                <w:rFonts w:ascii="Times New Roman" w:hAnsi="Times New Roman" w:cs="Times New Roman"/>
                <w:sz w:val="16"/>
                <w:szCs w:val="16"/>
              </w:rPr>
              <w:t>программам профессиональной подготовки по профессиям рабочих, должностям служащих, -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(за исключением лиц, продолжающих обучение по очной форме по указанным образовательным программам за счет средств областного бюджета или бюджетов муниципальных образований, расположенных на территории Свердловской</w:t>
            </w:r>
            <w:proofErr w:type="gramEnd"/>
            <w:r w:rsidR="00903F49" w:rsidRPr="006828FC">
              <w:rPr>
                <w:rFonts w:ascii="Times New Roman" w:hAnsi="Times New Roman" w:cs="Times New Roman"/>
                <w:sz w:val="16"/>
                <w:szCs w:val="16"/>
              </w:rPr>
              <w:t xml:space="preserve"> области)</w:t>
            </w:r>
          </w:p>
        </w:tc>
        <w:tc>
          <w:tcPr>
            <w:tcW w:w="3562" w:type="dxa"/>
            <w:shd w:val="clear" w:color="auto" w:fill="B8CCE4" w:themeFill="accent1" w:themeFillTint="66"/>
          </w:tcPr>
          <w:p w:rsidR="00AC30B9" w:rsidRPr="006828FC" w:rsidRDefault="00AC30B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Постановление Правительства Свердловской области</w:t>
            </w:r>
          </w:p>
          <w:p w:rsidR="00AC30B9" w:rsidRPr="006828FC" w:rsidRDefault="00AC30B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от 5 июля 2017 г. N 476-ПП</w:t>
            </w:r>
          </w:p>
          <w:p w:rsidR="00007447" w:rsidRPr="006828FC" w:rsidRDefault="00AC30B9" w:rsidP="00996639">
            <w:pPr>
              <w:shd w:val="clear" w:color="auto" w:fill="B8CCE4" w:themeFill="accent1" w:themeFillTint="66"/>
              <w:rPr>
                <w:rFonts w:ascii="Times New Roman" w:hAnsi="Times New Roman" w:cs="Times New Roman"/>
                <w:sz w:val="16"/>
                <w:szCs w:val="16"/>
              </w:rPr>
            </w:pPr>
            <w:r w:rsidRPr="006828FC">
              <w:rPr>
                <w:rFonts w:ascii="Times New Roman" w:hAnsi="Times New Roman" w:cs="Times New Roman"/>
                <w:sz w:val="16"/>
                <w:szCs w:val="16"/>
              </w:rPr>
              <w:t>"Об утверждении норм, по которым осуществляется полное государственное обеспечение обучающихся, в том числе обеспечение питанием, одеждой, обувью, жестким и мягким инвентарем, за счет средств областного бюджета или бюджетов муниципальных образований, расположенных на территории Свердловской области, размеров денежных компенсаций, а также единовременного пособия выпускникам"</w:t>
            </w:r>
          </w:p>
        </w:tc>
      </w:tr>
    </w:tbl>
    <w:p w:rsidR="001C53E2" w:rsidRPr="006828FC" w:rsidRDefault="001C53E2" w:rsidP="00996639">
      <w:pPr>
        <w:shd w:val="clear" w:color="auto" w:fill="B8CCE4" w:themeFill="accent1" w:themeFillTint="66"/>
        <w:rPr>
          <w:rFonts w:ascii="Times New Roman" w:hAnsi="Times New Roman" w:cs="Times New Roman"/>
          <w:sz w:val="16"/>
          <w:szCs w:val="16"/>
        </w:rPr>
      </w:pPr>
    </w:p>
    <w:sectPr w:rsidR="001C53E2" w:rsidRPr="006828FC" w:rsidSect="006828FC">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F42225"/>
    <w:multiLevelType w:val="hybridMultilevel"/>
    <w:tmpl w:val="2938AC2A"/>
    <w:lvl w:ilvl="0" w:tplc="0419000F">
      <w:start w:val="1"/>
      <w:numFmt w:val="decimal"/>
      <w:lvlText w:val="%1."/>
      <w:lvlJc w:val="left"/>
      <w:pPr>
        <w:ind w:left="360"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66D82BC8"/>
    <w:multiLevelType w:val="hybridMultilevel"/>
    <w:tmpl w:val="C45222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0BF247E"/>
    <w:multiLevelType w:val="multilevel"/>
    <w:tmpl w:val="5DA85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007447"/>
    <w:rsid w:val="0000207E"/>
    <w:rsid w:val="00007447"/>
    <w:rsid w:val="0002293D"/>
    <w:rsid w:val="00197DBE"/>
    <w:rsid w:val="001C53E2"/>
    <w:rsid w:val="00336C09"/>
    <w:rsid w:val="003474CF"/>
    <w:rsid w:val="00390041"/>
    <w:rsid w:val="003A4B6E"/>
    <w:rsid w:val="003C4A73"/>
    <w:rsid w:val="003C4EAE"/>
    <w:rsid w:val="004D698A"/>
    <w:rsid w:val="00582FB7"/>
    <w:rsid w:val="005F22CB"/>
    <w:rsid w:val="006828FC"/>
    <w:rsid w:val="00700711"/>
    <w:rsid w:val="00761299"/>
    <w:rsid w:val="007A1FBE"/>
    <w:rsid w:val="007E0CC1"/>
    <w:rsid w:val="007E478B"/>
    <w:rsid w:val="00854E8A"/>
    <w:rsid w:val="00863856"/>
    <w:rsid w:val="00903F49"/>
    <w:rsid w:val="00996639"/>
    <w:rsid w:val="009D250F"/>
    <w:rsid w:val="00AC30B9"/>
    <w:rsid w:val="00AF0D12"/>
    <w:rsid w:val="00B3302E"/>
    <w:rsid w:val="00B33866"/>
    <w:rsid w:val="00BA2570"/>
    <w:rsid w:val="00BE70B5"/>
    <w:rsid w:val="00C45616"/>
    <w:rsid w:val="00C668D2"/>
    <w:rsid w:val="00C75314"/>
    <w:rsid w:val="00CC70EF"/>
    <w:rsid w:val="00D31553"/>
    <w:rsid w:val="00D559B0"/>
    <w:rsid w:val="00D9005E"/>
    <w:rsid w:val="00DD0939"/>
    <w:rsid w:val="00F90B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B6E"/>
  </w:style>
  <w:style w:type="paragraph" w:styleId="1">
    <w:name w:val="heading 1"/>
    <w:basedOn w:val="a"/>
    <w:link w:val="10"/>
    <w:uiPriority w:val="9"/>
    <w:qFormat/>
    <w:rsid w:val="001C53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74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007447"/>
    <w:pPr>
      <w:ind w:left="720"/>
      <w:contextualSpacing/>
    </w:pPr>
  </w:style>
  <w:style w:type="character" w:customStyle="1" w:styleId="10">
    <w:name w:val="Заголовок 1 Знак"/>
    <w:basedOn w:val="a0"/>
    <w:link w:val="1"/>
    <w:uiPriority w:val="9"/>
    <w:rsid w:val="001C53E2"/>
    <w:rPr>
      <w:rFonts w:ascii="Times New Roman" w:eastAsia="Times New Roman" w:hAnsi="Times New Roman" w:cs="Times New Roman"/>
      <w:b/>
      <w:bCs/>
      <w:kern w:val="36"/>
      <w:sz w:val="48"/>
      <w:szCs w:val="48"/>
      <w:lang w:eastAsia="ru-RU"/>
    </w:rPr>
  </w:style>
  <w:style w:type="paragraph" w:styleId="a5">
    <w:name w:val="Normal (Web)"/>
    <w:basedOn w:val="a"/>
    <w:uiPriority w:val="99"/>
    <w:semiHidden/>
    <w:unhideWhenUsed/>
    <w:rsid w:val="001C53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1C53E2"/>
    <w:rPr>
      <w:color w:val="0000FF"/>
      <w:u w:val="single"/>
    </w:rPr>
  </w:style>
  <w:style w:type="character" w:customStyle="1" w:styleId="active">
    <w:name w:val="active"/>
    <w:basedOn w:val="a0"/>
    <w:rsid w:val="001C53E2"/>
  </w:style>
  <w:style w:type="paragraph" w:styleId="a7">
    <w:name w:val="Balloon Text"/>
    <w:basedOn w:val="a"/>
    <w:link w:val="a8"/>
    <w:uiPriority w:val="99"/>
    <w:semiHidden/>
    <w:unhideWhenUsed/>
    <w:rsid w:val="0099663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966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5965593">
      <w:bodyDiv w:val="1"/>
      <w:marLeft w:val="0"/>
      <w:marRight w:val="0"/>
      <w:marTop w:val="0"/>
      <w:marBottom w:val="0"/>
      <w:divBdr>
        <w:top w:val="none" w:sz="0" w:space="0" w:color="auto"/>
        <w:left w:val="none" w:sz="0" w:space="0" w:color="auto"/>
        <w:bottom w:val="none" w:sz="0" w:space="0" w:color="auto"/>
        <w:right w:val="none" w:sz="0" w:space="0" w:color="auto"/>
      </w:divBdr>
      <w:divsChild>
        <w:div w:id="248467582">
          <w:marLeft w:val="0"/>
          <w:marRight w:val="0"/>
          <w:marTop w:val="0"/>
          <w:marBottom w:val="0"/>
          <w:divBdr>
            <w:top w:val="none" w:sz="0" w:space="0" w:color="auto"/>
            <w:left w:val="none" w:sz="0" w:space="0" w:color="auto"/>
            <w:bottom w:val="none" w:sz="0" w:space="0" w:color="auto"/>
            <w:right w:val="none" w:sz="0" w:space="0" w:color="auto"/>
          </w:divBdr>
        </w:div>
      </w:divsChild>
    </w:div>
    <w:div w:id="615522802">
      <w:bodyDiv w:val="1"/>
      <w:marLeft w:val="0"/>
      <w:marRight w:val="0"/>
      <w:marTop w:val="0"/>
      <w:marBottom w:val="0"/>
      <w:divBdr>
        <w:top w:val="none" w:sz="0" w:space="0" w:color="auto"/>
        <w:left w:val="none" w:sz="0" w:space="0" w:color="auto"/>
        <w:bottom w:val="none" w:sz="0" w:space="0" w:color="auto"/>
        <w:right w:val="none" w:sz="0" w:space="0" w:color="auto"/>
      </w:divBdr>
      <w:divsChild>
        <w:div w:id="1826320072">
          <w:marLeft w:val="0"/>
          <w:marRight w:val="0"/>
          <w:marTop w:val="0"/>
          <w:marBottom w:val="0"/>
          <w:divBdr>
            <w:top w:val="none" w:sz="0" w:space="0" w:color="auto"/>
            <w:left w:val="none" w:sz="0" w:space="0" w:color="auto"/>
            <w:bottom w:val="none" w:sz="0" w:space="0" w:color="auto"/>
            <w:right w:val="none" w:sz="0" w:space="0" w:color="auto"/>
          </w:divBdr>
        </w:div>
      </w:divsChild>
    </w:div>
    <w:div w:id="667825067">
      <w:bodyDiv w:val="1"/>
      <w:marLeft w:val="0"/>
      <w:marRight w:val="0"/>
      <w:marTop w:val="0"/>
      <w:marBottom w:val="0"/>
      <w:divBdr>
        <w:top w:val="none" w:sz="0" w:space="0" w:color="auto"/>
        <w:left w:val="none" w:sz="0" w:space="0" w:color="auto"/>
        <w:bottom w:val="none" w:sz="0" w:space="0" w:color="auto"/>
        <w:right w:val="none" w:sz="0" w:space="0" w:color="auto"/>
      </w:divBdr>
    </w:div>
    <w:div w:id="1289121142">
      <w:bodyDiv w:val="1"/>
      <w:marLeft w:val="0"/>
      <w:marRight w:val="0"/>
      <w:marTop w:val="0"/>
      <w:marBottom w:val="0"/>
      <w:divBdr>
        <w:top w:val="none" w:sz="0" w:space="0" w:color="auto"/>
        <w:left w:val="none" w:sz="0" w:space="0" w:color="auto"/>
        <w:bottom w:val="none" w:sz="0" w:space="0" w:color="auto"/>
        <w:right w:val="none" w:sz="0" w:space="0" w:color="auto"/>
      </w:divBdr>
    </w:div>
    <w:div w:id="1502544263">
      <w:bodyDiv w:val="1"/>
      <w:marLeft w:val="0"/>
      <w:marRight w:val="0"/>
      <w:marTop w:val="0"/>
      <w:marBottom w:val="0"/>
      <w:divBdr>
        <w:top w:val="none" w:sz="0" w:space="0" w:color="auto"/>
        <w:left w:val="none" w:sz="0" w:space="0" w:color="auto"/>
        <w:bottom w:val="none" w:sz="0" w:space="0" w:color="auto"/>
        <w:right w:val="none" w:sz="0" w:space="0" w:color="auto"/>
      </w:divBdr>
      <w:divsChild>
        <w:div w:id="1463961103">
          <w:marLeft w:val="0"/>
          <w:marRight w:val="0"/>
          <w:marTop w:val="0"/>
          <w:marBottom w:val="0"/>
          <w:divBdr>
            <w:top w:val="none" w:sz="0" w:space="0" w:color="auto"/>
            <w:left w:val="none" w:sz="0" w:space="0" w:color="auto"/>
            <w:bottom w:val="none" w:sz="0" w:space="0" w:color="auto"/>
            <w:right w:val="none" w:sz="0" w:space="0" w:color="auto"/>
          </w:divBdr>
        </w:div>
      </w:divsChild>
    </w:div>
    <w:div w:id="1623877623">
      <w:bodyDiv w:val="1"/>
      <w:marLeft w:val="0"/>
      <w:marRight w:val="0"/>
      <w:marTop w:val="0"/>
      <w:marBottom w:val="0"/>
      <w:divBdr>
        <w:top w:val="none" w:sz="0" w:space="0" w:color="auto"/>
        <w:left w:val="none" w:sz="0" w:space="0" w:color="auto"/>
        <w:bottom w:val="none" w:sz="0" w:space="0" w:color="auto"/>
        <w:right w:val="none" w:sz="0" w:space="0" w:color="auto"/>
      </w:divBdr>
      <w:divsChild>
        <w:div w:id="594286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942EF-E668-48C4-933D-636D05790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2111</Words>
  <Characters>12037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15</cp:revision>
  <cp:lastPrinted>2019-08-29T06:44:00Z</cp:lastPrinted>
  <dcterms:created xsi:type="dcterms:W3CDTF">2019-08-28T12:24:00Z</dcterms:created>
  <dcterms:modified xsi:type="dcterms:W3CDTF">2020-08-27T06:40:00Z</dcterms:modified>
</cp:coreProperties>
</file>