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2D" w:rsidRDefault="00955FA1" w:rsidP="00955FA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2D2D2D"/>
          <w:spacing w:val="2"/>
          <w:sz w:val="28"/>
          <w:szCs w:val="28"/>
        </w:rPr>
      </w:pPr>
      <w:r w:rsidRPr="00897E2D">
        <w:rPr>
          <w:b/>
          <w:sz w:val="32"/>
          <w:szCs w:val="32"/>
        </w:rPr>
        <w:t xml:space="preserve">Звания «Ветеран труда Свердловской области» присваивается на основании закона Свердловской области от 23 декабря 2010г. №104-ОЗ  «О ветеранах труда Свердловской области </w:t>
      </w:r>
      <w:r w:rsidRPr="00897E2D">
        <w:rPr>
          <w:b/>
          <w:color w:val="2D2D2D"/>
          <w:spacing w:val="2"/>
          <w:sz w:val="32"/>
          <w:szCs w:val="32"/>
        </w:rPr>
        <w:t>гражданам Российской Федерации, иностранным гражданам и лицам без гражданства при соблюдении следующих условий</w:t>
      </w:r>
      <w:r w:rsidRPr="00955FA1">
        <w:rPr>
          <w:b/>
          <w:color w:val="2D2D2D"/>
          <w:spacing w:val="2"/>
          <w:sz w:val="28"/>
          <w:szCs w:val="28"/>
        </w:rPr>
        <w:t>:</w:t>
      </w:r>
    </w:p>
    <w:p w:rsidR="00955FA1" w:rsidRPr="00955FA1" w:rsidRDefault="00955FA1" w:rsidP="00955FA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955FA1" w:rsidRPr="00955FA1" w:rsidRDefault="00955FA1" w:rsidP="00955F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955FA1">
        <w:rPr>
          <w:color w:val="2D2D2D"/>
          <w:spacing w:val="2"/>
          <w:sz w:val="28"/>
          <w:szCs w:val="28"/>
        </w:rPr>
        <w:t>1) лицо проживает на территории Свердловской области;</w:t>
      </w:r>
      <w:r w:rsidRPr="00955FA1">
        <w:rPr>
          <w:color w:val="2D2D2D"/>
          <w:spacing w:val="2"/>
          <w:sz w:val="28"/>
          <w:szCs w:val="28"/>
        </w:rPr>
        <w:br/>
      </w:r>
    </w:p>
    <w:p w:rsidR="00955FA1" w:rsidRPr="00955FA1" w:rsidRDefault="00955FA1" w:rsidP="00955F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955FA1">
        <w:rPr>
          <w:color w:val="2D2D2D"/>
          <w:spacing w:val="2"/>
          <w:sz w:val="28"/>
          <w:szCs w:val="28"/>
        </w:rPr>
        <w:t>2) лицу присвоено почетное звание Свердловской области "Почетный гражданин Свердловской области" или лицо награждено одной из следующих наград:</w:t>
      </w:r>
      <w:r w:rsidRPr="00955FA1">
        <w:rPr>
          <w:color w:val="2D2D2D"/>
          <w:spacing w:val="2"/>
          <w:sz w:val="28"/>
          <w:szCs w:val="28"/>
        </w:rPr>
        <w:br/>
      </w:r>
      <w:r w:rsidRPr="00955FA1">
        <w:rPr>
          <w:color w:val="2D2D2D"/>
          <w:spacing w:val="2"/>
          <w:sz w:val="28"/>
          <w:szCs w:val="28"/>
        </w:rPr>
        <w:br/>
        <w:t>- знак отличия Свердловской области "За заслуги перед Свердловской областью" I, II или III степени;</w:t>
      </w:r>
      <w:r w:rsidRPr="00955FA1">
        <w:rPr>
          <w:color w:val="2D2D2D"/>
          <w:spacing w:val="2"/>
          <w:sz w:val="28"/>
          <w:szCs w:val="28"/>
        </w:rPr>
        <w:br/>
      </w:r>
      <w:r w:rsidRPr="00955FA1">
        <w:rPr>
          <w:color w:val="2D2D2D"/>
          <w:spacing w:val="2"/>
          <w:sz w:val="28"/>
          <w:szCs w:val="28"/>
        </w:rPr>
        <w:br/>
        <w:t>- знак отличия Свердловской области "Материнская доблесть" I, II или III степени;</w:t>
      </w:r>
      <w:r w:rsidRPr="00955FA1">
        <w:rPr>
          <w:color w:val="2D2D2D"/>
          <w:spacing w:val="2"/>
          <w:sz w:val="28"/>
          <w:szCs w:val="28"/>
        </w:rPr>
        <w:br/>
      </w:r>
      <w:r w:rsidRPr="00955FA1">
        <w:rPr>
          <w:color w:val="2D2D2D"/>
          <w:spacing w:val="2"/>
          <w:sz w:val="28"/>
          <w:szCs w:val="28"/>
        </w:rPr>
        <w:br/>
        <w:t xml:space="preserve">- Почетная грамота Законодательного Собрания Свердловской области; </w:t>
      </w:r>
    </w:p>
    <w:p w:rsidR="00955FA1" w:rsidRPr="00955FA1" w:rsidRDefault="00955FA1" w:rsidP="00955F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955FA1">
        <w:rPr>
          <w:color w:val="2D2D2D"/>
          <w:spacing w:val="2"/>
          <w:sz w:val="28"/>
          <w:szCs w:val="28"/>
        </w:rPr>
        <w:t xml:space="preserve">- Почетная грамота Губернатора Свердловской области; </w:t>
      </w:r>
    </w:p>
    <w:p w:rsidR="00955FA1" w:rsidRPr="00955FA1" w:rsidRDefault="00955FA1" w:rsidP="00955F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955FA1">
        <w:rPr>
          <w:color w:val="2D2D2D"/>
          <w:spacing w:val="2"/>
          <w:sz w:val="28"/>
          <w:szCs w:val="28"/>
        </w:rPr>
        <w:t xml:space="preserve">- Почетная грамота Правительства Свердловской области; </w:t>
      </w:r>
    </w:p>
    <w:p w:rsidR="00955FA1" w:rsidRPr="00955FA1" w:rsidRDefault="00955FA1" w:rsidP="00955F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955FA1">
        <w:rPr>
          <w:color w:val="2D2D2D"/>
          <w:spacing w:val="2"/>
          <w:sz w:val="28"/>
          <w:szCs w:val="28"/>
        </w:rPr>
        <w:t>- Почетная грамота или грамота Главы администрации Свердловской области;</w:t>
      </w:r>
    </w:p>
    <w:p w:rsidR="00955FA1" w:rsidRPr="00955FA1" w:rsidRDefault="00955FA1" w:rsidP="00955F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955FA1">
        <w:rPr>
          <w:color w:val="2D2D2D"/>
          <w:spacing w:val="2"/>
          <w:sz w:val="28"/>
          <w:szCs w:val="28"/>
        </w:rPr>
        <w:t xml:space="preserve"> - Почетная грамота или грамота Областного исполнительного комитета Свердловской области; </w:t>
      </w:r>
    </w:p>
    <w:p w:rsidR="00955FA1" w:rsidRPr="00955FA1" w:rsidRDefault="00955FA1" w:rsidP="00955F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955FA1">
        <w:rPr>
          <w:color w:val="2D2D2D"/>
          <w:spacing w:val="2"/>
          <w:sz w:val="28"/>
          <w:szCs w:val="28"/>
        </w:rPr>
        <w:t xml:space="preserve">- Почетная грамота или грамота областного исполнительного органа государственной власти Свердловской области; </w:t>
      </w:r>
    </w:p>
    <w:p w:rsidR="00955FA1" w:rsidRPr="00955FA1" w:rsidRDefault="00955FA1" w:rsidP="00955F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955FA1">
        <w:rPr>
          <w:color w:val="2D2D2D"/>
          <w:spacing w:val="2"/>
          <w:sz w:val="28"/>
          <w:szCs w:val="28"/>
        </w:rPr>
        <w:t xml:space="preserve">- Почетная грамота или грамота Свердловского областного комитета Коммунистической партии Советского Союза; </w:t>
      </w:r>
    </w:p>
    <w:p w:rsidR="00955FA1" w:rsidRPr="00955FA1" w:rsidRDefault="00955FA1" w:rsidP="00955F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955FA1">
        <w:rPr>
          <w:color w:val="2D2D2D"/>
          <w:spacing w:val="2"/>
          <w:sz w:val="28"/>
          <w:szCs w:val="28"/>
        </w:rPr>
        <w:t>- Почетная грамота или грамота Свердловского областного Совета народных депутатов;</w:t>
      </w:r>
    </w:p>
    <w:p w:rsidR="00955FA1" w:rsidRPr="00955FA1" w:rsidRDefault="00955FA1" w:rsidP="00955F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955FA1">
        <w:rPr>
          <w:color w:val="2D2D2D"/>
          <w:spacing w:val="2"/>
          <w:sz w:val="28"/>
          <w:szCs w:val="28"/>
        </w:rPr>
        <w:t xml:space="preserve"> - Почетная грамота или грамота Свердловского областного комитета Коммунистической партии Советского Союза и Областного исполнительного комитета Свердловской области; </w:t>
      </w:r>
    </w:p>
    <w:p w:rsidR="00955FA1" w:rsidRPr="00955FA1" w:rsidRDefault="00955FA1" w:rsidP="00955F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955FA1">
        <w:rPr>
          <w:color w:val="2D2D2D"/>
          <w:spacing w:val="2"/>
          <w:sz w:val="28"/>
          <w:szCs w:val="28"/>
        </w:rPr>
        <w:t>- Почетная грамота или грамота Свердловского областного комитета Коммунистической партии Советского Союза, Областного исполнительного комитета Свердловской области и Областного Совета Профсоюзов;</w:t>
      </w:r>
    </w:p>
    <w:p w:rsidR="00955FA1" w:rsidRPr="00955FA1" w:rsidRDefault="00955FA1" w:rsidP="00955F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955FA1">
        <w:rPr>
          <w:color w:val="2D2D2D"/>
          <w:spacing w:val="2"/>
          <w:sz w:val="28"/>
          <w:szCs w:val="28"/>
        </w:rPr>
        <w:t>-  Почетная грамота или грамота Свердловского областного комитета Коммунистической партии Советского Союза, Областного исполнительного комитета Свердловской области, Областного Совета Профсоюзов и Областного комитета Всесоюзного Ленинского Коммунистического Союза Молодежи.</w:t>
      </w:r>
    </w:p>
    <w:p w:rsidR="00897E2D" w:rsidRDefault="00897E2D" w:rsidP="00897E2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897E2D" w:rsidRPr="0096029E" w:rsidRDefault="00897E2D" w:rsidP="00897E2D">
      <w:pPr>
        <w:pStyle w:val="ConsPlusNormal"/>
        <w:widowControl/>
        <w:spacing w:line="276" w:lineRule="auto"/>
        <w:ind w:firstLine="0"/>
        <w:jc w:val="both"/>
        <w:rPr>
          <w:b/>
          <w:sz w:val="28"/>
          <w:szCs w:val="28"/>
        </w:rPr>
      </w:pPr>
      <w:r w:rsidRPr="0096029E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К заявлению о присвоении звания "Ветеран труда Свердловской области" прилагаются документы</w:t>
      </w:r>
      <w:r w:rsidRPr="0096029E">
        <w:rPr>
          <w:b/>
          <w:sz w:val="28"/>
          <w:szCs w:val="28"/>
        </w:rPr>
        <w:t>:</w:t>
      </w:r>
    </w:p>
    <w:p w:rsidR="00897E2D" w:rsidRPr="0096029E" w:rsidRDefault="00897E2D" w:rsidP="00897E2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602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паспорт</w:t>
      </w:r>
    </w:p>
    <w:p w:rsidR="00897E2D" w:rsidRPr="0096029E" w:rsidRDefault="00897E2D" w:rsidP="00897E2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2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960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документы о награждении </w:t>
      </w:r>
    </w:p>
    <w:p w:rsidR="00897E2D" w:rsidRPr="0096029E" w:rsidRDefault="00897E2D" w:rsidP="00897E2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60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документы, подтверждающие наличие трудового стажа.</w:t>
      </w:r>
    </w:p>
    <w:p w:rsidR="00897E2D" w:rsidRPr="0096029E" w:rsidRDefault="00897E2D" w:rsidP="00897E2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55FA1" w:rsidRPr="00897E2D" w:rsidRDefault="00955FA1" w:rsidP="00955FA1">
      <w:pPr>
        <w:shd w:val="clear" w:color="auto" w:fill="FFFFFF"/>
        <w:spacing w:before="225" w:after="225" w:line="300" w:lineRule="atLeast"/>
        <w:jc w:val="center"/>
        <w:rPr>
          <w:b/>
          <w:color w:val="151515"/>
          <w:sz w:val="32"/>
          <w:szCs w:val="32"/>
        </w:rPr>
      </w:pPr>
      <w:r w:rsidRPr="00897E2D">
        <w:rPr>
          <w:b/>
          <w:bCs/>
          <w:color w:val="151515"/>
          <w:sz w:val="32"/>
          <w:szCs w:val="32"/>
        </w:rPr>
        <w:lastRenderedPageBreak/>
        <w:t xml:space="preserve">Трудовой стаж, дающий право на присвоение звания </w:t>
      </w:r>
      <w:r w:rsidRPr="00897E2D">
        <w:rPr>
          <w:b/>
          <w:color w:val="151515"/>
          <w:sz w:val="32"/>
          <w:szCs w:val="32"/>
        </w:rPr>
        <w:t xml:space="preserve">«Ветеран труда Свердловской области» </w:t>
      </w:r>
    </w:p>
    <w:p w:rsidR="00955FA1" w:rsidRPr="00955FA1" w:rsidRDefault="00955FA1" w:rsidP="00955FA1">
      <w:pPr>
        <w:shd w:val="clear" w:color="auto" w:fill="FFFFFF"/>
        <w:spacing w:before="225" w:after="225" w:line="300" w:lineRule="atLeast"/>
        <w:jc w:val="center"/>
        <w:rPr>
          <w:color w:val="151515"/>
          <w:sz w:val="28"/>
          <w:szCs w:val="28"/>
        </w:rPr>
      </w:pPr>
      <w:r w:rsidRPr="00955FA1">
        <w:rPr>
          <w:color w:val="151515"/>
          <w:sz w:val="28"/>
          <w:szCs w:val="28"/>
        </w:rPr>
        <w:t>для лиц, награжденных вышеперечисленными наградами:</w:t>
      </w:r>
      <w:r w:rsidRPr="00955FA1">
        <w:rPr>
          <w:color w:val="151515"/>
          <w:sz w:val="28"/>
          <w:szCs w:val="28"/>
        </w:rPr>
        <w:br/>
        <w:t>1) для вышедших на пенсию по возрасту по достижению пенсионного возраста 60 лет для мужчин и 55 лет для женщин:</w:t>
      </w:r>
      <w:r w:rsidRPr="00955FA1">
        <w:rPr>
          <w:color w:val="151515"/>
          <w:sz w:val="28"/>
          <w:szCs w:val="28"/>
        </w:rPr>
        <w:br/>
        <w:t>   для мужчин – 40 лет трудового стажа;</w:t>
      </w:r>
      <w:r w:rsidRPr="00955FA1">
        <w:rPr>
          <w:color w:val="151515"/>
          <w:sz w:val="28"/>
          <w:szCs w:val="28"/>
        </w:rPr>
        <w:br/>
        <w:t>   для женщин – 35 лет трудового стажа;</w:t>
      </w:r>
    </w:p>
    <w:p w:rsidR="00955FA1" w:rsidRPr="00955FA1" w:rsidRDefault="00955FA1" w:rsidP="00955FA1">
      <w:pPr>
        <w:shd w:val="clear" w:color="auto" w:fill="FFFFFF"/>
        <w:spacing w:before="225" w:after="225" w:line="300" w:lineRule="atLeast"/>
        <w:rPr>
          <w:color w:val="151515"/>
          <w:sz w:val="28"/>
          <w:szCs w:val="28"/>
        </w:rPr>
      </w:pPr>
      <w:r w:rsidRPr="00955FA1">
        <w:rPr>
          <w:color w:val="151515"/>
          <w:sz w:val="28"/>
          <w:szCs w:val="28"/>
        </w:rPr>
        <w:t>2) для тех, кто вышел на пенсию, ранее достижения пенсионного возраста:</w:t>
      </w:r>
      <w:r w:rsidRPr="00955FA1">
        <w:rPr>
          <w:color w:val="151515"/>
          <w:sz w:val="28"/>
          <w:szCs w:val="28"/>
        </w:rPr>
        <w:br/>
        <w:t>   — Не менее 35 лет трудового стажа для мужчин, которым трудовая пенси</w:t>
      </w:r>
      <w:r w:rsidR="00D5042E">
        <w:rPr>
          <w:color w:val="151515"/>
          <w:sz w:val="28"/>
          <w:szCs w:val="28"/>
        </w:rPr>
        <w:t>я по старости в соответствии с Ф</w:t>
      </w:r>
      <w:r w:rsidRPr="00955FA1">
        <w:rPr>
          <w:color w:val="151515"/>
          <w:sz w:val="28"/>
          <w:szCs w:val="28"/>
        </w:rPr>
        <w:t>едеральным законом назначена ранее достижения возраста 60 лет;</w:t>
      </w:r>
      <w:r w:rsidRPr="00955FA1">
        <w:rPr>
          <w:color w:val="151515"/>
          <w:sz w:val="28"/>
          <w:szCs w:val="28"/>
        </w:rPr>
        <w:br/>
        <w:t>   — Не менее 30 лет трудового стажа для женщин, которым трудовая пенси</w:t>
      </w:r>
      <w:r w:rsidR="00D5042E">
        <w:rPr>
          <w:color w:val="151515"/>
          <w:sz w:val="28"/>
          <w:szCs w:val="28"/>
        </w:rPr>
        <w:t>я по старости в соответствии с Ф</w:t>
      </w:r>
      <w:r w:rsidRPr="00955FA1">
        <w:rPr>
          <w:color w:val="151515"/>
          <w:sz w:val="28"/>
          <w:szCs w:val="28"/>
        </w:rPr>
        <w:t>едеральным</w:t>
      </w:r>
      <w:r w:rsidR="00D5042E">
        <w:rPr>
          <w:color w:val="151515"/>
          <w:sz w:val="28"/>
          <w:szCs w:val="28"/>
        </w:rPr>
        <w:t xml:space="preserve"> </w:t>
      </w:r>
      <w:r w:rsidRPr="00955FA1">
        <w:rPr>
          <w:color w:val="151515"/>
          <w:sz w:val="28"/>
          <w:szCs w:val="28"/>
        </w:rPr>
        <w:t>законом назначена ранее достижения возраста 55 лет.</w:t>
      </w:r>
    </w:p>
    <w:p w:rsidR="00955FA1" w:rsidRPr="00955FA1" w:rsidRDefault="00955FA1" w:rsidP="00955FA1">
      <w:pPr>
        <w:shd w:val="clear" w:color="auto" w:fill="FFFFFF"/>
        <w:spacing w:before="225" w:after="225" w:line="300" w:lineRule="atLeast"/>
        <w:rPr>
          <w:color w:val="151515"/>
          <w:sz w:val="28"/>
          <w:szCs w:val="28"/>
        </w:rPr>
      </w:pPr>
      <w:r w:rsidRPr="00955FA1">
        <w:rPr>
          <w:color w:val="151515"/>
          <w:sz w:val="28"/>
          <w:szCs w:val="28"/>
        </w:rPr>
        <w:t>3) для инвалидов 1 и 2 группы – 20 лет трудового стажа;</w:t>
      </w:r>
    </w:p>
    <w:p w:rsidR="00955FA1" w:rsidRPr="00955FA1" w:rsidRDefault="00955FA1" w:rsidP="00955FA1">
      <w:pPr>
        <w:shd w:val="clear" w:color="auto" w:fill="FFFFFF"/>
        <w:spacing w:before="225" w:after="225" w:line="300" w:lineRule="atLeast"/>
        <w:rPr>
          <w:color w:val="151515"/>
          <w:sz w:val="28"/>
          <w:szCs w:val="28"/>
        </w:rPr>
      </w:pPr>
      <w:r w:rsidRPr="00955FA1">
        <w:rPr>
          <w:color w:val="151515"/>
          <w:sz w:val="28"/>
          <w:szCs w:val="28"/>
        </w:rPr>
        <w:t>4) для награжденных знаком отличия «Материнская доблесть»:</w:t>
      </w:r>
      <w:r w:rsidRPr="00955FA1">
        <w:rPr>
          <w:color w:val="151515"/>
          <w:sz w:val="28"/>
          <w:szCs w:val="28"/>
        </w:rPr>
        <w:br/>
        <w:t>   3 степени – 20 лет трудового стажа;</w:t>
      </w:r>
      <w:r w:rsidRPr="00955FA1">
        <w:rPr>
          <w:color w:val="151515"/>
          <w:sz w:val="28"/>
          <w:szCs w:val="28"/>
        </w:rPr>
        <w:br/>
        <w:t>   2 степени – 15 лет трудового стажа;</w:t>
      </w:r>
      <w:r w:rsidRPr="00955FA1">
        <w:rPr>
          <w:color w:val="151515"/>
          <w:sz w:val="28"/>
          <w:szCs w:val="28"/>
        </w:rPr>
        <w:br/>
        <w:t>   1 степени – 10 лет трудового стажа.</w:t>
      </w:r>
    </w:p>
    <w:p w:rsidR="0096029E" w:rsidRPr="0096029E" w:rsidRDefault="00955FA1" w:rsidP="00897E2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55FA1"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</w:p>
    <w:p w:rsidR="002F05E6" w:rsidRPr="0096029E" w:rsidRDefault="002F05E6">
      <w:pPr>
        <w:rPr>
          <w:sz w:val="28"/>
          <w:szCs w:val="28"/>
        </w:rPr>
      </w:pPr>
    </w:p>
    <w:sectPr w:rsidR="002F05E6" w:rsidRPr="0096029E" w:rsidSect="00897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5FA1"/>
    <w:rsid w:val="002F05E6"/>
    <w:rsid w:val="006914C6"/>
    <w:rsid w:val="007074B9"/>
    <w:rsid w:val="00897E2D"/>
    <w:rsid w:val="00955FA1"/>
    <w:rsid w:val="0096029E"/>
    <w:rsid w:val="00C14C09"/>
    <w:rsid w:val="00D5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55F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Kab4</cp:lastModifiedBy>
  <cp:revision>5</cp:revision>
  <dcterms:created xsi:type="dcterms:W3CDTF">2016-11-08T10:54:00Z</dcterms:created>
  <dcterms:modified xsi:type="dcterms:W3CDTF">2020-07-21T06:05:00Z</dcterms:modified>
</cp:coreProperties>
</file>