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CE6F" w14:textId="77777777" w:rsidR="009143D2" w:rsidRPr="00521986" w:rsidRDefault="009143D2" w:rsidP="009143D2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521986">
        <w:rPr>
          <w:b/>
          <w:bCs/>
          <w:color w:val="385623" w:themeColor="accent6" w:themeShade="80"/>
          <w:sz w:val="36"/>
          <w:szCs w:val="36"/>
        </w:rPr>
        <w:t>Порядок и условия предоставления социальных услуг по формам и видам социальных услуг</w:t>
      </w:r>
    </w:p>
    <w:p w14:paraId="377453AA" w14:textId="77777777" w:rsidR="009143D2" w:rsidRPr="00521986" w:rsidRDefault="009143D2" w:rsidP="009143D2"/>
    <w:p w14:paraId="04BA6459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услуг по формам и видам социальных услуг</w:t>
      </w:r>
    </w:p>
    <w:p w14:paraId="7DA857A9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i/>
          <w:iCs/>
          <w:sz w:val="28"/>
          <w:szCs w:val="28"/>
        </w:rPr>
        <w:t>Порядок и условия предоставления социальных услуг в стационарной форме</w:t>
      </w:r>
    </w:p>
    <w:p w14:paraId="3E37EA7A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             Социальное обслуживание в стационарной форме предоставляется детям с 3 до 18 лет, нуждающимся в социальном обслуживании.</w:t>
      </w:r>
    </w:p>
    <w:p w14:paraId="022B1C5F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i/>
          <w:iCs/>
          <w:sz w:val="28"/>
          <w:szCs w:val="28"/>
        </w:rPr>
        <w:t>         Социальное обслуживание в стационарной форме предоставляется следующим категориям несовершеннолетних:</w:t>
      </w:r>
    </w:p>
    <w:p w14:paraId="4AEC1804" w14:textId="77777777" w:rsidR="009143D2" w:rsidRPr="00521986" w:rsidRDefault="009143D2" w:rsidP="009143D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оставшимся без попечения родителей или законных представителей;</w:t>
      </w:r>
    </w:p>
    <w:p w14:paraId="5E623170" w14:textId="77777777" w:rsidR="009143D2" w:rsidRPr="00521986" w:rsidRDefault="009143D2" w:rsidP="009143D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проживающим в семьях, находящихся в социально опасном положении;</w:t>
      </w:r>
    </w:p>
    <w:p w14:paraId="780F7A50" w14:textId="77777777" w:rsidR="009143D2" w:rsidRPr="00521986" w:rsidRDefault="009143D2" w:rsidP="009143D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заблудившимся и подкинутым;</w:t>
      </w:r>
    </w:p>
    <w:p w14:paraId="04D44D19" w14:textId="77777777" w:rsidR="009143D2" w:rsidRPr="00521986" w:rsidRDefault="009143D2" w:rsidP="009143D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самовольно оставившим семью, самовольно ушедшим из образовательных организаций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организаций закрытого типа;</w:t>
      </w:r>
    </w:p>
    <w:p w14:paraId="5F9E5946" w14:textId="77777777" w:rsidR="009143D2" w:rsidRPr="00521986" w:rsidRDefault="009143D2" w:rsidP="009143D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не имеющим места жительства, места пребывания и (или) средств к существованию;</w:t>
      </w:r>
    </w:p>
    <w:p w14:paraId="58D3BE2D" w14:textId="77777777" w:rsidR="009143D2" w:rsidRPr="00521986" w:rsidRDefault="009143D2" w:rsidP="009143D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оказавшимся в иной трудной жизненной ситуации и нуждающимся в социальной помощи и (или) реабилитации.</w:t>
      </w:r>
    </w:p>
    <w:p w14:paraId="4E33A5D4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521986">
        <w:rPr>
          <w:rFonts w:ascii="Times New Roman" w:hAnsi="Times New Roman" w:cs="Times New Roman"/>
          <w:i/>
          <w:iCs/>
          <w:sz w:val="28"/>
          <w:szCs w:val="28"/>
        </w:rPr>
        <w:t>Основаниями для предоставления социального обслуживания в стационарной форме несовершеннолетним являются:</w:t>
      </w:r>
    </w:p>
    <w:p w14:paraId="2E6D9BEB" w14:textId="77777777" w:rsidR="009143D2" w:rsidRPr="00521986" w:rsidRDefault="009143D2" w:rsidP="009143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личное обращение несовершеннолетнего;</w:t>
      </w:r>
    </w:p>
    <w:p w14:paraId="3E036169" w14:textId="77777777" w:rsidR="009143D2" w:rsidRPr="00521986" w:rsidRDefault="009143D2" w:rsidP="009143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заявление родителей несовершеннолетнего или иных его </w:t>
      </w:r>
      <w:hyperlink r:id="rId5" w:history="1">
        <w:r w:rsidRPr="00521986">
          <w:rPr>
            <w:rStyle w:val="a3"/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521986">
        <w:rPr>
          <w:rFonts w:ascii="Times New Roman" w:hAnsi="Times New Roman" w:cs="Times New Roman"/>
          <w:sz w:val="28"/>
          <w:szCs w:val="28"/>
        </w:rPr>
        <w:t> 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14:paraId="22BCC739" w14:textId="77777777" w:rsidR="009143D2" w:rsidRPr="00521986" w:rsidRDefault="009143D2" w:rsidP="009143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 xml:space="preserve">направление органа управления социальной защиты населения или согласованное с этим органом ходатайство должностного лица органа </w:t>
      </w:r>
      <w:r w:rsidRPr="00521986">
        <w:rPr>
          <w:rFonts w:ascii="Times New Roman" w:hAnsi="Times New Roman" w:cs="Times New Roman"/>
          <w:sz w:val="28"/>
          <w:szCs w:val="28"/>
        </w:rPr>
        <w:lastRenderedPageBreak/>
        <w:t>или учреждения системы профилактики безнадзорности и правонарушений несовершеннолетних;</w:t>
      </w:r>
    </w:p>
    <w:p w14:paraId="3F339386" w14:textId="77777777" w:rsidR="009143D2" w:rsidRPr="00521986" w:rsidRDefault="009143D2" w:rsidP="009143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14:paraId="38AF4FE6" w14:textId="25456253" w:rsidR="009143D2" w:rsidRPr="00521986" w:rsidRDefault="009143D2" w:rsidP="009143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 xml:space="preserve">акт оперативного </w:t>
      </w:r>
      <w:proofErr w:type="gramStart"/>
      <w:r w:rsidRPr="00521986">
        <w:rPr>
          <w:rFonts w:ascii="Times New Roman" w:hAnsi="Times New Roman" w:cs="Times New Roman"/>
          <w:sz w:val="28"/>
          <w:szCs w:val="28"/>
        </w:rPr>
        <w:t>дежурного  отдела</w:t>
      </w:r>
      <w:proofErr w:type="gramEnd"/>
      <w:r w:rsidRPr="00521986">
        <w:rPr>
          <w:rFonts w:ascii="Times New Roman" w:hAnsi="Times New Roman" w:cs="Times New Roman"/>
          <w:sz w:val="28"/>
          <w:szCs w:val="28"/>
        </w:rPr>
        <w:t xml:space="preserve"> (управления) внутренних дел  о необходимости приема несовершеннолетнего в  учреждение для несовершеннолетних, нуждающихся в социальной реабилитации;</w:t>
      </w:r>
    </w:p>
    <w:p w14:paraId="38990AB0" w14:textId="77777777" w:rsidR="009143D2" w:rsidRPr="00521986" w:rsidRDefault="009143D2" w:rsidP="009143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деятельность.</w:t>
      </w:r>
    </w:p>
    <w:p w14:paraId="623BDD80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i/>
          <w:iCs/>
          <w:sz w:val="28"/>
          <w:szCs w:val="28"/>
        </w:rPr>
        <w:t>В учреждение не могут быть приняты лица,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14:paraId="2DAD4FFE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i/>
          <w:iCs/>
          <w:sz w:val="28"/>
          <w:szCs w:val="28"/>
        </w:rPr>
        <w:t>При поступлении несовершеннолетних на социальное обслуживание в стационарной форме родители (законные представители) представляют следующие документы:</w:t>
      </w:r>
    </w:p>
    <w:p w14:paraId="6CE28A9A" w14:textId="77777777" w:rsidR="009143D2" w:rsidRPr="00521986" w:rsidRDefault="009143D2" w:rsidP="009143D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 xml:space="preserve">паспорт родителя (законного представителя); свидетельство о рождении ребенка или паспорт ребёнка (с </w:t>
      </w:r>
      <w:proofErr w:type="gramStart"/>
      <w:r w:rsidRPr="00521986">
        <w:rPr>
          <w:rFonts w:ascii="Times New Roman" w:hAnsi="Times New Roman" w:cs="Times New Roman"/>
          <w:sz w:val="28"/>
          <w:szCs w:val="28"/>
        </w:rPr>
        <w:t>14 летнего</w:t>
      </w:r>
      <w:proofErr w:type="gramEnd"/>
      <w:r w:rsidRPr="00521986">
        <w:rPr>
          <w:rFonts w:ascii="Times New Roman" w:hAnsi="Times New Roman" w:cs="Times New Roman"/>
          <w:sz w:val="28"/>
          <w:szCs w:val="28"/>
        </w:rPr>
        <w:t xml:space="preserve"> возраста);</w:t>
      </w:r>
    </w:p>
    <w:p w14:paraId="49EC3326" w14:textId="77777777" w:rsidR="009143D2" w:rsidRPr="00521986" w:rsidRDefault="009143D2" w:rsidP="009143D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медицинскую карту;</w:t>
      </w:r>
    </w:p>
    <w:p w14:paraId="057326BA" w14:textId="77777777" w:rsidR="009143D2" w:rsidRPr="00521986" w:rsidRDefault="009143D2" w:rsidP="009143D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медицинский страховой полис;</w:t>
      </w:r>
    </w:p>
    <w:p w14:paraId="2DA172F5" w14:textId="77777777" w:rsidR="009143D2" w:rsidRPr="00521986" w:rsidRDefault="009143D2" w:rsidP="009143D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индивидуальную программу реабилитации инвалида, разработанную органом медико-социальной экспертизы (для детей-инвалидов).</w:t>
      </w:r>
    </w:p>
    <w:p w14:paraId="25C3DC20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i/>
          <w:iCs/>
          <w:sz w:val="28"/>
          <w:szCs w:val="28"/>
        </w:rPr>
        <w:t> Социальное обслуживание в стационарной форме предоставляется несовершеннолетним при временном (на срок, определённый индивидуальной программой) круглосуточном проживании в учреждении.</w:t>
      </w:r>
    </w:p>
    <w:p w14:paraId="65E0772A" w14:textId="08E11013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Решение о признании несовершеннолетнего нуждающимся в предоставлении социальных услуг в стационарной форме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51E0">
        <w:rPr>
          <w:rFonts w:ascii="Times New Roman" w:hAnsi="Times New Roman" w:cs="Times New Roman"/>
          <w:sz w:val="28"/>
          <w:szCs w:val="28"/>
        </w:rPr>
        <w:t xml:space="preserve"> </w:t>
      </w:r>
      <w:r w:rsidRPr="00521986">
        <w:rPr>
          <w:rFonts w:ascii="Times New Roman" w:hAnsi="Times New Roman" w:cs="Times New Roman"/>
          <w:sz w:val="28"/>
          <w:szCs w:val="28"/>
        </w:rPr>
        <w:t xml:space="preserve">, либо об отказе в социальном обслуживании принимается руководителем организации — поставщика социальных услуг в случае личного обращения ребенка, заявления родителей несовершеннолетнего или иных его законных </w:t>
      </w:r>
      <w:r w:rsidRPr="00521986">
        <w:rPr>
          <w:rFonts w:ascii="Times New Roman" w:hAnsi="Times New Roman" w:cs="Times New Roman"/>
          <w:sz w:val="28"/>
          <w:szCs w:val="28"/>
        </w:rPr>
        <w:lastRenderedPageBreak/>
        <w:t>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 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 акта оперативного дежурного  отдела (управления)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реабилитации; направления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деятельность.</w:t>
      </w:r>
    </w:p>
    <w:p w14:paraId="46C96EAF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Социальные услуги в стационарной форме в учреждении предоставляются бесплатно.</w:t>
      </w:r>
    </w:p>
    <w:p w14:paraId="38A813E7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 </w:t>
      </w:r>
    </w:p>
    <w:p w14:paraId="23106713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i/>
          <w:iCs/>
          <w:sz w:val="28"/>
          <w:szCs w:val="28"/>
        </w:rPr>
        <w:t>Порядок и условия предоставления срочных социальных услуг</w:t>
      </w:r>
    </w:p>
    <w:p w14:paraId="474F1BCB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Срочное социальное обслуживание предоставляется несовершеннолетним, нуждающимся в социальном обслуживании, в возрасте от 3 до 18 лет, в том числе детям-инвалидам.</w:t>
      </w:r>
    </w:p>
    <w:p w14:paraId="40EA170F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i/>
          <w:iCs/>
          <w:sz w:val="28"/>
          <w:szCs w:val="28"/>
        </w:rPr>
        <w:t>Основаниями для предоставления срочных социальных услуг гражданам являются заявление гражданина (законного представителя.</w:t>
      </w:r>
    </w:p>
    <w:p w14:paraId="6F836BE5" w14:textId="77777777" w:rsidR="009143D2" w:rsidRDefault="009143D2" w:rsidP="009143D2">
      <w:pPr>
        <w:rPr>
          <w:rFonts w:ascii="Times New Roman" w:hAnsi="Times New Roman" w:cs="Times New Roman"/>
          <w:sz w:val="28"/>
          <w:szCs w:val="28"/>
        </w:rPr>
      </w:pPr>
      <w:r w:rsidRPr="00521986">
        <w:rPr>
          <w:rFonts w:ascii="Times New Roman" w:hAnsi="Times New Roman" w:cs="Times New Roman"/>
          <w:sz w:val="28"/>
          <w:szCs w:val="28"/>
        </w:rPr>
        <w:t>         Срочные социальные услуги предоставляются гражданам бесплатно.</w:t>
      </w:r>
    </w:p>
    <w:p w14:paraId="1FCF1B0B" w14:textId="77777777" w:rsidR="009143D2" w:rsidRDefault="009143D2" w:rsidP="009143D2">
      <w:pPr>
        <w:rPr>
          <w:rFonts w:ascii="Times New Roman" w:hAnsi="Times New Roman" w:cs="Times New Roman"/>
          <w:sz w:val="28"/>
          <w:szCs w:val="28"/>
        </w:rPr>
      </w:pPr>
    </w:p>
    <w:p w14:paraId="674D295E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</w:p>
    <w:p w14:paraId="1638FA14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</w:p>
    <w:p w14:paraId="22DE9F91" w14:textId="3D325436" w:rsidR="009143D2" w:rsidRDefault="009143D2" w:rsidP="009143D2">
      <w:pPr>
        <w:rPr>
          <w:rFonts w:ascii="Times New Roman" w:hAnsi="Times New Roman" w:cs="Times New Roman"/>
          <w:sz w:val="28"/>
          <w:szCs w:val="28"/>
        </w:rPr>
      </w:pPr>
    </w:p>
    <w:p w14:paraId="4ED57502" w14:textId="6DF69BF3" w:rsidR="00D319C3" w:rsidRDefault="00D319C3" w:rsidP="009143D2">
      <w:pPr>
        <w:rPr>
          <w:rFonts w:ascii="Times New Roman" w:hAnsi="Times New Roman" w:cs="Times New Roman"/>
          <w:sz w:val="28"/>
          <w:szCs w:val="28"/>
        </w:rPr>
      </w:pPr>
    </w:p>
    <w:p w14:paraId="28C9AB65" w14:textId="77777777" w:rsidR="00D319C3" w:rsidRPr="00521986" w:rsidRDefault="00D319C3" w:rsidP="009143D2">
      <w:pPr>
        <w:rPr>
          <w:rFonts w:ascii="Times New Roman" w:hAnsi="Times New Roman" w:cs="Times New Roman"/>
          <w:sz w:val="28"/>
          <w:szCs w:val="28"/>
        </w:rPr>
      </w:pPr>
    </w:p>
    <w:p w14:paraId="519C5065" w14:textId="77777777" w:rsidR="009143D2" w:rsidRPr="00521986" w:rsidRDefault="009143D2" w:rsidP="009143D2">
      <w:pPr>
        <w:rPr>
          <w:rFonts w:ascii="Times New Roman" w:hAnsi="Times New Roman" w:cs="Times New Roman"/>
          <w:sz w:val="28"/>
          <w:szCs w:val="28"/>
        </w:rPr>
      </w:pPr>
    </w:p>
    <w:p w14:paraId="220E856A" w14:textId="77777777" w:rsidR="006E63CD" w:rsidRDefault="006E63CD" w:rsidP="00ED7D6D">
      <w:pPr>
        <w:spacing w:after="0" w:line="480" w:lineRule="atLeast"/>
        <w:outlineLvl w:val="0"/>
        <w:rPr>
          <w:rFonts w:ascii="Arial" w:eastAsia="Times New Roman" w:hAnsi="Arial" w:cs="Arial"/>
          <w:caps/>
          <w:color w:val="008000"/>
          <w:kern w:val="36"/>
          <w:sz w:val="48"/>
          <w:szCs w:val="48"/>
          <w:lang w:eastAsia="ru-RU"/>
        </w:rPr>
      </w:pPr>
    </w:p>
    <w:p w14:paraId="272B918F" w14:textId="04D96271" w:rsidR="00ED7D6D" w:rsidRPr="00ED7D6D" w:rsidRDefault="00ED7D6D" w:rsidP="00ED7D6D">
      <w:pPr>
        <w:spacing w:after="0" w:line="480" w:lineRule="atLeast"/>
        <w:outlineLvl w:val="0"/>
        <w:rPr>
          <w:rFonts w:ascii="Arial" w:eastAsia="Times New Roman" w:hAnsi="Arial" w:cs="Arial"/>
          <w:caps/>
          <w:color w:val="008000"/>
          <w:kern w:val="36"/>
          <w:sz w:val="48"/>
          <w:szCs w:val="48"/>
          <w:lang w:eastAsia="ru-RU"/>
        </w:rPr>
      </w:pPr>
      <w:r w:rsidRPr="00ED7D6D">
        <w:rPr>
          <w:rFonts w:ascii="Arial" w:eastAsia="Times New Roman" w:hAnsi="Arial" w:cs="Arial"/>
          <w:caps/>
          <w:color w:val="008000"/>
          <w:kern w:val="36"/>
          <w:sz w:val="48"/>
          <w:szCs w:val="48"/>
          <w:lang w:eastAsia="ru-RU"/>
        </w:rPr>
        <w:lastRenderedPageBreak/>
        <w:t xml:space="preserve">Виды социальных услуг </w:t>
      </w:r>
    </w:p>
    <w:p w14:paraId="4D7BDFCF" w14:textId="4FDD1AC5" w:rsidR="00ED7D6D" w:rsidRDefault="00ED7D6D" w:rsidP="00ED7D6D">
      <w:pPr>
        <w:spacing w:after="0" w:line="675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60"/>
          <w:szCs w:val="60"/>
          <w:lang w:eastAsia="ru-RU"/>
        </w:rPr>
      </w:pPr>
      <w:r w:rsidRPr="00ED7D6D">
        <w:rPr>
          <w:rFonts w:ascii="&amp;quot" w:eastAsia="Times New Roman" w:hAnsi="&amp;quot" w:cs="Times New Roman"/>
          <w:b/>
          <w:bCs/>
          <w:color w:val="333333"/>
          <w:sz w:val="60"/>
          <w:szCs w:val="60"/>
          <w:lang w:eastAsia="ru-RU"/>
        </w:rPr>
        <w:t>Отделение социальной реабилитации (стационар)</w:t>
      </w:r>
    </w:p>
    <w:p w14:paraId="7058DE4A" w14:textId="77777777" w:rsidR="00ED7D6D" w:rsidRPr="00ED7D6D" w:rsidRDefault="00ED7D6D" w:rsidP="00ED7D6D">
      <w:pPr>
        <w:spacing w:after="0" w:line="675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60"/>
          <w:szCs w:val="60"/>
          <w:lang w:eastAsia="ru-RU"/>
        </w:rPr>
      </w:pPr>
    </w:p>
    <w:p w14:paraId="2445DF45" w14:textId="77777777" w:rsidR="00ED7D6D" w:rsidRPr="00ED7D6D" w:rsidRDefault="00ED7D6D" w:rsidP="00ED7D6D">
      <w:pPr>
        <w:spacing w:before="3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7D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Социально-бытовые услуги: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1.1. Предоставление площади жилых помещений.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1.2. Предоставление в пользование мебели.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1.3. Обеспечение питания.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1.4. Обеспечение мягким инвентарем (одеждой, обувью, нательным бельем и постельными принадлежностями).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1.5. Уборка жилых помещений.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1.6. Организация досуга и отдыха, в том числе обеспечение книгами, журналами, газетами, настольными играми.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1.7. Стирка, глажка, ремонт нательного белья, одежды постельных принадлежностей.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1.8. Кормление.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1.9. Помощь в выполнении санитарно-гигиенических процедур.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1.10. Предоставление транспорта для поездок.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1.11. Обеспечение сохранности личных вещей.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1.12. Предоставление возможности для соблюдения личной гигиены.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1.13. Предоставление гигиенических услуг лицам, не способным по состоянию здоровья самостоятельно выполнять их.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D7D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Социально-медицинские услуги: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2.1.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другие).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2.2. Проведение оздоровительных мероприятий.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2.3. Систематическое наблюдение за получателями социальных услуг для выявления отклонений в состоянии их здоровья.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2.5. Содействие в проведении медико-социальной экспертизы.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2.6. Организация прохождения диспансеризации.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2.7. Содействие в получении медицинской помощи.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D7D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Социально-психологические услуги.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3.1. Социально-психологическое консультирование, в том числе по вопросам внутрисемейных отношений.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3.2. Психологическая помощь и поддержка, в том числе гражданам, осуществляющим уход на дому за тяжелобольными получателями социальных услуг.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3.3. Оказание психологической (экстренной психологической помощи, в том числе гражданам, осуществляющими уход на дому за тяжелобольными получателями социальных услуг).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D7D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Социально-педагогические услуги: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4.1. Социально-педагогическая коррекция, включая диагностику и консультирование.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D7D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Социально-трудовые услуги: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5.1. Организация помощи в получении образования и (или) профессии детьми-инвалидами 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соответствии с их способностями.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6. Социально-правовые услуги: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6.1. Оказание помощи в оформлении и восстановлении документов получателей социальных услуг.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6.2. Оказание помощи в получении юридических услуг.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7.1. Проведение социально-реабилитационных мероприятий в сфере социального обслуживания.</w:t>
      </w:r>
      <w:r w:rsidRPr="00ED7D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7.2. Обучение навыкам самообслуживания, поведения в быту и общественных местах.</w:t>
      </w:r>
    </w:p>
    <w:p w14:paraId="6387A288" w14:textId="33C139A7" w:rsidR="00720BB5" w:rsidRDefault="00720BB5"/>
    <w:p w14:paraId="16CD804E" w14:textId="64BFF27F" w:rsidR="00521986" w:rsidRDefault="00521986"/>
    <w:p w14:paraId="32C6DAE3" w14:textId="11C80DC2" w:rsidR="00521986" w:rsidRDefault="00521986"/>
    <w:p w14:paraId="42C49668" w14:textId="0ACADFD6" w:rsidR="00521986" w:rsidRDefault="00521986"/>
    <w:p w14:paraId="23F9D63B" w14:textId="429C65D5" w:rsidR="00521986" w:rsidRDefault="00521986"/>
    <w:p w14:paraId="04FB7267" w14:textId="3D607A9D" w:rsidR="00521986" w:rsidRDefault="00521986"/>
    <w:p w14:paraId="394C9E6B" w14:textId="4B66505A" w:rsidR="00521986" w:rsidRDefault="00521986"/>
    <w:p w14:paraId="2F257299" w14:textId="4AAA329F" w:rsidR="00521986" w:rsidRDefault="00521986"/>
    <w:p w14:paraId="7E64CBD5" w14:textId="7BECB4EB" w:rsidR="00521986" w:rsidRDefault="00521986"/>
    <w:p w14:paraId="42E59607" w14:textId="7CB971B7" w:rsidR="00521986" w:rsidRDefault="00521986"/>
    <w:p w14:paraId="714C7E40" w14:textId="1E94585C" w:rsidR="00521986" w:rsidRDefault="00521986"/>
    <w:p w14:paraId="3C0E85AF" w14:textId="142B5043" w:rsidR="00521986" w:rsidRDefault="00521986"/>
    <w:p w14:paraId="5CB2CAF8" w14:textId="52216183" w:rsidR="00521986" w:rsidRDefault="00521986"/>
    <w:p w14:paraId="65A6BB20" w14:textId="4865A0FA" w:rsidR="00521986" w:rsidRDefault="00521986"/>
    <w:p w14:paraId="7DDD754D" w14:textId="33EA0D0D" w:rsidR="00521986" w:rsidRDefault="00521986"/>
    <w:p w14:paraId="35036BCA" w14:textId="5F4AE379" w:rsidR="00521986" w:rsidRDefault="00521986"/>
    <w:p w14:paraId="5705708C" w14:textId="06BB91AA" w:rsidR="00521986" w:rsidRDefault="00521986"/>
    <w:p w14:paraId="64CFE253" w14:textId="162A7381" w:rsidR="00521986" w:rsidRDefault="00521986"/>
    <w:p w14:paraId="759DDE2C" w14:textId="446134AC" w:rsidR="00521986" w:rsidRDefault="00521986"/>
    <w:p w14:paraId="602E7988" w14:textId="71F94872" w:rsidR="00521986" w:rsidRDefault="00521986"/>
    <w:p w14:paraId="035D28CA" w14:textId="27F28C19" w:rsidR="00521986" w:rsidRDefault="00521986"/>
    <w:p w14:paraId="1EF57632" w14:textId="49C43135" w:rsidR="00521986" w:rsidRDefault="00521986"/>
    <w:p w14:paraId="06A09E51" w14:textId="5AE637A8" w:rsidR="00521986" w:rsidRDefault="00521986"/>
    <w:p w14:paraId="4CF204A4" w14:textId="7BA8F4E5" w:rsidR="00521986" w:rsidRDefault="00521986"/>
    <w:p w14:paraId="1BC7F5EC" w14:textId="6132149B" w:rsidR="00521986" w:rsidRDefault="00521986"/>
    <w:p w14:paraId="594D6F26" w14:textId="0AADF3C7" w:rsidR="00521986" w:rsidRDefault="00521986"/>
    <w:sectPr w:rsidR="0052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B1DFA"/>
    <w:multiLevelType w:val="multilevel"/>
    <w:tmpl w:val="72C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1C293A"/>
    <w:multiLevelType w:val="multilevel"/>
    <w:tmpl w:val="C1F4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7A4609"/>
    <w:multiLevelType w:val="multilevel"/>
    <w:tmpl w:val="328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4523F6"/>
    <w:multiLevelType w:val="multilevel"/>
    <w:tmpl w:val="9B1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E2CF5"/>
    <w:multiLevelType w:val="multilevel"/>
    <w:tmpl w:val="E4E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2834B2"/>
    <w:multiLevelType w:val="multilevel"/>
    <w:tmpl w:val="9036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154FDA"/>
    <w:multiLevelType w:val="multilevel"/>
    <w:tmpl w:val="3C7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CF26EE"/>
    <w:multiLevelType w:val="multilevel"/>
    <w:tmpl w:val="5A8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1057C"/>
    <w:multiLevelType w:val="multilevel"/>
    <w:tmpl w:val="0584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B5"/>
    <w:rsid w:val="001751E0"/>
    <w:rsid w:val="00253722"/>
    <w:rsid w:val="00521986"/>
    <w:rsid w:val="0058054E"/>
    <w:rsid w:val="00602A9B"/>
    <w:rsid w:val="006E63CD"/>
    <w:rsid w:val="00720BB5"/>
    <w:rsid w:val="009143D2"/>
    <w:rsid w:val="009753C3"/>
    <w:rsid w:val="00C43B14"/>
    <w:rsid w:val="00D319C3"/>
    <w:rsid w:val="00E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1017"/>
  <w15:chartTrackingRefBased/>
  <w15:docId w15:val="{9F980A67-1493-4219-9141-01B02CF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9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198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E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0E6653E6927E56FB1722D7000EDD0FC4AA0FA698956D6D356619E130E91EF5FDBDD1604934CAgFw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2020-08-11T04:20:00Z</dcterms:created>
  <dcterms:modified xsi:type="dcterms:W3CDTF">2020-08-11T08:52:00Z</dcterms:modified>
</cp:coreProperties>
</file>