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821FF2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квартал 2020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10"/>
        <w:gridCol w:w="1420"/>
        <w:gridCol w:w="2267"/>
        <w:gridCol w:w="2658"/>
      </w:tblGrid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Бухгалтер, отдел бухгалтерского учета</w:t>
            </w:r>
          </w:p>
        </w:tc>
        <w:tc>
          <w:tcPr>
            <w:tcW w:w="14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16.03.2020-30.04.2020 АНО ДПО «Учебный 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СКБ-Контур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59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 организации бюджетной сферы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Делопроизводитель, общее руководство</w:t>
            </w:r>
          </w:p>
        </w:tc>
        <w:tc>
          <w:tcPr>
            <w:tcW w:w="14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«РИЦ»</w:t>
            </w:r>
          </w:p>
        </w:tc>
        <w:tc>
          <w:tcPr>
            <w:tcW w:w="2659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Изменения законодательства и новые стандарты делопроизводства и архивного дела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отделение участковой социальной службы по городу Каменску-Уральскому</w:t>
            </w:r>
          </w:p>
        </w:tc>
        <w:tc>
          <w:tcPr>
            <w:tcW w:w="14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E49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  <w:t>ЧУ «ОО ДПО» Международная академия экспертизы и оценки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  <w:lang w:eastAsia="ru-RU"/>
              </w:rPr>
              <w:t xml:space="preserve"> ***</w:t>
            </w:r>
          </w:p>
        </w:tc>
        <w:tc>
          <w:tcPr>
            <w:tcW w:w="2659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массаж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Экономист, отдел бухгалтерского учета</w:t>
            </w:r>
          </w:p>
        </w:tc>
        <w:tc>
          <w:tcPr>
            <w:tcW w:w="1417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УМЦ-Диалог-эксперт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59" w:type="dxa"/>
          </w:tcPr>
          <w:p w:rsidR="0096070E" w:rsidRPr="0096070E" w:rsidRDefault="00E903FC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плана ФХД, Применение бюджетной классификации  в 2020 году</w:t>
            </w:r>
          </w:p>
        </w:tc>
      </w:tr>
      <w:tr w:rsidR="0096070E" w:rsidRPr="0096070E" w:rsidTr="0096070E">
        <w:trPr>
          <w:trHeight w:val="70"/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37B2D"/>
    <w:rsid w:val="00672499"/>
    <w:rsid w:val="007E38C2"/>
    <w:rsid w:val="00821FF2"/>
    <w:rsid w:val="0096070E"/>
    <w:rsid w:val="00A109C6"/>
    <w:rsid w:val="00AB6CE5"/>
    <w:rsid w:val="00C7221D"/>
    <w:rsid w:val="00D22F64"/>
    <w:rsid w:val="00E903FC"/>
    <w:rsid w:val="00F05578"/>
    <w:rsid w:val="00F13273"/>
    <w:rsid w:val="00F30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8</cp:revision>
  <dcterms:created xsi:type="dcterms:W3CDTF">2017-02-15T11:19:00Z</dcterms:created>
  <dcterms:modified xsi:type="dcterms:W3CDTF">2020-07-31T06:04:00Z</dcterms:modified>
</cp:coreProperties>
</file>