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6" w:rsidRPr="00D26DF4" w:rsidRDefault="009360C6" w:rsidP="009360C6">
      <w:pPr>
        <w:pageBreakBefore/>
        <w:jc w:val="center"/>
        <w:rPr>
          <w:rFonts w:ascii="Liberation Serif" w:hAnsi="Liberation Serif"/>
          <w:b/>
        </w:rPr>
      </w:pPr>
      <w:r w:rsidRPr="00D26DF4">
        <w:rPr>
          <w:rFonts w:ascii="Liberation Serif" w:hAnsi="Liberation Serif"/>
          <w:b/>
        </w:rPr>
        <w:t>Тематический план</w:t>
      </w:r>
    </w:p>
    <w:p w:rsidR="009360C6" w:rsidRPr="00D26DF4" w:rsidRDefault="009360C6" w:rsidP="009360C6">
      <w:pPr>
        <w:jc w:val="both"/>
        <w:rPr>
          <w:rFonts w:ascii="Liberation Serif" w:hAnsi="Liberation Serif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1980"/>
        <w:gridCol w:w="3780"/>
        <w:gridCol w:w="828"/>
        <w:gridCol w:w="1152"/>
        <w:gridCol w:w="1090"/>
      </w:tblGrid>
      <w:tr w:rsidR="009360C6" w:rsidRPr="00FD3914" w:rsidTr="00D20A3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раздела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Название тем (разделов)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Пояснение к теме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Всего часов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В том числе</w:t>
            </w:r>
          </w:p>
        </w:tc>
      </w:tr>
      <w:tr w:rsidR="009360C6" w:rsidRPr="00FD3914" w:rsidTr="00D20A3B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лекцион</w:t>
            </w:r>
            <w:proofErr w:type="spellEnd"/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практи</w:t>
            </w:r>
            <w:proofErr w:type="spellEnd"/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ческих</w:t>
            </w:r>
            <w:proofErr w:type="spellEnd"/>
          </w:p>
        </w:tc>
      </w:tr>
      <w:tr w:rsidR="009360C6" w:rsidRPr="00FD3914" w:rsidTr="00D20A3B">
        <w:trPr>
          <w:trHeight w:val="24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Введение в курс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Содержание, цели и задачи программы</w:t>
            </w:r>
            <w:r w:rsidRPr="00FD3914">
              <w:rPr>
                <w:rFonts w:ascii="Liberation Serif" w:hAnsi="Liberation Serif"/>
                <w:bCs/>
                <w:sz w:val="22"/>
                <w:szCs w:val="22"/>
              </w:rPr>
              <w:t xml:space="preserve"> подготовки лиц, желающих принять на воспитание в свою семью ребенка.  Формирование представления об </w:t>
            </w:r>
            <w:proofErr w:type="spellStart"/>
            <w:r w:rsidRPr="00FD3914">
              <w:rPr>
                <w:rFonts w:ascii="Liberation Serif" w:hAnsi="Liberation Serif"/>
                <w:bCs/>
                <w:sz w:val="22"/>
                <w:szCs w:val="22"/>
              </w:rPr>
              <w:t>обучающе-психологическом</w:t>
            </w:r>
            <w:proofErr w:type="spellEnd"/>
            <w:r w:rsidRPr="00FD3914">
              <w:rPr>
                <w:rFonts w:ascii="Liberation Serif" w:hAnsi="Liberation Serif"/>
                <w:bCs/>
                <w:sz w:val="22"/>
                <w:szCs w:val="22"/>
              </w:rPr>
              <w:t xml:space="preserve"> тренинге. </w:t>
            </w: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Знакомство и сплочение участников группы. Формирование психологического портрета замещающего родителя. </w:t>
            </w:r>
          </w:p>
          <w:p w:rsidR="009360C6" w:rsidRPr="00FD3914" w:rsidRDefault="009360C6" w:rsidP="00D20A3B">
            <w:pPr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Анкетирование. Тест знаний.</w:t>
            </w:r>
          </w:p>
          <w:p w:rsidR="009360C6" w:rsidRPr="00FD3914" w:rsidRDefault="009360C6" w:rsidP="00D20A3B">
            <w:pPr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Диагностика индивидуальных особенностей кандидатов в родители, </w:t>
            </w: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мотивационно-ценностных</w:t>
            </w:r>
            <w:proofErr w:type="spellEnd"/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 ориентаций и внутрисемейных отношений.</w:t>
            </w:r>
          </w:p>
          <w:p w:rsidR="00566C59" w:rsidRPr="00FD3914" w:rsidRDefault="00566C59" w:rsidP="00D20A3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2,5</w:t>
            </w:r>
          </w:p>
        </w:tc>
      </w:tr>
      <w:tr w:rsidR="009360C6" w:rsidRPr="00FD3914" w:rsidTr="00D20A3B">
        <w:trPr>
          <w:trHeight w:val="16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Default="009360C6" w:rsidP="00D20A3B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  <w:p w:rsidR="00FD3914" w:rsidRPr="00FD3914" w:rsidRDefault="00FD3914" w:rsidP="00D20A3B">
            <w:pPr>
              <w:snapToGrid w:val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Основные потребности развития ребенка (здоровье, безопасность, эмоциональное развитие, умственное развитие и </w:t>
            </w:r>
            <w:proofErr w:type="spellStart"/>
            <w:proofErr w:type="gramStart"/>
            <w:r w:rsidRPr="00FD3914">
              <w:rPr>
                <w:rFonts w:ascii="Liberation Serif" w:hAnsi="Liberation Serif"/>
                <w:sz w:val="22"/>
                <w:szCs w:val="22"/>
              </w:rPr>
              <w:t>др</w:t>
            </w:r>
            <w:proofErr w:type="spellEnd"/>
            <w:proofErr w:type="gramEnd"/>
            <w:r w:rsidRPr="00FD3914">
              <w:rPr>
                <w:rFonts w:ascii="Liberation Serif" w:hAnsi="Liberation Serif"/>
                <w:sz w:val="22"/>
                <w:szCs w:val="22"/>
              </w:rPr>
              <w:t>). Мифы и мотивы усыновления. Основы выбора ребенка принимающей семьей. Ожидания от ребенка.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360C6" w:rsidRPr="00FD3914" w:rsidTr="00D20A3B">
        <w:trPr>
          <w:trHeight w:val="3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Этапы возрастного развития ребенка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юношество). </w:t>
            </w:r>
          </w:p>
          <w:p w:rsidR="006868D7" w:rsidRPr="00FD3914" w:rsidRDefault="006868D7" w:rsidP="00D20A3B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360C6" w:rsidRPr="00FD3914" w:rsidTr="00D20A3B">
        <w:trPr>
          <w:trHeight w:val="21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ind w:left="34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Последствия от разрыва с кровной семьей для ребенка, оставшегося без попечения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Роль психологических потребностей в личностном развитии: привязанность, безопасность, идентичность. </w:t>
            </w:r>
            <w:proofErr w:type="gramStart"/>
            <w:r w:rsidRPr="00FD3914">
              <w:rPr>
                <w:rFonts w:ascii="Liberation Serif" w:hAnsi="Liberation Serif"/>
                <w:sz w:val="22"/>
                <w:szCs w:val="22"/>
              </w:rPr>
              <w:t>Эмоциональная</w:t>
            </w:r>
            <w:proofErr w:type="gramEnd"/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депривация</w:t>
            </w:r>
            <w:proofErr w:type="spellEnd"/>
            <w:r w:rsidRPr="00FD3914">
              <w:rPr>
                <w:rFonts w:ascii="Liberation Serif" w:hAnsi="Liberation Serif"/>
                <w:sz w:val="22"/>
                <w:szCs w:val="22"/>
              </w:rPr>
              <w:t>, ее виды. Особенности и этапы переживания горя ребенком. Последствия вторичного отказа от ребенка.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5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3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9360C6" w:rsidRPr="00FD3914" w:rsidTr="00D20A3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 xml:space="preserve">Особенности развития и поведения ребенка, оставшегося без </w:t>
            </w: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Виды жестокого обращения и их последствия для физического, эмоционального, интеллектуального, сексуального, социального развития ребенка. Диспропорции ребенка. </w:t>
            </w: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Семья как реабилитирующий фактор для ребенка. Нормативные кризисы семьи. Семейные правила и роли.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360C6" w:rsidRPr="00FD3914" w:rsidTr="009360C6">
        <w:trPr>
          <w:trHeight w:val="16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Адаптация приемного ребенка и приемной семьи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Адаптация ребенка в приемной семье. Роль замещающего взрослого в прохождении этапов адаптации. Установление контакта с ребенком. Роль специалистов в оказании помощи членам семьи.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5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3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</w:tc>
      </w:tr>
      <w:tr w:rsidR="009360C6" w:rsidRPr="00FD3914" w:rsidTr="00D20A3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«Трудное» поведение приемного ребенка, навыки управления «трудным» поведением ребенка</w:t>
            </w:r>
          </w:p>
          <w:p w:rsidR="00FD3914" w:rsidRPr="00FD3914" w:rsidRDefault="00FD3914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Формы трудного поведения ребенка. Способы реагирования на данное поведение приемных родителей. Любовь, безусловное принятие и позитивное отношение к принятому ребенку.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5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3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9360C6" w:rsidRPr="00FD3914" w:rsidTr="00D20A3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Обеспечение безопасности ребенка. Меры по предотвращению рисков жестокого обращения и причинения вреда здоровью ребенка.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Особенности коммуникации в семье (уровни семейных отношений). Понятие конфликта, его виды. Причины возникновения конфликтных ситуаций в замещающей семье. Эффективные способы разрешения конфликтов.</w:t>
            </w:r>
          </w:p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Медицинские аспекты ухода за ребенком в зависимости от возраста, состояния здоровья и развития ребенка.</w:t>
            </w:r>
            <w:r w:rsidR="00D26DF4" w:rsidRPr="00FD3914">
              <w:rPr>
                <w:rFonts w:ascii="Liberation Serif" w:hAnsi="Liberation Serif"/>
                <w:sz w:val="22"/>
                <w:szCs w:val="22"/>
              </w:rPr>
              <w:t xml:space="preserve"> Профилактика ВИЧ-инфекции.</w:t>
            </w:r>
          </w:p>
          <w:p w:rsidR="006868D7" w:rsidRPr="00FD3914" w:rsidRDefault="006868D7" w:rsidP="00D20A3B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360C6" w:rsidRPr="00FD3914" w:rsidTr="00D20A3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Особенности полового воспитания приемного ребенка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Возрастные закономерности и  особенности </w:t>
            </w: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психосексуального</w:t>
            </w:r>
            <w:proofErr w:type="spellEnd"/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 развития ребенка, разница в проявлениях нормальной детской сексуальности и </w:t>
            </w:r>
            <w:proofErr w:type="spellStart"/>
            <w:r w:rsidRPr="00FD3914">
              <w:rPr>
                <w:rFonts w:ascii="Liberation Serif" w:hAnsi="Liberation Serif"/>
                <w:sz w:val="22"/>
                <w:szCs w:val="22"/>
              </w:rPr>
              <w:t>сексуализированного</w:t>
            </w:r>
            <w:proofErr w:type="spellEnd"/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 поведения. Формирование половой идентичности. Способы защиты ребенка от сексуального насилия. </w:t>
            </w:r>
          </w:p>
          <w:p w:rsidR="006868D7" w:rsidRPr="00FD3914" w:rsidRDefault="006868D7" w:rsidP="00D20A3B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360C6" w:rsidRPr="00FD3914" w:rsidTr="00D20A3B">
        <w:trPr>
          <w:trHeight w:val="157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10</w:t>
            </w:r>
          </w:p>
          <w:p w:rsidR="009360C6" w:rsidRPr="00FD3914" w:rsidRDefault="009360C6" w:rsidP="00D20A3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Роль семьи в обеспечении потребностей развития и реабилитации ребенка</w:t>
            </w:r>
          </w:p>
          <w:p w:rsidR="009B7995" w:rsidRPr="00FD3914" w:rsidRDefault="009B7995" w:rsidP="00FD391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Детско-родительские отношения. Особенности воспитания детей в замещающей семье. Нормы и правила общения. Семейные тайны. Поощрения и наказания.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9360C6" w:rsidRPr="00FD3914" w:rsidTr="00D20A3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 xml:space="preserve">Основы </w:t>
            </w: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законодательства РФ об устройстве детей, оставшихся без попечения родителей, принятых на воспитание в семьи граждан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D7" w:rsidRDefault="009360C6" w:rsidP="00DB0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hd w:val="clear" w:color="auto" w:fill="FFFFF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Нормативно-правовая основа опеки и </w:t>
            </w: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попечительства, общие положения</w:t>
            </w:r>
            <w:r w:rsidR="00DB0347">
              <w:rPr>
                <w:rFonts w:ascii="Liberation Serif" w:hAnsi="Liberation Serif"/>
                <w:sz w:val="22"/>
                <w:szCs w:val="22"/>
              </w:rPr>
              <w:t>.</w:t>
            </w: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DB0347" w:rsidRPr="008A350E">
              <w:rPr>
                <w:rFonts w:ascii="Liberation Serif" w:hAnsi="Liberation Serif"/>
                <w:sz w:val="22"/>
                <w:szCs w:val="22"/>
              </w:rPr>
      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устройства.</w:t>
            </w:r>
            <w:r w:rsidR="00DB034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DB0347" w:rsidRPr="008A350E">
              <w:rPr>
                <w:rFonts w:ascii="Liberation Serif" w:hAnsi="Liberation Serif"/>
                <w:sz w:val="22"/>
                <w:szCs w:val="22"/>
              </w:rPr>
              <w:t xml:space="preserve"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устройства. Статус ребенка. Защита личных неимущественных и имущественных прав ребенка. </w:t>
            </w:r>
            <w:r w:rsidR="00DB0347" w:rsidRPr="008A350E">
              <w:rPr>
                <w:rFonts w:ascii="Liberation Serif" w:hAnsi="Liberation Serif"/>
                <w:bCs/>
                <w:sz w:val="22"/>
                <w:szCs w:val="22"/>
                <w:shd w:val="clear" w:color="auto" w:fill="FFFFFF"/>
              </w:rPr>
              <w:t>Права и обязанности опекунов и попечителей.</w:t>
            </w:r>
          </w:p>
          <w:p w:rsidR="00DB0347" w:rsidRPr="00FD3914" w:rsidRDefault="00DB0347" w:rsidP="00DB03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2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2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9360C6" w:rsidRPr="00FD3914" w:rsidTr="00D20A3B">
        <w:trPr>
          <w:trHeight w:val="24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  <w:p w:rsidR="00980EA1" w:rsidRPr="00FD3914" w:rsidRDefault="00980EA1" w:rsidP="00D20A3B">
            <w:pPr>
              <w:snapToGrid w:val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0C6" w:rsidRPr="00FD3914" w:rsidRDefault="009360C6" w:rsidP="00980EA1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Взаимодействие замещающей семьи с органами опеки и попечительства, с организациями, оказывающими психолого-педагогическую, медико-социальную помощь. Информирование кандидатов в замещающие родители о доступной инфраструктуре социальных услуг.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</w:t>
            </w: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</w:p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9360C6" w:rsidRPr="00FD3914" w:rsidTr="00D20A3B">
        <w:trPr>
          <w:trHeight w:val="28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FD3914">
            <w:pPr>
              <w:snapToGrid w:val="0"/>
              <w:jc w:val="both"/>
              <w:rPr>
                <w:rFonts w:ascii="Liberation Serif" w:hAnsi="Liberation Serif"/>
                <w:b/>
              </w:rPr>
            </w:pPr>
            <w:r w:rsidRPr="00FD3914">
              <w:rPr>
                <w:rFonts w:ascii="Liberation Serif" w:hAnsi="Liberation Serif"/>
                <w:b/>
                <w:sz w:val="22"/>
                <w:szCs w:val="22"/>
              </w:rPr>
              <w:t>Подведение итогов освоения курса подготовки лиц, желающих принять на воспитание в свою семью ребенка, оставшегося без попечения родителей</w:t>
            </w:r>
          </w:p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Обратная связь (анкетирование, </w:t>
            </w:r>
            <w:r w:rsidR="00980EA1" w:rsidRPr="00FD3914">
              <w:rPr>
                <w:rFonts w:ascii="Liberation Serif" w:hAnsi="Liberation Serif"/>
                <w:sz w:val="22"/>
                <w:szCs w:val="22"/>
              </w:rPr>
              <w:t xml:space="preserve">собеседование, </w:t>
            </w:r>
            <w:r w:rsidRPr="00FD3914">
              <w:rPr>
                <w:rFonts w:ascii="Liberation Serif" w:hAnsi="Liberation Serif"/>
                <w:sz w:val="22"/>
                <w:szCs w:val="22"/>
              </w:rPr>
              <w:t xml:space="preserve">обсуждение результатов освоения курса). </w:t>
            </w:r>
          </w:p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Аттестация слушателей.</w:t>
            </w:r>
          </w:p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2,5</w:t>
            </w:r>
          </w:p>
        </w:tc>
      </w:tr>
      <w:tr w:rsidR="009360C6" w:rsidRPr="00FD3914" w:rsidTr="00D20A3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Всего: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50,5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24,5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0C6" w:rsidRPr="00FD3914" w:rsidRDefault="009360C6" w:rsidP="00D20A3B">
            <w:pPr>
              <w:snapToGrid w:val="0"/>
              <w:jc w:val="center"/>
              <w:rPr>
                <w:rFonts w:ascii="Liberation Serif" w:hAnsi="Liberation Serif"/>
              </w:rPr>
            </w:pPr>
            <w:r w:rsidRPr="00FD3914"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</w:tr>
    </w:tbl>
    <w:p w:rsidR="009360C6" w:rsidRPr="00FD3914" w:rsidRDefault="009360C6" w:rsidP="00FA2C8F">
      <w:pPr>
        <w:jc w:val="both"/>
        <w:rPr>
          <w:rFonts w:ascii="Liberation Serif" w:hAnsi="Liberation Serif"/>
        </w:rPr>
      </w:pPr>
    </w:p>
    <w:sectPr w:rsidR="009360C6" w:rsidRPr="00FD3914" w:rsidSect="006F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6626"/>
    <w:multiLevelType w:val="multilevel"/>
    <w:tmpl w:val="7D6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C6"/>
    <w:rsid w:val="002B0114"/>
    <w:rsid w:val="00566C59"/>
    <w:rsid w:val="005D4A50"/>
    <w:rsid w:val="005E5070"/>
    <w:rsid w:val="00640CF4"/>
    <w:rsid w:val="006868D7"/>
    <w:rsid w:val="006F0C69"/>
    <w:rsid w:val="008557AA"/>
    <w:rsid w:val="009360C6"/>
    <w:rsid w:val="00980EA1"/>
    <w:rsid w:val="009B7995"/>
    <w:rsid w:val="009D44A6"/>
    <w:rsid w:val="009E32F6"/>
    <w:rsid w:val="00A20E63"/>
    <w:rsid w:val="00B5043E"/>
    <w:rsid w:val="00BC6EC2"/>
    <w:rsid w:val="00C069AD"/>
    <w:rsid w:val="00D26DF4"/>
    <w:rsid w:val="00DB0347"/>
    <w:rsid w:val="00F9227A"/>
    <w:rsid w:val="00FA2C8F"/>
    <w:rsid w:val="00FD2D5F"/>
    <w:rsid w:val="00FD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7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F922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2020-07-28T11:37:00Z</cp:lastPrinted>
  <dcterms:created xsi:type="dcterms:W3CDTF">2020-07-28T11:02:00Z</dcterms:created>
  <dcterms:modified xsi:type="dcterms:W3CDTF">2020-07-30T06:38:00Z</dcterms:modified>
</cp:coreProperties>
</file>