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80B" w:rsidRDefault="00047CBE" w:rsidP="00F6680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2577F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F6680B" w:rsidRPr="00F6680B">
        <w:rPr>
          <w:rFonts w:ascii="Liberation Serif" w:hAnsi="Liberation Serif" w:cs="Liberation Serif"/>
          <w:b/>
          <w:sz w:val="28"/>
          <w:szCs w:val="28"/>
        </w:rPr>
        <w:t>проверк</w:t>
      </w:r>
      <w:r w:rsidR="00F6680B">
        <w:rPr>
          <w:rFonts w:ascii="Liberation Serif" w:hAnsi="Liberation Serif" w:cs="Liberation Serif"/>
          <w:b/>
          <w:sz w:val="28"/>
          <w:szCs w:val="28"/>
        </w:rPr>
        <w:t>и</w:t>
      </w:r>
      <w:r w:rsidR="00F6680B" w:rsidRPr="00F6680B">
        <w:rPr>
          <w:rFonts w:ascii="Liberation Serif" w:hAnsi="Liberation Serif" w:cs="Liberation Serif"/>
          <w:b/>
          <w:sz w:val="28"/>
          <w:szCs w:val="28"/>
        </w:rPr>
        <w:t xml:space="preserve"> соблюдения правовых актов, регулирующих ведение бюджетного учета, в том числе принятие к учету первичных учетных документов (составление сводных учетных документов), проведение оценки имущества и обязательств, а также инвентаризаций в государственном казенном учреждении</w:t>
      </w:r>
      <w:r w:rsidR="00F6680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F6680B" w:rsidRPr="00F6680B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</w:t>
      </w:r>
    </w:p>
    <w:p w:rsidR="00047CBE" w:rsidRPr="00B2577F" w:rsidRDefault="00F6680B" w:rsidP="00F6680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6680B">
        <w:rPr>
          <w:rFonts w:ascii="Liberation Serif" w:hAnsi="Liberation Serif" w:cs="Liberation Serif"/>
          <w:b/>
          <w:sz w:val="28"/>
          <w:szCs w:val="28"/>
        </w:rPr>
        <w:t>«Областной информационно-расчетный центр»</w:t>
      </w:r>
    </w:p>
    <w:p w:rsidR="00047CBE" w:rsidRPr="00B2577F" w:rsidRDefault="00047CBE" w:rsidP="00F6680B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F6680B" w:rsidRPr="00F6680B" w:rsidRDefault="002E12ED" w:rsidP="00F6680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2ED">
        <w:rPr>
          <w:rFonts w:ascii="Liberation Serif" w:hAnsi="Liberation Serif" w:cs="Liberation Serif"/>
          <w:sz w:val="28"/>
          <w:szCs w:val="28"/>
        </w:rPr>
        <w:t xml:space="preserve">В период с </w:t>
      </w:r>
      <w:r>
        <w:rPr>
          <w:rFonts w:ascii="Liberation Serif" w:hAnsi="Liberation Serif" w:cs="Liberation Serif"/>
          <w:sz w:val="28"/>
          <w:szCs w:val="28"/>
        </w:rPr>
        <w:t>1</w:t>
      </w:r>
      <w:r w:rsidR="00F6680B">
        <w:rPr>
          <w:rFonts w:ascii="Liberation Serif" w:hAnsi="Liberation Serif" w:cs="Liberation Serif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>.0</w:t>
      </w:r>
      <w:r w:rsidR="00F6680B">
        <w:rPr>
          <w:rFonts w:ascii="Liberation Serif" w:hAnsi="Liberation Serif" w:cs="Liberation Serif"/>
          <w:sz w:val="28"/>
          <w:szCs w:val="28"/>
        </w:rPr>
        <w:t>6</w:t>
      </w:r>
      <w:r w:rsidRPr="002E12ED">
        <w:rPr>
          <w:rFonts w:ascii="Liberation Serif" w:hAnsi="Liberation Serif" w:cs="Liberation Serif"/>
          <w:sz w:val="28"/>
          <w:szCs w:val="28"/>
        </w:rPr>
        <w:t>.20</w:t>
      </w:r>
      <w:r w:rsidR="00F6680B">
        <w:rPr>
          <w:rFonts w:ascii="Liberation Serif" w:hAnsi="Liberation Serif" w:cs="Liberation Serif"/>
          <w:sz w:val="28"/>
          <w:szCs w:val="28"/>
        </w:rPr>
        <w:t>20</w:t>
      </w:r>
      <w:r w:rsidRPr="002E12ED">
        <w:rPr>
          <w:rFonts w:ascii="Liberation Serif" w:hAnsi="Liberation Serif" w:cs="Liberation Serif"/>
          <w:sz w:val="28"/>
          <w:szCs w:val="28"/>
        </w:rPr>
        <w:t xml:space="preserve"> по </w:t>
      </w:r>
      <w:r w:rsidR="00F6680B">
        <w:rPr>
          <w:rFonts w:ascii="Liberation Serif" w:hAnsi="Liberation Serif" w:cs="Liberation Serif"/>
          <w:sz w:val="28"/>
          <w:szCs w:val="28"/>
        </w:rPr>
        <w:t>22.07</w:t>
      </w:r>
      <w:r w:rsidRPr="002E12ED">
        <w:rPr>
          <w:rFonts w:ascii="Liberation Serif" w:hAnsi="Liberation Serif" w:cs="Liberation Serif"/>
          <w:sz w:val="28"/>
          <w:szCs w:val="28"/>
        </w:rPr>
        <w:t>.20</w:t>
      </w:r>
      <w:r w:rsidR="00F6680B">
        <w:rPr>
          <w:rFonts w:ascii="Liberation Serif" w:hAnsi="Liberation Serif" w:cs="Liberation Serif"/>
          <w:sz w:val="28"/>
          <w:szCs w:val="28"/>
        </w:rPr>
        <w:t>20</w:t>
      </w:r>
      <w:r w:rsidRPr="002E12ED">
        <w:rPr>
          <w:rFonts w:ascii="Liberation Serif" w:hAnsi="Liberation Serif" w:cs="Liberation Serif"/>
          <w:sz w:val="28"/>
          <w:szCs w:val="28"/>
        </w:rPr>
        <w:t xml:space="preserve"> (</w:t>
      </w:r>
      <w:r w:rsidR="00F6680B">
        <w:rPr>
          <w:rFonts w:ascii="Liberation Serif" w:hAnsi="Liberation Serif" w:cs="Liberation Serif"/>
          <w:sz w:val="28"/>
          <w:szCs w:val="28"/>
        </w:rPr>
        <w:t>справка</w:t>
      </w:r>
      <w:r w:rsidRPr="002E12ED">
        <w:rPr>
          <w:rFonts w:ascii="Liberation Serif" w:hAnsi="Liberation Serif" w:cs="Liberation Serif"/>
          <w:sz w:val="28"/>
          <w:szCs w:val="28"/>
        </w:rPr>
        <w:t xml:space="preserve"> от </w:t>
      </w:r>
      <w:r w:rsidR="00F6680B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2.0</w:t>
      </w:r>
      <w:r w:rsidR="00F6680B">
        <w:rPr>
          <w:rFonts w:ascii="Liberation Serif" w:hAnsi="Liberation Serif" w:cs="Liberation Serif"/>
          <w:sz w:val="28"/>
          <w:szCs w:val="28"/>
        </w:rPr>
        <w:t>7</w:t>
      </w:r>
      <w:r w:rsidRPr="002E12ED">
        <w:rPr>
          <w:rFonts w:ascii="Liberation Serif" w:hAnsi="Liberation Serif" w:cs="Liberation Serif"/>
          <w:sz w:val="28"/>
          <w:szCs w:val="28"/>
        </w:rPr>
        <w:t>.20</w:t>
      </w:r>
      <w:r w:rsidR="00F6680B">
        <w:rPr>
          <w:rFonts w:ascii="Liberation Serif" w:hAnsi="Liberation Serif" w:cs="Liberation Serif"/>
          <w:sz w:val="28"/>
          <w:szCs w:val="28"/>
        </w:rPr>
        <w:t>20</w:t>
      </w:r>
      <w:r w:rsidRPr="002E12ED">
        <w:rPr>
          <w:rFonts w:ascii="Liberation Serif" w:hAnsi="Liberation Serif" w:cs="Liberation Serif"/>
          <w:sz w:val="28"/>
          <w:szCs w:val="28"/>
        </w:rPr>
        <w:t xml:space="preserve">) отделом бухгалтерского учета и отчетности Министерства социальной политики Свердловской области проведена проверка </w:t>
      </w:r>
      <w:r w:rsidR="00F6680B" w:rsidRPr="00F6680B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ведение бюджетного учета, в том числе принятие к учету первичных учетных документов (составление сводных учетных документов), проведение оценки имущества и обязательств, а также инвентаризаций в государственном казенном учреждении Свердловской области «Областной информационно-расчетный центр»</w:t>
      </w:r>
      <w:r w:rsidR="008A30FC">
        <w:rPr>
          <w:rFonts w:ascii="Liberation Serif" w:hAnsi="Liberation Serif" w:cs="Liberation Serif"/>
          <w:sz w:val="28"/>
          <w:szCs w:val="28"/>
        </w:rPr>
        <w:t xml:space="preserve"> (далее – Учреждение)</w:t>
      </w:r>
      <w:r w:rsidR="00F6680B">
        <w:rPr>
          <w:rFonts w:ascii="Liberation Serif" w:hAnsi="Liberation Serif" w:cs="Liberation Serif"/>
          <w:sz w:val="28"/>
          <w:szCs w:val="28"/>
        </w:rPr>
        <w:t>.</w:t>
      </w:r>
    </w:p>
    <w:p w:rsidR="009871C1" w:rsidRDefault="00F5327F" w:rsidP="00F6680B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577F">
        <w:rPr>
          <w:rFonts w:ascii="Liberation Serif" w:hAnsi="Liberation Serif" w:cs="Liberation Serif"/>
          <w:sz w:val="28"/>
          <w:szCs w:val="28"/>
        </w:rPr>
        <w:t xml:space="preserve">По результатам проверки </w:t>
      </w:r>
      <w:r w:rsidR="002E12ED">
        <w:rPr>
          <w:rFonts w:ascii="Liberation Serif" w:hAnsi="Liberation Serif" w:cs="Liberation Serif"/>
          <w:sz w:val="28"/>
          <w:szCs w:val="28"/>
        </w:rPr>
        <w:t>установлены</w:t>
      </w:r>
      <w:r w:rsidRPr="00B2577F">
        <w:rPr>
          <w:rFonts w:ascii="Liberation Serif" w:hAnsi="Liberation Serif" w:cs="Liberation Serif"/>
          <w:sz w:val="28"/>
          <w:szCs w:val="28"/>
        </w:rPr>
        <w:t xml:space="preserve"> </w:t>
      </w:r>
      <w:r w:rsidR="009871C1">
        <w:rPr>
          <w:rFonts w:ascii="Liberation Serif" w:hAnsi="Liberation Serif" w:cs="Liberation Serif"/>
          <w:sz w:val="28"/>
          <w:szCs w:val="28"/>
        </w:rPr>
        <w:t>следующие недостатки:</w:t>
      </w:r>
    </w:p>
    <w:p w:rsidR="009871C1" w:rsidRPr="009871C1" w:rsidRDefault="009871C1" w:rsidP="009871C1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71C1">
        <w:rPr>
          <w:rFonts w:ascii="Liberation Serif" w:hAnsi="Liberation Serif" w:cs="Liberation Serif"/>
          <w:sz w:val="28"/>
          <w:szCs w:val="28"/>
        </w:rPr>
        <w:t>1.</w:t>
      </w:r>
      <w:r w:rsidRPr="009871C1">
        <w:rPr>
          <w:rFonts w:ascii="Liberation Serif" w:hAnsi="Liberation Serif" w:cs="Liberation Serif"/>
          <w:sz w:val="28"/>
          <w:szCs w:val="28"/>
        </w:rPr>
        <w:tab/>
        <w:t>Выявлены отдельные замечания к учетной политике.</w:t>
      </w:r>
    </w:p>
    <w:p w:rsidR="009871C1" w:rsidRPr="009871C1" w:rsidRDefault="009871C1" w:rsidP="009871C1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71C1">
        <w:rPr>
          <w:rFonts w:ascii="Liberation Serif" w:hAnsi="Liberation Serif" w:cs="Liberation Serif"/>
          <w:sz w:val="28"/>
          <w:szCs w:val="28"/>
        </w:rPr>
        <w:t>2.</w:t>
      </w:r>
      <w:r w:rsidRPr="009871C1">
        <w:rPr>
          <w:rFonts w:ascii="Liberation Serif" w:hAnsi="Liberation Serif" w:cs="Liberation Serif"/>
          <w:sz w:val="28"/>
          <w:szCs w:val="28"/>
        </w:rPr>
        <w:tab/>
        <w:t>Применяется Бухгалтерская справка (ф. 0504833) не соответствующая действующей редакции Приказа № 52н.</w:t>
      </w:r>
    </w:p>
    <w:p w:rsidR="009871C1" w:rsidRDefault="009871C1" w:rsidP="009871C1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71C1">
        <w:rPr>
          <w:rFonts w:ascii="Liberation Serif" w:hAnsi="Liberation Serif" w:cs="Liberation Serif"/>
          <w:sz w:val="28"/>
          <w:szCs w:val="28"/>
        </w:rPr>
        <w:t>3.</w:t>
      </w:r>
      <w:r w:rsidRPr="009871C1">
        <w:rPr>
          <w:rFonts w:ascii="Liberation Serif" w:hAnsi="Liberation Serif" w:cs="Liberation Serif"/>
          <w:sz w:val="28"/>
          <w:szCs w:val="28"/>
        </w:rPr>
        <w:tab/>
        <w:t>Не оформлена Ведомость расхождений по результатам инвентаризации (ф. 0504092).</w:t>
      </w:r>
    </w:p>
    <w:p w:rsidR="00934F4B" w:rsidRPr="00B2577F" w:rsidRDefault="009F4F6F" w:rsidP="009871C1">
      <w:pPr>
        <w:pStyle w:val="a3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8"/>
          <w:szCs w:val="28"/>
        </w:rPr>
        <w:t>Директору</w:t>
      </w:r>
      <w:r w:rsidR="00E32DEC" w:rsidRPr="00B2577F">
        <w:rPr>
          <w:rFonts w:ascii="Liberation Serif" w:hAnsi="Liberation Serif" w:cs="Liberation Serif"/>
          <w:sz w:val="28"/>
          <w:szCs w:val="28"/>
        </w:rPr>
        <w:t xml:space="preserve"> У</w:t>
      </w:r>
      <w:r w:rsidR="008A30FC">
        <w:rPr>
          <w:rFonts w:ascii="Liberation Serif" w:hAnsi="Liberation Serif" w:cs="Liberation Serif"/>
          <w:sz w:val="28"/>
          <w:szCs w:val="28"/>
        </w:rPr>
        <w:t>чреждения</w:t>
      </w:r>
      <w:r w:rsidR="00E32DEC" w:rsidRPr="00B2577F">
        <w:rPr>
          <w:rFonts w:ascii="Liberation Serif" w:hAnsi="Liberation Serif" w:cs="Liberation Serif"/>
          <w:sz w:val="28"/>
          <w:szCs w:val="28"/>
        </w:rPr>
        <w:t xml:space="preserve"> </w:t>
      </w:r>
      <w:r w:rsidR="00047CBE" w:rsidRPr="00B2577F">
        <w:rPr>
          <w:rFonts w:ascii="Liberation Serif" w:hAnsi="Liberation Serif" w:cs="Liberation Serif"/>
          <w:sz w:val="28"/>
          <w:szCs w:val="28"/>
        </w:rPr>
        <w:t xml:space="preserve">до </w:t>
      </w:r>
      <w:r w:rsidR="008A30FC">
        <w:rPr>
          <w:rFonts w:ascii="Liberation Serif" w:hAnsi="Liberation Serif" w:cs="Liberation Serif"/>
          <w:sz w:val="28"/>
          <w:szCs w:val="28"/>
        </w:rPr>
        <w:t>2</w:t>
      </w:r>
      <w:r w:rsidR="00D73C16">
        <w:rPr>
          <w:rFonts w:ascii="Liberation Serif" w:hAnsi="Liberation Serif" w:cs="Liberation Serif"/>
          <w:sz w:val="28"/>
          <w:szCs w:val="28"/>
        </w:rPr>
        <w:t>1</w:t>
      </w:r>
      <w:r w:rsidR="004973F6" w:rsidRPr="00B2577F">
        <w:rPr>
          <w:rFonts w:ascii="Liberation Serif" w:hAnsi="Liberation Serif" w:cs="Liberation Serif"/>
          <w:sz w:val="28"/>
          <w:szCs w:val="28"/>
        </w:rPr>
        <w:t xml:space="preserve"> </w:t>
      </w:r>
      <w:r w:rsidR="008A30FC">
        <w:rPr>
          <w:rFonts w:ascii="Liberation Serif" w:hAnsi="Liberation Serif" w:cs="Liberation Serif"/>
          <w:sz w:val="28"/>
          <w:szCs w:val="28"/>
        </w:rPr>
        <w:t>августа</w:t>
      </w:r>
      <w:r w:rsidR="00EB1D50" w:rsidRPr="00B2577F">
        <w:rPr>
          <w:rFonts w:ascii="Liberation Serif" w:hAnsi="Liberation Serif" w:cs="Liberation Serif"/>
          <w:sz w:val="28"/>
          <w:szCs w:val="28"/>
        </w:rPr>
        <w:t xml:space="preserve"> 20</w:t>
      </w:r>
      <w:r w:rsidR="008A30FC">
        <w:rPr>
          <w:rFonts w:ascii="Liberation Serif" w:hAnsi="Liberation Serif" w:cs="Liberation Serif"/>
          <w:sz w:val="28"/>
          <w:szCs w:val="28"/>
        </w:rPr>
        <w:t>20</w:t>
      </w:r>
      <w:r w:rsidR="00047CBE" w:rsidRPr="00B2577F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2E4CF4" w:rsidRPr="00B2577F">
        <w:rPr>
          <w:rFonts w:ascii="Liberation Serif" w:hAnsi="Liberation Serif" w:cs="Liberation Serif"/>
          <w:sz w:val="28"/>
          <w:szCs w:val="28"/>
        </w:rPr>
        <w:t>рекомендовано</w:t>
      </w:r>
      <w:r w:rsidR="00047CBE" w:rsidRPr="00B2577F">
        <w:rPr>
          <w:rFonts w:ascii="Liberation Serif" w:hAnsi="Liberation Serif" w:cs="Liberation Serif"/>
          <w:sz w:val="28"/>
          <w:szCs w:val="28"/>
        </w:rPr>
        <w:t xml:space="preserve"> </w:t>
      </w:r>
      <w:r w:rsidR="009871C1">
        <w:rPr>
          <w:rFonts w:ascii="Liberation Serif" w:hAnsi="Liberation Serif" w:cs="Liberation Serif"/>
          <w:sz w:val="28"/>
          <w:szCs w:val="28"/>
        </w:rPr>
        <w:t>принять меры к устранению выявленных недостатков.</w:t>
      </w:r>
      <w:bookmarkStart w:id="0" w:name="_GoBack"/>
      <w:bookmarkEnd w:id="0"/>
    </w:p>
    <w:sectPr w:rsidR="00934F4B" w:rsidRPr="00B2577F" w:rsidSect="00F6680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221D5"/>
    <w:multiLevelType w:val="hybridMultilevel"/>
    <w:tmpl w:val="E240480C"/>
    <w:lvl w:ilvl="0" w:tplc="8C8A30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C986F0F"/>
    <w:multiLevelType w:val="hybridMultilevel"/>
    <w:tmpl w:val="F2985E22"/>
    <w:lvl w:ilvl="0" w:tplc="B77EFCBA">
      <w:start w:val="1"/>
      <w:numFmt w:val="decimal"/>
      <w:suff w:val="space"/>
      <w:lvlText w:val="%1)"/>
      <w:lvlJc w:val="left"/>
      <w:pPr>
        <w:ind w:left="1847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166" w:hanging="360"/>
      </w:pPr>
    </w:lvl>
    <w:lvl w:ilvl="2" w:tplc="0419001B" w:tentative="1">
      <w:start w:val="1"/>
      <w:numFmt w:val="lowerRoman"/>
      <w:lvlText w:val="%3."/>
      <w:lvlJc w:val="right"/>
      <w:pPr>
        <w:ind w:left="-4446" w:hanging="180"/>
      </w:pPr>
    </w:lvl>
    <w:lvl w:ilvl="3" w:tplc="0419000F" w:tentative="1">
      <w:start w:val="1"/>
      <w:numFmt w:val="decimal"/>
      <w:lvlText w:val="%4."/>
      <w:lvlJc w:val="left"/>
      <w:pPr>
        <w:ind w:left="-3726" w:hanging="360"/>
      </w:pPr>
    </w:lvl>
    <w:lvl w:ilvl="4" w:tplc="04190019" w:tentative="1">
      <w:start w:val="1"/>
      <w:numFmt w:val="lowerLetter"/>
      <w:lvlText w:val="%5."/>
      <w:lvlJc w:val="left"/>
      <w:pPr>
        <w:ind w:left="-3006" w:hanging="360"/>
      </w:pPr>
    </w:lvl>
    <w:lvl w:ilvl="5" w:tplc="0419001B" w:tentative="1">
      <w:start w:val="1"/>
      <w:numFmt w:val="lowerRoman"/>
      <w:lvlText w:val="%6."/>
      <w:lvlJc w:val="right"/>
      <w:pPr>
        <w:ind w:left="-2286" w:hanging="180"/>
      </w:pPr>
    </w:lvl>
    <w:lvl w:ilvl="6" w:tplc="0419000F" w:tentative="1">
      <w:start w:val="1"/>
      <w:numFmt w:val="decimal"/>
      <w:lvlText w:val="%7."/>
      <w:lvlJc w:val="left"/>
      <w:pPr>
        <w:ind w:left="-1566" w:hanging="360"/>
      </w:pPr>
    </w:lvl>
    <w:lvl w:ilvl="7" w:tplc="04190019" w:tentative="1">
      <w:start w:val="1"/>
      <w:numFmt w:val="lowerLetter"/>
      <w:lvlText w:val="%8."/>
      <w:lvlJc w:val="left"/>
      <w:pPr>
        <w:ind w:left="-846" w:hanging="360"/>
      </w:pPr>
    </w:lvl>
    <w:lvl w:ilvl="8" w:tplc="0419001B" w:tentative="1">
      <w:start w:val="1"/>
      <w:numFmt w:val="lowerRoman"/>
      <w:lvlText w:val="%9."/>
      <w:lvlJc w:val="right"/>
      <w:pPr>
        <w:ind w:left="-126" w:hanging="180"/>
      </w:pPr>
    </w:lvl>
  </w:abstractNum>
  <w:abstractNum w:abstractNumId="2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BE"/>
    <w:rsid w:val="00047CBE"/>
    <w:rsid w:val="00266C67"/>
    <w:rsid w:val="002E12ED"/>
    <w:rsid w:val="002E4CF4"/>
    <w:rsid w:val="00310B20"/>
    <w:rsid w:val="003F546A"/>
    <w:rsid w:val="004973F6"/>
    <w:rsid w:val="00555766"/>
    <w:rsid w:val="00873C3E"/>
    <w:rsid w:val="008A30FC"/>
    <w:rsid w:val="009273BF"/>
    <w:rsid w:val="00965964"/>
    <w:rsid w:val="009871C1"/>
    <w:rsid w:val="009F4F6F"/>
    <w:rsid w:val="00A2273F"/>
    <w:rsid w:val="00A3385F"/>
    <w:rsid w:val="00B2577F"/>
    <w:rsid w:val="00BC138E"/>
    <w:rsid w:val="00C4258E"/>
    <w:rsid w:val="00CA62BA"/>
    <w:rsid w:val="00CF3B12"/>
    <w:rsid w:val="00D73C16"/>
    <w:rsid w:val="00D812D5"/>
    <w:rsid w:val="00E32DEC"/>
    <w:rsid w:val="00EB1D50"/>
    <w:rsid w:val="00EB5AC8"/>
    <w:rsid w:val="00EC56BF"/>
    <w:rsid w:val="00F5327F"/>
    <w:rsid w:val="00F63FBF"/>
    <w:rsid w:val="00F6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4B9C2-E02F-44A5-A306-01AF8CDEE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CB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7CB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47C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2E4C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4C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Н.В.</dc:creator>
  <cp:lastModifiedBy>Григоренко Евгения Анатольевна</cp:lastModifiedBy>
  <cp:revision>7</cp:revision>
  <cp:lastPrinted>2019-05-20T04:27:00Z</cp:lastPrinted>
  <dcterms:created xsi:type="dcterms:W3CDTF">2020-07-21T05:00:00Z</dcterms:created>
  <dcterms:modified xsi:type="dcterms:W3CDTF">2020-07-23T09:37:00Z</dcterms:modified>
</cp:coreProperties>
</file>