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AFDA25" w14:textId="77777777" w:rsidR="00BC440A" w:rsidRPr="00C9717C" w:rsidRDefault="00BC440A" w:rsidP="00BC440A">
      <w:pPr>
        <w:tabs>
          <w:tab w:val="left" w:pos="2550"/>
        </w:tabs>
        <w:ind w:firstLine="0"/>
        <w:jc w:val="center"/>
        <w:rPr>
          <w:rFonts w:eastAsia="Times New Roman"/>
          <w:sz w:val="20"/>
          <w:szCs w:val="20"/>
          <w:lang w:val="ru-RU" w:eastAsia="ru-RU"/>
        </w:rPr>
      </w:pPr>
      <w:r w:rsidRPr="00C9717C">
        <w:rPr>
          <w:rFonts w:eastAsia="Times New Roman"/>
          <w:sz w:val="20"/>
          <w:szCs w:val="20"/>
          <w:lang w:val="ru-RU" w:eastAsia="ru-RU"/>
        </w:rPr>
        <w:t>МИНИСТЕРСТВО СОЦИАЛЬНОЙ ПОЛИТИКИ СВЕРДЛОВСКОЙ ОБЛАСТИ</w:t>
      </w:r>
    </w:p>
    <w:p w14:paraId="21507A5C" w14:textId="77777777" w:rsidR="00BC440A" w:rsidRPr="00C9717C" w:rsidRDefault="00BC440A" w:rsidP="00BC440A">
      <w:pPr>
        <w:ind w:firstLine="0"/>
        <w:jc w:val="center"/>
        <w:rPr>
          <w:rFonts w:eastAsia="Times New Roman"/>
          <w:b/>
          <w:sz w:val="24"/>
          <w:szCs w:val="24"/>
          <w:lang w:val="ru-RU" w:eastAsia="ru-RU"/>
        </w:rPr>
      </w:pPr>
      <w:r w:rsidRPr="00C9717C">
        <w:rPr>
          <w:rFonts w:eastAsia="Times New Roman"/>
          <w:b/>
          <w:sz w:val="24"/>
          <w:szCs w:val="24"/>
          <w:lang w:val="ru-RU" w:eastAsia="ru-RU"/>
        </w:rPr>
        <w:t xml:space="preserve">государственное казенное учреждение социального обслуживания </w:t>
      </w:r>
    </w:p>
    <w:p w14:paraId="2772E8C0" w14:textId="77777777" w:rsidR="00BC440A" w:rsidRPr="00C9717C" w:rsidRDefault="00BC440A" w:rsidP="00BC440A">
      <w:pPr>
        <w:ind w:firstLine="0"/>
        <w:jc w:val="center"/>
        <w:rPr>
          <w:rFonts w:eastAsia="Times New Roman"/>
          <w:b/>
          <w:sz w:val="24"/>
          <w:szCs w:val="24"/>
          <w:lang w:val="ru-RU" w:eastAsia="ru-RU"/>
        </w:rPr>
      </w:pPr>
      <w:r w:rsidRPr="00C9717C">
        <w:rPr>
          <w:rFonts w:eastAsia="Times New Roman"/>
          <w:b/>
          <w:sz w:val="24"/>
          <w:szCs w:val="24"/>
          <w:lang w:val="ru-RU" w:eastAsia="ru-RU"/>
        </w:rPr>
        <w:t xml:space="preserve">Свердловской области </w:t>
      </w:r>
    </w:p>
    <w:p w14:paraId="7E57D29B" w14:textId="2B7B8E1C" w:rsidR="00BC440A" w:rsidRPr="00C9717C" w:rsidRDefault="00BC440A" w:rsidP="00BC440A">
      <w:pPr>
        <w:ind w:firstLine="0"/>
        <w:jc w:val="center"/>
        <w:rPr>
          <w:rFonts w:eastAsia="Times New Roman"/>
          <w:b/>
          <w:sz w:val="24"/>
          <w:szCs w:val="24"/>
          <w:lang w:val="ru-RU" w:eastAsia="ru-RU"/>
        </w:rPr>
      </w:pPr>
      <w:r w:rsidRPr="00C9717C">
        <w:rPr>
          <w:rFonts w:eastAsia="Times New Roman"/>
          <w:b/>
          <w:sz w:val="24"/>
          <w:szCs w:val="24"/>
          <w:lang w:val="ru-RU" w:eastAsia="ru-RU"/>
        </w:rPr>
        <w:t>«Социально-реабилитационный центр для несовершеннолетних Октябрьского района города Екатеринбурга</w:t>
      </w:r>
      <w:r w:rsidR="00241533">
        <w:rPr>
          <w:rFonts w:eastAsia="Times New Roman"/>
          <w:b/>
          <w:sz w:val="24"/>
          <w:szCs w:val="24"/>
          <w:lang w:val="ru-RU" w:eastAsia="ru-RU"/>
        </w:rPr>
        <w:t>»</w:t>
      </w:r>
    </w:p>
    <w:p w14:paraId="0A3781BE" w14:textId="77777777" w:rsidR="00BC440A" w:rsidRPr="00C9717C" w:rsidRDefault="00BC440A" w:rsidP="00BC440A">
      <w:pPr>
        <w:ind w:firstLine="0"/>
        <w:jc w:val="center"/>
        <w:rPr>
          <w:rFonts w:eastAsia="Times New Roman"/>
          <w:sz w:val="24"/>
          <w:szCs w:val="24"/>
          <w:lang w:val="ru-RU" w:eastAsia="ru-RU"/>
        </w:rPr>
      </w:pPr>
      <w:r w:rsidRPr="00C9717C">
        <w:rPr>
          <w:rFonts w:eastAsia="Times New Roman"/>
          <w:sz w:val="24"/>
          <w:szCs w:val="24"/>
          <w:lang w:val="ru-RU" w:eastAsia="ru-RU"/>
        </w:rPr>
        <w:t>(ГКУ «СРЦН Октябрьского района города Екатеринбурга»)</w:t>
      </w:r>
    </w:p>
    <w:p w14:paraId="0E790C33" w14:textId="77777777" w:rsidR="00BC440A" w:rsidRPr="00C9717C" w:rsidRDefault="00BC440A" w:rsidP="00BC440A">
      <w:pPr>
        <w:ind w:firstLine="0"/>
        <w:jc w:val="center"/>
        <w:rPr>
          <w:rFonts w:eastAsia="Times New Roman"/>
          <w:b/>
          <w:sz w:val="24"/>
          <w:szCs w:val="24"/>
          <w:lang w:val="ru-RU" w:eastAsia="ru-RU"/>
        </w:rPr>
      </w:pPr>
    </w:p>
    <w:p w14:paraId="54D5C084" w14:textId="77777777" w:rsidR="00BC440A" w:rsidRPr="00C9717C" w:rsidRDefault="00BC440A" w:rsidP="00BC440A">
      <w:pPr>
        <w:ind w:firstLine="0"/>
        <w:jc w:val="center"/>
        <w:rPr>
          <w:rFonts w:eastAsia="Times New Roman"/>
          <w:b/>
          <w:sz w:val="32"/>
          <w:szCs w:val="32"/>
          <w:lang w:val="ru-RU" w:eastAsia="ru-RU"/>
        </w:rPr>
      </w:pPr>
      <w:r w:rsidRPr="00C9717C">
        <w:rPr>
          <w:rFonts w:eastAsia="Times New Roman"/>
          <w:b/>
          <w:sz w:val="32"/>
          <w:szCs w:val="32"/>
          <w:lang w:val="ru-RU" w:eastAsia="ru-RU"/>
        </w:rPr>
        <w:t>ПРИКАЗ</w:t>
      </w:r>
    </w:p>
    <w:p w14:paraId="27476671" w14:textId="77777777" w:rsidR="00BC440A" w:rsidRPr="00C9717C" w:rsidRDefault="00BC440A" w:rsidP="00BC440A">
      <w:pPr>
        <w:ind w:firstLine="0"/>
        <w:jc w:val="center"/>
        <w:rPr>
          <w:rFonts w:eastAsia="Times New Roman"/>
          <w:b/>
          <w:sz w:val="24"/>
          <w:szCs w:val="24"/>
          <w:lang w:val="ru-RU" w:eastAsia="ru-RU"/>
        </w:rPr>
      </w:pPr>
    </w:p>
    <w:p w14:paraId="7931B266" w14:textId="17A01308" w:rsidR="00BC440A" w:rsidRPr="00C9717C" w:rsidRDefault="00BC440A" w:rsidP="00BC440A">
      <w:pPr>
        <w:ind w:firstLine="0"/>
        <w:jc w:val="both"/>
        <w:rPr>
          <w:rFonts w:eastAsia="Times New Roman"/>
          <w:b/>
          <w:sz w:val="24"/>
          <w:szCs w:val="24"/>
          <w:lang w:val="ru-RU" w:eastAsia="ru-RU"/>
        </w:rPr>
      </w:pPr>
      <w:r w:rsidRPr="00C9717C">
        <w:rPr>
          <w:rFonts w:eastAsia="Times New Roman"/>
          <w:b/>
          <w:sz w:val="24"/>
          <w:szCs w:val="24"/>
          <w:lang w:val="ru-RU" w:eastAsia="ru-RU"/>
        </w:rPr>
        <w:t>__</w:t>
      </w:r>
      <w:r w:rsidR="00F90AAE">
        <w:rPr>
          <w:rFonts w:eastAsia="Times New Roman"/>
          <w:b/>
          <w:sz w:val="24"/>
          <w:szCs w:val="24"/>
          <w:lang w:val="ru-RU" w:eastAsia="ru-RU"/>
        </w:rPr>
        <w:t>1</w:t>
      </w:r>
      <w:r w:rsidR="005C5D1F">
        <w:rPr>
          <w:rFonts w:eastAsia="Times New Roman"/>
          <w:b/>
          <w:sz w:val="24"/>
          <w:szCs w:val="24"/>
          <w:lang w:val="ru-RU" w:eastAsia="ru-RU"/>
        </w:rPr>
        <w:t>3.07.202</w:t>
      </w:r>
      <w:r w:rsidR="00F90AAE">
        <w:rPr>
          <w:rFonts w:eastAsia="Times New Roman"/>
          <w:b/>
          <w:sz w:val="24"/>
          <w:szCs w:val="24"/>
          <w:lang w:val="ru-RU" w:eastAsia="ru-RU"/>
        </w:rPr>
        <w:t>3</w:t>
      </w:r>
      <w:r w:rsidRPr="00C9717C">
        <w:rPr>
          <w:rFonts w:eastAsia="Times New Roman"/>
          <w:b/>
          <w:sz w:val="24"/>
          <w:szCs w:val="24"/>
          <w:lang w:val="ru-RU" w:eastAsia="ru-RU"/>
        </w:rPr>
        <w:t>___                                                                                                            №</w:t>
      </w:r>
      <w:r w:rsidR="00F90AAE">
        <w:rPr>
          <w:rFonts w:eastAsia="Times New Roman"/>
          <w:b/>
          <w:sz w:val="24"/>
          <w:szCs w:val="24"/>
          <w:lang w:val="ru-RU" w:eastAsia="ru-RU"/>
        </w:rPr>
        <w:t xml:space="preserve"> </w:t>
      </w:r>
      <w:r w:rsidR="00241533">
        <w:rPr>
          <w:rFonts w:eastAsia="Times New Roman"/>
          <w:b/>
          <w:sz w:val="24"/>
          <w:szCs w:val="24"/>
          <w:lang w:val="ru-RU" w:eastAsia="ru-RU"/>
        </w:rPr>
        <w:t>__494__</w:t>
      </w:r>
    </w:p>
    <w:p w14:paraId="0295D97C" w14:textId="77777777" w:rsidR="00BC440A" w:rsidRPr="00C9717C" w:rsidRDefault="00BC440A" w:rsidP="00BC440A">
      <w:pPr>
        <w:ind w:firstLine="0"/>
        <w:jc w:val="center"/>
        <w:rPr>
          <w:rFonts w:eastAsia="Times New Roman"/>
          <w:sz w:val="24"/>
          <w:szCs w:val="24"/>
          <w:lang w:val="ru-RU" w:eastAsia="ru-RU"/>
        </w:rPr>
      </w:pPr>
      <w:r w:rsidRPr="00C9717C">
        <w:rPr>
          <w:rFonts w:eastAsia="Times New Roman"/>
          <w:sz w:val="24"/>
          <w:szCs w:val="24"/>
          <w:lang w:val="ru-RU" w:eastAsia="ru-RU"/>
        </w:rPr>
        <w:t xml:space="preserve">г. Екатеринбург </w:t>
      </w:r>
    </w:p>
    <w:p w14:paraId="49C52936" w14:textId="77777777" w:rsidR="00BC440A" w:rsidRPr="00C9717C" w:rsidRDefault="00BC440A" w:rsidP="00BC440A">
      <w:pPr>
        <w:ind w:firstLine="0"/>
        <w:jc w:val="center"/>
        <w:rPr>
          <w:rFonts w:eastAsia="Times New Roman"/>
          <w:sz w:val="24"/>
          <w:szCs w:val="24"/>
          <w:lang w:val="ru-RU" w:eastAsia="ru-RU"/>
        </w:rPr>
      </w:pPr>
    </w:p>
    <w:p w14:paraId="2BCADB2E" w14:textId="31CAD115" w:rsidR="00BC440A" w:rsidRPr="00C9717C" w:rsidRDefault="00BC440A" w:rsidP="00BC440A">
      <w:pPr>
        <w:ind w:firstLine="0"/>
        <w:jc w:val="center"/>
        <w:rPr>
          <w:rFonts w:eastAsia="Times New Roman"/>
          <w:b/>
          <w:sz w:val="28"/>
          <w:szCs w:val="28"/>
          <w:lang w:val="ru-RU" w:eastAsia="ru-RU"/>
        </w:rPr>
      </w:pPr>
      <w:r w:rsidRPr="00C9717C">
        <w:rPr>
          <w:rFonts w:eastAsia="Times New Roman"/>
          <w:b/>
          <w:sz w:val="28"/>
          <w:szCs w:val="28"/>
          <w:lang w:val="ru-RU" w:eastAsia="ru-RU"/>
        </w:rPr>
        <w:t>О</w:t>
      </w:r>
      <w:r>
        <w:rPr>
          <w:rFonts w:eastAsia="Times New Roman"/>
          <w:b/>
          <w:sz w:val="28"/>
          <w:szCs w:val="28"/>
          <w:lang w:val="ru-RU" w:eastAsia="ru-RU"/>
        </w:rPr>
        <w:t>б</w:t>
      </w:r>
      <w:r w:rsidRPr="00C9717C">
        <w:rPr>
          <w:rFonts w:eastAsia="Times New Roman"/>
          <w:b/>
          <w:sz w:val="28"/>
          <w:szCs w:val="28"/>
          <w:lang w:val="ru-RU" w:eastAsia="ru-RU"/>
        </w:rPr>
        <w:t xml:space="preserve"> </w:t>
      </w:r>
      <w:r>
        <w:rPr>
          <w:rFonts w:eastAsia="Times New Roman"/>
          <w:b/>
          <w:sz w:val="28"/>
          <w:szCs w:val="28"/>
          <w:lang w:val="ru-RU" w:eastAsia="ru-RU"/>
        </w:rPr>
        <w:t>утв</w:t>
      </w:r>
      <w:r w:rsidRPr="00C9717C">
        <w:rPr>
          <w:rFonts w:eastAsia="Times New Roman"/>
          <w:b/>
          <w:sz w:val="28"/>
          <w:szCs w:val="28"/>
          <w:lang w:val="ru-RU" w:eastAsia="ru-RU"/>
        </w:rPr>
        <w:t>е</w:t>
      </w:r>
      <w:r>
        <w:rPr>
          <w:rFonts w:eastAsia="Times New Roman"/>
          <w:b/>
          <w:sz w:val="28"/>
          <w:szCs w:val="28"/>
          <w:lang w:val="ru-RU" w:eastAsia="ru-RU"/>
        </w:rPr>
        <w:t>ржде</w:t>
      </w:r>
      <w:r w:rsidRPr="00C9717C">
        <w:rPr>
          <w:rFonts w:eastAsia="Times New Roman"/>
          <w:b/>
          <w:sz w:val="28"/>
          <w:szCs w:val="28"/>
          <w:lang w:val="ru-RU" w:eastAsia="ru-RU"/>
        </w:rPr>
        <w:t xml:space="preserve">нии </w:t>
      </w:r>
      <w:r>
        <w:rPr>
          <w:rFonts w:eastAsia="Times New Roman"/>
          <w:b/>
          <w:sz w:val="28"/>
          <w:szCs w:val="28"/>
          <w:lang w:val="ru-RU" w:eastAsia="ru-RU"/>
        </w:rPr>
        <w:t xml:space="preserve">Перечня должностей, выполнение обязанностей по которым связано с коррупционными рисками </w:t>
      </w:r>
    </w:p>
    <w:p w14:paraId="20474709" w14:textId="77777777" w:rsidR="00BC440A" w:rsidRPr="00C9717C" w:rsidRDefault="00BC440A" w:rsidP="00BC440A">
      <w:pPr>
        <w:ind w:firstLine="0"/>
        <w:jc w:val="center"/>
        <w:rPr>
          <w:rFonts w:eastAsia="Times New Roman"/>
          <w:sz w:val="24"/>
          <w:szCs w:val="24"/>
          <w:lang w:val="ru-RU" w:eastAsia="ru-RU"/>
        </w:rPr>
      </w:pPr>
    </w:p>
    <w:p w14:paraId="697CD725" w14:textId="77777777" w:rsidR="00BC440A" w:rsidRPr="00874D00" w:rsidRDefault="00BC440A" w:rsidP="005C5D1F">
      <w:pPr>
        <w:widowControl w:val="0"/>
        <w:ind w:firstLine="708"/>
        <w:jc w:val="both"/>
        <w:rPr>
          <w:rFonts w:eastAsia="Times New Roman"/>
          <w:sz w:val="28"/>
          <w:szCs w:val="28"/>
          <w:lang w:val="ru-RU" w:eastAsia="ru-RU"/>
        </w:rPr>
      </w:pPr>
      <w:r w:rsidRPr="00874D00">
        <w:rPr>
          <w:rFonts w:eastAsia="Times New Roman"/>
          <w:sz w:val="28"/>
          <w:szCs w:val="28"/>
          <w:lang w:val="ru-RU" w:eastAsia="ru-RU"/>
        </w:rPr>
        <w:t>В целях реализации Федерального закона Российской Федерации от 25.12.2008 № 273-ФЗ «О противодействии коррупции», Закона Свердловской области от 20.02.2009 № 2-03 «О противодействии коррупции в Свердловской области»,</w:t>
      </w:r>
    </w:p>
    <w:p w14:paraId="75568D17" w14:textId="77777777" w:rsidR="00BC440A" w:rsidRPr="00874D00" w:rsidRDefault="00BC440A" w:rsidP="00BC440A">
      <w:pPr>
        <w:widowControl w:val="0"/>
        <w:ind w:firstLine="0"/>
        <w:jc w:val="both"/>
        <w:rPr>
          <w:rFonts w:eastAsia="Times New Roman"/>
          <w:sz w:val="28"/>
          <w:szCs w:val="28"/>
          <w:lang w:val="ru-RU" w:eastAsia="ru-RU"/>
        </w:rPr>
      </w:pPr>
    </w:p>
    <w:p w14:paraId="146FA5B7" w14:textId="77777777" w:rsidR="00BC440A" w:rsidRPr="00874D00" w:rsidRDefault="00BC440A" w:rsidP="00BC440A">
      <w:pPr>
        <w:widowControl w:val="0"/>
        <w:ind w:firstLine="0"/>
        <w:rPr>
          <w:rFonts w:eastAsia="Times New Roman"/>
          <w:sz w:val="28"/>
          <w:szCs w:val="28"/>
          <w:lang w:val="ru-RU" w:eastAsia="ru-RU"/>
        </w:rPr>
      </w:pPr>
      <w:r w:rsidRPr="00874D00">
        <w:rPr>
          <w:rFonts w:eastAsia="Times New Roman"/>
          <w:sz w:val="28"/>
          <w:szCs w:val="28"/>
          <w:lang w:val="ru-RU" w:eastAsia="ru-RU"/>
        </w:rPr>
        <w:t>ПРИКАЗЫВАЮ:</w:t>
      </w:r>
    </w:p>
    <w:p w14:paraId="1A3528C9" w14:textId="77777777" w:rsidR="00BC440A" w:rsidRPr="00874D00" w:rsidRDefault="00BC440A" w:rsidP="00BC440A">
      <w:pPr>
        <w:widowControl w:val="0"/>
        <w:ind w:firstLine="0"/>
        <w:rPr>
          <w:rFonts w:eastAsia="Times New Roman"/>
          <w:sz w:val="28"/>
          <w:szCs w:val="28"/>
          <w:lang w:val="ru-RU" w:eastAsia="ru-RU"/>
        </w:rPr>
      </w:pPr>
    </w:p>
    <w:p w14:paraId="046A6F8E" w14:textId="1ECF7B89" w:rsidR="00BC440A" w:rsidRPr="005C5D1F" w:rsidRDefault="00BC440A" w:rsidP="005C5D1F">
      <w:pPr>
        <w:pStyle w:val="a3"/>
        <w:widowControl w:val="0"/>
        <w:numPr>
          <w:ilvl w:val="0"/>
          <w:numId w:val="3"/>
        </w:numPr>
        <w:tabs>
          <w:tab w:val="left" w:pos="993"/>
        </w:tabs>
        <w:ind w:left="0" w:firstLine="708"/>
        <w:jc w:val="both"/>
        <w:rPr>
          <w:rFonts w:eastAsia="Times New Roman"/>
          <w:color w:val="000000"/>
          <w:sz w:val="28"/>
          <w:szCs w:val="28"/>
          <w:lang w:val="ru-RU" w:eastAsia="ru-RU"/>
        </w:rPr>
      </w:pPr>
      <w:r w:rsidRPr="005C5D1F">
        <w:rPr>
          <w:rFonts w:eastAsia="Times New Roman"/>
          <w:color w:val="000000"/>
          <w:sz w:val="28"/>
          <w:szCs w:val="28"/>
          <w:lang w:val="ru-RU" w:eastAsia="ru-RU"/>
        </w:rPr>
        <w:t>Утвердить Перечень должностей, выполнение обязанностей по которым связано с коррупционными рисками (Приложение 1).</w:t>
      </w:r>
    </w:p>
    <w:p w14:paraId="02464779" w14:textId="0A9FE9B5" w:rsidR="00BC440A" w:rsidRPr="005C5D1F" w:rsidRDefault="00BC440A" w:rsidP="005C5D1F">
      <w:pPr>
        <w:pStyle w:val="a3"/>
        <w:widowControl w:val="0"/>
        <w:numPr>
          <w:ilvl w:val="0"/>
          <w:numId w:val="3"/>
        </w:numPr>
        <w:tabs>
          <w:tab w:val="left" w:pos="993"/>
        </w:tabs>
        <w:ind w:left="0" w:firstLine="708"/>
        <w:jc w:val="both"/>
        <w:rPr>
          <w:rFonts w:eastAsia="Times New Roman"/>
          <w:color w:val="000000"/>
          <w:sz w:val="28"/>
          <w:szCs w:val="28"/>
          <w:lang w:val="ru-RU" w:eastAsia="ru-RU"/>
        </w:rPr>
      </w:pPr>
      <w:r w:rsidRPr="005C5D1F">
        <w:rPr>
          <w:rFonts w:eastAsia="Times New Roman"/>
          <w:sz w:val="28"/>
          <w:szCs w:val="28"/>
          <w:lang w:val="ru-RU" w:eastAsia="ru-RU"/>
        </w:rPr>
        <w:t xml:space="preserve">Делопроизводителю </w:t>
      </w:r>
      <w:r w:rsidR="00F90AAE">
        <w:rPr>
          <w:rFonts w:eastAsia="Times New Roman"/>
          <w:sz w:val="28"/>
          <w:szCs w:val="28"/>
          <w:lang w:val="ru-RU" w:eastAsia="ru-RU"/>
        </w:rPr>
        <w:t>Олюнин</w:t>
      </w:r>
      <w:r w:rsidRPr="005C5D1F">
        <w:rPr>
          <w:rFonts w:eastAsia="Times New Roman"/>
          <w:sz w:val="28"/>
          <w:szCs w:val="28"/>
          <w:lang w:val="ru-RU" w:eastAsia="ru-RU"/>
        </w:rPr>
        <w:t>ой Н.</w:t>
      </w:r>
      <w:r w:rsidR="00F90AAE">
        <w:rPr>
          <w:rFonts w:eastAsia="Times New Roman"/>
          <w:sz w:val="28"/>
          <w:szCs w:val="28"/>
          <w:lang w:val="ru-RU" w:eastAsia="ru-RU"/>
        </w:rPr>
        <w:t>Е.</w:t>
      </w:r>
      <w:r w:rsidRPr="005C5D1F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gramStart"/>
      <w:r w:rsidRPr="005C5D1F">
        <w:rPr>
          <w:rFonts w:eastAsia="Times New Roman"/>
          <w:color w:val="000000"/>
          <w:sz w:val="28"/>
          <w:szCs w:val="28"/>
          <w:lang w:val="ru-RU" w:eastAsia="ru-RU"/>
        </w:rPr>
        <w:t>разместить</w:t>
      </w:r>
      <w:proofErr w:type="gramEnd"/>
      <w:r w:rsidRPr="005C5D1F">
        <w:rPr>
          <w:rFonts w:eastAsia="Times New Roman"/>
          <w:color w:val="000000"/>
          <w:sz w:val="28"/>
          <w:szCs w:val="28"/>
          <w:lang w:val="ru-RU" w:eastAsia="ru-RU"/>
        </w:rPr>
        <w:t xml:space="preserve"> настоящий приказ с приложениями на официальном сайте учреждения.</w:t>
      </w:r>
    </w:p>
    <w:p w14:paraId="5D3098DD" w14:textId="1FE59031" w:rsidR="00BC440A" w:rsidRPr="00874D00" w:rsidRDefault="00BC440A" w:rsidP="005C5D1F">
      <w:pPr>
        <w:pStyle w:val="a3"/>
        <w:numPr>
          <w:ilvl w:val="0"/>
          <w:numId w:val="3"/>
        </w:numPr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val="ru-RU" w:eastAsia="ru-RU"/>
        </w:rPr>
      </w:pPr>
      <w:r w:rsidRPr="00874D00">
        <w:rPr>
          <w:rFonts w:eastAsia="Times New Roman"/>
          <w:sz w:val="28"/>
          <w:szCs w:val="28"/>
          <w:lang w:val="ru-RU" w:eastAsia="ru-RU"/>
        </w:rPr>
        <w:t>Контроль исполнения настоящего приказа оставляю за собой.</w:t>
      </w:r>
    </w:p>
    <w:p w14:paraId="2C654110" w14:textId="77777777" w:rsidR="00BC440A" w:rsidRPr="00C9717C" w:rsidRDefault="00BC440A" w:rsidP="00BC440A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ru-RU" w:eastAsia="ru-RU"/>
        </w:rPr>
      </w:pPr>
    </w:p>
    <w:p w14:paraId="437DC713" w14:textId="77777777" w:rsidR="00BC440A" w:rsidRPr="00C9717C" w:rsidRDefault="00BC440A" w:rsidP="00BC440A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ru-RU" w:eastAsia="ru-RU"/>
        </w:rPr>
      </w:pPr>
    </w:p>
    <w:p w14:paraId="4B4AE996" w14:textId="77777777" w:rsidR="00BC440A" w:rsidRPr="00C9717C" w:rsidRDefault="00BC440A" w:rsidP="00BC440A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ru-RU" w:eastAsia="ru-RU"/>
        </w:rPr>
      </w:pPr>
    </w:p>
    <w:p w14:paraId="13EFF67D" w14:textId="77777777" w:rsidR="00BC440A" w:rsidRPr="00C9717C" w:rsidRDefault="00BC440A" w:rsidP="00BC440A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ru-RU" w:eastAsia="ru-RU"/>
        </w:rPr>
      </w:pPr>
    </w:p>
    <w:p w14:paraId="77CFC876" w14:textId="77777777" w:rsidR="00BC440A" w:rsidRPr="00C9717C" w:rsidRDefault="00BC440A" w:rsidP="00BC440A">
      <w:pPr>
        <w:autoSpaceDE w:val="0"/>
        <w:autoSpaceDN w:val="0"/>
        <w:adjustRightInd w:val="0"/>
        <w:ind w:firstLine="0"/>
        <w:jc w:val="both"/>
        <w:rPr>
          <w:rFonts w:eastAsia="Times New Roman"/>
          <w:sz w:val="28"/>
          <w:szCs w:val="28"/>
          <w:lang w:val="ru-RU" w:eastAsia="ru-RU"/>
        </w:rPr>
      </w:pPr>
      <w:r w:rsidRPr="00C9717C">
        <w:rPr>
          <w:rFonts w:eastAsia="Times New Roman"/>
          <w:sz w:val="28"/>
          <w:szCs w:val="28"/>
          <w:lang w:val="ru-RU" w:eastAsia="ru-RU"/>
        </w:rPr>
        <w:t>Директор</w:t>
      </w:r>
    </w:p>
    <w:p w14:paraId="794A59C4" w14:textId="77777777" w:rsidR="00BC440A" w:rsidRPr="00C9717C" w:rsidRDefault="00BC440A" w:rsidP="00BC440A">
      <w:pPr>
        <w:autoSpaceDE w:val="0"/>
        <w:autoSpaceDN w:val="0"/>
        <w:adjustRightInd w:val="0"/>
        <w:ind w:firstLine="0"/>
        <w:jc w:val="both"/>
        <w:rPr>
          <w:rFonts w:eastAsia="Times New Roman"/>
          <w:sz w:val="28"/>
          <w:szCs w:val="28"/>
          <w:lang w:val="ru-RU" w:eastAsia="ru-RU"/>
        </w:rPr>
      </w:pPr>
      <w:r w:rsidRPr="00C9717C">
        <w:rPr>
          <w:rFonts w:eastAsia="Times New Roman"/>
          <w:sz w:val="28"/>
          <w:szCs w:val="28"/>
          <w:lang w:val="ru-RU" w:eastAsia="ru-RU"/>
        </w:rPr>
        <w:t>ГКУ «СРЦН Октябрьского района</w:t>
      </w:r>
    </w:p>
    <w:p w14:paraId="34629AA2" w14:textId="706B32ED" w:rsidR="00BC440A" w:rsidRDefault="00BC440A" w:rsidP="00BC440A">
      <w:pPr>
        <w:autoSpaceDE w:val="0"/>
        <w:autoSpaceDN w:val="0"/>
        <w:adjustRightInd w:val="0"/>
        <w:ind w:firstLine="0"/>
        <w:jc w:val="both"/>
        <w:rPr>
          <w:lang w:val="ru-RU"/>
        </w:rPr>
      </w:pPr>
      <w:r w:rsidRPr="00C9717C">
        <w:rPr>
          <w:rFonts w:eastAsia="Times New Roman"/>
          <w:sz w:val="28"/>
          <w:szCs w:val="28"/>
          <w:lang w:val="ru-RU" w:eastAsia="ru-RU"/>
        </w:rPr>
        <w:t xml:space="preserve">города Екатеринбурга»                                    </w:t>
      </w:r>
      <w:r w:rsidR="006E4307">
        <w:rPr>
          <w:rFonts w:eastAsia="Times New Roman"/>
          <w:sz w:val="28"/>
          <w:szCs w:val="28"/>
          <w:lang w:val="ru-RU" w:eastAsia="ru-RU"/>
        </w:rPr>
        <w:t xml:space="preserve">                             </w:t>
      </w:r>
      <w:r w:rsidRPr="00C9717C">
        <w:rPr>
          <w:rFonts w:eastAsia="Times New Roman"/>
          <w:sz w:val="28"/>
          <w:szCs w:val="28"/>
          <w:lang w:val="ru-RU" w:eastAsia="ru-RU"/>
        </w:rPr>
        <w:t>Н.Ф. Щербакова</w:t>
      </w:r>
    </w:p>
    <w:p w14:paraId="45D2F804" w14:textId="77777777" w:rsidR="00BC440A" w:rsidRPr="00112505" w:rsidRDefault="00BC440A" w:rsidP="00BC440A">
      <w:pPr>
        <w:jc w:val="right"/>
        <w:rPr>
          <w:rFonts w:eastAsia="Calibri"/>
          <w:sz w:val="28"/>
          <w:szCs w:val="28"/>
          <w:lang w:val="ru-RU"/>
        </w:rPr>
      </w:pPr>
      <w:r>
        <w:rPr>
          <w:lang w:val="ru-RU"/>
        </w:rPr>
        <w:br w:type="page"/>
      </w:r>
      <w:r w:rsidRPr="00112505">
        <w:rPr>
          <w:rFonts w:eastAsia="Calibri"/>
          <w:sz w:val="28"/>
          <w:szCs w:val="28"/>
          <w:lang w:val="ru-RU"/>
        </w:rPr>
        <w:lastRenderedPageBreak/>
        <w:t xml:space="preserve">Приложение 1    </w:t>
      </w:r>
    </w:p>
    <w:p w14:paraId="49819003" w14:textId="77777777" w:rsidR="00BC440A" w:rsidRDefault="00BC440A" w:rsidP="00BC440A">
      <w:pPr>
        <w:ind w:firstLine="0"/>
        <w:jc w:val="right"/>
        <w:rPr>
          <w:rFonts w:eastAsia="Calibri"/>
          <w:sz w:val="28"/>
          <w:szCs w:val="28"/>
          <w:lang w:val="ru-RU"/>
        </w:rPr>
      </w:pPr>
      <w:r w:rsidRPr="00112505">
        <w:rPr>
          <w:rFonts w:eastAsia="Calibri"/>
          <w:sz w:val="28"/>
          <w:szCs w:val="28"/>
          <w:lang w:val="ru-RU"/>
        </w:rPr>
        <w:t xml:space="preserve">                                                                                              </w:t>
      </w:r>
    </w:p>
    <w:p w14:paraId="168360FD" w14:textId="3B3B99E0" w:rsidR="002315D6" w:rsidRDefault="002315D6" w:rsidP="002315D6">
      <w:pPr>
        <w:ind w:left="4956" w:firstLine="0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 xml:space="preserve">                                                                           </w:t>
      </w:r>
      <w:r w:rsidR="00BC440A" w:rsidRPr="00112505">
        <w:rPr>
          <w:rFonts w:eastAsia="Calibri"/>
          <w:sz w:val="28"/>
          <w:szCs w:val="28"/>
          <w:lang w:val="ru-RU"/>
        </w:rPr>
        <w:t>Утвержден</w:t>
      </w:r>
      <w:r>
        <w:rPr>
          <w:rFonts w:eastAsia="Calibri"/>
          <w:sz w:val="28"/>
          <w:szCs w:val="28"/>
          <w:lang w:val="ru-RU"/>
        </w:rPr>
        <w:t>о</w:t>
      </w:r>
      <w:r w:rsidR="00BC440A" w:rsidRPr="00112505">
        <w:rPr>
          <w:rFonts w:eastAsia="Calibri"/>
          <w:sz w:val="28"/>
          <w:szCs w:val="28"/>
          <w:lang w:val="ru-RU"/>
        </w:rPr>
        <w:t xml:space="preserve">                                                                                                                </w:t>
      </w:r>
      <w:r>
        <w:rPr>
          <w:rFonts w:eastAsia="Calibri"/>
          <w:sz w:val="28"/>
          <w:szCs w:val="28"/>
          <w:lang w:val="ru-RU"/>
        </w:rPr>
        <w:t xml:space="preserve">                                  </w:t>
      </w:r>
      <w:r w:rsidR="00BC440A" w:rsidRPr="00112505">
        <w:rPr>
          <w:rFonts w:eastAsia="Calibri"/>
          <w:sz w:val="28"/>
          <w:szCs w:val="28"/>
          <w:lang w:val="ru-RU"/>
        </w:rPr>
        <w:t xml:space="preserve">приказом </w:t>
      </w:r>
      <w:r>
        <w:rPr>
          <w:rFonts w:eastAsia="Calibri"/>
          <w:sz w:val="28"/>
          <w:szCs w:val="28"/>
          <w:lang w:val="ru-RU"/>
        </w:rPr>
        <w:t>директора</w:t>
      </w:r>
    </w:p>
    <w:p w14:paraId="0A7EA5C6" w14:textId="4E1A69CE" w:rsidR="00BC440A" w:rsidRPr="00112505" w:rsidRDefault="00BC440A" w:rsidP="002315D6">
      <w:pPr>
        <w:ind w:left="4956" w:firstLine="9"/>
        <w:rPr>
          <w:rFonts w:eastAsia="Calibri"/>
          <w:sz w:val="28"/>
          <w:szCs w:val="28"/>
          <w:lang w:val="ru-RU"/>
        </w:rPr>
      </w:pPr>
      <w:r w:rsidRPr="00112505">
        <w:rPr>
          <w:rFonts w:eastAsia="Calibri"/>
          <w:sz w:val="28"/>
          <w:szCs w:val="28"/>
          <w:lang w:val="ru-RU"/>
        </w:rPr>
        <w:t xml:space="preserve">ГКУ «СРЦН </w:t>
      </w:r>
      <w:r>
        <w:rPr>
          <w:rFonts w:eastAsia="Calibri"/>
          <w:sz w:val="28"/>
          <w:szCs w:val="28"/>
          <w:lang w:val="ru-RU"/>
        </w:rPr>
        <w:t>Ок</w:t>
      </w:r>
      <w:r w:rsidRPr="00112505">
        <w:rPr>
          <w:rFonts w:eastAsia="Calibri"/>
          <w:sz w:val="28"/>
          <w:szCs w:val="28"/>
          <w:lang w:val="ru-RU"/>
        </w:rPr>
        <w:t>т</w:t>
      </w:r>
      <w:r>
        <w:rPr>
          <w:rFonts w:eastAsia="Calibri"/>
          <w:sz w:val="28"/>
          <w:szCs w:val="28"/>
          <w:lang w:val="ru-RU"/>
        </w:rPr>
        <w:t>ябрь</w:t>
      </w:r>
      <w:r w:rsidRPr="00112505">
        <w:rPr>
          <w:rFonts w:eastAsia="Calibri"/>
          <w:sz w:val="28"/>
          <w:szCs w:val="28"/>
          <w:lang w:val="ru-RU"/>
        </w:rPr>
        <w:t xml:space="preserve">ского района                                                                                              </w:t>
      </w:r>
      <w:r w:rsidR="002315D6">
        <w:rPr>
          <w:rFonts w:eastAsia="Calibri"/>
          <w:sz w:val="28"/>
          <w:szCs w:val="28"/>
          <w:lang w:val="ru-RU"/>
        </w:rPr>
        <w:t xml:space="preserve">              </w:t>
      </w:r>
      <w:r w:rsidRPr="00112505">
        <w:rPr>
          <w:rFonts w:eastAsia="Calibri"/>
          <w:sz w:val="28"/>
          <w:szCs w:val="28"/>
          <w:lang w:val="ru-RU"/>
        </w:rPr>
        <w:t xml:space="preserve">города </w:t>
      </w:r>
      <w:r w:rsidR="002315D6">
        <w:rPr>
          <w:rFonts w:eastAsia="Calibri"/>
          <w:sz w:val="28"/>
          <w:szCs w:val="28"/>
          <w:lang w:val="ru-RU"/>
        </w:rPr>
        <w:t>Екатери</w:t>
      </w:r>
      <w:r w:rsidR="002315D6" w:rsidRPr="00112505">
        <w:rPr>
          <w:rFonts w:eastAsia="Calibri"/>
          <w:sz w:val="28"/>
          <w:szCs w:val="28"/>
          <w:lang w:val="ru-RU"/>
        </w:rPr>
        <w:t>н</w:t>
      </w:r>
      <w:r w:rsidR="002315D6">
        <w:rPr>
          <w:rFonts w:eastAsia="Calibri"/>
          <w:sz w:val="28"/>
          <w:szCs w:val="28"/>
          <w:lang w:val="ru-RU"/>
        </w:rPr>
        <w:t>бур</w:t>
      </w:r>
      <w:r w:rsidR="002315D6" w:rsidRPr="00112505">
        <w:rPr>
          <w:rFonts w:eastAsia="Calibri"/>
          <w:sz w:val="28"/>
          <w:szCs w:val="28"/>
          <w:lang w:val="ru-RU"/>
        </w:rPr>
        <w:t>г</w:t>
      </w:r>
      <w:r w:rsidR="002315D6">
        <w:rPr>
          <w:rFonts w:eastAsia="Calibri"/>
          <w:sz w:val="28"/>
          <w:szCs w:val="28"/>
          <w:lang w:val="ru-RU"/>
        </w:rPr>
        <w:t>а</w:t>
      </w:r>
      <w:r w:rsidR="002315D6" w:rsidRPr="00112505">
        <w:rPr>
          <w:rFonts w:eastAsia="Calibri"/>
          <w:sz w:val="28"/>
          <w:szCs w:val="28"/>
          <w:lang w:val="ru-RU"/>
        </w:rPr>
        <w:t xml:space="preserve">»  </w:t>
      </w:r>
      <w:r w:rsidRPr="00112505">
        <w:rPr>
          <w:rFonts w:eastAsia="Calibri"/>
          <w:sz w:val="28"/>
          <w:szCs w:val="28"/>
          <w:lang w:val="ru-RU"/>
        </w:rPr>
        <w:t xml:space="preserve">                                                                                                                   от </w:t>
      </w:r>
      <w:r w:rsidR="00F90AAE">
        <w:rPr>
          <w:rFonts w:eastAsia="Calibri"/>
          <w:sz w:val="28"/>
          <w:szCs w:val="28"/>
          <w:lang w:val="ru-RU"/>
        </w:rPr>
        <w:t>1</w:t>
      </w:r>
      <w:r w:rsidR="002315D6">
        <w:rPr>
          <w:rFonts w:eastAsia="Calibri"/>
          <w:sz w:val="28"/>
          <w:szCs w:val="28"/>
          <w:lang w:val="ru-RU"/>
        </w:rPr>
        <w:t>3</w:t>
      </w:r>
      <w:r w:rsidRPr="00112505">
        <w:rPr>
          <w:rFonts w:eastAsia="Calibri"/>
          <w:sz w:val="28"/>
          <w:szCs w:val="28"/>
          <w:lang w:val="ru-RU"/>
        </w:rPr>
        <w:t>.0</w:t>
      </w:r>
      <w:r>
        <w:rPr>
          <w:rFonts w:eastAsia="Calibri"/>
          <w:sz w:val="28"/>
          <w:szCs w:val="28"/>
          <w:lang w:val="ru-RU"/>
        </w:rPr>
        <w:t>7</w:t>
      </w:r>
      <w:r w:rsidRPr="00112505">
        <w:rPr>
          <w:rFonts w:eastAsia="Calibri"/>
          <w:sz w:val="28"/>
          <w:szCs w:val="28"/>
          <w:lang w:val="ru-RU"/>
        </w:rPr>
        <w:t>.20</w:t>
      </w:r>
      <w:r>
        <w:rPr>
          <w:rFonts w:eastAsia="Calibri"/>
          <w:sz w:val="28"/>
          <w:szCs w:val="28"/>
          <w:lang w:val="ru-RU"/>
        </w:rPr>
        <w:t>2</w:t>
      </w:r>
      <w:r w:rsidR="00F90AAE">
        <w:rPr>
          <w:rFonts w:eastAsia="Calibri"/>
          <w:sz w:val="28"/>
          <w:szCs w:val="28"/>
          <w:lang w:val="ru-RU"/>
        </w:rPr>
        <w:t>3</w:t>
      </w:r>
      <w:r w:rsidRPr="00112505">
        <w:rPr>
          <w:rFonts w:eastAsia="Calibri"/>
          <w:sz w:val="28"/>
          <w:szCs w:val="28"/>
          <w:lang w:val="ru-RU"/>
        </w:rPr>
        <w:t xml:space="preserve"> № </w:t>
      </w:r>
      <w:r w:rsidR="000C443A">
        <w:rPr>
          <w:rFonts w:eastAsia="Calibri"/>
          <w:sz w:val="28"/>
          <w:szCs w:val="28"/>
          <w:lang w:val="ru-RU"/>
        </w:rPr>
        <w:t>494</w:t>
      </w:r>
    </w:p>
    <w:p w14:paraId="37AA58E0" w14:textId="77777777" w:rsidR="00BC440A" w:rsidRPr="00112505" w:rsidRDefault="00BC440A" w:rsidP="002315D6">
      <w:pPr>
        <w:spacing w:after="200"/>
        <w:ind w:firstLine="0"/>
        <w:rPr>
          <w:rFonts w:eastAsia="Calibri"/>
          <w:b/>
          <w:sz w:val="28"/>
          <w:szCs w:val="28"/>
          <w:lang w:val="ru-RU"/>
        </w:rPr>
      </w:pPr>
    </w:p>
    <w:p w14:paraId="103A1096" w14:textId="77777777" w:rsidR="00054BF9" w:rsidRDefault="00054BF9" w:rsidP="00054BF9">
      <w:pPr>
        <w:jc w:val="center"/>
        <w:rPr>
          <w:b/>
          <w:bCs/>
          <w:sz w:val="36"/>
          <w:szCs w:val="36"/>
          <w:lang w:val="ru-RU"/>
        </w:rPr>
      </w:pPr>
    </w:p>
    <w:p w14:paraId="3C63F560" w14:textId="77777777" w:rsidR="00054BF9" w:rsidRDefault="00054BF9" w:rsidP="00054BF9">
      <w:pPr>
        <w:jc w:val="center"/>
        <w:rPr>
          <w:b/>
          <w:bCs/>
          <w:sz w:val="36"/>
          <w:szCs w:val="36"/>
          <w:lang w:val="ru-RU"/>
        </w:rPr>
      </w:pPr>
    </w:p>
    <w:p w14:paraId="46CC6679" w14:textId="1E9B06E3" w:rsidR="00C34834" w:rsidRPr="00054BF9" w:rsidRDefault="00C34834" w:rsidP="00054BF9">
      <w:pPr>
        <w:jc w:val="center"/>
        <w:rPr>
          <w:b/>
          <w:bCs/>
          <w:sz w:val="36"/>
          <w:szCs w:val="36"/>
          <w:lang w:val="ru-RU"/>
        </w:rPr>
      </w:pPr>
      <w:r w:rsidRPr="00054BF9">
        <w:rPr>
          <w:b/>
          <w:bCs/>
          <w:sz w:val="36"/>
          <w:szCs w:val="36"/>
          <w:lang w:val="ru-RU"/>
        </w:rPr>
        <w:t>ПЕРЕЧЕНЬ ДОЛЖНОСТЕЙ,</w:t>
      </w:r>
    </w:p>
    <w:p w14:paraId="75608C24" w14:textId="4FCD8913" w:rsidR="00C34834" w:rsidRPr="00054BF9" w:rsidRDefault="00054BF9" w:rsidP="00054BF9">
      <w:pPr>
        <w:jc w:val="center"/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в</w:t>
      </w:r>
      <w:r w:rsidR="00C34834" w:rsidRPr="00054BF9">
        <w:rPr>
          <w:sz w:val="32"/>
          <w:szCs w:val="32"/>
          <w:lang w:val="ru-RU"/>
        </w:rPr>
        <w:t xml:space="preserve">ыполнение </w:t>
      </w:r>
      <w:proofErr w:type="gramStart"/>
      <w:r w:rsidR="00C34834" w:rsidRPr="00054BF9">
        <w:rPr>
          <w:sz w:val="32"/>
          <w:szCs w:val="32"/>
          <w:lang w:val="ru-RU"/>
        </w:rPr>
        <w:t>обязанностей</w:t>
      </w:r>
      <w:proofErr w:type="gramEnd"/>
      <w:r w:rsidR="00C34834" w:rsidRPr="00054BF9">
        <w:rPr>
          <w:sz w:val="32"/>
          <w:szCs w:val="32"/>
          <w:lang w:val="ru-RU"/>
        </w:rPr>
        <w:t xml:space="preserve"> по которым связано с коррупционными рисками</w:t>
      </w:r>
    </w:p>
    <w:p w14:paraId="67F755A6" w14:textId="169DB3DF" w:rsidR="00C34834" w:rsidRPr="00BC440A" w:rsidRDefault="00C34834">
      <w:pPr>
        <w:rPr>
          <w:sz w:val="28"/>
          <w:szCs w:val="28"/>
          <w:lang w:val="ru-RU"/>
        </w:rPr>
      </w:pPr>
    </w:p>
    <w:p w14:paraId="3B0A4170" w14:textId="137D2DD9" w:rsidR="00C34834" w:rsidRPr="00BC440A" w:rsidRDefault="00C34834">
      <w:pPr>
        <w:rPr>
          <w:sz w:val="28"/>
          <w:szCs w:val="28"/>
          <w:lang w:val="ru-RU"/>
        </w:rPr>
      </w:pPr>
    </w:p>
    <w:p w14:paraId="1951E8B4" w14:textId="6E475CDB" w:rsidR="00C34834" w:rsidRPr="00BC440A" w:rsidRDefault="00C34834" w:rsidP="00054BF9">
      <w:pPr>
        <w:pStyle w:val="a3"/>
        <w:numPr>
          <w:ilvl w:val="0"/>
          <w:numId w:val="1"/>
        </w:numPr>
        <w:spacing w:line="300" w:lineRule="auto"/>
        <w:ind w:left="0" w:firstLine="0"/>
        <w:rPr>
          <w:sz w:val="28"/>
          <w:szCs w:val="28"/>
          <w:lang w:val="ru-RU"/>
        </w:rPr>
      </w:pPr>
      <w:r w:rsidRPr="00BC440A">
        <w:rPr>
          <w:sz w:val="28"/>
          <w:szCs w:val="28"/>
          <w:lang w:val="ru-RU"/>
        </w:rPr>
        <w:t>Директор</w:t>
      </w:r>
    </w:p>
    <w:p w14:paraId="60314223" w14:textId="77777777" w:rsidR="00C34834" w:rsidRPr="00BC440A" w:rsidRDefault="00C34834" w:rsidP="00054BF9">
      <w:pPr>
        <w:pStyle w:val="a3"/>
        <w:numPr>
          <w:ilvl w:val="0"/>
          <w:numId w:val="1"/>
        </w:numPr>
        <w:spacing w:line="300" w:lineRule="auto"/>
        <w:ind w:left="0" w:firstLine="0"/>
        <w:rPr>
          <w:sz w:val="28"/>
          <w:szCs w:val="28"/>
          <w:lang w:val="ru-RU"/>
        </w:rPr>
      </w:pPr>
      <w:bookmarkStart w:id="0" w:name="_Hlk45215585"/>
      <w:r w:rsidRPr="00BC440A">
        <w:rPr>
          <w:sz w:val="28"/>
          <w:szCs w:val="28"/>
          <w:lang w:val="ru-RU"/>
        </w:rPr>
        <w:t>Заместитель директора по административно-хозяйственной работе</w:t>
      </w:r>
    </w:p>
    <w:bookmarkEnd w:id="0"/>
    <w:p w14:paraId="6D66F234" w14:textId="44945461" w:rsidR="00C34834" w:rsidRPr="00BC440A" w:rsidRDefault="00C34834" w:rsidP="00054BF9">
      <w:pPr>
        <w:pStyle w:val="a3"/>
        <w:numPr>
          <w:ilvl w:val="0"/>
          <w:numId w:val="1"/>
        </w:numPr>
        <w:spacing w:line="300" w:lineRule="auto"/>
        <w:ind w:left="0" w:firstLine="0"/>
        <w:rPr>
          <w:sz w:val="28"/>
          <w:szCs w:val="28"/>
          <w:lang w:val="ru-RU"/>
        </w:rPr>
      </w:pPr>
      <w:r w:rsidRPr="00BC440A">
        <w:rPr>
          <w:sz w:val="28"/>
          <w:szCs w:val="28"/>
          <w:lang w:val="ru-RU"/>
        </w:rPr>
        <w:t>Заместит</w:t>
      </w:r>
      <w:r w:rsidR="00557200">
        <w:rPr>
          <w:sz w:val="28"/>
          <w:szCs w:val="28"/>
          <w:lang w:val="ru-RU"/>
        </w:rPr>
        <w:t xml:space="preserve">ель директора по воспитательной и </w:t>
      </w:r>
      <w:bookmarkStart w:id="1" w:name="_GoBack"/>
      <w:bookmarkEnd w:id="1"/>
      <w:r w:rsidRPr="00BC440A">
        <w:rPr>
          <w:sz w:val="28"/>
          <w:szCs w:val="28"/>
          <w:lang w:val="ru-RU"/>
        </w:rPr>
        <w:t>реабилитационной работе</w:t>
      </w:r>
    </w:p>
    <w:p w14:paraId="1593BD3C" w14:textId="18C5B84A" w:rsidR="00C34834" w:rsidRPr="00BC440A" w:rsidRDefault="00C34834" w:rsidP="00054BF9">
      <w:pPr>
        <w:pStyle w:val="a3"/>
        <w:numPr>
          <w:ilvl w:val="0"/>
          <w:numId w:val="1"/>
        </w:numPr>
        <w:spacing w:line="300" w:lineRule="auto"/>
        <w:ind w:left="0" w:firstLine="0"/>
        <w:rPr>
          <w:sz w:val="28"/>
          <w:szCs w:val="28"/>
          <w:lang w:val="ru-RU"/>
        </w:rPr>
      </w:pPr>
      <w:r w:rsidRPr="00BC440A">
        <w:rPr>
          <w:sz w:val="28"/>
          <w:szCs w:val="28"/>
          <w:lang w:val="ru-RU"/>
        </w:rPr>
        <w:t>Главный бухгалтер</w:t>
      </w:r>
    </w:p>
    <w:p w14:paraId="5FCF710D" w14:textId="7D6B1BFA" w:rsidR="00C34834" w:rsidRPr="00BC440A" w:rsidRDefault="00C34834" w:rsidP="00054BF9">
      <w:pPr>
        <w:pStyle w:val="a3"/>
        <w:numPr>
          <w:ilvl w:val="0"/>
          <w:numId w:val="1"/>
        </w:numPr>
        <w:tabs>
          <w:tab w:val="left" w:pos="709"/>
        </w:tabs>
        <w:spacing w:line="300" w:lineRule="auto"/>
        <w:ind w:left="0" w:firstLine="0"/>
        <w:rPr>
          <w:sz w:val="28"/>
          <w:szCs w:val="28"/>
          <w:lang w:val="ru-RU"/>
        </w:rPr>
      </w:pPr>
      <w:r w:rsidRPr="00BC440A">
        <w:rPr>
          <w:sz w:val="28"/>
          <w:szCs w:val="28"/>
          <w:lang w:val="ru-RU"/>
        </w:rPr>
        <w:t>Бухгалтер, в должностные обязанности которого входит начисление заработной платы</w:t>
      </w:r>
    </w:p>
    <w:p w14:paraId="594138F0" w14:textId="525A6C85" w:rsidR="00C34834" w:rsidRPr="00BC440A" w:rsidRDefault="00C34834" w:rsidP="00054BF9">
      <w:pPr>
        <w:pStyle w:val="a3"/>
        <w:numPr>
          <w:ilvl w:val="0"/>
          <w:numId w:val="1"/>
        </w:numPr>
        <w:spacing w:line="300" w:lineRule="auto"/>
        <w:ind w:left="0" w:firstLine="0"/>
        <w:rPr>
          <w:sz w:val="28"/>
          <w:szCs w:val="28"/>
          <w:lang w:val="ru-RU"/>
        </w:rPr>
      </w:pPr>
      <w:r w:rsidRPr="00BC440A">
        <w:rPr>
          <w:sz w:val="28"/>
          <w:szCs w:val="28"/>
          <w:lang w:val="ru-RU"/>
        </w:rPr>
        <w:t>Заведующий хозяйством</w:t>
      </w:r>
    </w:p>
    <w:p w14:paraId="720203EE" w14:textId="04C8DF07" w:rsidR="00C34834" w:rsidRPr="00BC440A" w:rsidRDefault="00C34834" w:rsidP="00054BF9">
      <w:pPr>
        <w:pStyle w:val="a3"/>
        <w:numPr>
          <w:ilvl w:val="0"/>
          <w:numId w:val="1"/>
        </w:numPr>
        <w:spacing w:line="300" w:lineRule="auto"/>
        <w:ind w:left="0" w:firstLine="0"/>
        <w:rPr>
          <w:sz w:val="28"/>
          <w:szCs w:val="28"/>
          <w:lang w:val="ru-RU"/>
        </w:rPr>
      </w:pPr>
      <w:r w:rsidRPr="00BC440A">
        <w:rPr>
          <w:sz w:val="28"/>
          <w:szCs w:val="28"/>
          <w:lang w:val="ru-RU"/>
        </w:rPr>
        <w:t>Заведующий отделением</w:t>
      </w:r>
    </w:p>
    <w:p w14:paraId="2920B42F" w14:textId="179BBAE5" w:rsidR="00C34834" w:rsidRPr="00BC440A" w:rsidRDefault="00C34834" w:rsidP="00054BF9">
      <w:pPr>
        <w:pStyle w:val="a3"/>
        <w:numPr>
          <w:ilvl w:val="0"/>
          <w:numId w:val="1"/>
        </w:numPr>
        <w:spacing w:line="300" w:lineRule="auto"/>
        <w:ind w:left="0" w:firstLine="0"/>
        <w:rPr>
          <w:sz w:val="28"/>
          <w:szCs w:val="28"/>
          <w:lang w:val="ru-RU"/>
        </w:rPr>
      </w:pPr>
      <w:r w:rsidRPr="00BC440A">
        <w:rPr>
          <w:sz w:val="28"/>
          <w:szCs w:val="28"/>
          <w:lang w:val="ru-RU"/>
        </w:rPr>
        <w:t xml:space="preserve">Психолог </w:t>
      </w:r>
    </w:p>
    <w:p w14:paraId="3430D9CA" w14:textId="7B26D837" w:rsidR="00C34834" w:rsidRPr="00BC440A" w:rsidRDefault="00C34834" w:rsidP="00054BF9">
      <w:pPr>
        <w:pStyle w:val="a3"/>
        <w:numPr>
          <w:ilvl w:val="0"/>
          <w:numId w:val="1"/>
        </w:numPr>
        <w:spacing w:line="300" w:lineRule="auto"/>
        <w:ind w:left="0" w:firstLine="0"/>
        <w:rPr>
          <w:sz w:val="28"/>
          <w:szCs w:val="28"/>
          <w:lang w:val="ru-RU"/>
        </w:rPr>
      </w:pPr>
      <w:r w:rsidRPr="00BC440A">
        <w:rPr>
          <w:sz w:val="28"/>
          <w:szCs w:val="28"/>
          <w:lang w:val="ru-RU"/>
        </w:rPr>
        <w:t>Специалист по кадрам</w:t>
      </w:r>
    </w:p>
    <w:p w14:paraId="1C41BE81" w14:textId="53DC1B16" w:rsidR="00BA27C5" w:rsidRPr="00BC440A" w:rsidRDefault="00BA27C5" w:rsidP="00054BF9">
      <w:pPr>
        <w:pStyle w:val="a3"/>
        <w:numPr>
          <w:ilvl w:val="0"/>
          <w:numId w:val="1"/>
        </w:numPr>
        <w:spacing w:line="300" w:lineRule="auto"/>
        <w:ind w:left="0" w:firstLine="0"/>
        <w:rPr>
          <w:sz w:val="28"/>
          <w:szCs w:val="28"/>
          <w:lang w:val="ru-RU"/>
        </w:rPr>
      </w:pPr>
      <w:r w:rsidRPr="00BC440A">
        <w:rPr>
          <w:sz w:val="28"/>
          <w:szCs w:val="28"/>
          <w:lang w:val="ru-RU"/>
        </w:rPr>
        <w:t xml:space="preserve">Юрисконсульт </w:t>
      </w:r>
    </w:p>
    <w:p w14:paraId="7956560E" w14:textId="03F59DAA" w:rsidR="00C34834" w:rsidRPr="00BC440A" w:rsidRDefault="00C34834" w:rsidP="00054BF9">
      <w:pPr>
        <w:pStyle w:val="a3"/>
        <w:numPr>
          <w:ilvl w:val="0"/>
          <w:numId w:val="1"/>
        </w:numPr>
        <w:spacing w:line="300" w:lineRule="auto"/>
        <w:ind w:left="0" w:firstLine="0"/>
        <w:rPr>
          <w:sz w:val="28"/>
          <w:szCs w:val="28"/>
          <w:lang w:val="ru-RU"/>
        </w:rPr>
      </w:pPr>
      <w:r w:rsidRPr="00BC440A">
        <w:rPr>
          <w:sz w:val="28"/>
          <w:szCs w:val="28"/>
          <w:lang w:val="ru-RU"/>
        </w:rPr>
        <w:t>Техник-программист</w:t>
      </w:r>
    </w:p>
    <w:p w14:paraId="00AE2B00" w14:textId="054E9B31" w:rsidR="00C34834" w:rsidRPr="00BC440A" w:rsidRDefault="00C34834" w:rsidP="00054BF9">
      <w:pPr>
        <w:pStyle w:val="a3"/>
        <w:numPr>
          <w:ilvl w:val="0"/>
          <w:numId w:val="1"/>
        </w:numPr>
        <w:spacing w:line="300" w:lineRule="auto"/>
        <w:ind w:left="0" w:firstLine="0"/>
        <w:rPr>
          <w:sz w:val="28"/>
          <w:szCs w:val="28"/>
          <w:lang w:val="ru-RU"/>
        </w:rPr>
      </w:pPr>
      <w:r w:rsidRPr="00BC440A">
        <w:rPr>
          <w:sz w:val="28"/>
          <w:szCs w:val="28"/>
          <w:lang w:val="ru-RU"/>
        </w:rPr>
        <w:t>Кладовщик</w:t>
      </w:r>
    </w:p>
    <w:p w14:paraId="2ED6E512" w14:textId="6DA84269" w:rsidR="00C34834" w:rsidRPr="00BC440A" w:rsidRDefault="00C34834" w:rsidP="00054BF9">
      <w:pPr>
        <w:pStyle w:val="a3"/>
        <w:numPr>
          <w:ilvl w:val="0"/>
          <w:numId w:val="1"/>
        </w:numPr>
        <w:spacing w:line="300" w:lineRule="auto"/>
        <w:ind w:left="0" w:firstLine="0"/>
        <w:rPr>
          <w:sz w:val="28"/>
          <w:szCs w:val="28"/>
          <w:lang w:val="ru-RU"/>
        </w:rPr>
      </w:pPr>
      <w:r w:rsidRPr="00BC440A">
        <w:rPr>
          <w:sz w:val="28"/>
          <w:szCs w:val="28"/>
          <w:lang w:val="ru-RU"/>
        </w:rPr>
        <w:t>Заведующий отделением социальной реабилитации</w:t>
      </w:r>
    </w:p>
    <w:p w14:paraId="6B08A603" w14:textId="4610DC8B" w:rsidR="00C34834" w:rsidRPr="00BC440A" w:rsidRDefault="00C34834" w:rsidP="00054BF9">
      <w:pPr>
        <w:pStyle w:val="a3"/>
        <w:numPr>
          <w:ilvl w:val="0"/>
          <w:numId w:val="1"/>
        </w:numPr>
        <w:spacing w:line="300" w:lineRule="auto"/>
        <w:ind w:left="0" w:firstLine="0"/>
        <w:rPr>
          <w:sz w:val="28"/>
          <w:szCs w:val="28"/>
          <w:lang w:val="ru-RU"/>
        </w:rPr>
      </w:pPr>
      <w:r w:rsidRPr="00BC440A">
        <w:rPr>
          <w:sz w:val="28"/>
          <w:szCs w:val="28"/>
          <w:lang w:val="ru-RU"/>
        </w:rPr>
        <w:t>Социальный педагог</w:t>
      </w:r>
    </w:p>
    <w:p w14:paraId="0FE99CE3" w14:textId="5F7B0C8D" w:rsidR="00C34834" w:rsidRPr="00BC440A" w:rsidRDefault="00C34834" w:rsidP="00054BF9">
      <w:pPr>
        <w:pStyle w:val="a3"/>
        <w:numPr>
          <w:ilvl w:val="0"/>
          <w:numId w:val="1"/>
        </w:numPr>
        <w:spacing w:line="300" w:lineRule="auto"/>
        <w:ind w:left="0" w:firstLine="0"/>
        <w:rPr>
          <w:sz w:val="28"/>
          <w:szCs w:val="28"/>
          <w:lang w:val="ru-RU"/>
        </w:rPr>
      </w:pPr>
      <w:r w:rsidRPr="00BC440A">
        <w:rPr>
          <w:sz w:val="28"/>
          <w:szCs w:val="28"/>
          <w:lang w:val="ru-RU"/>
        </w:rPr>
        <w:t>Специалист по социальной работе</w:t>
      </w:r>
    </w:p>
    <w:p w14:paraId="0E9D5CE9" w14:textId="36B0581C" w:rsidR="00C34834" w:rsidRPr="00BC440A" w:rsidRDefault="00C34834" w:rsidP="00054BF9">
      <w:pPr>
        <w:pStyle w:val="a3"/>
        <w:numPr>
          <w:ilvl w:val="0"/>
          <w:numId w:val="1"/>
        </w:numPr>
        <w:spacing w:line="300" w:lineRule="auto"/>
        <w:ind w:left="0" w:firstLine="0"/>
        <w:rPr>
          <w:sz w:val="28"/>
          <w:szCs w:val="28"/>
          <w:lang w:val="ru-RU"/>
        </w:rPr>
      </w:pPr>
      <w:r w:rsidRPr="00BC440A">
        <w:rPr>
          <w:sz w:val="28"/>
          <w:szCs w:val="28"/>
          <w:lang w:val="ru-RU"/>
        </w:rPr>
        <w:t>Заведующий отделением социально-правовой помощи</w:t>
      </w:r>
    </w:p>
    <w:p w14:paraId="2631030A" w14:textId="455C87F1" w:rsidR="00B2564D" w:rsidRDefault="00B2564D" w:rsidP="00054BF9">
      <w:pPr>
        <w:pStyle w:val="a3"/>
        <w:numPr>
          <w:ilvl w:val="0"/>
          <w:numId w:val="1"/>
        </w:numPr>
        <w:spacing w:line="300" w:lineRule="auto"/>
        <w:ind w:left="0" w:firstLine="0"/>
        <w:rPr>
          <w:sz w:val="28"/>
          <w:szCs w:val="28"/>
          <w:lang w:val="ru-RU"/>
        </w:rPr>
      </w:pPr>
      <w:r w:rsidRPr="00BC440A">
        <w:rPr>
          <w:sz w:val="28"/>
          <w:szCs w:val="28"/>
          <w:lang w:val="ru-RU"/>
        </w:rPr>
        <w:t xml:space="preserve">Воспитатель </w:t>
      </w:r>
    </w:p>
    <w:p w14:paraId="5D2542B4" w14:textId="175A6D7F" w:rsidR="00F90AAE" w:rsidRPr="00BC440A" w:rsidRDefault="00F90AAE" w:rsidP="00054BF9">
      <w:pPr>
        <w:pStyle w:val="a3"/>
        <w:numPr>
          <w:ilvl w:val="0"/>
          <w:numId w:val="1"/>
        </w:numPr>
        <w:spacing w:line="300" w:lineRule="auto"/>
        <w:ind w:left="0" w:firstLine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Экономист</w:t>
      </w:r>
    </w:p>
    <w:p w14:paraId="3F050ACF" w14:textId="77777777" w:rsidR="00C34834" w:rsidRPr="00BC440A" w:rsidRDefault="00C34834" w:rsidP="00C34834">
      <w:pPr>
        <w:rPr>
          <w:sz w:val="28"/>
          <w:szCs w:val="28"/>
          <w:lang w:val="ru-RU"/>
        </w:rPr>
      </w:pPr>
    </w:p>
    <w:sectPr w:rsidR="00C34834" w:rsidRPr="00BC440A" w:rsidSect="00054BF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87462"/>
    <w:multiLevelType w:val="hybridMultilevel"/>
    <w:tmpl w:val="5DE6A9D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">
    <w:nsid w:val="18C20814"/>
    <w:multiLevelType w:val="hybridMultilevel"/>
    <w:tmpl w:val="99EC7A86"/>
    <w:lvl w:ilvl="0" w:tplc="9C96902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CED107C"/>
    <w:multiLevelType w:val="hybridMultilevel"/>
    <w:tmpl w:val="B8B8F8DC"/>
    <w:lvl w:ilvl="0" w:tplc="ECA89F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98B"/>
    <w:rsid w:val="00054BF9"/>
    <w:rsid w:val="000C443A"/>
    <w:rsid w:val="00111288"/>
    <w:rsid w:val="001659A1"/>
    <w:rsid w:val="002315D6"/>
    <w:rsid w:val="00241533"/>
    <w:rsid w:val="00272281"/>
    <w:rsid w:val="00557200"/>
    <w:rsid w:val="005C58A9"/>
    <w:rsid w:val="005C5D1F"/>
    <w:rsid w:val="006E4307"/>
    <w:rsid w:val="00A1598B"/>
    <w:rsid w:val="00B2564D"/>
    <w:rsid w:val="00BA27C5"/>
    <w:rsid w:val="00BC440A"/>
    <w:rsid w:val="00C34834"/>
    <w:rsid w:val="00DE0E73"/>
    <w:rsid w:val="00E64E08"/>
    <w:rsid w:val="00F90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B9698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E08"/>
    <w:pPr>
      <w:spacing w:after="0" w:line="240" w:lineRule="auto"/>
      <w:ind w:firstLine="567"/>
    </w:pPr>
    <w:rPr>
      <w:rFonts w:ascii="Times New Roman" w:hAnsi="Times New Roman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483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315D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315D6"/>
    <w:rPr>
      <w:rFonts w:ascii="Segoe UI" w:hAnsi="Segoe UI" w:cs="Segoe UI"/>
      <w:sz w:val="18"/>
      <w:szCs w:val="1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E08"/>
    <w:pPr>
      <w:spacing w:after="0" w:line="240" w:lineRule="auto"/>
      <w:ind w:firstLine="567"/>
    </w:pPr>
    <w:rPr>
      <w:rFonts w:ascii="Times New Roman" w:hAnsi="Times New Roman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483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315D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315D6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371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</dc:creator>
  <cp:keywords/>
  <dc:description/>
  <cp:lastModifiedBy>Пользователь</cp:lastModifiedBy>
  <cp:revision>7</cp:revision>
  <cp:lastPrinted>2020-07-23T08:06:00Z</cp:lastPrinted>
  <dcterms:created xsi:type="dcterms:W3CDTF">2023-07-12T06:36:00Z</dcterms:created>
  <dcterms:modified xsi:type="dcterms:W3CDTF">2023-07-14T05:53:00Z</dcterms:modified>
</cp:coreProperties>
</file>