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85C2B6" w14:textId="77777777" w:rsidR="00471F0D" w:rsidRPr="00471F0D" w:rsidRDefault="00471F0D" w:rsidP="00471F0D">
      <w:pPr>
        <w:widowControl/>
        <w:tabs>
          <w:tab w:val="left" w:pos="2550"/>
        </w:tabs>
        <w:jc w:val="center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471F0D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МИНИСТЕРСТВО СОЦИАЛЬНОЙ ПОЛИТИКИ СВЕРДЛОВСКОЙ ОБЛАСТИ</w:t>
      </w:r>
    </w:p>
    <w:p w14:paraId="798BBC58" w14:textId="77777777" w:rsidR="00471F0D" w:rsidRPr="00471F0D" w:rsidRDefault="00471F0D" w:rsidP="00471F0D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471F0D">
        <w:rPr>
          <w:rFonts w:ascii="Times New Roman" w:eastAsia="Times New Roman" w:hAnsi="Times New Roman" w:cs="Times New Roman"/>
          <w:b/>
          <w:color w:val="auto"/>
          <w:lang w:bidi="ar-SA"/>
        </w:rPr>
        <w:t xml:space="preserve">государственное казенное учреждение социального обслуживания </w:t>
      </w:r>
    </w:p>
    <w:p w14:paraId="00C58278" w14:textId="77777777" w:rsidR="00471F0D" w:rsidRPr="00471F0D" w:rsidRDefault="00471F0D" w:rsidP="00471F0D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471F0D">
        <w:rPr>
          <w:rFonts w:ascii="Times New Roman" w:eastAsia="Times New Roman" w:hAnsi="Times New Roman" w:cs="Times New Roman"/>
          <w:b/>
          <w:color w:val="auto"/>
          <w:lang w:bidi="ar-SA"/>
        </w:rPr>
        <w:t xml:space="preserve">Свердловской области </w:t>
      </w:r>
    </w:p>
    <w:p w14:paraId="342AEADE" w14:textId="77777777" w:rsidR="00471F0D" w:rsidRPr="00471F0D" w:rsidRDefault="00471F0D" w:rsidP="00471F0D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471F0D">
        <w:rPr>
          <w:rFonts w:ascii="Times New Roman" w:eastAsia="Times New Roman" w:hAnsi="Times New Roman" w:cs="Times New Roman"/>
          <w:b/>
          <w:color w:val="auto"/>
          <w:lang w:bidi="ar-SA"/>
        </w:rPr>
        <w:t>«Социально-реабилитационный центр для несовершеннолетних Октябрьского района города Екатеринбурга</w:t>
      </w:r>
    </w:p>
    <w:p w14:paraId="6D81261B" w14:textId="77777777" w:rsidR="00471F0D" w:rsidRPr="00471F0D" w:rsidRDefault="00471F0D" w:rsidP="00471F0D">
      <w:pPr>
        <w:widowControl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471F0D">
        <w:rPr>
          <w:rFonts w:ascii="Times New Roman" w:eastAsia="Times New Roman" w:hAnsi="Times New Roman" w:cs="Times New Roman"/>
          <w:color w:val="auto"/>
          <w:lang w:bidi="ar-SA"/>
        </w:rPr>
        <w:t>(ГКУ «СРЦН Октябрьского района города Екатеринбурга»)</w:t>
      </w:r>
    </w:p>
    <w:p w14:paraId="0E9FCEE3" w14:textId="77777777" w:rsidR="00471F0D" w:rsidRPr="00471F0D" w:rsidRDefault="00471F0D" w:rsidP="00471F0D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14:paraId="23D09A15" w14:textId="77777777" w:rsidR="00471F0D" w:rsidRPr="00471F0D" w:rsidRDefault="00471F0D" w:rsidP="00471F0D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32"/>
          <w:szCs w:val="32"/>
          <w:lang w:bidi="ar-SA"/>
        </w:rPr>
      </w:pPr>
      <w:r w:rsidRPr="00471F0D">
        <w:rPr>
          <w:rFonts w:ascii="Times New Roman" w:eastAsia="Times New Roman" w:hAnsi="Times New Roman" w:cs="Times New Roman"/>
          <w:b/>
          <w:color w:val="auto"/>
          <w:sz w:val="32"/>
          <w:szCs w:val="32"/>
          <w:lang w:bidi="ar-SA"/>
        </w:rPr>
        <w:t>ПРИКАЗ</w:t>
      </w:r>
    </w:p>
    <w:p w14:paraId="14B3D346" w14:textId="77777777" w:rsidR="00471F0D" w:rsidRPr="00471F0D" w:rsidRDefault="00471F0D" w:rsidP="00471F0D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14:paraId="51BCEE62" w14:textId="1BBB3EB3" w:rsidR="00471F0D" w:rsidRPr="00471F0D" w:rsidRDefault="00471F0D" w:rsidP="00471F0D">
      <w:pPr>
        <w:widowControl/>
        <w:jc w:val="both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471F0D">
        <w:rPr>
          <w:rFonts w:ascii="Times New Roman" w:eastAsia="Times New Roman" w:hAnsi="Times New Roman" w:cs="Times New Roman"/>
          <w:b/>
          <w:color w:val="auto"/>
          <w:lang w:bidi="ar-SA"/>
        </w:rPr>
        <w:t>__</w:t>
      </w:r>
      <w:r w:rsidR="00750213">
        <w:rPr>
          <w:rFonts w:ascii="Times New Roman" w:eastAsia="Times New Roman" w:hAnsi="Times New Roman" w:cs="Times New Roman"/>
          <w:b/>
          <w:color w:val="auto"/>
          <w:lang w:bidi="ar-SA"/>
        </w:rPr>
        <w:t>23.07.2020</w:t>
      </w:r>
      <w:r w:rsidRPr="00471F0D">
        <w:rPr>
          <w:rFonts w:ascii="Times New Roman" w:eastAsia="Times New Roman" w:hAnsi="Times New Roman" w:cs="Times New Roman"/>
          <w:b/>
          <w:color w:val="auto"/>
          <w:lang w:bidi="ar-SA"/>
        </w:rPr>
        <w:t>__                                                                                                            №____</w:t>
      </w:r>
      <w:r w:rsidR="00750213">
        <w:rPr>
          <w:rFonts w:ascii="Times New Roman" w:eastAsia="Times New Roman" w:hAnsi="Times New Roman" w:cs="Times New Roman"/>
          <w:b/>
          <w:color w:val="auto"/>
          <w:lang w:bidi="ar-SA"/>
        </w:rPr>
        <w:t>501</w:t>
      </w:r>
      <w:r w:rsidRPr="00471F0D">
        <w:rPr>
          <w:rFonts w:ascii="Times New Roman" w:eastAsia="Times New Roman" w:hAnsi="Times New Roman" w:cs="Times New Roman"/>
          <w:b/>
          <w:color w:val="auto"/>
          <w:lang w:bidi="ar-SA"/>
        </w:rPr>
        <w:t>_____</w:t>
      </w:r>
    </w:p>
    <w:p w14:paraId="58120A27" w14:textId="77777777" w:rsidR="00471F0D" w:rsidRPr="00471F0D" w:rsidRDefault="00471F0D" w:rsidP="00471F0D">
      <w:pPr>
        <w:widowControl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471F0D">
        <w:rPr>
          <w:rFonts w:ascii="Times New Roman" w:eastAsia="Times New Roman" w:hAnsi="Times New Roman" w:cs="Times New Roman"/>
          <w:color w:val="auto"/>
          <w:lang w:bidi="ar-SA"/>
        </w:rPr>
        <w:t xml:space="preserve">г. Екатеринбург </w:t>
      </w:r>
    </w:p>
    <w:p w14:paraId="61C3E9F5" w14:textId="77777777" w:rsidR="00C44525" w:rsidRDefault="00C44525" w:rsidP="00C44525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3F335D8" w14:textId="71198F35" w:rsidR="00C44525" w:rsidRPr="00C44525" w:rsidRDefault="00C44525" w:rsidP="00471F0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4525">
        <w:rPr>
          <w:rFonts w:ascii="Times New Roman" w:hAnsi="Times New Roman" w:cs="Times New Roman"/>
          <w:b/>
          <w:sz w:val="28"/>
          <w:szCs w:val="28"/>
        </w:rPr>
        <w:t xml:space="preserve">Об утверждении </w:t>
      </w:r>
      <w:r>
        <w:rPr>
          <w:rFonts w:ascii="Times New Roman" w:hAnsi="Times New Roman" w:cs="Times New Roman"/>
          <w:b/>
          <w:sz w:val="28"/>
          <w:szCs w:val="28"/>
        </w:rPr>
        <w:t>К</w:t>
      </w:r>
      <w:r w:rsidRPr="00C44525">
        <w:rPr>
          <w:rFonts w:ascii="Times New Roman" w:hAnsi="Times New Roman" w:cs="Times New Roman"/>
          <w:b/>
          <w:sz w:val="28"/>
          <w:szCs w:val="28"/>
        </w:rPr>
        <w:t>одекса этики</w:t>
      </w:r>
      <w:r w:rsidR="00471F0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44525">
        <w:rPr>
          <w:rFonts w:ascii="Times New Roman" w:hAnsi="Times New Roman" w:cs="Times New Roman"/>
          <w:b/>
          <w:sz w:val="28"/>
          <w:szCs w:val="28"/>
        </w:rPr>
        <w:t>и служебного поведения</w:t>
      </w:r>
      <w:r w:rsidR="00756912" w:rsidRPr="00756912">
        <w:rPr>
          <w:rFonts w:ascii="Times New Roman" w:hAnsi="Times New Roman" w:cs="Times New Roman"/>
          <w:sz w:val="28"/>
          <w:szCs w:val="28"/>
        </w:rPr>
        <w:t xml:space="preserve"> </w:t>
      </w:r>
      <w:r w:rsidR="00756912" w:rsidRPr="00756912">
        <w:rPr>
          <w:rFonts w:ascii="Times New Roman" w:hAnsi="Times New Roman" w:cs="Times New Roman"/>
          <w:b/>
          <w:sz w:val="28"/>
          <w:szCs w:val="28"/>
        </w:rPr>
        <w:t>работников ГКУ «СРЦН Октябрьского района города Екатеринбурга»</w:t>
      </w:r>
    </w:p>
    <w:p w14:paraId="14657125" w14:textId="77777777" w:rsidR="00BF77C6" w:rsidRDefault="00BF77C6" w:rsidP="00BF77C6">
      <w:pPr>
        <w:rPr>
          <w:rFonts w:ascii="Times New Roman" w:hAnsi="Times New Roman" w:cs="Times New Roman"/>
          <w:sz w:val="28"/>
          <w:szCs w:val="28"/>
        </w:rPr>
      </w:pPr>
    </w:p>
    <w:p w14:paraId="5D0608D1" w14:textId="0BBA4667" w:rsidR="00C44525" w:rsidRDefault="00D13FC7" w:rsidP="00D13FC7">
      <w:pPr>
        <w:ind w:left="1" w:firstLine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C44525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756912" w:rsidRPr="00756912">
        <w:rPr>
          <w:rFonts w:ascii="Times New Roman" w:hAnsi="Times New Roman" w:cs="Times New Roman"/>
          <w:sz w:val="28"/>
          <w:szCs w:val="28"/>
        </w:rPr>
        <w:t xml:space="preserve">подпунктом </w:t>
      </w:r>
      <w:r w:rsidR="00756912">
        <w:rPr>
          <w:rFonts w:ascii="Times New Roman" w:hAnsi="Times New Roman" w:cs="Times New Roman"/>
          <w:sz w:val="28"/>
          <w:szCs w:val="28"/>
        </w:rPr>
        <w:t>«з»</w:t>
      </w:r>
      <w:r w:rsidR="00756912" w:rsidRPr="00756912">
        <w:rPr>
          <w:rFonts w:ascii="Times New Roman" w:hAnsi="Times New Roman" w:cs="Times New Roman"/>
          <w:sz w:val="28"/>
          <w:szCs w:val="28"/>
        </w:rPr>
        <w:t xml:space="preserve"> пункта 1 Указа Президента Российской Федерации от 07.05.2012 № 597 «О мерах по реализации государственной социальной политики»,</w:t>
      </w:r>
      <w:r w:rsidR="00756912">
        <w:rPr>
          <w:rFonts w:ascii="Times New Roman" w:hAnsi="Times New Roman" w:cs="Times New Roman"/>
          <w:sz w:val="28"/>
          <w:szCs w:val="28"/>
        </w:rPr>
        <w:t xml:space="preserve"> с учетом </w:t>
      </w:r>
      <w:r w:rsidR="00C44525">
        <w:rPr>
          <w:rFonts w:ascii="Times New Roman" w:hAnsi="Times New Roman" w:cs="Times New Roman"/>
          <w:sz w:val="28"/>
          <w:szCs w:val="28"/>
        </w:rPr>
        <w:t>При</w:t>
      </w:r>
      <w:r w:rsidR="00471F0D">
        <w:rPr>
          <w:rFonts w:ascii="Times New Roman" w:hAnsi="Times New Roman" w:cs="Times New Roman"/>
          <w:sz w:val="28"/>
          <w:szCs w:val="28"/>
        </w:rPr>
        <w:t>к</w:t>
      </w:r>
      <w:r w:rsidR="00C44525">
        <w:rPr>
          <w:rFonts w:ascii="Times New Roman" w:hAnsi="Times New Roman" w:cs="Times New Roman"/>
          <w:sz w:val="28"/>
          <w:szCs w:val="28"/>
        </w:rPr>
        <w:t>а</w:t>
      </w:r>
      <w:r w:rsidR="00471F0D">
        <w:rPr>
          <w:rFonts w:ascii="Times New Roman" w:hAnsi="Times New Roman" w:cs="Times New Roman"/>
          <w:sz w:val="28"/>
          <w:szCs w:val="28"/>
        </w:rPr>
        <w:t>з</w:t>
      </w:r>
      <w:r w:rsidR="00756912">
        <w:rPr>
          <w:rFonts w:ascii="Times New Roman" w:hAnsi="Times New Roman" w:cs="Times New Roman"/>
          <w:sz w:val="28"/>
          <w:szCs w:val="28"/>
        </w:rPr>
        <w:t>а</w:t>
      </w:r>
      <w:r w:rsidR="00471F0D">
        <w:rPr>
          <w:rFonts w:ascii="Times New Roman" w:hAnsi="Times New Roman" w:cs="Times New Roman"/>
          <w:sz w:val="28"/>
          <w:szCs w:val="28"/>
        </w:rPr>
        <w:t xml:space="preserve"> Минтруда</w:t>
      </w:r>
      <w:r w:rsidR="00C44525">
        <w:rPr>
          <w:rFonts w:ascii="Times New Roman" w:hAnsi="Times New Roman" w:cs="Times New Roman"/>
          <w:sz w:val="28"/>
          <w:szCs w:val="28"/>
        </w:rPr>
        <w:t xml:space="preserve"> Российской Федерации от </w:t>
      </w:r>
      <w:r w:rsidR="00471F0D">
        <w:rPr>
          <w:rFonts w:ascii="Times New Roman" w:hAnsi="Times New Roman" w:cs="Times New Roman"/>
          <w:sz w:val="28"/>
          <w:szCs w:val="28"/>
        </w:rPr>
        <w:t>31</w:t>
      </w:r>
      <w:r w:rsidR="00C44525">
        <w:rPr>
          <w:rFonts w:ascii="Times New Roman" w:hAnsi="Times New Roman" w:cs="Times New Roman"/>
          <w:sz w:val="28"/>
          <w:szCs w:val="28"/>
        </w:rPr>
        <w:t>.</w:t>
      </w:r>
      <w:r w:rsidR="00471F0D">
        <w:rPr>
          <w:rFonts w:ascii="Times New Roman" w:hAnsi="Times New Roman" w:cs="Times New Roman"/>
          <w:sz w:val="28"/>
          <w:szCs w:val="28"/>
        </w:rPr>
        <w:t>12</w:t>
      </w:r>
      <w:r w:rsidR="00C44525">
        <w:rPr>
          <w:rFonts w:ascii="Times New Roman" w:hAnsi="Times New Roman" w:cs="Times New Roman"/>
          <w:sz w:val="28"/>
          <w:szCs w:val="28"/>
        </w:rPr>
        <w:t>.201</w:t>
      </w:r>
      <w:r w:rsidR="00471F0D">
        <w:rPr>
          <w:rFonts w:ascii="Times New Roman" w:hAnsi="Times New Roman" w:cs="Times New Roman"/>
          <w:sz w:val="28"/>
          <w:szCs w:val="28"/>
        </w:rPr>
        <w:t>3</w:t>
      </w:r>
      <w:r w:rsidR="00C44525">
        <w:rPr>
          <w:rFonts w:ascii="Times New Roman" w:hAnsi="Times New Roman" w:cs="Times New Roman"/>
          <w:sz w:val="28"/>
          <w:szCs w:val="28"/>
        </w:rPr>
        <w:t xml:space="preserve"> № 7</w:t>
      </w:r>
      <w:r w:rsidR="00471F0D">
        <w:rPr>
          <w:rFonts w:ascii="Times New Roman" w:hAnsi="Times New Roman" w:cs="Times New Roman"/>
          <w:sz w:val="28"/>
          <w:szCs w:val="28"/>
        </w:rPr>
        <w:t>92</w:t>
      </w:r>
      <w:r w:rsidR="00C44525">
        <w:rPr>
          <w:rFonts w:ascii="Times New Roman" w:hAnsi="Times New Roman" w:cs="Times New Roman"/>
          <w:sz w:val="28"/>
          <w:szCs w:val="28"/>
        </w:rPr>
        <w:t xml:space="preserve"> «О</w:t>
      </w:r>
      <w:r w:rsidR="00471F0D">
        <w:rPr>
          <w:rFonts w:ascii="Times New Roman" w:hAnsi="Times New Roman" w:cs="Times New Roman"/>
          <w:sz w:val="28"/>
          <w:szCs w:val="28"/>
        </w:rPr>
        <w:t>б</w:t>
      </w:r>
      <w:r w:rsidR="00C44525">
        <w:rPr>
          <w:rFonts w:ascii="Times New Roman" w:hAnsi="Times New Roman" w:cs="Times New Roman"/>
          <w:sz w:val="28"/>
          <w:szCs w:val="28"/>
        </w:rPr>
        <w:t xml:space="preserve"> </w:t>
      </w:r>
      <w:r w:rsidR="00471F0D">
        <w:rPr>
          <w:rFonts w:ascii="Times New Roman" w:hAnsi="Times New Roman" w:cs="Times New Roman"/>
          <w:sz w:val="28"/>
          <w:szCs w:val="28"/>
        </w:rPr>
        <w:t>утв</w:t>
      </w:r>
      <w:r w:rsidR="00C44525">
        <w:rPr>
          <w:rFonts w:ascii="Times New Roman" w:hAnsi="Times New Roman" w:cs="Times New Roman"/>
          <w:sz w:val="28"/>
          <w:szCs w:val="28"/>
        </w:rPr>
        <w:t>ер</w:t>
      </w:r>
      <w:r w:rsidR="00471F0D">
        <w:rPr>
          <w:rFonts w:ascii="Times New Roman" w:hAnsi="Times New Roman" w:cs="Times New Roman"/>
          <w:sz w:val="28"/>
          <w:szCs w:val="28"/>
        </w:rPr>
        <w:t>ждении</w:t>
      </w:r>
      <w:r w:rsidR="00C44525">
        <w:rPr>
          <w:rFonts w:ascii="Times New Roman" w:hAnsi="Times New Roman" w:cs="Times New Roman"/>
          <w:sz w:val="28"/>
          <w:szCs w:val="28"/>
        </w:rPr>
        <w:t xml:space="preserve"> </w:t>
      </w:r>
      <w:r w:rsidR="00471F0D">
        <w:rPr>
          <w:rFonts w:ascii="Times New Roman" w:hAnsi="Times New Roman" w:cs="Times New Roman"/>
          <w:sz w:val="28"/>
          <w:szCs w:val="28"/>
        </w:rPr>
        <w:t>К</w:t>
      </w:r>
      <w:r w:rsidR="00C44525">
        <w:rPr>
          <w:rFonts w:ascii="Times New Roman" w:hAnsi="Times New Roman" w:cs="Times New Roman"/>
          <w:sz w:val="28"/>
          <w:szCs w:val="28"/>
        </w:rPr>
        <w:t>о</w:t>
      </w:r>
      <w:r w:rsidR="00471F0D">
        <w:rPr>
          <w:rFonts w:ascii="Times New Roman" w:hAnsi="Times New Roman" w:cs="Times New Roman"/>
          <w:sz w:val="28"/>
          <w:szCs w:val="28"/>
        </w:rPr>
        <w:t>д</w:t>
      </w:r>
      <w:r w:rsidR="00C44525">
        <w:rPr>
          <w:rFonts w:ascii="Times New Roman" w:hAnsi="Times New Roman" w:cs="Times New Roman"/>
          <w:sz w:val="28"/>
          <w:szCs w:val="28"/>
        </w:rPr>
        <w:t>е</w:t>
      </w:r>
      <w:r w:rsidR="00471F0D">
        <w:rPr>
          <w:rFonts w:ascii="Times New Roman" w:hAnsi="Times New Roman" w:cs="Times New Roman"/>
          <w:sz w:val="28"/>
          <w:szCs w:val="28"/>
        </w:rPr>
        <w:t>кс</w:t>
      </w:r>
      <w:r w:rsidR="00C44525">
        <w:rPr>
          <w:rFonts w:ascii="Times New Roman" w:hAnsi="Times New Roman" w:cs="Times New Roman"/>
          <w:sz w:val="28"/>
          <w:szCs w:val="28"/>
        </w:rPr>
        <w:t>а</w:t>
      </w:r>
      <w:r w:rsidR="00471F0D">
        <w:rPr>
          <w:rFonts w:ascii="Times New Roman" w:hAnsi="Times New Roman" w:cs="Times New Roman"/>
          <w:sz w:val="28"/>
          <w:szCs w:val="28"/>
        </w:rPr>
        <w:t xml:space="preserve"> эт</w:t>
      </w:r>
      <w:r w:rsidR="00C44525">
        <w:rPr>
          <w:rFonts w:ascii="Times New Roman" w:hAnsi="Times New Roman" w:cs="Times New Roman"/>
          <w:sz w:val="28"/>
          <w:szCs w:val="28"/>
        </w:rPr>
        <w:t>и</w:t>
      </w:r>
      <w:r w:rsidR="00471F0D">
        <w:rPr>
          <w:rFonts w:ascii="Times New Roman" w:hAnsi="Times New Roman" w:cs="Times New Roman"/>
          <w:sz w:val="28"/>
          <w:szCs w:val="28"/>
        </w:rPr>
        <w:t>к</w:t>
      </w:r>
      <w:r w:rsidR="00C44525">
        <w:rPr>
          <w:rFonts w:ascii="Times New Roman" w:hAnsi="Times New Roman" w:cs="Times New Roman"/>
          <w:sz w:val="28"/>
          <w:szCs w:val="28"/>
        </w:rPr>
        <w:t>и</w:t>
      </w:r>
      <w:r w:rsidR="00471F0D">
        <w:rPr>
          <w:rFonts w:ascii="Times New Roman" w:hAnsi="Times New Roman" w:cs="Times New Roman"/>
          <w:sz w:val="28"/>
          <w:szCs w:val="28"/>
        </w:rPr>
        <w:t xml:space="preserve"> и служебног</w:t>
      </w:r>
      <w:r w:rsidR="00C44525">
        <w:rPr>
          <w:rFonts w:ascii="Times New Roman" w:hAnsi="Times New Roman" w:cs="Times New Roman"/>
          <w:sz w:val="28"/>
          <w:szCs w:val="28"/>
        </w:rPr>
        <w:t>о</w:t>
      </w:r>
      <w:r w:rsidR="00471F0D">
        <w:rPr>
          <w:rFonts w:ascii="Times New Roman" w:hAnsi="Times New Roman" w:cs="Times New Roman"/>
          <w:sz w:val="28"/>
          <w:szCs w:val="28"/>
        </w:rPr>
        <w:t xml:space="preserve"> по</w:t>
      </w:r>
      <w:r w:rsidR="00C44525">
        <w:rPr>
          <w:rFonts w:ascii="Times New Roman" w:hAnsi="Times New Roman" w:cs="Times New Roman"/>
          <w:sz w:val="28"/>
          <w:szCs w:val="28"/>
        </w:rPr>
        <w:t>ве</w:t>
      </w:r>
      <w:r w:rsidR="00471F0D">
        <w:rPr>
          <w:rFonts w:ascii="Times New Roman" w:hAnsi="Times New Roman" w:cs="Times New Roman"/>
          <w:sz w:val="28"/>
          <w:szCs w:val="28"/>
        </w:rPr>
        <w:t>де</w:t>
      </w:r>
      <w:r w:rsidR="00C44525">
        <w:rPr>
          <w:rFonts w:ascii="Times New Roman" w:hAnsi="Times New Roman" w:cs="Times New Roman"/>
          <w:sz w:val="28"/>
          <w:szCs w:val="28"/>
        </w:rPr>
        <w:t>н</w:t>
      </w:r>
      <w:r w:rsidR="00471F0D">
        <w:rPr>
          <w:rFonts w:ascii="Times New Roman" w:hAnsi="Times New Roman" w:cs="Times New Roman"/>
          <w:sz w:val="28"/>
          <w:szCs w:val="28"/>
        </w:rPr>
        <w:t>ия работников органов</w:t>
      </w:r>
      <w:r w:rsidR="00C44525">
        <w:rPr>
          <w:rFonts w:ascii="Times New Roman" w:hAnsi="Times New Roman" w:cs="Times New Roman"/>
          <w:sz w:val="28"/>
          <w:szCs w:val="28"/>
        </w:rPr>
        <w:t xml:space="preserve"> </w:t>
      </w:r>
      <w:r w:rsidR="00471F0D">
        <w:rPr>
          <w:rFonts w:ascii="Times New Roman" w:hAnsi="Times New Roman" w:cs="Times New Roman"/>
          <w:sz w:val="28"/>
          <w:szCs w:val="28"/>
        </w:rPr>
        <w:t xml:space="preserve">управления </w:t>
      </w:r>
      <w:r w:rsidR="00C44525">
        <w:rPr>
          <w:rFonts w:ascii="Times New Roman" w:hAnsi="Times New Roman" w:cs="Times New Roman"/>
          <w:sz w:val="28"/>
          <w:szCs w:val="28"/>
        </w:rPr>
        <w:t xml:space="preserve">социальной </w:t>
      </w:r>
      <w:r w:rsidR="00471F0D">
        <w:rPr>
          <w:rFonts w:ascii="Times New Roman" w:hAnsi="Times New Roman" w:cs="Times New Roman"/>
          <w:sz w:val="28"/>
          <w:szCs w:val="28"/>
        </w:rPr>
        <w:t>защиты населения и учреждений с</w:t>
      </w:r>
      <w:r w:rsidR="00C44525">
        <w:rPr>
          <w:rFonts w:ascii="Times New Roman" w:hAnsi="Times New Roman" w:cs="Times New Roman"/>
          <w:sz w:val="28"/>
          <w:szCs w:val="28"/>
        </w:rPr>
        <w:t>о</w:t>
      </w:r>
      <w:r w:rsidR="00471F0D">
        <w:rPr>
          <w:rFonts w:ascii="Times New Roman" w:hAnsi="Times New Roman" w:cs="Times New Roman"/>
          <w:sz w:val="28"/>
          <w:szCs w:val="28"/>
        </w:rPr>
        <w:t>циа</w:t>
      </w:r>
      <w:r w:rsidR="00C44525">
        <w:rPr>
          <w:rFonts w:ascii="Times New Roman" w:hAnsi="Times New Roman" w:cs="Times New Roman"/>
          <w:sz w:val="28"/>
          <w:szCs w:val="28"/>
        </w:rPr>
        <w:t>л</w:t>
      </w:r>
      <w:r w:rsidR="00471F0D">
        <w:rPr>
          <w:rFonts w:ascii="Times New Roman" w:hAnsi="Times New Roman" w:cs="Times New Roman"/>
          <w:sz w:val="28"/>
          <w:szCs w:val="28"/>
        </w:rPr>
        <w:t>ьного обслуж</w:t>
      </w:r>
      <w:r w:rsidR="00C44525">
        <w:rPr>
          <w:rFonts w:ascii="Times New Roman" w:hAnsi="Times New Roman" w:cs="Times New Roman"/>
          <w:sz w:val="28"/>
          <w:szCs w:val="28"/>
        </w:rPr>
        <w:t>и</w:t>
      </w:r>
      <w:r w:rsidR="00471F0D">
        <w:rPr>
          <w:rFonts w:ascii="Times New Roman" w:hAnsi="Times New Roman" w:cs="Times New Roman"/>
          <w:sz w:val="28"/>
          <w:szCs w:val="28"/>
        </w:rPr>
        <w:t>вания</w:t>
      </w:r>
      <w:r w:rsidR="00C44525">
        <w:rPr>
          <w:rFonts w:ascii="Times New Roman" w:hAnsi="Times New Roman" w:cs="Times New Roman"/>
          <w:sz w:val="28"/>
          <w:szCs w:val="28"/>
        </w:rPr>
        <w:t>»,</w:t>
      </w:r>
      <w:r w:rsidR="00471F0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1DF6DFA" w14:textId="042B8C2D" w:rsidR="007666ED" w:rsidRDefault="00C44525" w:rsidP="00C4452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ПРИКАЗЫВАЮ:</w:t>
      </w:r>
    </w:p>
    <w:p w14:paraId="738ACA56" w14:textId="66822E79" w:rsidR="00C44525" w:rsidRDefault="00C44525" w:rsidP="00D13FC7">
      <w:pPr>
        <w:pStyle w:val="a6"/>
        <w:numPr>
          <w:ilvl w:val="0"/>
          <w:numId w:val="10"/>
        </w:numPr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Утвердить Кодекс этики и служебного поведения </w:t>
      </w:r>
      <w:bookmarkStart w:id="0" w:name="_Hlk46410784"/>
      <w:r>
        <w:rPr>
          <w:rFonts w:ascii="Times New Roman" w:hAnsi="Times New Roman" w:cs="Times New Roman"/>
          <w:sz w:val="28"/>
          <w:szCs w:val="28"/>
        </w:rPr>
        <w:t xml:space="preserve">работников ГКУ «СРЦН </w:t>
      </w:r>
      <w:r w:rsidR="00A219BC">
        <w:rPr>
          <w:rFonts w:ascii="Times New Roman" w:hAnsi="Times New Roman" w:cs="Times New Roman"/>
          <w:sz w:val="28"/>
          <w:szCs w:val="28"/>
        </w:rPr>
        <w:t>Ок</w:t>
      </w:r>
      <w:r w:rsidRPr="00C44525">
        <w:rPr>
          <w:rFonts w:ascii="Times New Roman" w:hAnsi="Times New Roman" w:cs="Times New Roman"/>
          <w:sz w:val="28"/>
          <w:szCs w:val="28"/>
        </w:rPr>
        <w:t>т</w:t>
      </w:r>
      <w:r w:rsidR="00A219BC">
        <w:rPr>
          <w:rFonts w:ascii="Times New Roman" w:hAnsi="Times New Roman" w:cs="Times New Roman"/>
          <w:sz w:val="28"/>
          <w:szCs w:val="28"/>
        </w:rPr>
        <w:t>яб</w:t>
      </w:r>
      <w:r w:rsidRPr="00C44525">
        <w:rPr>
          <w:rFonts w:ascii="Times New Roman" w:hAnsi="Times New Roman" w:cs="Times New Roman"/>
          <w:sz w:val="28"/>
          <w:szCs w:val="28"/>
        </w:rPr>
        <w:t>р</w:t>
      </w:r>
      <w:r w:rsidR="00A219BC">
        <w:rPr>
          <w:rFonts w:ascii="Times New Roman" w:hAnsi="Times New Roman" w:cs="Times New Roman"/>
          <w:sz w:val="28"/>
          <w:szCs w:val="28"/>
        </w:rPr>
        <w:t>ь</w:t>
      </w:r>
      <w:r w:rsidRPr="00C44525">
        <w:rPr>
          <w:rFonts w:ascii="Times New Roman" w:hAnsi="Times New Roman" w:cs="Times New Roman"/>
          <w:sz w:val="28"/>
          <w:szCs w:val="28"/>
        </w:rPr>
        <w:t xml:space="preserve">ского района города </w:t>
      </w:r>
      <w:r w:rsidR="00A219BC">
        <w:rPr>
          <w:rFonts w:ascii="Times New Roman" w:hAnsi="Times New Roman" w:cs="Times New Roman"/>
          <w:sz w:val="28"/>
          <w:szCs w:val="28"/>
        </w:rPr>
        <w:t>Екатери</w:t>
      </w:r>
      <w:r w:rsidRPr="00C44525">
        <w:rPr>
          <w:rFonts w:ascii="Times New Roman" w:hAnsi="Times New Roman" w:cs="Times New Roman"/>
          <w:sz w:val="28"/>
          <w:szCs w:val="28"/>
        </w:rPr>
        <w:t>н</w:t>
      </w:r>
      <w:r w:rsidR="00A219BC">
        <w:rPr>
          <w:rFonts w:ascii="Times New Roman" w:hAnsi="Times New Roman" w:cs="Times New Roman"/>
          <w:sz w:val="28"/>
          <w:szCs w:val="28"/>
        </w:rPr>
        <w:t>бурга</w:t>
      </w:r>
      <w:r>
        <w:rPr>
          <w:rFonts w:ascii="Times New Roman" w:hAnsi="Times New Roman" w:cs="Times New Roman"/>
          <w:sz w:val="28"/>
          <w:szCs w:val="28"/>
        </w:rPr>
        <w:t>»</w:t>
      </w:r>
      <w:bookmarkEnd w:id="0"/>
      <w:r>
        <w:rPr>
          <w:rFonts w:ascii="Times New Roman" w:hAnsi="Times New Roman" w:cs="Times New Roman"/>
          <w:sz w:val="28"/>
          <w:szCs w:val="28"/>
        </w:rPr>
        <w:t xml:space="preserve"> (Приложение 1)</w:t>
      </w:r>
      <w:r w:rsidR="00223E0C">
        <w:rPr>
          <w:rFonts w:ascii="Times New Roman" w:hAnsi="Times New Roman" w:cs="Times New Roman"/>
          <w:sz w:val="28"/>
          <w:szCs w:val="28"/>
        </w:rPr>
        <w:t>.</w:t>
      </w:r>
    </w:p>
    <w:p w14:paraId="2E814021" w14:textId="77777777" w:rsidR="00C44525" w:rsidRDefault="00C44525" w:rsidP="00D13FC7">
      <w:pPr>
        <w:pStyle w:val="a6"/>
        <w:numPr>
          <w:ilvl w:val="0"/>
          <w:numId w:val="10"/>
        </w:numPr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Рекомендовать работникам учреждения использовать в своей работе положения Кодекса.</w:t>
      </w:r>
    </w:p>
    <w:p w14:paraId="717AB6C0" w14:textId="3E540DDC" w:rsidR="00A219BC" w:rsidRDefault="00A219BC" w:rsidP="00D13FC7">
      <w:pPr>
        <w:pStyle w:val="a6"/>
        <w:numPr>
          <w:ilvl w:val="0"/>
          <w:numId w:val="10"/>
        </w:numPr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Признать утратившим силу Приказ от 20.08.2015 № 145 «Об утверждении кодекса этики работников учреждения».</w:t>
      </w:r>
    </w:p>
    <w:p w14:paraId="1BDFF5CD" w14:textId="0D73E5CD" w:rsidR="00A219BC" w:rsidRPr="00A219BC" w:rsidRDefault="00A219BC" w:rsidP="00D13FC7">
      <w:pPr>
        <w:pStyle w:val="a6"/>
        <w:numPr>
          <w:ilvl w:val="0"/>
          <w:numId w:val="10"/>
        </w:numPr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219BC">
        <w:rPr>
          <w:rFonts w:ascii="Times New Roman" w:hAnsi="Times New Roman" w:cs="Times New Roman"/>
          <w:sz w:val="28"/>
          <w:szCs w:val="28"/>
        </w:rPr>
        <w:t xml:space="preserve">Включить специалисту по </w:t>
      </w:r>
      <w:bookmarkStart w:id="1" w:name="_GoBack"/>
      <w:bookmarkEnd w:id="1"/>
      <w:r w:rsidR="00E77C45" w:rsidRPr="00A219BC">
        <w:rPr>
          <w:rFonts w:ascii="Times New Roman" w:hAnsi="Times New Roman" w:cs="Times New Roman"/>
          <w:sz w:val="28"/>
          <w:szCs w:val="28"/>
        </w:rPr>
        <w:t>кадрам Задориной</w:t>
      </w:r>
      <w:r w:rsidRPr="00A219BC">
        <w:rPr>
          <w:rFonts w:ascii="Times New Roman" w:hAnsi="Times New Roman" w:cs="Times New Roman"/>
          <w:sz w:val="28"/>
          <w:szCs w:val="28"/>
        </w:rPr>
        <w:t xml:space="preserve"> </w:t>
      </w:r>
      <w:r w:rsidR="00E77C45">
        <w:rPr>
          <w:rFonts w:ascii="Times New Roman" w:hAnsi="Times New Roman" w:cs="Times New Roman"/>
          <w:sz w:val="28"/>
          <w:szCs w:val="28"/>
        </w:rPr>
        <w:t xml:space="preserve">И.В. </w:t>
      </w:r>
      <w:r w:rsidR="00223E0C">
        <w:rPr>
          <w:rFonts w:ascii="Times New Roman" w:hAnsi="Times New Roman" w:cs="Times New Roman"/>
          <w:sz w:val="28"/>
          <w:szCs w:val="28"/>
        </w:rPr>
        <w:t>К</w:t>
      </w:r>
      <w:r w:rsidRPr="00A219BC">
        <w:rPr>
          <w:rFonts w:ascii="Times New Roman" w:hAnsi="Times New Roman" w:cs="Times New Roman"/>
          <w:sz w:val="28"/>
          <w:szCs w:val="28"/>
        </w:rPr>
        <w:t>о</w:t>
      </w:r>
      <w:r w:rsidR="00223E0C">
        <w:rPr>
          <w:rFonts w:ascii="Times New Roman" w:hAnsi="Times New Roman" w:cs="Times New Roman"/>
          <w:sz w:val="28"/>
          <w:szCs w:val="28"/>
        </w:rPr>
        <w:t>д</w:t>
      </w:r>
      <w:r w:rsidRPr="00A219BC">
        <w:rPr>
          <w:rFonts w:ascii="Times New Roman" w:hAnsi="Times New Roman" w:cs="Times New Roman"/>
          <w:sz w:val="28"/>
          <w:szCs w:val="28"/>
        </w:rPr>
        <w:t>е</w:t>
      </w:r>
      <w:r w:rsidR="00223E0C">
        <w:rPr>
          <w:rFonts w:ascii="Times New Roman" w:hAnsi="Times New Roman" w:cs="Times New Roman"/>
          <w:sz w:val="28"/>
          <w:szCs w:val="28"/>
        </w:rPr>
        <w:t>кс</w:t>
      </w:r>
      <w:r w:rsidRPr="00A219BC">
        <w:rPr>
          <w:rFonts w:ascii="Times New Roman" w:hAnsi="Times New Roman" w:cs="Times New Roman"/>
          <w:sz w:val="28"/>
          <w:szCs w:val="28"/>
        </w:rPr>
        <w:t xml:space="preserve"> </w:t>
      </w:r>
      <w:r w:rsidR="00223E0C">
        <w:rPr>
          <w:rFonts w:ascii="Times New Roman" w:hAnsi="Times New Roman" w:cs="Times New Roman"/>
          <w:sz w:val="28"/>
          <w:szCs w:val="28"/>
        </w:rPr>
        <w:t>э</w:t>
      </w:r>
      <w:r w:rsidRPr="00A219BC">
        <w:rPr>
          <w:rFonts w:ascii="Times New Roman" w:hAnsi="Times New Roman" w:cs="Times New Roman"/>
          <w:sz w:val="28"/>
          <w:szCs w:val="28"/>
        </w:rPr>
        <w:t>ти</w:t>
      </w:r>
      <w:r w:rsidR="00223E0C">
        <w:rPr>
          <w:rFonts w:ascii="Times New Roman" w:hAnsi="Times New Roman" w:cs="Times New Roman"/>
          <w:sz w:val="28"/>
          <w:szCs w:val="28"/>
        </w:rPr>
        <w:t>к</w:t>
      </w:r>
      <w:r w:rsidRPr="00A219BC">
        <w:rPr>
          <w:rFonts w:ascii="Times New Roman" w:hAnsi="Times New Roman" w:cs="Times New Roman"/>
          <w:sz w:val="28"/>
          <w:szCs w:val="28"/>
        </w:rPr>
        <w:t xml:space="preserve">и и </w:t>
      </w:r>
      <w:r w:rsidR="00223E0C">
        <w:rPr>
          <w:rFonts w:ascii="Times New Roman" w:hAnsi="Times New Roman" w:cs="Times New Roman"/>
          <w:sz w:val="28"/>
          <w:szCs w:val="28"/>
        </w:rPr>
        <w:t>сл</w:t>
      </w:r>
      <w:r w:rsidRPr="00A219BC">
        <w:rPr>
          <w:rFonts w:ascii="Times New Roman" w:hAnsi="Times New Roman" w:cs="Times New Roman"/>
          <w:sz w:val="28"/>
          <w:szCs w:val="28"/>
        </w:rPr>
        <w:t>у</w:t>
      </w:r>
      <w:r w:rsidR="00223E0C">
        <w:rPr>
          <w:rFonts w:ascii="Times New Roman" w:hAnsi="Times New Roman" w:cs="Times New Roman"/>
          <w:sz w:val="28"/>
          <w:szCs w:val="28"/>
        </w:rPr>
        <w:t>ж</w:t>
      </w:r>
      <w:r w:rsidRPr="00A219BC">
        <w:rPr>
          <w:rFonts w:ascii="Times New Roman" w:hAnsi="Times New Roman" w:cs="Times New Roman"/>
          <w:sz w:val="28"/>
          <w:szCs w:val="28"/>
        </w:rPr>
        <w:t>е</w:t>
      </w:r>
      <w:r w:rsidR="00223E0C">
        <w:rPr>
          <w:rFonts w:ascii="Times New Roman" w:hAnsi="Times New Roman" w:cs="Times New Roman"/>
          <w:sz w:val="28"/>
          <w:szCs w:val="28"/>
        </w:rPr>
        <w:t>бн</w:t>
      </w:r>
      <w:r w:rsidRPr="00A219BC">
        <w:rPr>
          <w:rFonts w:ascii="Times New Roman" w:hAnsi="Times New Roman" w:cs="Times New Roman"/>
          <w:sz w:val="28"/>
          <w:szCs w:val="28"/>
        </w:rPr>
        <w:t>о</w:t>
      </w:r>
      <w:r w:rsidR="00223E0C">
        <w:rPr>
          <w:rFonts w:ascii="Times New Roman" w:hAnsi="Times New Roman" w:cs="Times New Roman"/>
          <w:sz w:val="28"/>
          <w:szCs w:val="28"/>
        </w:rPr>
        <w:t>г</w:t>
      </w:r>
      <w:r w:rsidRPr="00A219BC">
        <w:rPr>
          <w:rFonts w:ascii="Times New Roman" w:hAnsi="Times New Roman" w:cs="Times New Roman"/>
          <w:sz w:val="28"/>
          <w:szCs w:val="28"/>
        </w:rPr>
        <w:t>о</w:t>
      </w:r>
      <w:r w:rsidR="00223E0C">
        <w:rPr>
          <w:rFonts w:ascii="Times New Roman" w:hAnsi="Times New Roman" w:cs="Times New Roman"/>
          <w:sz w:val="28"/>
          <w:szCs w:val="28"/>
        </w:rPr>
        <w:t xml:space="preserve"> поведен</w:t>
      </w:r>
      <w:r w:rsidRPr="00A219BC">
        <w:rPr>
          <w:rFonts w:ascii="Times New Roman" w:hAnsi="Times New Roman" w:cs="Times New Roman"/>
          <w:sz w:val="28"/>
          <w:szCs w:val="28"/>
        </w:rPr>
        <w:t>и</w:t>
      </w:r>
      <w:r w:rsidR="00223E0C">
        <w:rPr>
          <w:rFonts w:ascii="Times New Roman" w:hAnsi="Times New Roman" w:cs="Times New Roman"/>
          <w:sz w:val="28"/>
          <w:szCs w:val="28"/>
        </w:rPr>
        <w:t>я работников</w:t>
      </w:r>
      <w:r w:rsidRPr="00A219BC">
        <w:rPr>
          <w:rFonts w:ascii="Times New Roman" w:hAnsi="Times New Roman" w:cs="Times New Roman"/>
          <w:sz w:val="28"/>
          <w:szCs w:val="28"/>
        </w:rPr>
        <w:t xml:space="preserve"> ГКУ «</w:t>
      </w:r>
      <w:r w:rsidR="00E77C45">
        <w:rPr>
          <w:rFonts w:ascii="Times New Roman" w:hAnsi="Times New Roman" w:cs="Times New Roman"/>
          <w:sz w:val="28"/>
          <w:szCs w:val="28"/>
        </w:rPr>
        <w:t>СРЦН</w:t>
      </w:r>
      <w:r w:rsidRPr="00A219BC">
        <w:rPr>
          <w:rFonts w:ascii="Times New Roman" w:hAnsi="Times New Roman" w:cs="Times New Roman"/>
          <w:sz w:val="28"/>
          <w:szCs w:val="28"/>
        </w:rPr>
        <w:t xml:space="preserve"> Октябрьского района города Екатеринбург» в пакет локальных нормативных документов, обязательных для ознакомления вновь устраивающихся работников.</w:t>
      </w:r>
    </w:p>
    <w:p w14:paraId="2F85F859" w14:textId="24C09175" w:rsidR="00C44525" w:rsidRPr="00C44525" w:rsidRDefault="00C44525" w:rsidP="00D13FC7">
      <w:pPr>
        <w:pStyle w:val="a6"/>
        <w:numPr>
          <w:ilvl w:val="0"/>
          <w:numId w:val="10"/>
        </w:numPr>
        <w:tabs>
          <w:tab w:val="left" w:pos="360"/>
        </w:tabs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44525">
        <w:rPr>
          <w:rFonts w:ascii="Times New Roman" w:hAnsi="Times New Roman" w:cs="Times New Roman"/>
          <w:sz w:val="28"/>
          <w:szCs w:val="28"/>
        </w:rPr>
        <w:t xml:space="preserve">Разместить </w:t>
      </w:r>
      <w:r w:rsidR="00D13FC7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 xml:space="preserve">делопроизводителю </w:t>
      </w:r>
      <w:r w:rsidR="00A219BC" w:rsidRPr="00A219BC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 xml:space="preserve">Подъячевой </w:t>
      </w:r>
      <w:r w:rsidR="00D13FC7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 xml:space="preserve">Т.Н. </w:t>
      </w:r>
      <w:r w:rsidR="00A219BC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К</w:t>
      </w:r>
      <w:r w:rsidR="00A219BC" w:rsidRPr="00A219BC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о</w:t>
      </w:r>
      <w:r w:rsidR="00A219BC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д</w:t>
      </w:r>
      <w:r w:rsidR="00A219BC" w:rsidRPr="00A219BC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е</w:t>
      </w:r>
      <w:r w:rsidR="00A219BC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кс эт</w:t>
      </w:r>
      <w:r w:rsidR="00A219BC" w:rsidRPr="00A219BC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и</w:t>
      </w:r>
      <w:r w:rsidR="00A219BC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ки</w:t>
      </w:r>
      <w:r w:rsidR="00A219BC" w:rsidRPr="00A219BC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 xml:space="preserve"> </w:t>
      </w:r>
      <w:r w:rsidR="00A219BC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и служ</w:t>
      </w:r>
      <w:r w:rsidR="00A219BC" w:rsidRPr="00A219BC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е</w:t>
      </w:r>
      <w:r w:rsidR="00A219BC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б</w:t>
      </w:r>
      <w:r w:rsidR="00A219BC" w:rsidRPr="00A219BC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н</w:t>
      </w:r>
      <w:r w:rsidR="00A219BC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ого пов</w:t>
      </w:r>
      <w:r w:rsidR="00A219BC" w:rsidRPr="00A219BC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е</w:t>
      </w:r>
      <w:r w:rsidR="00A219BC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де</w:t>
      </w:r>
      <w:r w:rsidR="00A219BC" w:rsidRPr="00A219BC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ни</w:t>
      </w:r>
      <w:r w:rsidR="00A219BC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я</w:t>
      </w:r>
      <w:r w:rsidR="00A219BC" w:rsidRPr="00A219BC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 xml:space="preserve"> </w:t>
      </w:r>
      <w:r w:rsidR="00756912" w:rsidRPr="00756912"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>работников ГКУ «СРЦН Октябрьского района города Екатеринбурга»</w:t>
      </w:r>
      <w:r w:rsidR="00756912"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 xml:space="preserve"> </w:t>
      </w:r>
      <w:r w:rsidR="00A219BC" w:rsidRPr="00A219BC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на официальном сайте учреждения.</w:t>
      </w:r>
    </w:p>
    <w:p w14:paraId="41953750" w14:textId="3C04F43E" w:rsidR="00C44525" w:rsidRDefault="007666ED" w:rsidP="00C44525">
      <w:pPr>
        <w:pStyle w:val="a6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Контроль за исполнением настоящего приказа возла</w:t>
      </w:r>
      <w:r w:rsidR="0079516E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а</w:t>
      </w:r>
      <w:r w:rsidR="0079516E">
        <w:rPr>
          <w:rFonts w:ascii="Times New Roman" w:hAnsi="Times New Roman" w:cs="Times New Roman"/>
          <w:sz w:val="28"/>
          <w:szCs w:val="28"/>
        </w:rPr>
        <w:t xml:space="preserve">ю на </w:t>
      </w:r>
      <w:r>
        <w:rPr>
          <w:rFonts w:ascii="Times New Roman" w:hAnsi="Times New Roman" w:cs="Times New Roman"/>
          <w:sz w:val="28"/>
          <w:szCs w:val="28"/>
        </w:rPr>
        <w:t>се</w:t>
      </w:r>
      <w:r w:rsidR="0079516E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я.</w:t>
      </w:r>
    </w:p>
    <w:p w14:paraId="1477CEC2" w14:textId="77777777" w:rsidR="007666ED" w:rsidRDefault="007666ED" w:rsidP="007666E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343A205" w14:textId="77777777" w:rsidR="007666ED" w:rsidRDefault="007666ED" w:rsidP="007666E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23A1A0D" w14:textId="77777777" w:rsidR="00D13FC7" w:rsidRDefault="007666ED" w:rsidP="007666E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Директор                                                                      </w:t>
      </w:r>
    </w:p>
    <w:p w14:paraId="2F06D2C4" w14:textId="77777777" w:rsidR="00D13FC7" w:rsidRDefault="00D13FC7" w:rsidP="007666E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ГКУ «СРЦН Октябрьского района</w:t>
      </w:r>
    </w:p>
    <w:p w14:paraId="64AB86D6" w14:textId="12CDB51B" w:rsidR="007666ED" w:rsidRDefault="00D13FC7" w:rsidP="007666E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города Екатеринбурга»</w:t>
      </w:r>
      <w:r w:rsidR="007666E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r w:rsidR="007666ED">
        <w:rPr>
          <w:rFonts w:ascii="Times New Roman" w:hAnsi="Times New Roman" w:cs="Times New Roman"/>
          <w:sz w:val="28"/>
          <w:szCs w:val="28"/>
        </w:rPr>
        <w:t xml:space="preserve">    </w:t>
      </w:r>
      <w:r w:rsidR="0079516E">
        <w:rPr>
          <w:rFonts w:ascii="Times New Roman" w:hAnsi="Times New Roman" w:cs="Times New Roman"/>
          <w:sz w:val="28"/>
          <w:szCs w:val="28"/>
        </w:rPr>
        <w:t>Н</w:t>
      </w:r>
      <w:r w:rsidR="007666ED">
        <w:rPr>
          <w:rFonts w:ascii="Times New Roman" w:hAnsi="Times New Roman" w:cs="Times New Roman"/>
          <w:sz w:val="28"/>
          <w:szCs w:val="28"/>
        </w:rPr>
        <w:t>.</w:t>
      </w:r>
      <w:r w:rsidR="0079516E">
        <w:rPr>
          <w:rFonts w:ascii="Times New Roman" w:hAnsi="Times New Roman" w:cs="Times New Roman"/>
          <w:sz w:val="28"/>
          <w:szCs w:val="28"/>
        </w:rPr>
        <w:t>Ф</w:t>
      </w:r>
      <w:r w:rsidR="007666ED">
        <w:rPr>
          <w:rFonts w:ascii="Times New Roman" w:hAnsi="Times New Roman" w:cs="Times New Roman"/>
          <w:sz w:val="28"/>
          <w:szCs w:val="28"/>
        </w:rPr>
        <w:t xml:space="preserve">. </w:t>
      </w:r>
      <w:r w:rsidR="0079516E">
        <w:rPr>
          <w:rFonts w:ascii="Times New Roman" w:hAnsi="Times New Roman" w:cs="Times New Roman"/>
          <w:sz w:val="28"/>
          <w:szCs w:val="28"/>
        </w:rPr>
        <w:t>Щербак</w:t>
      </w:r>
      <w:r w:rsidR="007666ED">
        <w:rPr>
          <w:rFonts w:ascii="Times New Roman" w:hAnsi="Times New Roman" w:cs="Times New Roman"/>
          <w:sz w:val="28"/>
          <w:szCs w:val="28"/>
        </w:rPr>
        <w:t>о</w:t>
      </w:r>
      <w:r w:rsidR="0079516E">
        <w:rPr>
          <w:rFonts w:ascii="Times New Roman" w:hAnsi="Times New Roman" w:cs="Times New Roman"/>
          <w:sz w:val="28"/>
          <w:szCs w:val="28"/>
        </w:rPr>
        <w:t>в</w:t>
      </w:r>
      <w:r w:rsidR="007666ED">
        <w:rPr>
          <w:rFonts w:ascii="Times New Roman" w:hAnsi="Times New Roman" w:cs="Times New Roman"/>
          <w:sz w:val="28"/>
          <w:szCs w:val="28"/>
        </w:rPr>
        <w:t>а</w:t>
      </w:r>
    </w:p>
    <w:p w14:paraId="2360A499" w14:textId="77777777" w:rsidR="007666ED" w:rsidRDefault="007666ED" w:rsidP="007666E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2CD951C" w14:textId="77777777" w:rsidR="007666ED" w:rsidRDefault="007666ED" w:rsidP="007666E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3DE5AB7" w14:textId="77777777" w:rsidR="007666ED" w:rsidRDefault="007666ED" w:rsidP="007666E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44B0EF3" w14:textId="77777777" w:rsidR="007666ED" w:rsidRDefault="007666ED" w:rsidP="007666E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E894C68" w14:textId="77777777" w:rsidR="007666ED" w:rsidRDefault="007666ED" w:rsidP="007666E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444FA3D" w14:textId="77777777" w:rsidR="007666ED" w:rsidRDefault="007666ED" w:rsidP="007666E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540C270" w14:textId="77777777" w:rsidR="007666ED" w:rsidRDefault="007666ED" w:rsidP="007666E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E35D8E8" w14:textId="359DD8B7" w:rsidR="00BF77C6" w:rsidRPr="0079516E" w:rsidRDefault="00BF77C6" w:rsidP="00756912">
      <w:pPr>
        <w:jc w:val="right"/>
        <w:rPr>
          <w:rFonts w:ascii="Times New Roman" w:hAnsi="Times New Roman" w:cs="Times New Roman"/>
        </w:rPr>
      </w:pPr>
      <w:r w:rsidRPr="0079516E">
        <w:rPr>
          <w:rFonts w:ascii="Times New Roman" w:hAnsi="Times New Roman" w:cs="Times New Roman"/>
        </w:rPr>
        <w:t>Приложение 1</w:t>
      </w:r>
    </w:p>
    <w:p w14:paraId="3E90DDB9" w14:textId="77777777" w:rsidR="0079516E" w:rsidRPr="008D1FFD" w:rsidRDefault="0079516E" w:rsidP="008D1FFD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72CF36F0" w14:textId="7D698AD7" w:rsidR="00BF77C6" w:rsidRPr="008D1FFD" w:rsidRDefault="00750213" w:rsidP="00750213">
      <w:pPr>
        <w:ind w:left="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</w:t>
      </w:r>
      <w:r w:rsidR="007666ED" w:rsidRPr="008D1FFD">
        <w:rPr>
          <w:rFonts w:ascii="Times New Roman" w:hAnsi="Times New Roman" w:cs="Times New Roman"/>
          <w:sz w:val="28"/>
          <w:szCs w:val="28"/>
        </w:rPr>
        <w:t>Утверждено</w:t>
      </w:r>
    </w:p>
    <w:p w14:paraId="731A599E" w14:textId="0151E4EC" w:rsidR="00750213" w:rsidRDefault="00750213" w:rsidP="00750213">
      <w:pPr>
        <w:ind w:left="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</w:t>
      </w:r>
      <w:r w:rsidR="00BF77C6" w:rsidRPr="008D1FFD">
        <w:rPr>
          <w:rFonts w:ascii="Times New Roman" w:hAnsi="Times New Roman" w:cs="Times New Roman"/>
          <w:sz w:val="28"/>
          <w:szCs w:val="28"/>
        </w:rPr>
        <w:t xml:space="preserve">приказом </w:t>
      </w:r>
      <w:r>
        <w:rPr>
          <w:rFonts w:ascii="Times New Roman" w:hAnsi="Times New Roman" w:cs="Times New Roman"/>
          <w:sz w:val="28"/>
          <w:szCs w:val="28"/>
        </w:rPr>
        <w:t>директора</w:t>
      </w:r>
    </w:p>
    <w:p w14:paraId="127B7C5E" w14:textId="1D57B71C" w:rsidR="00BF77C6" w:rsidRPr="008D1FFD" w:rsidRDefault="00750213" w:rsidP="00750213">
      <w:pPr>
        <w:ind w:left="1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</w:t>
      </w:r>
      <w:r w:rsidR="00BF77C6" w:rsidRPr="008D1FFD">
        <w:rPr>
          <w:rFonts w:ascii="Times New Roman" w:hAnsi="Times New Roman" w:cs="Times New Roman"/>
          <w:sz w:val="28"/>
          <w:szCs w:val="28"/>
        </w:rPr>
        <w:t>ГКУ «СРЦН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23E0C">
        <w:rPr>
          <w:rFonts w:ascii="Times New Roman" w:hAnsi="Times New Roman" w:cs="Times New Roman"/>
          <w:sz w:val="28"/>
          <w:szCs w:val="28"/>
        </w:rPr>
        <w:t>Ок</w:t>
      </w:r>
      <w:r w:rsidR="00BF77C6" w:rsidRPr="008D1FFD">
        <w:rPr>
          <w:rFonts w:ascii="Times New Roman" w:hAnsi="Times New Roman" w:cs="Times New Roman"/>
          <w:sz w:val="28"/>
          <w:szCs w:val="28"/>
        </w:rPr>
        <w:t>т</w:t>
      </w:r>
      <w:r w:rsidR="00223E0C">
        <w:rPr>
          <w:rFonts w:ascii="Times New Roman" w:hAnsi="Times New Roman" w:cs="Times New Roman"/>
          <w:sz w:val="28"/>
          <w:szCs w:val="28"/>
        </w:rPr>
        <w:t>яб</w:t>
      </w:r>
      <w:r w:rsidR="00BF77C6" w:rsidRPr="008D1FFD">
        <w:rPr>
          <w:rFonts w:ascii="Times New Roman" w:hAnsi="Times New Roman" w:cs="Times New Roman"/>
          <w:sz w:val="28"/>
          <w:szCs w:val="28"/>
        </w:rPr>
        <w:t>р</w:t>
      </w:r>
      <w:r w:rsidR="00223E0C">
        <w:rPr>
          <w:rFonts w:ascii="Times New Roman" w:hAnsi="Times New Roman" w:cs="Times New Roman"/>
          <w:sz w:val="28"/>
          <w:szCs w:val="28"/>
        </w:rPr>
        <w:t>ь</w:t>
      </w:r>
      <w:r w:rsidR="00BF77C6" w:rsidRPr="008D1FFD">
        <w:rPr>
          <w:rFonts w:ascii="Times New Roman" w:hAnsi="Times New Roman" w:cs="Times New Roman"/>
          <w:sz w:val="28"/>
          <w:szCs w:val="28"/>
        </w:rPr>
        <w:t>ского</w:t>
      </w:r>
      <w:r w:rsidR="007666ED" w:rsidRPr="008D1FFD">
        <w:rPr>
          <w:rFonts w:ascii="Times New Roman" w:hAnsi="Times New Roman" w:cs="Times New Roman"/>
          <w:sz w:val="28"/>
          <w:szCs w:val="28"/>
        </w:rPr>
        <w:t xml:space="preserve"> </w:t>
      </w:r>
      <w:r w:rsidR="00BF77C6" w:rsidRPr="008D1FFD">
        <w:rPr>
          <w:rFonts w:ascii="Times New Roman" w:hAnsi="Times New Roman" w:cs="Times New Roman"/>
          <w:sz w:val="28"/>
          <w:szCs w:val="28"/>
        </w:rPr>
        <w:t xml:space="preserve">района </w:t>
      </w:r>
      <w:r w:rsidR="007666ED" w:rsidRPr="008D1FF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</w:p>
    <w:p w14:paraId="49186FA2" w14:textId="2BEEAED7" w:rsidR="00750213" w:rsidRDefault="00750213" w:rsidP="00750213">
      <w:pPr>
        <w:ind w:left="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города Екатеринбурга»</w:t>
      </w:r>
    </w:p>
    <w:p w14:paraId="265EDA46" w14:textId="7EB62C98" w:rsidR="00BF77C6" w:rsidRPr="00750213" w:rsidRDefault="00750213" w:rsidP="00750213">
      <w:pPr>
        <w:ind w:left="8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</w:t>
      </w:r>
      <w:r w:rsidR="007666ED" w:rsidRPr="008D1FFD">
        <w:rPr>
          <w:rFonts w:ascii="Times New Roman" w:hAnsi="Times New Roman" w:cs="Times New Roman"/>
          <w:sz w:val="28"/>
          <w:szCs w:val="28"/>
        </w:rPr>
        <w:t xml:space="preserve">от </w:t>
      </w:r>
      <w:r w:rsidR="007666ED" w:rsidRPr="00750213">
        <w:rPr>
          <w:rFonts w:ascii="Times New Roman" w:hAnsi="Times New Roman" w:cs="Times New Roman"/>
          <w:color w:val="auto"/>
          <w:sz w:val="28"/>
          <w:szCs w:val="28"/>
        </w:rPr>
        <w:t>2</w:t>
      </w:r>
      <w:r w:rsidRPr="00750213">
        <w:rPr>
          <w:rFonts w:ascii="Times New Roman" w:hAnsi="Times New Roman" w:cs="Times New Roman"/>
          <w:color w:val="auto"/>
          <w:sz w:val="28"/>
          <w:szCs w:val="28"/>
        </w:rPr>
        <w:t>3</w:t>
      </w:r>
      <w:r w:rsidR="007666ED" w:rsidRPr="00750213">
        <w:rPr>
          <w:rFonts w:ascii="Times New Roman" w:hAnsi="Times New Roman" w:cs="Times New Roman"/>
          <w:color w:val="auto"/>
          <w:sz w:val="28"/>
          <w:szCs w:val="28"/>
        </w:rPr>
        <w:t>.</w:t>
      </w:r>
      <w:r w:rsidR="00223E0C" w:rsidRPr="00750213">
        <w:rPr>
          <w:rFonts w:ascii="Times New Roman" w:hAnsi="Times New Roman" w:cs="Times New Roman"/>
          <w:color w:val="auto"/>
          <w:sz w:val="28"/>
          <w:szCs w:val="28"/>
        </w:rPr>
        <w:t>07</w:t>
      </w:r>
      <w:r w:rsidR="007666ED" w:rsidRPr="00750213">
        <w:rPr>
          <w:rFonts w:ascii="Times New Roman" w:hAnsi="Times New Roman" w:cs="Times New Roman"/>
          <w:color w:val="auto"/>
          <w:sz w:val="28"/>
          <w:szCs w:val="28"/>
        </w:rPr>
        <w:t>.20</w:t>
      </w:r>
      <w:r w:rsidR="00223E0C" w:rsidRPr="00750213">
        <w:rPr>
          <w:rFonts w:ascii="Times New Roman" w:hAnsi="Times New Roman" w:cs="Times New Roman"/>
          <w:color w:val="auto"/>
          <w:sz w:val="28"/>
          <w:szCs w:val="28"/>
        </w:rPr>
        <w:t>20</w:t>
      </w:r>
      <w:r w:rsidR="007666ED" w:rsidRPr="00750213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BF77C6" w:rsidRPr="00750213">
        <w:rPr>
          <w:rFonts w:ascii="Times New Roman" w:hAnsi="Times New Roman" w:cs="Times New Roman"/>
          <w:color w:val="auto"/>
          <w:sz w:val="28"/>
          <w:szCs w:val="28"/>
        </w:rPr>
        <w:t>№</w:t>
      </w:r>
      <w:r w:rsidRPr="00750213">
        <w:rPr>
          <w:rFonts w:ascii="Times New Roman" w:hAnsi="Times New Roman" w:cs="Times New Roman"/>
          <w:color w:val="auto"/>
          <w:sz w:val="28"/>
          <w:szCs w:val="28"/>
        </w:rPr>
        <w:t xml:space="preserve"> 501</w:t>
      </w:r>
    </w:p>
    <w:p w14:paraId="1FE864C8" w14:textId="77777777" w:rsidR="00BF77C6" w:rsidRPr="008D1FFD" w:rsidRDefault="00BF77C6" w:rsidP="00750213">
      <w:pPr>
        <w:ind w:left="1"/>
        <w:rPr>
          <w:rFonts w:ascii="Times New Roman" w:hAnsi="Times New Roman" w:cs="Times New Roman"/>
          <w:sz w:val="28"/>
          <w:szCs w:val="28"/>
        </w:rPr>
      </w:pPr>
    </w:p>
    <w:p w14:paraId="1B504EAD" w14:textId="77777777" w:rsidR="00223E0C" w:rsidRDefault="00223E0C" w:rsidP="008D1FFD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14:paraId="289C3930" w14:textId="77777777" w:rsidR="00750213" w:rsidRDefault="008D1FFD" w:rsidP="008D1FFD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223E0C">
        <w:rPr>
          <w:rFonts w:ascii="Times New Roman" w:hAnsi="Times New Roman" w:cs="Times New Roman"/>
          <w:b/>
          <w:sz w:val="44"/>
          <w:szCs w:val="44"/>
        </w:rPr>
        <w:t xml:space="preserve">Кодекс </w:t>
      </w:r>
    </w:p>
    <w:p w14:paraId="0B09C716" w14:textId="0C4AC17B" w:rsidR="00223E0C" w:rsidRPr="00223E0C" w:rsidRDefault="008D1FFD" w:rsidP="008D1FFD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223E0C">
        <w:rPr>
          <w:rFonts w:ascii="Times New Roman" w:hAnsi="Times New Roman" w:cs="Times New Roman"/>
          <w:b/>
          <w:sz w:val="44"/>
          <w:szCs w:val="44"/>
        </w:rPr>
        <w:t xml:space="preserve">этики и служебного поведения </w:t>
      </w:r>
    </w:p>
    <w:p w14:paraId="1476D074" w14:textId="2AD76B34" w:rsidR="00223E0C" w:rsidRPr="00E77C45" w:rsidRDefault="008D1FFD" w:rsidP="00E77C4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7C45">
        <w:rPr>
          <w:rFonts w:ascii="Times New Roman" w:hAnsi="Times New Roman" w:cs="Times New Roman"/>
          <w:b/>
          <w:sz w:val="28"/>
          <w:szCs w:val="28"/>
        </w:rPr>
        <w:t xml:space="preserve">работников </w:t>
      </w:r>
      <w:r w:rsidR="00E77C45" w:rsidRPr="00E77C45">
        <w:rPr>
          <w:rFonts w:ascii="Times New Roman" w:hAnsi="Times New Roman" w:cs="Times New Roman"/>
          <w:b/>
          <w:sz w:val="28"/>
          <w:szCs w:val="28"/>
        </w:rPr>
        <w:t>государственного казенного учреждения социального обслуживания Свердловской области</w:t>
      </w:r>
      <w:r w:rsidRPr="00E77C45">
        <w:rPr>
          <w:rFonts w:ascii="Times New Roman" w:hAnsi="Times New Roman" w:cs="Times New Roman"/>
          <w:b/>
          <w:sz w:val="28"/>
          <w:szCs w:val="28"/>
        </w:rPr>
        <w:t xml:space="preserve"> «Социально-реабилитационный центр</w:t>
      </w:r>
      <w:r w:rsidR="00E77C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77C45">
        <w:rPr>
          <w:rFonts w:ascii="Times New Roman" w:hAnsi="Times New Roman" w:cs="Times New Roman"/>
          <w:b/>
          <w:sz w:val="28"/>
          <w:szCs w:val="28"/>
        </w:rPr>
        <w:t xml:space="preserve">для несовершеннолетних </w:t>
      </w:r>
      <w:r w:rsidR="00223E0C" w:rsidRPr="00E77C45">
        <w:rPr>
          <w:rFonts w:ascii="Times New Roman" w:hAnsi="Times New Roman" w:cs="Times New Roman"/>
          <w:b/>
          <w:sz w:val="28"/>
          <w:szCs w:val="28"/>
        </w:rPr>
        <w:t>Ок</w:t>
      </w:r>
      <w:r w:rsidRPr="00E77C45">
        <w:rPr>
          <w:rFonts w:ascii="Times New Roman" w:hAnsi="Times New Roman" w:cs="Times New Roman"/>
          <w:b/>
          <w:sz w:val="28"/>
          <w:szCs w:val="28"/>
        </w:rPr>
        <w:t>т</w:t>
      </w:r>
      <w:r w:rsidR="00223E0C" w:rsidRPr="00E77C45">
        <w:rPr>
          <w:rFonts w:ascii="Times New Roman" w:hAnsi="Times New Roman" w:cs="Times New Roman"/>
          <w:b/>
          <w:sz w:val="28"/>
          <w:szCs w:val="28"/>
        </w:rPr>
        <w:t>яб</w:t>
      </w:r>
      <w:r w:rsidRPr="00E77C45">
        <w:rPr>
          <w:rFonts w:ascii="Times New Roman" w:hAnsi="Times New Roman" w:cs="Times New Roman"/>
          <w:b/>
          <w:sz w:val="28"/>
          <w:szCs w:val="28"/>
        </w:rPr>
        <w:t>р</w:t>
      </w:r>
      <w:r w:rsidR="00223E0C" w:rsidRPr="00E77C45">
        <w:rPr>
          <w:rFonts w:ascii="Times New Roman" w:hAnsi="Times New Roman" w:cs="Times New Roman"/>
          <w:b/>
          <w:sz w:val="28"/>
          <w:szCs w:val="28"/>
        </w:rPr>
        <w:t>ь</w:t>
      </w:r>
      <w:r w:rsidRPr="00E77C45">
        <w:rPr>
          <w:rFonts w:ascii="Times New Roman" w:hAnsi="Times New Roman" w:cs="Times New Roman"/>
          <w:b/>
          <w:sz w:val="28"/>
          <w:szCs w:val="28"/>
        </w:rPr>
        <w:t>ского района</w:t>
      </w:r>
    </w:p>
    <w:p w14:paraId="0C47D44D" w14:textId="334C62CB" w:rsidR="00BF77C6" w:rsidRPr="00E77C45" w:rsidRDefault="008D1FFD" w:rsidP="00E77C4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7C45">
        <w:rPr>
          <w:rFonts w:ascii="Times New Roman" w:hAnsi="Times New Roman" w:cs="Times New Roman"/>
          <w:b/>
          <w:sz w:val="28"/>
          <w:szCs w:val="28"/>
        </w:rPr>
        <w:t xml:space="preserve">города </w:t>
      </w:r>
      <w:r w:rsidR="00223E0C" w:rsidRPr="00E77C45">
        <w:rPr>
          <w:rFonts w:ascii="Times New Roman" w:hAnsi="Times New Roman" w:cs="Times New Roman"/>
          <w:b/>
          <w:sz w:val="28"/>
          <w:szCs w:val="28"/>
        </w:rPr>
        <w:t>Екатеринбурга</w:t>
      </w:r>
      <w:r w:rsidRPr="00E77C45">
        <w:rPr>
          <w:rFonts w:ascii="Times New Roman" w:hAnsi="Times New Roman" w:cs="Times New Roman"/>
          <w:b/>
          <w:sz w:val="28"/>
          <w:szCs w:val="28"/>
        </w:rPr>
        <w:t>»</w:t>
      </w:r>
    </w:p>
    <w:p w14:paraId="6017104D" w14:textId="77777777" w:rsidR="00756912" w:rsidRDefault="00756912" w:rsidP="00756912">
      <w:pPr>
        <w:rPr>
          <w:rFonts w:ascii="Times New Roman" w:hAnsi="Times New Roman" w:cs="Times New Roman"/>
          <w:b/>
          <w:sz w:val="28"/>
          <w:szCs w:val="28"/>
        </w:rPr>
      </w:pPr>
    </w:p>
    <w:p w14:paraId="7E17FC87" w14:textId="77777777" w:rsidR="00756912" w:rsidRDefault="00756912" w:rsidP="00756912">
      <w:pPr>
        <w:rPr>
          <w:rFonts w:ascii="Times New Roman" w:hAnsi="Times New Roman" w:cs="Times New Roman"/>
          <w:b/>
          <w:sz w:val="28"/>
          <w:szCs w:val="28"/>
        </w:rPr>
      </w:pPr>
    </w:p>
    <w:p w14:paraId="638D6E54" w14:textId="52315575" w:rsidR="00BF77C6" w:rsidRPr="00756912" w:rsidRDefault="008D1FFD" w:rsidP="00756912">
      <w:pPr>
        <w:pStyle w:val="a6"/>
        <w:numPr>
          <w:ilvl w:val="0"/>
          <w:numId w:val="18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6912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14:paraId="43CE6E72" w14:textId="77777777" w:rsidR="008D1FFD" w:rsidRPr="008D1FFD" w:rsidRDefault="008D1FFD" w:rsidP="008D1FFD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14:paraId="6B2D9F0E" w14:textId="70DD9EA5" w:rsidR="00756912" w:rsidRPr="00756912" w:rsidRDefault="00223E0C" w:rsidP="00756912">
      <w:pPr>
        <w:pStyle w:val="a6"/>
        <w:numPr>
          <w:ilvl w:val="0"/>
          <w:numId w:val="13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23E0C">
        <w:rPr>
          <w:rFonts w:ascii="Times New Roman" w:hAnsi="Times New Roman" w:cs="Times New Roman"/>
          <w:sz w:val="28"/>
          <w:szCs w:val="28"/>
        </w:rPr>
        <w:t xml:space="preserve"> </w:t>
      </w:r>
      <w:r w:rsidR="00756912" w:rsidRPr="00756912">
        <w:rPr>
          <w:rFonts w:ascii="Times New Roman" w:hAnsi="Times New Roman" w:cs="Times New Roman"/>
          <w:sz w:val="28"/>
          <w:szCs w:val="28"/>
        </w:rPr>
        <w:t>Кодекс этики и служебного поведения работников ГКУ «</w:t>
      </w:r>
      <w:r w:rsidR="00E77C45">
        <w:rPr>
          <w:rFonts w:ascii="Times New Roman" w:hAnsi="Times New Roman" w:cs="Times New Roman"/>
          <w:sz w:val="28"/>
          <w:szCs w:val="28"/>
        </w:rPr>
        <w:t>СРЦН</w:t>
      </w:r>
      <w:r w:rsidR="00756912" w:rsidRPr="00756912">
        <w:rPr>
          <w:rFonts w:ascii="Times New Roman" w:hAnsi="Times New Roman" w:cs="Times New Roman"/>
          <w:sz w:val="28"/>
          <w:szCs w:val="28"/>
        </w:rPr>
        <w:t xml:space="preserve"> </w:t>
      </w:r>
      <w:r w:rsidR="00756912">
        <w:rPr>
          <w:rFonts w:ascii="Times New Roman" w:hAnsi="Times New Roman" w:cs="Times New Roman"/>
          <w:sz w:val="28"/>
          <w:szCs w:val="28"/>
        </w:rPr>
        <w:t>Ок</w:t>
      </w:r>
      <w:r w:rsidR="00756912" w:rsidRPr="00756912">
        <w:rPr>
          <w:rFonts w:ascii="Times New Roman" w:hAnsi="Times New Roman" w:cs="Times New Roman"/>
          <w:sz w:val="28"/>
          <w:szCs w:val="28"/>
        </w:rPr>
        <w:t>т</w:t>
      </w:r>
      <w:r w:rsidR="00756912">
        <w:rPr>
          <w:rFonts w:ascii="Times New Roman" w:hAnsi="Times New Roman" w:cs="Times New Roman"/>
          <w:sz w:val="28"/>
          <w:szCs w:val="28"/>
        </w:rPr>
        <w:t>яб</w:t>
      </w:r>
      <w:r w:rsidR="00756912" w:rsidRPr="00756912">
        <w:rPr>
          <w:rFonts w:ascii="Times New Roman" w:hAnsi="Times New Roman" w:cs="Times New Roman"/>
          <w:sz w:val="28"/>
          <w:szCs w:val="28"/>
        </w:rPr>
        <w:t>р</w:t>
      </w:r>
      <w:r w:rsidR="00756912">
        <w:rPr>
          <w:rFonts w:ascii="Times New Roman" w:hAnsi="Times New Roman" w:cs="Times New Roman"/>
          <w:sz w:val="28"/>
          <w:szCs w:val="28"/>
        </w:rPr>
        <w:t>ь</w:t>
      </w:r>
      <w:r w:rsidR="00756912" w:rsidRPr="00756912">
        <w:rPr>
          <w:rFonts w:ascii="Times New Roman" w:hAnsi="Times New Roman" w:cs="Times New Roman"/>
          <w:sz w:val="28"/>
          <w:szCs w:val="28"/>
        </w:rPr>
        <w:t xml:space="preserve">ского района города </w:t>
      </w:r>
      <w:r w:rsidR="00756912">
        <w:rPr>
          <w:rFonts w:ascii="Times New Roman" w:hAnsi="Times New Roman" w:cs="Times New Roman"/>
          <w:sz w:val="28"/>
          <w:szCs w:val="28"/>
        </w:rPr>
        <w:t>Екатери</w:t>
      </w:r>
      <w:r w:rsidR="00756912" w:rsidRPr="00756912">
        <w:rPr>
          <w:rFonts w:ascii="Times New Roman" w:hAnsi="Times New Roman" w:cs="Times New Roman"/>
          <w:sz w:val="28"/>
          <w:szCs w:val="28"/>
        </w:rPr>
        <w:t>н</w:t>
      </w:r>
      <w:r w:rsidR="00756912">
        <w:rPr>
          <w:rFonts w:ascii="Times New Roman" w:hAnsi="Times New Roman" w:cs="Times New Roman"/>
          <w:sz w:val="28"/>
          <w:szCs w:val="28"/>
        </w:rPr>
        <w:t>бур</w:t>
      </w:r>
      <w:r w:rsidR="00756912" w:rsidRPr="00756912">
        <w:rPr>
          <w:rFonts w:ascii="Times New Roman" w:hAnsi="Times New Roman" w:cs="Times New Roman"/>
          <w:sz w:val="28"/>
          <w:szCs w:val="28"/>
        </w:rPr>
        <w:t>г»</w:t>
      </w:r>
      <w:r w:rsidR="00DF539D" w:rsidRPr="00DF539D">
        <w:rPr>
          <w:rFonts w:ascii="Times New Roman" w:hAnsi="Times New Roman" w:cs="Times New Roman"/>
          <w:sz w:val="28"/>
          <w:szCs w:val="28"/>
        </w:rPr>
        <w:t xml:space="preserve"> (</w:t>
      </w:r>
      <w:r w:rsidR="00DF539D">
        <w:rPr>
          <w:rFonts w:ascii="Times New Roman" w:hAnsi="Times New Roman" w:cs="Times New Roman"/>
          <w:sz w:val="28"/>
          <w:szCs w:val="28"/>
        </w:rPr>
        <w:t>далее – Кодекс)</w:t>
      </w:r>
      <w:r w:rsidR="00756912" w:rsidRPr="00756912">
        <w:rPr>
          <w:rFonts w:ascii="Times New Roman" w:hAnsi="Times New Roman" w:cs="Times New Roman"/>
          <w:sz w:val="28"/>
          <w:szCs w:val="28"/>
        </w:rPr>
        <w:t xml:space="preserve"> разработан в соответствии с Конституцией Российской Федерации, Национальными стандартами Российской Федерации о социальном обслуживании  населения и иными нормативными правовыми актами Российской Федерации, рекомендациями Международной федерации социальных работников, а также основан на общепризнанных нравственных принципах и нормах российского общества и государства.</w:t>
      </w:r>
    </w:p>
    <w:p w14:paraId="1F0DC584" w14:textId="124953DC" w:rsidR="008D1FFD" w:rsidRPr="00223E0C" w:rsidRDefault="00756912" w:rsidP="00223E0C">
      <w:pPr>
        <w:pStyle w:val="a6"/>
        <w:numPr>
          <w:ilvl w:val="0"/>
          <w:numId w:val="13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D1FFD" w:rsidRPr="00223E0C">
        <w:rPr>
          <w:rFonts w:ascii="Times New Roman" w:hAnsi="Times New Roman" w:cs="Times New Roman"/>
          <w:sz w:val="28"/>
          <w:szCs w:val="28"/>
        </w:rPr>
        <w:t>Кодекс представляет собой свод общих принципов профессиональной служебной этики и основных правил служебного поведения, которыми надлежит руководствоваться работникам учреждения.</w:t>
      </w:r>
    </w:p>
    <w:p w14:paraId="6E5F2946" w14:textId="07A232AF" w:rsidR="008D1FFD" w:rsidRDefault="00EB19AD" w:rsidP="00223E0C">
      <w:pPr>
        <w:pStyle w:val="a6"/>
        <w:numPr>
          <w:ilvl w:val="0"/>
          <w:numId w:val="13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D1FFD" w:rsidRPr="008D1FFD">
        <w:rPr>
          <w:rFonts w:ascii="Times New Roman" w:hAnsi="Times New Roman" w:cs="Times New Roman"/>
          <w:sz w:val="28"/>
          <w:szCs w:val="28"/>
        </w:rPr>
        <w:t>Гражданин Российской Федерации, поступающий на работу в учреждение, обязан ознакомиться с положениями Кодекса и соблюдать их в процессе своей трудовой деятельности.</w:t>
      </w:r>
    </w:p>
    <w:p w14:paraId="53BF57D7" w14:textId="5C1408CB" w:rsidR="008D1FFD" w:rsidRDefault="00EB19AD" w:rsidP="00223E0C">
      <w:pPr>
        <w:pStyle w:val="a6"/>
        <w:numPr>
          <w:ilvl w:val="0"/>
          <w:numId w:val="13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D1FFD" w:rsidRPr="008D1FFD">
        <w:rPr>
          <w:rFonts w:ascii="Times New Roman" w:hAnsi="Times New Roman" w:cs="Times New Roman"/>
          <w:sz w:val="28"/>
          <w:szCs w:val="28"/>
        </w:rPr>
        <w:t>Каждый работник учреждения должен следовать положениям Кодекса, а каждый гражданин Российской Федерации вправе ожидать от работника учреждения социального обслуживания поведения в отношениях с ним в соответствии с положениями Кодекса.</w:t>
      </w:r>
    </w:p>
    <w:p w14:paraId="6E99C538" w14:textId="13FA9BBF" w:rsidR="008D1FFD" w:rsidRDefault="00EB19AD" w:rsidP="00223E0C">
      <w:pPr>
        <w:pStyle w:val="a6"/>
        <w:numPr>
          <w:ilvl w:val="0"/>
          <w:numId w:val="13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D1FFD" w:rsidRPr="008D1FFD">
        <w:rPr>
          <w:rFonts w:ascii="Times New Roman" w:hAnsi="Times New Roman" w:cs="Times New Roman"/>
          <w:sz w:val="28"/>
          <w:szCs w:val="28"/>
        </w:rPr>
        <w:t xml:space="preserve">Целью Кодекса является установление этических норм и правил служебного поведения работников учреждения социального обслуживания для повышения эффективности выполнения ими своей профессиональной деятельности, обеспечение единых норм поведения работников учреждения социального обслуживания, а также содействие укреплению авторитета работника учреждения социального обслуживания, повышению доверия </w:t>
      </w:r>
      <w:r w:rsidR="008D1FFD" w:rsidRPr="008D1FFD">
        <w:rPr>
          <w:rFonts w:ascii="Times New Roman" w:hAnsi="Times New Roman" w:cs="Times New Roman"/>
          <w:sz w:val="28"/>
          <w:szCs w:val="28"/>
        </w:rPr>
        <w:lastRenderedPageBreak/>
        <w:t>граждан к учреждению социального обслуживания.</w:t>
      </w:r>
    </w:p>
    <w:p w14:paraId="1E5BEDC4" w14:textId="002C56EC" w:rsidR="008D1FFD" w:rsidRDefault="00DF539D" w:rsidP="00EB19AD">
      <w:pPr>
        <w:pStyle w:val="a6"/>
        <w:numPr>
          <w:ilvl w:val="0"/>
          <w:numId w:val="13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D1FFD" w:rsidRPr="008D1FFD">
        <w:rPr>
          <w:rFonts w:ascii="Times New Roman" w:hAnsi="Times New Roman" w:cs="Times New Roman"/>
          <w:sz w:val="28"/>
          <w:szCs w:val="28"/>
        </w:rPr>
        <w:t>Кодекс:</w:t>
      </w:r>
    </w:p>
    <w:p w14:paraId="47BD45C1" w14:textId="4F63A4F8" w:rsidR="008D1FFD" w:rsidRDefault="0044276B" w:rsidP="0044276B">
      <w:pPr>
        <w:pStyle w:val="a6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D1FFD" w:rsidRPr="008D1FFD">
        <w:rPr>
          <w:rFonts w:ascii="Times New Roman" w:hAnsi="Times New Roman" w:cs="Times New Roman"/>
          <w:sz w:val="28"/>
          <w:szCs w:val="28"/>
        </w:rPr>
        <w:t>служит основой для формирования должной морали в сфере социального обслуживания населения, уважительного отношения к работникам учреждения социального обслуживания в общественном сознании;</w:t>
      </w:r>
    </w:p>
    <w:p w14:paraId="4329D6E1" w14:textId="472EBE0F" w:rsidR="00AD7309" w:rsidRPr="0044276B" w:rsidRDefault="0044276B" w:rsidP="0044276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D7309" w:rsidRPr="0044276B">
        <w:rPr>
          <w:rFonts w:ascii="Times New Roman" w:hAnsi="Times New Roman" w:cs="Times New Roman"/>
          <w:sz w:val="28"/>
          <w:szCs w:val="28"/>
        </w:rPr>
        <w:t>выступает инструментом регулирования и формирования общественного сознания и нравственности учреждения социального обслуживания.</w:t>
      </w:r>
    </w:p>
    <w:p w14:paraId="37254071" w14:textId="7CB237CF" w:rsidR="008D1FFD" w:rsidRDefault="00DF539D" w:rsidP="00EB19AD">
      <w:pPr>
        <w:pStyle w:val="a6"/>
        <w:numPr>
          <w:ilvl w:val="0"/>
          <w:numId w:val="13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D7309" w:rsidRPr="00AD7309">
        <w:rPr>
          <w:rFonts w:ascii="Times New Roman" w:hAnsi="Times New Roman" w:cs="Times New Roman"/>
          <w:sz w:val="28"/>
          <w:szCs w:val="28"/>
        </w:rPr>
        <w:t>Знание и соблюдение работником учреждения положений Кодекса является одним из приоритетных критериев оценки качества его профессиональной деятельности и служебного поведения.</w:t>
      </w:r>
    </w:p>
    <w:p w14:paraId="2B260C90" w14:textId="77777777" w:rsidR="00AD7309" w:rsidRPr="008D1FFD" w:rsidRDefault="00AD7309" w:rsidP="00EB19AD">
      <w:pPr>
        <w:pStyle w:val="a6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6DBCBE29" w14:textId="6370E29B" w:rsidR="008D1FFD" w:rsidRDefault="00DF539D" w:rsidP="00DF539D">
      <w:pPr>
        <w:pStyle w:val="a6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2" w:name="_Hlk46411055"/>
      <w:r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DF539D">
        <w:rPr>
          <w:rFonts w:ascii="Times New Roman" w:hAnsi="Times New Roman" w:cs="Times New Roman"/>
          <w:b/>
          <w:sz w:val="28"/>
          <w:szCs w:val="28"/>
        </w:rPr>
        <w:t>.</w:t>
      </w:r>
      <w:bookmarkEnd w:id="2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D7309" w:rsidRPr="00AD7309">
        <w:rPr>
          <w:rFonts w:ascii="Times New Roman" w:hAnsi="Times New Roman" w:cs="Times New Roman"/>
          <w:b/>
          <w:sz w:val="28"/>
          <w:szCs w:val="28"/>
        </w:rPr>
        <w:t xml:space="preserve">Основные принципы и правила служебного поведения, которыми надлежит руководствоваться работникам учреждения </w:t>
      </w:r>
    </w:p>
    <w:p w14:paraId="7CD82087" w14:textId="77777777" w:rsidR="00AD7309" w:rsidRDefault="00AD7309" w:rsidP="00EB19AD">
      <w:pPr>
        <w:pStyle w:val="a6"/>
        <w:ind w:left="0"/>
        <w:rPr>
          <w:rFonts w:ascii="Times New Roman" w:hAnsi="Times New Roman" w:cs="Times New Roman"/>
          <w:b/>
          <w:sz w:val="28"/>
          <w:szCs w:val="28"/>
        </w:rPr>
      </w:pPr>
    </w:p>
    <w:p w14:paraId="0A64E224" w14:textId="148F95C2" w:rsidR="00AD7309" w:rsidRDefault="00DF539D" w:rsidP="00EB19AD">
      <w:pPr>
        <w:pStyle w:val="a6"/>
        <w:numPr>
          <w:ilvl w:val="0"/>
          <w:numId w:val="13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D7309" w:rsidRPr="00AD7309">
        <w:rPr>
          <w:rFonts w:ascii="Times New Roman" w:hAnsi="Times New Roman" w:cs="Times New Roman"/>
          <w:sz w:val="28"/>
          <w:szCs w:val="28"/>
        </w:rPr>
        <w:t>Основные принципы служебного поведения работников учреждения являются основой поведения граждан Российской Федерации в связи с осуществлением ими профессиональных должностных обязанностей в социальной сфере.</w:t>
      </w:r>
    </w:p>
    <w:p w14:paraId="5B4445BC" w14:textId="2E5BD88E" w:rsidR="00AD7309" w:rsidRDefault="00DF539D" w:rsidP="00EB19AD">
      <w:pPr>
        <w:pStyle w:val="a6"/>
        <w:numPr>
          <w:ilvl w:val="0"/>
          <w:numId w:val="13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D7309" w:rsidRPr="00AD7309">
        <w:rPr>
          <w:rFonts w:ascii="Times New Roman" w:hAnsi="Times New Roman" w:cs="Times New Roman"/>
          <w:sz w:val="28"/>
          <w:szCs w:val="28"/>
        </w:rPr>
        <w:t>Работники учреждения, сознавая ответственность перед государством, обществом и гражданами, призваны:</w:t>
      </w:r>
    </w:p>
    <w:p w14:paraId="65342226" w14:textId="0BF30984" w:rsidR="00AD7309" w:rsidRPr="0044276B" w:rsidRDefault="0044276B" w:rsidP="0044276B">
      <w:pPr>
        <w:pStyle w:val="a6"/>
        <w:numPr>
          <w:ilvl w:val="0"/>
          <w:numId w:val="15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D7309" w:rsidRPr="0044276B">
        <w:rPr>
          <w:rFonts w:ascii="Times New Roman" w:hAnsi="Times New Roman" w:cs="Times New Roman"/>
          <w:sz w:val="28"/>
          <w:szCs w:val="28"/>
        </w:rPr>
        <w:t>исполнять должностные обязанности добросовестно и на высоком профессиональном уровне в целях обеспечения эффективной работы по предоставлению населению мер социальной поддержки и оказанию социальных услуг;</w:t>
      </w:r>
    </w:p>
    <w:p w14:paraId="1C0EF861" w14:textId="2E1E05C8" w:rsidR="00AD7309" w:rsidRDefault="0044276B" w:rsidP="00DF539D">
      <w:pPr>
        <w:pStyle w:val="a6"/>
        <w:numPr>
          <w:ilvl w:val="0"/>
          <w:numId w:val="15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D7309" w:rsidRPr="00AD7309">
        <w:rPr>
          <w:rFonts w:ascii="Times New Roman" w:hAnsi="Times New Roman" w:cs="Times New Roman"/>
          <w:sz w:val="28"/>
          <w:szCs w:val="28"/>
        </w:rPr>
        <w:t>исходить из того, что признание, соблюдение и защита прав и свобод человека и гражданина определяют основной смысл и содержание деятельности работника учреждения социального обслуживания;</w:t>
      </w:r>
    </w:p>
    <w:p w14:paraId="055B5C49" w14:textId="50D082E7" w:rsidR="00AD7309" w:rsidRDefault="0044276B" w:rsidP="00DF539D">
      <w:pPr>
        <w:pStyle w:val="a6"/>
        <w:numPr>
          <w:ilvl w:val="0"/>
          <w:numId w:val="15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D7309" w:rsidRPr="00AD7309">
        <w:rPr>
          <w:rFonts w:ascii="Times New Roman" w:hAnsi="Times New Roman" w:cs="Times New Roman"/>
          <w:sz w:val="28"/>
          <w:szCs w:val="28"/>
        </w:rPr>
        <w:t>осуществлять свою деятельность в пределах полномочий учреждения социального обслуживания;</w:t>
      </w:r>
    </w:p>
    <w:p w14:paraId="1CF01518" w14:textId="6A3AA910" w:rsidR="00AD7309" w:rsidRDefault="0044276B" w:rsidP="00DF539D">
      <w:pPr>
        <w:pStyle w:val="a6"/>
        <w:numPr>
          <w:ilvl w:val="0"/>
          <w:numId w:val="15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D7309" w:rsidRPr="00AD7309">
        <w:rPr>
          <w:rFonts w:ascii="Times New Roman" w:hAnsi="Times New Roman" w:cs="Times New Roman"/>
          <w:sz w:val="28"/>
          <w:szCs w:val="28"/>
        </w:rPr>
        <w:t>не оказывать предпочтения каким-либо профессиональным или социальным группам и учреждениям, противодействовать и не подчиняться не отвечающим интересам клиентов влиянию отдельных должностных лиц и административному давлению;</w:t>
      </w:r>
    </w:p>
    <w:p w14:paraId="4165F284" w14:textId="6774C026" w:rsidR="00AD7309" w:rsidRDefault="0044276B" w:rsidP="00DF539D">
      <w:pPr>
        <w:pStyle w:val="a6"/>
        <w:numPr>
          <w:ilvl w:val="0"/>
          <w:numId w:val="15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D7309" w:rsidRPr="00AD7309">
        <w:rPr>
          <w:rFonts w:ascii="Times New Roman" w:hAnsi="Times New Roman" w:cs="Times New Roman"/>
          <w:sz w:val="28"/>
          <w:szCs w:val="28"/>
        </w:rPr>
        <w:t>соблюдать социальную справедливость и равноправно распределять социальные ресурсы с целью расширения возможностей их предоставления нуждающимся в поддержке клиентам, в первую очередь несовершеннолетним, а также другим лицам, оказавшимся в трудной жизненной ситуации;</w:t>
      </w:r>
    </w:p>
    <w:p w14:paraId="7F157FA6" w14:textId="04FC5CE2" w:rsidR="00AD7309" w:rsidRDefault="0044276B" w:rsidP="00DF539D">
      <w:pPr>
        <w:pStyle w:val="a6"/>
        <w:numPr>
          <w:ilvl w:val="0"/>
          <w:numId w:val="15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D7309" w:rsidRPr="00AD7309">
        <w:rPr>
          <w:rFonts w:ascii="Times New Roman" w:hAnsi="Times New Roman" w:cs="Times New Roman"/>
          <w:sz w:val="28"/>
          <w:szCs w:val="28"/>
        </w:rPr>
        <w:t>обеспечивать безопасность оказываемых социальных услуг для жизни и здоровья клиентов;</w:t>
      </w:r>
    </w:p>
    <w:p w14:paraId="00DA2BFA" w14:textId="6083ECDE" w:rsidR="00AD7309" w:rsidRPr="00AD7309" w:rsidRDefault="0044276B" w:rsidP="00DF539D">
      <w:pPr>
        <w:pStyle w:val="a6"/>
        <w:numPr>
          <w:ilvl w:val="0"/>
          <w:numId w:val="15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D7309" w:rsidRPr="00AD7309">
        <w:rPr>
          <w:rFonts w:ascii="Times New Roman" w:hAnsi="Times New Roman" w:cs="Times New Roman"/>
          <w:sz w:val="28"/>
          <w:szCs w:val="28"/>
        </w:rPr>
        <w:t>исключать действия, связанные с влиянием каких-либо личных, имущественных (финансовых) и иных интересов, препятствующих добросовестному исполнению должностных обязанностей;</w:t>
      </w:r>
    </w:p>
    <w:p w14:paraId="4CD5CDCB" w14:textId="4022E547" w:rsidR="00AD7309" w:rsidRDefault="0044276B" w:rsidP="00DF539D">
      <w:pPr>
        <w:pStyle w:val="a6"/>
        <w:numPr>
          <w:ilvl w:val="0"/>
          <w:numId w:val="15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D7309" w:rsidRPr="00AD7309">
        <w:rPr>
          <w:rFonts w:ascii="Times New Roman" w:hAnsi="Times New Roman" w:cs="Times New Roman"/>
          <w:sz w:val="28"/>
          <w:szCs w:val="28"/>
        </w:rPr>
        <w:t>соблюдать нейтральность, исключающую возможность влияния на служебную деятельность решений политических партий, иных общественных объединений;</w:t>
      </w:r>
    </w:p>
    <w:p w14:paraId="4144B286" w14:textId="15C2AC76" w:rsidR="00AD7309" w:rsidRDefault="0044276B" w:rsidP="00DF539D">
      <w:pPr>
        <w:pStyle w:val="a6"/>
        <w:numPr>
          <w:ilvl w:val="0"/>
          <w:numId w:val="15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AD7309" w:rsidRPr="00AD7309">
        <w:rPr>
          <w:rFonts w:ascii="Times New Roman" w:hAnsi="Times New Roman" w:cs="Times New Roman"/>
          <w:sz w:val="28"/>
          <w:szCs w:val="28"/>
        </w:rPr>
        <w:t>соблюдать нормы служебной и профессиональной этики, правила делового поведения и общения;</w:t>
      </w:r>
    </w:p>
    <w:p w14:paraId="03819274" w14:textId="685EF246" w:rsidR="00AD7309" w:rsidRDefault="0044276B" w:rsidP="00DF539D">
      <w:pPr>
        <w:pStyle w:val="a6"/>
        <w:numPr>
          <w:ilvl w:val="0"/>
          <w:numId w:val="15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D7309" w:rsidRPr="00AD7309">
        <w:rPr>
          <w:rFonts w:ascii="Times New Roman" w:hAnsi="Times New Roman" w:cs="Times New Roman"/>
          <w:sz w:val="28"/>
          <w:szCs w:val="28"/>
        </w:rPr>
        <w:t>проявлять корректность и внимательность в обращении с гражданами и должностными лицами;</w:t>
      </w:r>
    </w:p>
    <w:p w14:paraId="1CDC2277" w14:textId="1D81453E" w:rsidR="00AD7309" w:rsidRDefault="0044276B" w:rsidP="00DF539D">
      <w:pPr>
        <w:pStyle w:val="a6"/>
        <w:numPr>
          <w:ilvl w:val="0"/>
          <w:numId w:val="15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D7309" w:rsidRPr="00AD7309">
        <w:rPr>
          <w:rFonts w:ascii="Times New Roman" w:hAnsi="Times New Roman" w:cs="Times New Roman"/>
          <w:sz w:val="28"/>
          <w:szCs w:val="28"/>
        </w:rPr>
        <w:t>проявлять терпимость и уважение к обычаям и традициям граждан различных национальностей и народностей России, учитывать их культурные особенности, вероисповедание, способствовать сохранению самобытности;</w:t>
      </w:r>
    </w:p>
    <w:p w14:paraId="4422FD28" w14:textId="211D26BC" w:rsidR="00AD7309" w:rsidRDefault="0044276B" w:rsidP="00DF539D">
      <w:pPr>
        <w:pStyle w:val="a6"/>
        <w:numPr>
          <w:ilvl w:val="0"/>
          <w:numId w:val="15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D7309" w:rsidRPr="00AD7309">
        <w:rPr>
          <w:rFonts w:ascii="Times New Roman" w:hAnsi="Times New Roman" w:cs="Times New Roman"/>
          <w:sz w:val="28"/>
          <w:szCs w:val="28"/>
        </w:rPr>
        <w:t>защищать и поддерживать человеческое достоинство клиентов социальных служб, учитывать их индивидуальность, интересы и социальные потребности на основе построения толерантных отношений с ними;</w:t>
      </w:r>
    </w:p>
    <w:p w14:paraId="0D56BDC7" w14:textId="7663BC15" w:rsidR="00AD7309" w:rsidRDefault="0044276B" w:rsidP="00DF539D">
      <w:pPr>
        <w:pStyle w:val="a6"/>
        <w:numPr>
          <w:ilvl w:val="0"/>
          <w:numId w:val="15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D7309" w:rsidRPr="00AD7309">
        <w:rPr>
          <w:rFonts w:ascii="Times New Roman" w:hAnsi="Times New Roman" w:cs="Times New Roman"/>
          <w:sz w:val="28"/>
          <w:szCs w:val="28"/>
        </w:rPr>
        <w:t>уважать права клиентов социальных служб, гарантировать им непосредственное участие в процессе принятия решений на основе предоставления полной информации, касающейся конкретного клиента в конкретной ситуации;</w:t>
      </w:r>
    </w:p>
    <w:p w14:paraId="53BB3164" w14:textId="6B335DE6" w:rsidR="00AD7309" w:rsidRDefault="0044276B" w:rsidP="00DF539D">
      <w:pPr>
        <w:pStyle w:val="a6"/>
        <w:numPr>
          <w:ilvl w:val="0"/>
          <w:numId w:val="15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D7309" w:rsidRPr="00AD7309">
        <w:rPr>
          <w:rFonts w:ascii="Times New Roman" w:hAnsi="Times New Roman" w:cs="Times New Roman"/>
          <w:sz w:val="28"/>
          <w:szCs w:val="28"/>
        </w:rPr>
        <w:t>соблюдать конфиденциальность информации о клиенте, касающейся условий его жизнедеятельности, личных качеств и проблем, принимать меры для обеспечения нераспространения полученных сведений доверительного характера;</w:t>
      </w:r>
    </w:p>
    <w:p w14:paraId="4F62A8B6" w14:textId="2CA62C87" w:rsidR="00AD7309" w:rsidRDefault="0044276B" w:rsidP="00DF539D">
      <w:pPr>
        <w:pStyle w:val="a6"/>
        <w:numPr>
          <w:ilvl w:val="0"/>
          <w:numId w:val="15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D7309" w:rsidRPr="00AD7309">
        <w:rPr>
          <w:rFonts w:ascii="Times New Roman" w:hAnsi="Times New Roman" w:cs="Times New Roman"/>
          <w:sz w:val="28"/>
          <w:szCs w:val="28"/>
        </w:rPr>
        <w:t>воздерживаться от поведения, которое могло бы вызвать сомнение в объективном исполнении должностных обязанностей работника учреждения социального обслуживания, а также не допускать конфликтных ситуаций, способных дискредитировать их деятельность;</w:t>
      </w:r>
    </w:p>
    <w:p w14:paraId="16EF30BA" w14:textId="7E070723" w:rsidR="00AD7309" w:rsidRDefault="0044276B" w:rsidP="00DF539D">
      <w:pPr>
        <w:pStyle w:val="a6"/>
        <w:numPr>
          <w:ilvl w:val="0"/>
          <w:numId w:val="15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D7309" w:rsidRPr="00AD7309">
        <w:rPr>
          <w:rFonts w:ascii="Times New Roman" w:hAnsi="Times New Roman" w:cs="Times New Roman"/>
          <w:sz w:val="28"/>
          <w:szCs w:val="28"/>
        </w:rPr>
        <w:t>не использовать служебное положение для оказания влияния на деятельность учреждения, должностных лиц, при решении вопросов личного характера;</w:t>
      </w:r>
    </w:p>
    <w:p w14:paraId="712D048B" w14:textId="6EA9D095" w:rsidR="00AD7309" w:rsidRDefault="0044276B" w:rsidP="00DF539D">
      <w:pPr>
        <w:pStyle w:val="a6"/>
        <w:numPr>
          <w:ilvl w:val="0"/>
          <w:numId w:val="15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D7309" w:rsidRPr="00AD7309">
        <w:rPr>
          <w:rFonts w:ascii="Times New Roman" w:hAnsi="Times New Roman" w:cs="Times New Roman"/>
          <w:sz w:val="28"/>
          <w:szCs w:val="28"/>
        </w:rPr>
        <w:t>соблюдать установленные в учреждении социального обслуживания правила публичных выступлений и предоставления служебной информации;</w:t>
      </w:r>
    </w:p>
    <w:p w14:paraId="67143271" w14:textId="050B89D5" w:rsidR="00AD7309" w:rsidRDefault="0044276B" w:rsidP="00DF539D">
      <w:pPr>
        <w:pStyle w:val="a6"/>
        <w:numPr>
          <w:ilvl w:val="0"/>
          <w:numId w:val="15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D7309" w:rsidRPr="00AD7309">
        <w:rPr>
          <w:rFonts w:ascii="Times New Roman" w:hAnsi="Times New Roman" w:cs="Times New Roman"/>
          <w:sz w:val="28"/>
          <w:szCs w:val="28"/>
        </w:rPr>
        <w:t>уважительно относиться к деятельности представителей средств массовой информации по информированию общества о работе учреждения, а также оказывать содействие в получении достоверной информации в установленном порядке;</w:t>
      </w:r>
    </w:p>
    <w:p w14:paraId="0CE01343" w14:textId="270665BB" w:rsidR="00376368" w:rsidRDefault="0044276B" w:rsidP="00DF539D">
      <w:pPr>
        <w:pStyle w:val="a6"/>
        <w:numPr>
          <w:ilvl w:val="0"/>
          <w:numId w:val="15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76368" w:rsidRPr="00376368">
        <w:rPr>
          <w:rFonts w:ascii="Times New Roman" w:hAnsi="Times New Roman" w:cs="Times New Roman"/>
          <w:sz w:val="28"/>
          <w:szCs w:val="28"/>
        </w:rPr>
        <w:t>нести личную ответственность за результаты своей деятельности;</w:t>
      </w:r>
    </w:p>
    <w:p w14:paraId="7F0271A5" w14:textId="09FCFEE6" w:rsidR="00376368" w:rsidRPr="00AD7309" w:rsidRDefault="0044276B" w:rsidP="00DF539D">
      <w:pPr>
        <w:pStyle w:val="a6"/>
        <w:numPr>
          <w:ilvl w:val="0"/>
          <w:numId w:val="15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76368" w:rsidRPr="00376368">
        <w:rPr>
          <w:rFonts w:ascii="Times New Roman" w:hAnsi="Times New Roman" w:cs="Times New Roman"/>
          <w:sz w:val="28"/>
          <w:szCs w:val="28"/>
        </w:rPr>
        <w:t>стимулировать участие добровольцев, прежде всего из числа молодежи, в деятельности учреждения по предоставлению клиентам необходимых социальных услуг.</w:t>
      </w:r>
    </w:p>
    <w:p w14:paraId="1BCEC63F" w14:textId="1E293826" w:rsidR="00AD7309" w:rsidRDefault="00DF539D" w:rsidP="00DF539D">
      <w:pPr>
        <w:pStyle w:val="a6"/>
        <w:numPr>
          <w:ilvl w:val="0"/>
          <w:numId w:val="13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76368" w:rsidRPr="00376368">
        <w:rPr>
          <w:rFonts w:ascii="Times New Roman" w:hAnsi="Times New Roman" w:cs="Times New Roman"/>
          <w:sz w:val="28"/>
          <w:szCs w:val="28"/>
        </w:rPr>
        <w:t xml:space="preserve">Работники учреждения обязаны соблюдать Конституцию Российской Федерации, </w:t>
      </w:r>
      <w:r w:rsidR="00376368">
        <w:rPr>
          <w:rFonts w:ascii="Times New Roman" w:hAnsi="Times New Roman" w:cs="Times New Roman"/>
          <w:sz w:val="28"/>
          <w:szCs w:val="28"/>
        </w:rPr>
        <w:t>Ф</w:t>
      </w:r>
      <w:r w:rsidR="00376368" w:rsidRPr="00376368">
        <w:rPr>
          <w:rFonts w:ascii="Times New Roman" w:hAnsi="Times New Roman" w:cs="Times New Roman"/>
          <w:sz w:val="28"/>
          <w:szCs w:val="28"/>
        </w:rPr>
        <w:t>едеральные законы, иные нормативные правовые акты Российской Федерации по вопросам социального обслуживания, нормативные правовые акты субъектов Российской Федерации, должностные инструкции, правила внутреннего трудового распорядка, а также другие акты учреждения.</w:t>
      </w:r>
    </w:p>
    <w:p w14:paraId="669829BD" w14:textId="26B36BCD" w:rsidR="00376368" w:rsidRDefault="00DF539D" w:rsidP="00DF539D">
      <w:pPr>
        <w:pStyle w:val="a6"/>
        <w:numPr>
          <w:ilvl w:val="0"/>
          <w:numId w:val="13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76368" w:rsidRPr="00376368">
        <w:rPr>
          <w:rFonts w:ascii="Times New Roman" w:hAnsi="Times New Roman" w:cs="Times New Roman"/>
          <w:sz w:val="28"/>
          <w:szCs w:val="28"/>
        </w:rPr>
        <w:t>Работники учреждения несут ответственность перед клиентами и перед обществом за результаты своей деятельности.</w:t>
      </w:r>
    </w:p>
    <w:p w14:paraId="7686231B" w14:textId="4C3B4C85" w:rsidR="00376368" w:rsidRDefault="00DF539D" w:rsidP="00DF539D">
      <w:pPr>
        <w:pStyle w:val="a6"/>
        <w:numPr>
          <w:ilvl w:val="0"/>
          <w:numId w:val="13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76368" w:rsidRPr="00376368">
        <w:rPr>
          <w:rFonts w:ascii="Times New Roman" w:hAnsi="Times New Roman" w:cs="Times New Roman"/>
          <w:sz w:val="28"/>
          <w:szCs w:val="28"/>
        </w:rPr>
        <w:t>Работники учреждения обязаны противодействовать проявлениям коррупции и предпринимать меры по ее профилактике в порядке, установленном законодательством Российской Федерации о противодействии коррупции.</w:t>
      </w:r>
    </w:p>
    <w:p w14:paraId="12FDAEC9" w14:textId="19F37B3C" w:rsidR="00376368" w:rsidRDefault="00DF539D" w:rsidP="00DF539D">
      <w:pPr>
        <w:pStyle w:val="a6"/>
        <w:numPr>
          <w:ilvl w:val="0"/>
          <w:numId w:val="13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376368" w:rsidRPr="00376368">
        <w:rPr>
          <w:rFonts w:ascii="Times New Roman" w:hAnsi="Times New Roman" w:cs="Times New Roman"/>
          <w:sz w:val="28"/>
          <w:szCs w:val="28"/>
        </w:rPr>
        <w:t>Работники учреждения, осуществляющие взаимодействие с работниками других органов исполнительной власти субъектов Российской Федерации, должны быть для них образцом профессионализма, безупречной репутации, способствовать формированию в субъекте Российской Федерации благоприятного для эффективной работы морально-психологического климата.</w:t>
      </w:r>
    </w:p>
    <w:p w14:paraId="2926FEC2" w14:textId="77777777" w:rsidR="00376368" w:rsidRPr="00AD7309" w:rsidRDefault="00376368" w:rsidP="00DF539D">
      <w:pPr>
        <w:pStyle w:val="a6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5808129F" w14:textId="63DA21D1" w:rsidR="00AD7309" w:rsidRDefault="00DF539D" w:rsidP="00DF539D">
      <w:pPr>
        <w:pStyle w:val="a6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539D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DF539D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76368" w:rsidRPr="00376368">
        <w:rPr>
          <w:rFonts w:ascii="Times New Roman" w:hAnsi="Times New Roman" w:cs="Times New Roman"/>
          <w:b/>
          <w:sz w:val="28"/>
          <w:szCs w:val="28"/>
        </w:rPr>
        <w:t>Этические правила служебного поведения работников учреждения социального обслуживания</w:t>
      </w:r>
    </w:p>
    <w:p w14:paraId="48BF35CD" w14:textId="77777777" w:rsidR="00376368" w:rsidRDefault="00376368" w:rsidP="00DF539D">
      <w:pPr>
        <w:pStyle w:val="a6"/>
        <w:ind w:left="0"/>
        <w:rPr>
          <w:rFonts w:ascii="Times New Roman" w:hAnsi="Times New Roman" w:cs="Times New Roman"/>
          <w:b/>
          <w:sz w:val="28"/>
          <w:szCs w:val="28"/>
        </w:rPr>
      </w:pPr>
    </w:p>
    <w:p w14:paraId="6A7FE3B8" w14:textId="61ABC913" w:rsidR="00376368" w:rsidRPr="001528AF" w:rsidRDefault="001528AF" w:rsidP="001528A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120CF2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</w:t>
      </w:r>
      <w:r w:rsidR="00DF539D" w:rsidRPr="001528AF">
        <w:rPr>
          <w:rFonts w:ascii="Times New Roman" w:hAnsi="Times New Roman" w:cs="Times New Roman"/>
          <w:sz w:val="28"/>
          <w:szCs w:val="28"/>
        </w:rPr>
        <w:t xml:space="preserve"> </w:t>
      </w:r>
      <w:r w:rsidR="00376368" w:rsidRPr="001528AF">
        <w:rPr>
          <w:rFonts w:ascii="Times New Roman" w:hAnsi="Times New Roman" w:cs="Times New Roman"/>
          <w:sz w:val="28"/>
          <w:szCs w:val="28"/>
        </w:rPr>
        <w:t>В служебном поведении работника учреждения социального обслуживания необходимо исходить из конституционных положений о том, что человек, его права и свободы являются высшей ценностью, и каждый гражданин имеет право на неприкосновенность частной жизни, личную и семейную тайну, защиту чести, достоинства, своего доброго имени.</w:t>
      </w:r>
    </w:p>
    <w:p w14:paraId="474FF969" w14:textId="43E14865" w:rsidR="00376368" w:rsidRPr="001528AF" w:rsidRDefault="001528AF" w:rsidP="001528A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120CF2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</w:t>
      </w:r>
      <w:r w:rsidR="00DF539D" w:rsidRPr="001528AF">
        <w:rPr>
          <w:rFonts w:ascii="Times New Roman" w:hAnsi="Times New Roman" w:cs="Times New Roman"/>
          <w:sz w:val="28"/>
          <w:szCs w:val="28"/>
        </w:rPr>
        <w:t xml:space="preserve"> </w:t>
      </w:r>
      <w:r w:rsidR="00376368" w:rsidRPr="001528AF">
        <w:rPr>
          <w:rFonts w:ascii="Times New Roman" w:hAnsi="Times New Roman" w:cs="Times New Roman"/>
          <w:sz w:val="28"/>
          <w:szCs w:val="28"/>
        </w:rPr>
        <w:t>В служебном поведении работника учреждения социального обслуживания недопустимы:</w:t>
      </w:r>
    </w:p>
    <w:p w14:paraId="62201CBD" w14:textId="6758F359" w:rsidR="00376368" w:rsidRPr="0044276B" w:rsidRDefault="0044276B" w:rsidP="0044276B">
      <w:pPr>
        <w:pStyle w:val="a6"/>
        <w:numPr>
          <w:ilvl w:val="0"/>
          <w:numId w:val="16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76368" w:rsidRPr="0044276B">
        <w:rPr>
          <w:rFonts w:ascii="Times New Roman" w:hAnsi="Times New Roman" w:cs="Times New Roman"/>
          <w:sz w:val="28"/>
          <w:szCs w:val="28"/>
        </w:rPr>
        <w:t>любого вида высказывания и действия дискриминационного характера по признакам пола, возраста, расы, национальности, языка, гражданства, социального, имущественного или семейного положения, политических и религиозных предпочтений;</w:t>
      </w:r>
    </w:p>
    <w:p w14:paraId="04FB7893" w14:textId="5A7C845B" w:rsidR="00376368" w:rsidRDefault="0044276B" w:rsidP="00DF539D">
      <w:pPr>
        <w:pStyle w:val="a6"/>
        <w:numPr>
          <w:ilvl w:val="0"/>
          <w:numId w:val="16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76368" w:rsidRPr="00376368">
        <w:rPr>
          <w:rFonts w:ascii="Times New Roman" w:hAnsi="Times New Roman" w:cs="Times New Roman"/>
          <w:sz w:val="28"/>
          <w:szCs w:val="28"/>
        </w:rPr>
        <w:t>грубости, пренебрежительный тон, заносчивость, предвзятые замечания, предъявление неправомерных, незаслуженных обвинений;</w:t>
      </w:r>
    </w:p>
    <w:p w14:paraId="3E4D40D2" w14:textId="75EE8DE4" w:rsidR="00376368" w:rsidRDefault="0044276B" w:rsidP="00DF539D">
      <w:pPr>
        <w:pStyle w:val="a6"/>
        <w:numPr>
          <w:ilvl w:val="0"/>
          <w:numId w:val="16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76368" w:rsidRPr="00376368">
        <w:rPr>
          <w:rFonts w:ascii="Times New Roman" w:hAnsi="Times New Roman" w:cs="Times New Roman"/>
          <w:sz w:val="28"/>
          <w:szCs w:val="28"/>
        </w:rPr>
        <w:t>угрозы, оскорбительные выражения или реплики, действия, препятствующие нормальному общению или провоцирующие противоправное поведение;</w:t>
      </w:r>
    </w:p>
    <w:p w14:paraId="34BC9294" w14:textId="37AF8C07" w:rsidR="00376368" w:rsidRDefault="0044276B" w:rsidP="00DF539D">
      <w:pPr>
        <w:pStyle w:val="a6"/>
        <w:numPr>
          <w:ilvl w:val="0"/>
          <w:numId w:val="16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76368" w:rsidRPr="00376368">
        <w:rPr>
          <w:rFonts w:ascii="Times New Roman" w:hAnsi="Times New Roman" w:cs="Times New Roman"/>
          <w:sz w:val="28"/>
          <w:szCs w:val="28"/>
        </w:rPr>
        <w:t>курение в служебных помещениях, во время служебных совещаний, бесед, иного служебного общения с гражданами.</w:t>
      </w:r>
    </w:p>
    <w:p w14:paraId="41500CE2" w14:textId="7224C26B" w:rsidR="00376368" w:rsidRPr="0044276B" w:rsidRDefault="0044276B" w:rsidP="0044276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120CF2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</w:t>
      </w:r>
      <w:r w:rsidR="00DF539D" w:rsidRPr="0044276B">
        <w:rPr>
          <w:rFonts w:ascii="Times New Roman" w:hAnsi="Times New Roman" w:cs="Times New Roman"/>
          <w:sz w:val="28"/>
          <w:szCs w:val="28"/>
        </w:rPr>
        <w:t xml:space="preserve"> </w:t>
      </w:r>
      <w:r w:rsidR="00376368" w:rsidRPr="0044276B">
        <w:rPr>
          <w:rFonts w:ascii="Times New Roman" w:hAnsi="Times New Roman" w:cs="Times New Roman"/>
          <w:sz w:val="28"/>
          <w:szCs w:val="28"/>
        </w:rPr>
        <w:t>Работники учреждения призваны способствовать своим служебным поведением установлению в коллективе деловых взаимоотношений и конструктивного сотрудничества друг с другом.</w:t>
      </w:r>
    </w:p>
    <w:p w14:paraId="370B2121" w14:textId="6050796F" w:rsidR="00376368" w:rsidRPr="0044276B" w:rsidRDefault="00120CF2" w:rsidP="0044276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</w:t>
      </w:r>
      <w:r w:rsidR="0044276B">
        <w:rPr>
          <w:rFonts w:ascii="Times New Roman" w:hAnsi="Times New Roman" w:cs="Times New Roman"/>
          <w:sz w:val="28"/>
          <w:szCs w:val="28"/>
        </w:rPr>
        <w:t>.</w:t>
      </w:r>
      <w:r w:rsidR="00DF539D" w:rsidRPr="0044276B">
        <w:rPr>
          <w:rFonts w:ascii="Times New Roman" w:hAnsi="Times New Roman" w:cs="Times New Roman"/>
          <w:sz w:val="28"/>
          <w:szCs w:val="28"/>
        </w:rPr>
        <w:t xml:space="preserve"> </w:t>
      </w:r>
      <w:r w:rsidR="00376368" w:rsidRPr="0044276B">
        <w:rPr>
          <w:rFonts w:ascii="Times New Roman" w:hAnsi="Times New Roman" w:cs="Times New Roman"/>
          <w:sz w:val="28"/>
          <w:szCs w:val="28"/>
        </w:rPr>
        <w:t>Работники учреждения должны быть вежливыми, доброжелательными, корректными, внимательными и проявлять толерантность в общении с гражданами и коллегами.</w:t>
      </w:r>
    </w:p>
    <w:p w14:paraId="4102BF76" w14:textId="246D4D2A" w:rsidR="00376368" w:rsidRPr="0044276B" w:rsidRDefault="0044276B" w:rsidP="0044276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120CF2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.</w:t>
      </w:r>
      <w:r w:rsidR="00DF539D" w:rsidRPr="0044276B">
        <w:rPr>
          <w:rFonts w:ascii="Times New Roman" w:hAnsi="Times New Roman" w:cs="Times New Roman"/>
          <w:sz w:val="28"/>
          <w:szCs w:val="28"/>
        </w:rPr>
        <w:t xml:space="preserve"> </w:t>
      </w:r>
      <w:r w:rsidR="00376368" w:rsidRPr="0044276B">
        <w:rPr>
          <w:rFonts w:ascii="Times New Roman" w:hAnsi="Times New Roman" w:cs="Times New Roman"/>
          <w:sz w:val="28"/>
          <w:szCs w:val="28"/>
        </w:rPr>
        <w:t xml:space="preserve">Внешний вид работника учреждения при исполнении им должностных обязанностей в зависимости от условий работы и формата служебного мероприятия должен способствовать уважению граждан </w:t>
      </w:r>
      <w:r w:rsidR="00376368" w:rsidRPr="0044276B">
        <w:rPr>
          <w:rFonts w:ascii="Times New Roman" w:hAnsi="Times New Roman" w:cs="Times New Roman"/>
          <w:sz w:val="28"/>
          <w:szCs w:val="28"/>
        </w:rPr>
        <w:tab/>
        <w:t>учреждению,</w:t>
      </w:r>
      <w:r w:rsidR="00376368" w:rsidRPr="0044276B">
        <w:rPr>
          <w:rFonts w:ascii="Times New Roman" w:hAnsi="Times New Roman" w:cs="Times New Roman"/>
          <w:sz w:val="28"/>
          <w:szCs w:val="28"/>
        </w:rPr>
        <w:tab/>
        <w:t xml:space="preserve"> соответствовать общепринятому деловому стилю, который отличают официальность, сдержанность, традиционность, аккуратность.</w:t>
      </w:r>
    </w:p>
    <w:p w14:paraId="2177EEDB" w14:textId="77777777" w:rsidR="00376368" w:rsidRPr="00376368" w:rsidRDefault="00376368" w:rsidP="00DF539D">
      <w:pPr>
        <w:pStyle w:val="a6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11130AFF" w14:textId="7544BEC8" w:rsidR="00376368" w:rsidRPr="00DF539D" w:rsidRDefault="00DF539D" w:rsidP="00DF539D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376368" w:rsidRPr="00DF539D">
        <w:rPr>
          <w:rFonts w:ascii="Times New Roman" w:hAnsi="Times New Roman" w:cs="Times New Roman"/>
          <w:b/>
          <w:sz w:val="28"/>
          <w:szCs w:val="28"/>
        </w:rPr>
        <w:t>Ответственность за нарушение Кодекса</w:t>
      </w:r>
    </w:p>
    <w:p w14:paraId="22999E66" w14:textId="77777777" w:rsidR="00376368" w:rsidRDefault="00376368" w:rsidP="00DF539D">
      <w:pPr>
        <w:pStyle w:val="a6"/>
        <w:ind w:left="0"/>
        <w:rPr>
          <w:rFonts w:ascii="Times New Roman" w:hAnsi="Times New Roman" w:cs="Times New Roman"/>
          <w:b/>
          <w:sz w:val="28"/>
          <w:szCs w:val="28"/>
        </w:rPr>
      </w:pPr>
    </w:p>
    <w:p w14:paraId="7A5E66A6" w14:textId="4292083A" w:rsidR="00376368" w:rsidRPr="0044276B" w:rsidRDefault="00120CF2" w:rsidP="0044276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</w:t>
      </w:r>
      <w:r w:rsidR="0044276B">
        <w:rPr>
          <w:rFonts w:ascii="Times New Roman" w:hAnsi="Times New Roman" w:cs="Times New Roman"/>
          <w:sz w:val="28"/>
          <w:szCs w:val="28"/>
        </w:rPr>
        <w:t>.</w:t>
      </w:r>
      <w:r w:rsidR="00DF539D" w:rsidRPr="0044276B">
        <w:rPr>
          <w:rFonts w:ascii="Times New Roman" w:hAnsi="Times New Roman" w:cs="Times New Roman"/>
          <w:sz w:val="28"/>
          <w:szCs w:val="28"/>
        </w:rPr>
        <w:t xml:space="preserve"> </w:t>
      </w:r>
      <w:r w:rsidR="00376368" w:rsidRPr="0044276B">
        <w:rPr>
          <w:rFonts w:ascii="Times New Roman" w:hAnsi="Times New Roman" w:cs="Times New Roman"/>
          <w:sz w:val="28"/>
          <w:szCs w:val="28"/>
        </w:rPr>
        <w:t xml:space="preserve">Нарушение работником учреждения положений Кодекса подлежит анализу и при подтверждении факта нарушения - моральному осуждению, а в случаях, предусмотренных федеральными законами, нарушение положений Кодекса влечет применение к работнику учреждения мер юридической </w:t>
      </w:r>
      <w:r w:rsidR="00376368" w:rsidRPr="0044276B">
        <w:rPr>
          <w:rFonts w:ascii="Times New Roman" w:hAnsi="Times New Roman" w:cs="Times New Roman"/>
          <w:sz w:val="28"/>
          <w:szCs w:val="28"/>
        </w:rPr>
        <w:lastRenderedPageBreak/>
        <w:t>ответственности.</w:t>
      </w:r>
    </w:p>
    <w:p w14:paraId="1294E5F8" w14:textId="30D888C6" w:rsidR="00376368" w:rsidRPr="0044276B" w:rsidRDefault="0044276B" w:rsidP="0044276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120CF2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.</w:t>
      </w:r>
      <w:r w:rsidR="00DF539D" w:rsidRPr="0044276B">
        <w:rPr>
          <w:rFonts w:ascii="Times New Roman" w:hAnsi="Times New Roman" w:cs="Times New Roman"/>
          <w:sz w:val="28"/>
          <w:szCs w:val="28"/>
        </w:rPr>
        <w:t xml:space="preserve"> </w:t>
      </w:r>
      <w:r w:rsidR="00376368" w:rsidRPr="0044276B">
        <w:rPr>
          <w:rFonts w:ascii="Times New Roman" w:hAnsi="Times New Roman" w:cs="Times New Roman"/>
          <w:sz w:val="28"/>
          <w:szCs w:val="28"/>
        </w:rPr>
        <w:t>Соблюдение работником учреждения положений Кодекса учитывается при проведении аттестаций, формировании кадрового резерва для выдвижения на вышестоящие должности.</w:t>
      </w:r>
    </w:p>
    <w:p w14:paraId="754711B7" w14:textId="77F36E2A" w:rsidR="00376368" w:rsidRPr="0044276B" w:rsidRDefault="0044276B" w:rsidP="0044276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120CF2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</w:t>
      </w:r>
      <w:r w:rsidR="00DF539D" w:rsidRPr="0044276B">
        <w:rPr>
          <w:rFonts w:ascii="Times New Roman" w:hAnsi="Times New Roman" w:cs="Times New Roman"/>
          <w:sz w:val="28"/>
          <w:szCs w:val="28"/>
        </w:rPr>
        <w:t xml:space="preserve"> </w:t>
      </w:r>
      <w:r w:rsidR="00376368" w:rsidRPr="0044276B">
        <w:rPr>
          <w:rFonts w:ascii="Times New Roman" w:hAnsi="Times New Roman" w:cs="Times New Roman"/>
          <w:sz w:val="28"/>
          <w:szCs w:val="28"/>
        </w:rPr>
        <w:t>Нарушение работником учреждения положений Кодекса подлежит осуждению на заседании общественного (попечительского) совета учреждения (далее - Совет).</w:t>
      </w:r>
    </w:p>
    <w:p w14:paraId="78DAA43C" w14:textId="482C8B82" w:rsidR="00BF77C6" w:rsidRPr="0044276B" w:rsidRDefault="0044276B" w:rsidP="0044276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120CF2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</w:t>
      </w:r>
      <w:r w:rsidR="00DF539D" w:rsidRPr="0044276B">
        <w:rPr>
          <w:rFonts w:ascii="Times New Roman" w:hAnsi="Times New Roman" w:cs="Times New Roman"/>
          <w:sz w:val="28"/>
          <w:szCs w:val="28"/>
        </w:rPr>
        <w:t xml:space="preserve"> </w:t>
      </w:r>
      <w:r w:rsidR="002913DF" w:rsidRPr="0044276B">
        <w:rPr>
          <w:rFonts w:ascii="Times New Roman" w:hAnsi="Times New Roman" w:cs="Times New Roman"/>
          <w:sz w:val="28"/>
          <w:szCs w:val="28"/>
        </w:rPr>
        <w:t>Совет во взаимодействии с администрацией учреждения обсуждает факты несоблюдения требований к служебному поведению работника учреждения, вносит предложения по защите прав и интересов клиентов, а при необходимости о наложении на работника дисциплинарного взыскания. Решения Совета учитываются при проведении аттестации и поощрениях соответствующего работника.</w:t>
      </w:r>
    </w:p>
    <w:p w14:paraId="76DB9AFD" w14:textId="77777777" w:rsidR="002913DF" w:rsidRPr="008D1FFD" w:rsidRDefault="002913DF" w:rsidP="00DF539D">
      <w:pPr>
        <w:pStyle w:val="a5"/>
        <w:framePr w:w="9950" w:h="285" w:hRule="exact" w:wrap="none" w:vAnchor="page" w:hAnchor="page" w:x="1021" w:y="16501"/>
        <w:shd w:val="clear" w:color="auto" w:fill="auto"/>
        <w:spacing w:line="240" w:lineRule="auto"/>
      </w:pPr>
    </w:p>
    <w:p w14:paraId="6208B1B2" w14:textId="77777777" w:rsidR="002913DF" w:rsidRDefault="002913DF" w:rsidP="00DF539D">
      <w:pPr>
        <w:pStyle w:val="a5"/>
        <w:shd w:val="clear" w:color="auto" w:fill="auto"/>
        <w:spacing w:line="240" w:lineRule="auto"/>
        <w:jc w:val="left"/>
      </w:pPr>
    </w:p>
    <w:sectPr w:rsidR="002913DF" w:rsidSect="008D1FFD">
      <w:pgSz w:w="11900" w:h="16840"/>
      <w:pgMar w:top="1134" w:right="851" w:bottom="851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F37AD5F" w14:textId="77777777" w:rsidR="00BA3496" w:rsidRDefault="00BA3496" w:rsidP="00E53173">
      <w:r>
        <w:separator/>
      </w:r>
    </w:p>
  </w:endnote>
  <w:endnote w:type="continuationSeparator" w:id="0">
    <w:p w14:paraId="371E5E77" w14:textId="77777777" w:rsidR="00BA3496" w:rsidRDefault="00BA3496" w:rsidP="00E531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694895" w14:textId="77777777" w:rsidR="00BA3496" w:rsidRDefault="00BA3496"/>
  </w:footnote>
  <w:footnote w:type="continuationSeparator" w:id="0">
    <w:p w14:paraId="7C7CC1B1" w14:textId="77777777" w:rsidR="00BA3496" w:rsidRDefault="00BA3496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090D61"/>
    <w:multiLevelType w:val="multilevel"/>
    <w:tmpl w:val="4A9A7A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77C5BE2"/>
    <w:multiLevelType w:val="hybridMultilevel"/>
    <w:tmpl w:val="26FCF61A"/>
    <w:lvl w:ilvl="0" w:tplc="9862933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3177F1"/>
    <w:multiLevelType w:val="multilevel"/>
    <w:tmpl w:val="4306B5B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8DA217C"/>
    <w:multiLevelType w:val="multilevel"/>
    <w:tmpl w:val="812CF0A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A56789F"/>
    <w:multiLevelType w:val="multilevel"/>
    <w:tmpl w:val="9C08720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3453915"/>
    <w:multiLevelType w:val="hybridMultilevel"/>
    <w:tmpl w:val="DCFA0A5A"/>
    <w:lvl w:ilvl="0" w:tplc="CFA0A628">
      <w:start w:val="1"/>
      <w:numFmt w:val="decimal"/>
      <w:lvlText w:val="%1."/>
      <w:lvlJc w:val="left"/>
      <w:pPr>
        <w:ind w:left="72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6" w:hanging="360"/>
      </w:pPr>
    </w:lvl>
    <w:lvl w:ilvl="2" w:tplc="0419001B" w:tentative="1">
      <w:start w:val="1"/>
      <w:numFmt w:val="lowerRoman"/>
      <w:lvlText w:val="%3."/>
      <w:lvlJc w:val="right"/>
      <w:pPr>
        <w:ind w:left="2166" w:hanging="180"/>
      </w:pPr>
    </w:lvl>
    <w:lvl w:ilvl="3" w:tplc="0419000F" w:tentative="1">
      <w:start w:val="1"/>
      <w:numFmt w:val="decimal"/>
      <w:lvlText w:val="%4."/>
      <w:lvlJc w:val="left"/>
      <w:pPr>
        <w:ind w:left="2886" w:hanging="360"/>
      </w:pPr>
    </w:lvl>
    <w:lvl w:ilvl="4" w:tplc="04190019" w:tentative="1">
      <w:start w:val="1"/>
      <w:numFmt w:val="lowerLetter"/>
      <w:lvlText w:val="%5."/>
      <w:lvlJc w:val="left"/>
      <w:pPr>
        <w:ind w:left="3606" w:hanging="360"/>
      </w:pPr>
    </w:lvl>
    <w:lvl w:ilvl="5" w:tplc="0419001B" w:tentative="1">
      <w:start w:val="1"/>
      <w:numFmt w:val="lowerRoman"/>
      <w:lvlText w:val="%6."/>
      <w:lvlJc w:val="right"/>
      <w:pPr>
        <w:ind w:left="4326" w:hanging="180"/>
      </w:pPr>
    </w:lvl>
    <w:lvl w:ilvl="6" w:tplc="0419000F" w:tentative="1">
      <w:start w:val="1"/>
      <w:numFmt w:val="decimal"/>
      <w:lvlText w:val="%7."/>
      <w:lvlJc w:val="left"/>
      <w:pPr>
        <w:ind w:left="5046" w:hanging="360"/>
      </w:pPr>
    </w:lvl>
    <w:lvl w:ilvl="7" w:tplc="04190019" w:tentative="1">
      <w:start w:val="1"/>
      <w:numFmt w:val="lowerLetter"/>
      <w:lvlText w:val="%8."/>
      <w:lvlJc w:val="left"/>
      <w:pPr>
        <w:ind w:left="5766" w:hanging="360"/>
      </w:pPr>
    </w:lvl>
    <w:lvl w:ilvl="8" w:tplc="0419001B" w:tentative="1">
      <w:start w:val="1"/>
      <w:numFmt w:val="lowerRoman"/>
      <w:lvlText w:val="%9."/>
      <w:lvlJc w:val="right"/>
      <w:pPr>
        <w:ind w:left="6486" w:hanging="180"/>
      </w:pPr>
    </w:lvl>
  </w:abstractNum>
  <w:abstractNum w:abstractNumId="6" w15:restartNumberingAfterBreak="0">
    <w:nsid w:val="238019A0"/>
    <w:multiLevelType w:val="hybridMultilevel"/>
    <w:tmpl w:val="70866696"/>
    <w:lvl w:ilvl="0" w:tplc="E5548C14">
      <w:start w:val="1"/>
      <w:numFmt w:val="decimal"/>
      <w:lvlText w:val="%1)"/>
      <w:lvlJc w:val="left"/>
      <w:pPr>
        <w:ind w:left="1440" w:hanging="360"/>
      </w:pPr>
      <w:rPr>
        <w:rFonts w:ascii="Times New Roman" w:eastAsia="Arial Unicode MS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E2E3700"/>
    <w:multiLevelType w:val="hybridMultilevel"/>
    <w:tmpl w:val="8E2A55F2"/>
    <w:lvl w:ilvl="0" w:tplc="3F82C22C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772770"/>
    <w:multiLevelType w:val="hybridMultilevel"/>
    <w:tmpl w:val="C9FC43FE"/>
    <w:lvl w:ilvl="0" w:tplc="C5C47E20">
      <w:start w:val="1"/>
      <w:numFmt w:val="decimal"/>
      <w:lvlText w:val="%1)"/>
      <w:lvlJc w:val="left"/>
      <w:pPr>
        <w:ind w:left="1440" w:hanging="360"/>
      </w:pPr>
      <w:rPr>
        <w:rFonts w:ascii="Times New Roman" w:eastAsia="Arial Unicode MS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92565CB"/>
    <w:multiLevelType w:val="multilevel"/>
    <w:tmpl w:val="8ADA3E2E"/>
    <w:lvl w:ilvl="0">
      <w:start w:val="1"/>
      <w:numFmt w:val="decimal"/>
      <w:lvlText w:val="%1."/>
      <w:lvlJc w:val="left"/>
      <w:pPr>
        <w:ind w:left="785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145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14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5" w:hanging="1800"/>
      </w:pPr>
      <w:rPr>
        <w:rFonts w:hint="default"/>
      </w:rPr>
    </w:lvl>
  </w:abstractNum>
  <w:abstractNum w:abstractNumId="10" w15:restartNumberingAfterBreak="0">
    <w:nsid w:val="49A75A08"/>
    <w:multiLevelType w:val="hybridMultilevel"/>
    <w:tmpl w:val="94B6B444"/>
    <w:lvl w:ilvl="0" w:tplc="CE02B68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537E12"/>
    <w:multiLevelType w:val="hybridMultilevel"/>
    <w:tmpl w:val="67F812E8"/>
    <w:lvl w:ilvl="0" w:tplc="A03456C4">
      <w:start w:val="1"/>
      <w:numFmt w:val="decimal"/>
      <w:lvlText w:val="%1."/>
      <w:lvlJc w:val="left"/>
      <w:pPr>
        <w:ind w:left="1211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 w15:restartNumberingAfterBreak="0">
    <w:nsid w:val="5E2C0659"/>
    <w:multiLevelType w:val="multilevel"/>
    <w:tmpl w:val="68B41DC0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64927435"/>
    <w:multiLevelType w:val="hybridMultilevel"/>
    <w:tmpl w:val="C6D8D9A8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6CF965D1"/>
    <w:multiLevelType w:val="multilevel"/>
    <w:tmpl w:val="B070631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6D4713AC"/>
    <w:multiLevelType w:val="hybridMultilevel"/>
    <w:tmpl w:val="2BC211BA"/>
    <w:lvl w:ilvl="0" w:tplc="43F8D8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85C44CA"/>
    <w:multiLevelType w:val="multilevel"/>
    <w:tmpl w:val="9BB638C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7CCC750B"/>
    <w:multiLevelType w:val="hybridMultilevel"/>
    <w:tmpl w:val="D8221D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2"/>
  </w:num>
  <w:num w:numId="3">
    <w:abstractNumId w:val="14"/>
  </w:num>
  <w:num w:numId="4">
    <w:abstractNumId w:val="3"/>
  </w:num>
  <w:num w:numId="5">
    <w:abstractNumId w:val="16"/>
  </w:num>
  <w:num w:numId="6">
    <w:abstractNumId w:val="4"/>
  </w:num>
  <w:num w:numId="7">
    <w:abstractNumId w:val="2"/>
  </w:num>
  <w:num w:numId="8">
    <w:abstractNumId w:val="11"/>
  </w:num>
  <w:num w:numId="9">
    <w:abstractNumId w:val="9"/>
  </w:num>
  <w:num w:numId="10">
    <w:abstractNumId w:val="17"/>
  </w:num>
  <w:num w:numId="11">
    <w:abstractNumId w:val="1"/>
  </w:num>
  <w:num w:numId="12">
    <w:abstractNumId w:val="15"/>
  </w:num>
  <w:num w:numId="13">
    <w:abstractNumId w:val="5"/>
  </w:num>
  <w:num w:numId="14">
    <w:abstractNumId w:val="13"/>
  </w:num>
  <w:num w:numId="15">
    <w:abstractNumId w:val="6"/>
  </w:num>
  <w:num w:numId="16">
    <w:abstractNumId w:val="8"/>
  </w:num>
  <w:num w:numId="17">
    <w:abstractNumId w:val="7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0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3173"/>
    <w:rsid w:val="00020B9F"/>
    <w:rsid w:val="00087793"/>
    <w:rsid w:val="000B0D6A"/>
    <w:rsid w:val="000E4446"/>
    <w:rsid w:val="00120CF2"/>
    <w:rsid w:val="001528AF"/>
    <w:rsid w:val="001802ED"/>
    <w:rsid w:val="00223E0C"/>
    <w:rsid w:val="002913DF"/>
    <w:rsid w:val="002B2459"/>
    <w:rsid w:val="002B7B50"/>
    <w:rsid w:val="0031558F"/>
    <w:rsid w:val="00376368"/>
    <w:rsid w:val="003B0E87"/>
    <w:rsid w:val="0044276B"/>
    <w:rsid w:val="0045340A"/>
    <w:rsid w:val="00467D7F"/>
    <w:rsid w:val="00471F0D"/>
    <w:rsid w:val="0049196B"/>
    <w:rsid w:val="00565F71"/>
    <w:rsid w:val="005C1D62"/>
    <w:rsid w:val="00682385"/>
    <w:rsid w:val="00724336"/>
    <w:rsid w:val="00750213"/>
    <w:rsid w:val="00756912"/>
    <w:rsid w:val="007666ED"/>
    <w:rsid w:val="0079516E"/>
    <w:rsid w:val="007B233F"/>
    <w:rsid w:val="00824486"/>
    <w:rsid w:val="008D1FFD"/>
    <w:rsid w:val="008F7767"/>
    <w:rsid w:val="009B0715"/>
    <w:rsid w:val="009E0804"/>
    <w:rsid w:val="00A0522F"/>
    <w:rsid w:val="00A219BC"/>
    <w:rsid w:val="00A36EE6"/>
    <w:rsid w:val="00A54A1B"/>
    <w:rsid w:val="00A94DBF"/>
    <w:rsid w:val="00AC3649"/>
    <w:rsid w:val="00AC7D64"/>
    <w:rsid w:val="00AD7309"/>
    <w:rsid w:val="00BA3496"/>
    <w:rsid w:val="00BF77C6"/>
    <w:rsid w:val="00C44525"/>
    <w:rsid w:val="00C56B9D"/>
    <w:rsid w:val="00CC3B97"/>
    <w:rsid w:val="00D13FC7"/>
    <w:rsid w:val="00D22F0D"/>
    <w:rsid w:val="00D37615"/>
    <w:rsid w:val="00D54405"/>
    <w:rsid w:val="00DC0D0D"/>
    <w:rsid w:val="00DF539D"/>
    <w:rsid w:val="00E51C8C"/>
    <w:rsid w:val="00E53173"/>
    <w:rsid w:val="00E77C45"/>
    <w:rsid w:val="00EB19AD"/>
    <w:rsid w:val="00EC153F"/>
    <w:rsid w:val="00F34B80"/>
    <w:rsid w:val="00FD0A07"/>
    <w:rsid w:val="00FE7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924367"/>
  <w15:docId w15:val="{4D8605BC-AE7F-43C0-9285-050F8F3F3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E53173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53173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rsid w:val="00E5317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4">
    <w:name w:val="Основной текст (4)_"/>
    <w:basedOn w:val="a0"/>
    <w:link w:val="40"/>
    <w:rsid w:val="00E5317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414pt">
    <w:name w:val="Основной текст (4) + 14 pt"/>
    <w:basedOn w:val="4"/>
    <w:rsid w:val="00E5317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sid w:val="00E5317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a4">
    <w:name w:val="Колонтитул_"/>
    <w:basedOn w:val="a0"/>
    <w:link w:val="a5"/>
    <w:rsid w:val="00E5317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">
    <w:name w:val="Заголовок №1_"/>
    <w:basedOn w:val="a0"/>
    <w:link w:val="10"/>
    <w:rsid w:val="00E5317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30">
    <w:name w:val="Основной текст (3)"/>
    <w:basedOn w:val="a"/>
    <w:link w:val="3"/>
    <w:rsid w:val="00E53173"/>
    <w:pPr>
      <w:shd w:val="clear" w:color="auto" w:fill="FFFFFF"/>
      <w:spacing w:after="240" w:line="298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40">
    <w:name w:val="Основной текст (4)"/>
    <w:basedOn w:val="a"/>
    <w:link w:val="4"/>
    <w:rsid w:val="00E53173"/>
    <w:pPr>
      <w:shd w:val="clear" w:color="auto" w:fill="FFFFFF"/>
      <w:spacing w:before="60" w:line="600" w:lineRule="exac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0">
    <w:name w:val="Основной текст (2)"/>
    <w:basedOn w:val="a"/>
    <w:link w:val="2"/>
    <w:rsid w:val="00E53173"/>
    <w:pPr>
      <w:shd w:val="clear" w:color="auto" w:fill="FFFFFF"/>
      <w:spacing w:before="240" w:line="298" w:lineRule="exact"/>
      <w:ind w:hanging="1460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a5">
    <w:name w:val="Колонтитул"/>
    <w:basedOn w:val="a"/>
    <w:link w:val="a4"/>
    <w:rsid w:val="00E53173"/>
    <w:pPr>
      <w:shd w:val="clear" w:color="auto" w:fill="FFFFFF"/>
      <w:spacing w:line="0" w:lineRule="atLeast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0">
    <w:name w:val="Заголовок №1"/>
    <w:basedOn w:val="a"/>
    <w:link w:val="1"/>
    <w:rsid w:val="00E53173"/>
    <w:pPr>
      <w:shd w:val="clear" w:color="auto" w:fill="FFFFFF"/>
      <w:spacing w:before="60" w:line="322" w:lineRule="exact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6">
    <w:name w:val="List Paragraph"/>
    <w:basedOn w:val="a"/>
    <w:uiPriority w:val="34"/>
    <w:qFormat/>
    <w:rsid w:val="00467D7F"/>
    <w:pPr>
      <w:ind w:left="720"/>
      <w:contextualSpacing/>
    </w:pPr>
  </w:style>
  <w:style w:type="table" w:styleId="a7">
    <w:name w:val="Table Grid"/>
    <w:basedOn w:val="a1"/>
    <w:uiPriority w:val="59"/>
    <w:rsid w:val="007666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75021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750213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EFEFE2-9DB0-4659-89B3-4709AB8B93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1858</Words>
  <Characters>10592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ZamAXH</dc:creator>
  <cp:lastModifiedBy>user</cp:lastModifiedBy>
  <cp:revision>10</cp:revision>
  <cp:lastPrinted>2020-07-24T06:00:00Z</cp:lastPrinted>
  <dcterms:created xsi:type="dcterms:W3CDTF">2020-07-23T11:46:00Z</dcterms:created>
  <dcterms:modified xsi:type="dcterms:W3CDTF">2020-07-24T07:27:00Z</dcterms:modified>
</cp:coreProperties>
</file>