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D81B30" w:rsidRPr="00FC6964" w:rsidTr="00D81B30">
        <w:tc>
          <w:tcPr>
            <w:tcW w:w="4998" w:type="dxa"/>
          </w:tcPr>
          <w:p w:rsidR="00D81B30" w:rsidRPr="00FC6964" w:rsidRDefault="00D81B30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98" w:type="dxa"/>
          </w:tcPr>
          <w:p w:rsidR="00D81B30" w:rsidRPr="00FC6964" w:rsidRDefault="00D81B30" w:rsidP="00D81B30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Приложение 1</w:t>
            </w:r>
          </w:p>
          <w:p w:rsidR="00D81B30" w:rsidRPr="00FC6964" w:rsidRDefault="00D81B30" w:rsidP="00767C38">
            <w:pPr>
              <w:tabs>
                <w:tab w:val="center" w:pos="0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к приказу начальника Управления социальной политики № 11 «</w:t>
            </w:r>
            <w:r w:rsidRPr="00FC6964">
              <w:rPr>
                <w:rFonts w:ascii="Liberation Serif" w:hAnsi="Liberation Serif" w:cs="Liberation Serif"/>
                <w:sz w:val="28"/>
                <w:szCs w:val="24"/>
                <w:lang w:eastAsia="zh-CN"/>
              </w:rPr>
              <w:t xml:space="preserve">Об </w:t>
            </w:r>
            <w:r w:rsidRPr="00FC6964">
              <w:rPr>
                <w:rFonts w:ascii="Liberation Serif" w:hAnsi="Liberation Serif" w:cs="Liberation Serif"/>
                <w:sz w:val="28"/>
                <w:szCs w:val="27"/>
                <w:lang w:eastAsia="zh-CN"/>
              </w:rPr>
              <w:t>организации работы по противодействию коррупции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 № 11»</w:t>
            </w:r>
            <w:r w:rsidR="00767C38" w:rsidRPr="00FC6964">
              <w:rPr>
                <w:rFonts w:ascii="Liberation Serif" w:hAnsi="Liberation Serif" w:cs="Liberation Serif"/>
                <w:sz w:val="28"/>
                <w:szCs w:val="27"/>
                <w:lang w:eastAsia="zh-CN"/>
              </w:rPr>
              <w:t xml:space="preserve"> от 25.05.2020 г. № 11</w:t>
            </w:r>
          </w:p>
        </w:tc>
      </w:tr>
    </w:tbl>
    <w:p w:rsidR="00C66560" w:rsidRPr="00FC6964" w:rsidRDefault="00C66560">
      <w:pPr>
        <w:tabs>
          <w:tab w:val="center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66560" w:rsidRPr="00FC6964" w:rsidRDefault="004C684A">
      <w:pPr>
        <w:tabs>
          <w:tab w:val="center" w:pos="1134"/>
        </w:tabs>
        <w:spacing w:after="0" w:line="240" w:lineRule="auto"/>
        <w:jc w:val="center"/>
        <w:rPr>
          <w:rFonts w:ascii="Liberation Serif" w:hAnsi="Liberation Serif"/>
          <w:b/>
        </w:rPr>
      </w:pPr>
      <w:r w:rsidRPr="00FC6964">
        <w:rPr>
          <w:rFonts w:ascii="Liberation Serif" w:hAnsi="Liberation Serif" w:cs="Liberation Serif"/>
          <w:b/>
          <w:sz w:val="28"/>
          <w:szCs w:val="27"/>
        </w:rPr>
        <w:t xml:space="preserve">Состав комиссии по противодействию коррупции </w:t>
      </w:r>
      <w:r w:rsidRPr="00FC6964">
        <w:rPr>
          <w:rFonts w:ascii="Liberation Serif" w:hAnsi="Liberation Serif"/>
          <w:b/>
          <w:color w:val="000000"/>
          <w:sz w:val="28"/>
          <w:szCs w:val="28"/>
        </w:rPr>
        <w:t xml:space="preserve">территориального отраслевого исполнительного органа государственной власти Свердловской области - </w:t>
      </w:r>
      <w:r w:rsidRPr="00FC6964">
        <w:rPr>
          <w:rStyle w:val="a8"/>
          <w:rFonts w:ascii="Liberation Serif" w:hAnsi="Liberation Serif"/>
          <w:b/>
          <w:i w:val="0"/>
          <w:color w:val="000000"/>
          <w:sz w:val="28"/>
          <w:szCs w:val="28"/>
        </w:rPr>
        <w:t>Управления</w:t>
      </w:r>
      <w:r w:rsidRPr="00FC6964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Pr="00FC6964">
        <w:rPr>
          <w:rStyle w:val="a8"/>
          <w:rFonts w:ascii="Liberation Serif" w:hAnsi="Liberation Serif"/>
          <w:b/>
          <w:i w:val="0"/>
          <w:color w:val="000000"/>
          <w:sz w:val="28"/>
          <w:szCs w:val="28"/>
        </w:rPr>
        <w:t>социальной</w:t>
      </w:r>
      <w:r w:rsidRPr="00FC6964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Pr="00FC6964">
        <w:rPr>
          <w:rStyle w:val="a8"/>
          <w:rFonts w:ascii="Liberation Serif" w:hAnsi="Liberation Serif"/>
          <w:b/>
          <w:i w:val="0"/>
          <w:color w:val="000000"/>
          <w:sz w:val="28"/>
          <w:szCs w:val="28"/>
        </w:rPr>
        <w:t>политики</w:t>
      </w:r>
      <w:r w:rsidRPr="00FC6964">
        <w:rPr>
          <w:rFonts w:ascii="Liberation Serif" w:hAnsi="Liberation Serif"/>
          <w:b/>
          <w:color w:val="000000"/>
          <w:sz w:val="28"/>
          <w:szCs w:val="28"/>
        </w:rPr>
        <w:t xml:space="preserve"> Министерства </w:t>
      </w:r>
      <w:r w:rsidRPr="00FC6964">
        <w:rPr>
          <w:rStyle w:val="a8"/>
          <w:rFonts w:ascii="Liberation Serif" w:hAnsi="Liberation Serif"/>
          <w:b/>
          <w:i w:val="0"/>
          <w:color w:val="000000"/>
          <w:sz w:val="28"/>
          <w:szCs w:val="28"/>
        </w:rPr>
        <w:t>социальной</w:t>
      </w:r>
      <w:r w:rsidRPr="00FC6964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Pr="00FC6964">
        <w:rPr>
          <w:rStyle w:val="a8"/>
          <w:rFonts w:ascii="Liberation Serif" w:hAnsi="Liberation Serif"/>
          <w:b/>
          <w:i w:val="0"/>
          <w:color w:val="000000"/>
          <w:sz w:val="28"/>
          <w:szCs w:val="28"/>
        </w:rPr>
        <w:t>политики</w:t>
      </w:r>
      <w:r w:rsidRPr="00FC6964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Pr="00FC6964">
        <w:rPr>
          <w:rFonts w:ascii="Liberation Serif" w:hAnsi="Liberation Serif"/>
          <w:b/>
          <w:color w:val="000000"/>
          <w:sz w:val="28"/>
          <w:szCs w:val="28"/>
        </w:rPr>
        <w:t>Свердловской области №</w:t>
      </w:r>
      <w:r w:rsidRPr="00FC6964">
        <w:rPr>
          <w:rFonts w:ascii="Liberation Serif" w:hAnsi="Liberation Serif"/>
          <w:b/>
          <w:i/>
          <w:color w:val="000000"/>
          <w:sz w:val="28"/>
          <w:szCs w:val="28"/>
        </w:rPr>
        <w:t> </w:t>
      </w:r>
      <w:r w:rsidRPr="00FC6964">
        <w:rPr>
          <w:rStyle w:val="a8"/>
          <w:rFonts w:ascii="Liberation Serif" w:hAnsi="Liberation Serif"/>
          <w:b/>
          <w:i w:val="0"/>
          <w:color w:val="000000"/>
          <w:sz w:val="28"/>
          <w:szCs w:val="28"/>
        </w:rPr>
        <w:t>11</w:t>
      </w:r>
    </w:p>
    <w:p w:rsidR="00C66560" w:rsidRPr="00FC6964" w:rsidRDefault="00C66560">
      <w:pPr>
        <w:tabs>
          <w:tab w:val="center" w:pos="1134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3261"/>
        <w:gridCol w:w="482"/>
        <w:gridCol w:w="5667"/>
      </w:tblGrid>
      <w:tr w:rsidR="00C66560" w:rsidRPr="00FC6964" w:rsidTr="00E56834">
        <w:tc>
          <w:tcPr>
            <w:tcW w:w="565" w:type="dxa"/>
          </w:tcPr>
          <w:p w:rsidR="00C66560" w:rsidRPr="00FC6964" w:rsidRDefault="00C66560">
            <w:pPr>
              <w:numPr>
                <w:ilvl w:val="0"/>
                <w:numId w:val="1"/>
              </w:num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Юшкова Валентина Геннадьевна</w:t>
            </w:r>
          </w:p>
        </w:tc>
        <w:tc>
          <w:tcPr>
            <w:tcW w:w="482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667" w:type="dxa"/>
          </w:tcPr>
          <w:p w:rsidR="00C66560" w:rsidRPr="00FC6964" w:rsidRDefault="00E56834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="00106733" w:rsidRPr="00FC6964">
              <w:rPr>
                <w:rFonts w:ascii="Liberation Serif" w:hAnsi="Liberation Serif"/>
                <w:sz w:val="28"/>
                <w:szCs w:val="28"/>
              </w:rPr>
              <w:t xml:space="preserve">ачальник Управления  социальной политики №11, </w:t>
            </w:r>
            <w:r w:rsidR="00F92BED" w:rsidRPr="00FC696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06733" w:rsidRPr="00FC6964">
              <w:rPr>
                <w:rFonts w:ascii="Liberation Serif" w:hAnsi="Liberation Serif"/>
                <w:sz w:val="28"/>
                <w:szCs w:val="28"/>
              </w:rPr>
              <w:t>председатель комиссии</w:t>
            </w:r>
          </w:p>
        </w:tc>
      </w:tr>
      <w:tr w:rsidR="00C66560" w:rsidRPr="00FC6964" w:rsidTr="00E56834">
        <w:tc>
          <w:tcPr>
            <w:tcW w:w="565" w:type="dxa"/>
          </w:tcPr>
          <w:p w:rsidR="00C66560" w:rsidRPr="00FC6964" w:rsidRDefault="00C66560">
            <w:pPr>
              <w:numPr>
                <w:ilvl w:val="0"/>
                <w:numId w:val="1"/>
              </w:num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Гаджиева Ольга Алексеевна</w:t>
            </w:r>
          </w:p>
        </w:tc>
        <w:tc>
          <w:tcPr>
            <w:tcW w:w="482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667" w:type="dxa"/>
          </w:tcPr>
          <w:p w:rsidR="00C66560" w:rsidRPr="00FC6964" w:rsidRDefault="00E56834">
            <w:pPr>
              <w:tabs>
                <w:tab w:val="center" w:pos="1134"/>
              </w:tabs>
              <w:spacing w:after="0" w:line="240" w:lineRule="auto"/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="00106733" w:rsidRPr="00FC6964">
              <w:rPr>
                <w:rFonts w:ascii="Liberation Serif" w:hAnsi="Liberation Serif"/>
                <w:sz w:val="28"/>
                <w:szCs w:val="28"/>
              </w:rPr>
              <w:t>аместитель начальника Управления  социальной политики №11, заместитель председателя комиссии</w:t>
            </w:r>
          </w:p>
        </w:tc>
      </w:tr>
      <w:tr w:rsidR="00C66560" w:rsidRPr="00FC6964" w:rsidTr="00E56834">
        <w:tc>
          <w:tcPr>
            <w:tcW w:w="565" w:type="dxa"/>
          </w:tcPr>
          <w:p w:rsidR="00C66560" w:rsidRPr="00FC6964" w:rsidRDefault="00C66560">
            <w:pPr>
              <w:numPr>
                <w:ilvl w:val="0"/>
                <w:numId w:val="1"/>
              </w:num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 xml:space="preserve">Ермолаева Ольга Анатольевна </w:t>
            </w:r>
          </w:p>
        </w:tc>
        <w:tc>
          <w:tcPr>
            <w:tcW w:w="482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jc w:val="both"/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667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</w:pPr>
            <w:r w:rsidRPr="00FC6964">
              <w:rPr>
                <w:rFonts w:ascii="Liberation Serif" w:hAnsi="Liberation Serif"/>
                <w:sz w:val="28"/>
                <w:szCs w:val="32"/>
              </w:rPr>
              <w:t>главный специалист отдела обеспечения мер социальной поддержки, кадровой политики, учета и отчетности, секретарь комиссии</w:t>
            </w:r>
          </w:p>
        </w:tc>
        <w:bookmarkStart w:id="0" w:name="_GoBack"/>
        <w:bookmarkEnd w:id="0"/>
      </w:tr>
      <w:tr w:rsidR="00C66560" w:rsidRPr="00FC6964" w:rsidTr="00E56834">
        <w:tc>
          <w:tcPr>
            <w:tcW w:w="565" w:type="dxa"/>
          </w:tcPr>
          <w:p w:rsidR="00C66560" w:rsidRPr="00FC6964" w:rsidRDefault="00C66560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410" w:type="dxa"/>
            <w:gridSpan w:val="3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b/>
                <w:sz w:val="28"/>
                <w:szCs w:val="28"/>
              </w:rPr>
              <w:t>Члены Комиссии:</w:t>
            </w:r>
          </w:p>
          <w:p w:rsidR="00C66560" w:rsidRPr="00FC6964" w:rsidRDefault="00C66560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834" w:rsidRPr="00FC6964" w:rsidTr="00E56834">
        <w:tc>
          <w:tcPr>
            <w:tcW w:w="565" w:type="dxa"/>
          </w:tcPr>
          <w:p w:rsidR="00E56834" w:rsidRPr="00FC6964" w:rsidRDefault="00E56834">
            <w:pPr>
              <w:numPr>
                <w:ilvl w:val="0"/>
                <w:numId w:val="1"/>
              </w:num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E56834" w:rsidRPr="00FC6964" w:rsidRDefault="00E56834" w:rsidP="00CA015F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Завьялова Светлана Ивановна</w:t>
            </w:r>
          </w:p>
        </w:tc>
        <w:tc>
          <w:tcPr>
            <w:tcW w:w="482" w:type="dxa"/>
          </w:tcPr>
          <w:p w:rsidR="00E56834" w:rsidRPr="00FC6964" w:rsidRDefault="00E56834" w:rsidP="00CA015F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667" w:type="dxa"/>
          </w:tcPr>
          <w:p w:rsidR="00E56834" w:rsidRPr="00FC6964" w:rsidRDefault="00E56834" w:rsidP="00CA015F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Pr="00FC6964">
              <w:rPr>
                <w:rFonts w:ascii="Liberation Serif" w:hAnsi="Liberation Serif"/>
                <w:sz w:val="28"/>
                <w:szCs w:val="28"/>
              </w:rPr>
              <w:t>аместитель начальника Управления социальной политики №11</w:t>
            </w:r>
          </w:p>
        </w:tc>
      </w:tr>
      <w:tr w:rsidR="00E56834" w:rsidRPr="00FC6964" w:rsidTr="00E56834">
        <w:tc>
          <w:tcPr>
            <w:tcW w:w="565" w:type="dxa"/>
          </w:tcPr>
          <w:p w:rsidR="00E56834" w:rsidRPr="00FC6964" w:rsidRDefault="00E56834">
            <w:pPr>
              <w:numPr>
                <w:ilvl w:val="0"/>
                <w:numId w:val="1"/>
              </w:num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E56834" w:rsidRPr="00FC6964" w:rsidRDefault="00E56834" w:rsidP="00CA015F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Быкова Татьяна Сергеевна</w:t>
            </w:r>
          </w:p>
        </w:tc>
        <w:tc>
          <w:tcPr>
            <w:tcW w:w="482" w:type="dxa"/>
          </w:tcPr>
          <w:p w:rsidR="00E56834" w:rsidRPr="00FC6964" w:rsidRDefault="00E56834" w:rsidP="00CA015F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667" w:type="dxa"/>
          </w:tcPr>
          <w:p w:rsidR="00E56834" w:rsidRPr="00FC6964" w:rsidRDefault="00E56834" w:rsidP="00CA015F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32"/>
              </w:rPr>
              <w:t>начальник отдела опеки и попечительства</w:t>
            </w:r>
          </w:p>
          <w:p w:rsidR="00E56834" w:rsidRPr="00FC6964" w:rsidRDefault="00E56834" w:rsidP="00CA015F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6560" w:rsidRPr="00FC6964" w:rsidTr="00E56834">
        <w:tc>
          <w:tcPr>
            <w:tcW w:w="565" w:type="dxa"/>
          </w:tcPr>
          <w:p w:rsidR="00C66560" w:rsidRPr="00FC6964" w:rsidRDefault="00C66560">
            <w:pPr>
              <w:numPr>
                <w:ilvl w:val="0"/>
                <w:numId w:val="1"/>
              </w:num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Макарова Елена Ивановна</w:t>
            </w:r>
          </w:p>
        </w:tc>
        <w:tc>
          <w:tcPr>
            <w:tcW w:w="482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667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</w:pPr>
            <w:r w:rsidRPr="00FC6964">
              <w:rPr>
                <w:rFonts w:ascii="Liberation Serif" w:hAnsi="Liberation Serif"/>
                <w:sz w:val="28"/>
                <w:szCs w:val="32"/>
              </w:rPr>
              <w:t>начальник отдела назначений социальных выплат</w:t>
            </w:r>
          </w:p>
        </w:tc>
      </w:tr>
      <w:tr w:rsidR="00C66560" w:rsidRPr="00FC6964" w:rsidTr="00E56834">
        <w:tc>
          <w:tcPr>
            <w:tcW w:w="565" w:type="dxa"/>
          </w:tcPr>
          <w:p w:rsidR="00C66560" w:rsidRPr="00FC6964" w:rsidRDefault="00C66560">
            <w:pPr>
              <w:numPr>
                <w:ilvl w:val="0"/>
                <w:numId w:val="1"/>
              </w:num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 xml:space="preserve">Потапова </w:t>
            </w:r>
            <w:proofErr w:type="spellStart"/>
            <w:r w:rsidRPr="00FC6964">
              <w:rPr>
                <w:rFonts w:ascii="Liberation Serif" w:hAnsi="Liberation Serif"/>
                <w:sz w:val="28"/>
                <w:szCs w:val="28"/>
              </w:rPr>
              <w:t>Нэлли</w:t>
            </w:r>
            <w:proofErr w:type="spellEnd"/>
            <w:r w:rsidRPr="00FC696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Юрьевна</w:t>
            </w:r>
          </w:p>
        </w:tc>
        <w:tc>
          <w:tcPr>
            <w:tcW w:w="482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667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32"/>
              </w:rPr>
              <w:t>начальник отдела обеспечения мер социальной поддержки, кадровой политики, учета и отчетности</w:t>
            </w:r>
          </w:p>
        </w:tc>
      </w:tr>
      <w:tr w:rsidR="00C66560" w:rsidRPr="00FC6964" w:rsidTr="00E56834">
        <w:tc>
          <w:tcPr>
            <w:tcW w:w="565" w:type="dxa"/>
          </w:tcPr>
          <w:p w:rsidR="00C66560" w:rsidRPr="00FC6964" w:rsidRDefault="00C66560">
            <w:pPr>
              <w:numPr>
                <w:ilvl w:val="0"/>
                <w:numId w:val="1"/>
              </w:num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Карпова Алла Евгеньевна</w:t>
            </w:r>
          </w:p>
        </w:tc>
        <w:tc>
          <w:tcPr>
            <w:tcW w:w="482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667" w:type="dxa"/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начальник отдела семейной политики и организации социального обслуживания</w:t>
            </w:r>
          </w:p>
        </w:tc>
      </w:tr>
      <w:tr w:rsidR="00C66560" w:rsidRPr="00FC6964" w:rsidTr="00E56834">
        <w:trPr>
          <w:cantSplit/>
        </w:trPr>
        <w:tc>
          <w:tcPr>
            <w:tcW w:w="565" w:type="dxa"/>
            <w:tcMar>
              <w:left w:w="108" w:type="dxa"/>
              <w:right w:w="108" w:type="dxa"/>
            </w:tcMar>
          </w:tcPr>
          <w:p w:rsidR="00C66560" w:rsidRPr="00FC6964" w:rsidRDefault="00C66560">
            <w:pPr>
              <w:numPr>
                <w:ilvl w:val="0"/>
                <w:numId w:val="1"/>
              </w:num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tcMar>
              <w:left w:w="108" w:type="dxa"/>
              <w:right w:w="108" w:type="dxa"/>
            </w:tcMar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FC6964">
              <w:rPr>
                <w:rFonts w:ascii="Liberation Serif" w:hAnsi="Liberation Serif"/>
                <w:sz w:val="28"/>
                <w:szCs w:val="28"/>
              </w:rPr>
              <w:t>Афонасьева</w:t>
            </w:r>
            <w:proofErr w:type="spellEnd"/>
            <w:r w:rsidRPr="00FC696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FC6964">
              <w:rPr>
                <w:rFonts w:ascii="Liberation Serif" w:hAnsi="Liberation Serif"/>
                <w:sz w:val="28"/>
                <w:szCs w:val="28"/>
              </w:rPr>
              <w:t>Ида</w:t>
            </w:r>
            <w:proofErr w:type="spellEnd"/>
            <w:r w:rsidRPr="00FC6964">
              <w:rPr>
                <w:rFonts w:ascii="Liberation Serif" w:hAnsi="Liberation Serif"/>
                <w:sz w:val="28"/>
                <w:szCs w:val="28"/>
              </w:rPr>
              <w:t xml:space="preserve"> Васильевна</w:t>
            </w:r>
          </w:p>
        </w:tc>
        <w:tc>
          <w:tcPr>
            <w:tcW w:w="482" w:type="dxa"/>
            <w:tcMar>
              <w:left w:w="108" w:type="dxa"/>
              <w:right w:w="108" w:type="dxa"/>
            </w:tcMar>
          </w:tcPr>
          <w:p w:rsidR="00C66560" w:rsidRPr="00FC6964" w:rsidRDefault="00106733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C696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667" w:type="dxa"/>
            <w:tcMar>
              <w:left w:w="108" w:type="dxa"/>
              <w:right w:w="108" w:type="dxa"/>
            </w:tcMar>
          </w:tcPr>
          <w:p w:rsidR="00C66560" w:rsidRPr="00FC6964" w:rsidRDefault="00E56834" w:rsidP="00106733">
            <w:pPr>
              <w:tabs>
                <w:tab w:val="center" w:pos="1134"/>
              </w:tabs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31"/>
              </w:rPr>
              <w:t>з</w:t>
            </w:r>
            <w:r w:rsidR="00106733" w:rsidRPr="00FC6964">
              <w:rPr>
                <w:rFonts w:ascii="Liberation Serif" w:hAnsi="Liberation Serif"/>
                <w:sz w:val="28"/>
                <w:szCs w:val="31"/>
              </w:rPr>
              <w:t xml:space="preserve">аместитель  председателя </w:t>
            </w:r>
            <w:proofErr w:type="spellStart"/>
            <w:r w:rsidR="00106733" w:rsidRPr="00FC6964">
              <w:rPr>
                <w:rFonts w:ascii="Liberation Serif" w:hAnsi="Liberation Serif"/>
                <w:sz w:val="28"/>
                <w:szCs w:val="31"/>
              </w:rPr>
              <w:t>Сухоложской</w:t>
            </w:r>
            <w:proofErr w:type="spellEnd"/>
            <w:r w:rsidR="00106733" w:rsidRPr="00FC6964">
              <w:rPr>
                <w:rFonts w:ascii="Liberation Serif" w:hAnsi="Liberation Serif"/>
                <w:sz w:val="28"/>
                <w:szCs w:val="31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  (по согласованию)</w:t>
            </w:r>
          </w:p>
        </w:tc>
      </w:tr>
    </w:tbl>
    <w:p w:rsidR="00C66560" w:rsidRPr="00FC6964" w:rsidRDefault="00C66560" w:rsidP="00FC6964">
      <w:pPr>
        <w:rPr>
          <w:rFonts w:ascii="Liberation Serif" w:hAnsi="Liberation Serif"/>
        </w:rPr>
      </w:pPr>
    </w:p>
    <w:sectPr w:rsidR="00C66560" w:rsidRPr="00FC6964">
      <w:pgSz w:w="11906" w:h="16838"/>
      <w:pgMar w:top="1134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7FDD"/>
    <w:multiLevelType w:val="multilevel"/>
    <w:tmpl w:val="0E8A3F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A76F56"/>
    <w:multiLevelType w:val="multilevel"/>
    <w:tmpl w:val="18CED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60"/>
    <w:rsid w:val="00106733"/>
    <w:rsid w:val="004C684A"/>
    <w:rsid w:val="00767C38"/>
    <w:rsid w:val="00C66560"/>
    <w:rsid w:val="00D81B30"/>
    <w:rsid w:val="00E56834"/>
    <w:rsid w:val="00F92BED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5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styleId="a8">
    <w:name w:val="Emphasis"/>
    <w:basedOn w:val="a0"/>
    <w:uiPriority w:val="20"/>
    <w:qFormat/>
    <w:rsid w:val="004C684A"/>
    <w:rPr>
      <w:i/>
      <w:iCs/>
    </w:rPr>
  </w:style>
  <w:style w:type="table" w:styleId="a9">
    <w:name w:val="Table Grid"/>
    <w:basedOn w:val="a1"/>
    <w:uiPriority w:val="59"/>
    <w:rsid w:val="00D8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5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styleId="a8">
    <w:name w:val="Emphasis"/>
    <w:basedOn w:val="a0"/>
    <w:uiPriority w:val="20"/>
    <w:qFormat/>
    <w:rsid w:val="004C684A"/>
    <w:rPr>
      <w:i/>
      <w:iCs/>
    </w:rPr>
  </w:style>
  <w:style w:type="table" w:styleId="a9">
    <w:name w:val="Table Grid"/>
    <w:basedOn w:val="a1"/>
    <w:uiPriority w:val="59"/>
    <w:rsid w:val="00D8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ZAM</cp:lastModifiedBy>
  <cp:revision>16</cp:revision>
  <dcterms:created xsi:type="dcterms:W3CDTF">2019-08-16T07:24:00Z</dcterms:created>
  <dcterms:modified xsi:type="dcterms:W3CDTF">2020-07-02T11:38:00Z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