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7FE" w:rsidRPr="000527FE" w:rsidRDefault="000527FE" w:rsidP="000527FE">
      <w:pPr>
        <w:widowControl/>
        <w:shd w:val="clear" w:color="auto" w:fill="FFFFFF"/>
        <w:autoSpaceDE/>
        <w:autoSpaceDN/>
        <w:adjustRightInd/>
        <w:spacing w:after="26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527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 - не птица,</w:t>
      </w:r>
      <w:r w:rsidRPr="000527F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27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Удобнее по лестнице спуститься.</w:t>
      </w:r>
      <w:r w:rsidRPr="000527F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27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 парашюта с высоты</w:t>
      </w:r>
      <w:proofErr w:type="gramStart"/>
      <w:r w:rsidRPr="000527F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27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0527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рыгают только коты.</w:t>
      </w:r>
    </w:p>
    <w:p w:rsidR="000527FE" w:rsidRDefault="000527FE" w:rsidP="000527FE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527FE" w:rsidRPr="008B3895" w:rsidRDefault="000527FE" w:rsidP="008B389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C1806">
        <w:rPr>
          <w:noProof/>
        </w:rPr>
        <w:drawing>
          <wp:inline distT="0" distB="0" distL="0" distR="0">
            <wp:extent cx="2844521" cy="2609850"/>
            <wp:effectExtent l="19050" t="0" r="0" b="0"/>
            <wp:docPr id="3" name="Рисунок 1" descr="https://ou-kschool.ucoz.ru/_si/1/92519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u-kschool.ucoz.ru/_si/1/925192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611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7FE" w:rsidRPr="00FC1806" w:rsidRDefault="00E7184F" w:rsidP="000527FE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>Детский травматизм и его предупреждение - очень важная и серьезная проблема, особенно в период школьных каникул, когда  дети больше располагают свободным временем, чаще находятся на улице и остаются без присмотра взрослых. Несмотря на большое разнообразие травм у детей, причины, вызывающие их, типичны. Прежде всего, это не благоустроенность внешней среды, халатность, недосмотр взрослых, неосторожное, неправильное поведение ребенка в быту, на улице.</w:t>
      </w:r>
    </w:p>
    <w:p w:rsidR="000527FE" w:rsidRPr="00FC1806" w:rsidRDefault="00E7184F" w:rsidP="000527FE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>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</w:t>
      </w:r>
      <w:proofErr w:type="gramStart"/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r w:rsidR="003B311E">
        <w:rPr>
          <w:rFonts w:ascii="Times New Roman" w:hAnsi="Times New Roman" w:cs="Times New Roman"/>
          <w:color w:val="000000" w:themeColor="text1"/>
          <w:sz w:val="22"/>
          <w:szCs w:val="22"/>
        </w:rPr>
        <w:t>-</w:t>
      </w:r>
      <w:proofErr w:type="gramEnd"/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отсутствие чувства опасности.</w:t>
      </w:r>
    </w:p>
    <w:p w:rsidR="000527FE" w:rsidRPr="00FC1806" w:rsidRDefault="00E7184F" w:rsidP="000527FE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Большой проблемой становится </w:t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падение детей с высоты: из окон, с деревьев, сараев и других сооружений, нередко с тяжелыми травмами. Падение - распространенная причина ушибов, переломов и серьезных травм. Их можно предотвратить</w:t>
      </w:r>
      <w:r w:rsidR="003B311E">
        <w:rPr>
          <w:rFonts w:ascii="Times New Roman" w:hAnsi="Times New Roman" w:cs="Times New Roman"/>
          <w:color w:val="000000" w:themeColor="text1"/>
          <w:sz w:val="22"/>
          <w:szCs w:val="22"/>
        </w:rPr>
        <w:t>, если не разрешать детям находиться</w:t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опасных местах</w:t>
      </w:r>
      <w:r w:rsidR="003B311E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3B311E">
        <w:rPr>
          <w:rFonts w:ascii="Times New Roman" w:hAnsi="Times New Roman" w:cs="Times New Roman"/>
          <w:color w:val="000000" w:themeColor="text1"/>
          <w:sz w:val="22"/>
          <w:szCs w:val="22"/>
        </w:rPr>
        <w:t>Кроме этого, необходимо</w:t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устанавливать ограждения на ступеньках, окнах и балконах.</w:t>
      </w:r>
    </w:p>
    <w:p w:rsidR="000527FE" w:rsidRPr="00FC1806" w:rsidRDefault="00E7184F" w:rsidP="008B3895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>Постоянно напоминайте вашему ребёнку о правилах безопасности на улице. Запрещайте ему уходить далеко от своего дома</w:t>
      </w:r>
      <w:r w:rsidR="008B3895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Не оставляйте открытыми оконные и балконные рамы, даже при наличии москитных сеток, имеющих неустойчивые конструкции.</w:t>
      </w:r>
    </w:p>
    <w:p w:rsidR="000527FE" w:rsidRPr="00FC1806" w:rsidRDefault="008B3895" w:rsidP="000527FE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:rsidR="000527FE" w:rsidRPr="00FC1806" w:rsidRDefault="00E7184F" w:rsidP="000527FE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="000527FE" w:rsidRPr="00FC1806">
        <w:rPr>
          <w:rFonts w:ascii="Times New Roman" w:hAnsi="Times New Roman" w:cs="Times New Roman"/>
          <w:color w:val="000000" w:themeColor="text1"/>
          <w:sz w:val="22"/>
          <w:szCs w:val="22"/>
        </w:rPr>
        <w:t>Важно не развить у ребенка чувство страха, а наоборот, внушить ему, что опасности можно избежать, если вести себя правильно. Повседневное воспитание навыков осмотрительного поведения и разумной осторожности поможет уберечь детей от опасности быть травмированным.</w:t>
      </w:r>
    </w:p>
    <w:p w:rsidR="000527FE" w:rsidRPr="00FC1806" w:rsidRDefault="000527FE" w:rsidP="000527FE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:rsidR="000527FE" w:rsidRPr="00FC1806" w:rsidRDefault="000527FE" w:rsidP="000527FE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:rsidR="008B3895" w:rsidRPr="00F64C65" w:rsidRDefault="00FC1806" w:rsidP="00F64C65">
      <w:pPr>
        <w:shd w:val="clear" w:color="auto" w:fill="FFFFFF"/>
        <w:spacing w:before="100" w:beforeAutospacing="1" w:after="100" w:afterAutospacing="1"/>
        <w:ind w:right="268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>
            <wp:extent cx="3267075" cy="2857500"/>
            <wp:effectExtent l="19050" t="0" r="9525" b="0"/>
            <wp:docPr id="7" name="Рисунок 4" descr="https://ds03.infourok.ru/uploads/ex/05a0/000410c7-6fb7e246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3.infourok.ru/uploads/ex/05a0/000410c7-6fb7e246/img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895" w:rsidRPr="008B3895" w:rsidRDefault="00F64C65" w:rsidP="008B3895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Ч</w:t>
      </w:r>
      <w:r w:rsidR="008B3895" w:rsidRPr="008B3895">
        <w:rPr>
          <w:b/>
          <w:bCs/>
          <w:color w:val="000000"/>
          <w:sz w:val="22"/>
          <w:szCs w:val="22"/>
        </w:rPr>
        <w:t>то делать, если ребенок лазает по крышам?</w:t>
      </w:r>
      <w:r w:rsidR="008B3895" w:rsidRPr="008B3895">
        <w:rPr>
          <w:rStyle w:val="apple-converted-space"/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 xml:space="preserve"> </w:t>
      </w:r>
    </w:p>
    <w:p w:rsidR="0036517D" w:rsidRDefault="0036517D" w:rsidP="008B3895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Если вы заметили, что ваш  ребенок лазает</w:t>
      </w:r>
      <w:r w:rsidR="008B3895" w:rsidRPr="008B3895">
        <w:rPr>
          <w:color w:val="000000"/>
          <w:sz w:val="22"/>
          <w:szCs w:val="22"/>
        </w:rPr>
        <w:t xml:space="preserve"> по крышам или узнали о его предстоящих планах сделать это, пора разбираться, зачем он это делает</w:t>
      </w:r>
      <w:r>
        <w:rPr>
          <w:color w:val="000000"/>
          <w:sz w:val="22"/>
          <w:szCs w:val="22"/>
        </w:rPr>
        <w:t>.</w:t>
      </w:r>
    </w:p>
    <w:p w:rsidR="008B3895" w:rsidRPr="008B3895" w:rsidRDefault="008B3895" w:rsidP="008B3895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color w:val="000000"/>
          <w:sz w:val="22"/>
          <w:szCs w:val="22"/>
        </w:rPr>
      </w:pPr>
      <w:r w:rsidRPr="008B3895">
        <w:rPr>
          <w:rStyle w:val="apple-converted-space"/>
          <w:color w:val="000000"/>
          <w:sz w:val="22"/>
          <w:szCs w:val="22"/>
        </w:rPr>
        <w:t> </w:t>
      </w:r>
      <w:r w:rsidRPr="008B3895">
        <w:rPr>
          <w:b/>
          <w:bCs/>
          <w:color w:val="000000"/>
          <w:sz w:val="22"/>
          <w:szCs w:val="22"/>
        </w:rPr>
        <w:t>Причин может быть несколько:</w:t>
      </w:r>
    </w:p>
    <w:p w:rsidR="008B3895" w:rsidRPr="008B3895" w:rsidRDefault="008B3895" w:rsidP="008B3895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color w:val="000000"/>
          <w:sz w:val="22"/>
          <w:szCs w:val="22"/>
        </w:rPr>
      </w:pPr>
      <w:r w:rsidRPr="008B3895">
        <w:rPr>
          <w:b/>
          <w:bCs/>
          <w:color w:val="000000"/>
          <w:sz w:val="22"/>
          <w:szCs w:val="22"/>
        </w:rPr>
        <w:t>1) За компанию.</w:t>
      </w:r>
      <w:r w:rsidRPr="008B3895">
        <w:rPr>
          <w:rStyle w:val="apple-converted-space"/>
          <w:b/>
          <w:bCs/>
          <w:color w:val="000000"/>
          <w:sz w:val="22"/>
          <w:szCs w:val="22"/>
        </w:rPr>
        <w:t> </w:t>
      </w:r>
      <w:r w:rsidRPr="008B3895">
        <w:rPr>
          <w:color w:val="000000"/>
          <w:sz w:val="22"/>
          <w:szCs w:val="22"/>
        </w:rPr>
        <w:t xml:space="preserve">Если ребенок не научился говорить четкое и категорическое «нет» на все глупости, </w:t>
      </w:r>
      <w:r w:rsidR="003B311E">
        <w:rPr>
          <w:color w:val="000000"/>
          <w:sz w:val="22"/>
          <w:szCs w:val="22"/>
        </w:rPr>
        <w:t>к которым склоняют его</w:t>
      </w:r>
      <w:r w:rsidRPr="008B3895">
        <w:rPr>
          <w:color w:val="000000"/>
          <w:sz w:val="22"/>
          <w:szCs w:val="22"/>
        </w:rPr>
        <w:t xml:space="preserve"> другие ребята, он и будет продолжат</w:t>
      </w:r>
      <w:r w:rsidR="003B311E">
        <w:rPr>
          <w:color w:val="000000"/>
          <w:sz w:val="22"/>
          <w:szCs w:val="22"/>
        </w:rPr>
        <w:t xml:space="preserve">ь бездумно следовать </w:t>
      </w:r>
      <w:r w:rsidRPr="008B3895">
        <w:rPr>
          <w:color w:val="000000"/>
          <w:sz w:val="22"/>
          <w:szCs w:val="22"/>
        </w:rPr>
        <w:t xml:space="preserve"> за толпой.</w:t>
      </w:r>
    </w:p>
    <w:p w:rsidR="008B3895" w:rsidRPr="008B3895" w:rsidRDefault="008B3895" w:rsidP="008B3895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color w:val="000000"/>
          <w:sz w:val="22"/>
          <w:szCs w:val="22"/>
        </w:rPr>
      </w:pPr>
      <w:r w:rsidRPr="008B3895">
        <w:rPr>
          <w:b/>
          <w:bCs/>
          <w:color w:val="000000"/>
          <w:sz w:val="22"/>
          <w:szCs w:val="22"/>
        </w:rPr>
        <w:t>2) Жажда острых ощущений.</w:t>
      </w:r>
      <w:r w:rsidRPr="008B3895">
        <w:rPr>
          <w:rStyle w:val="apple-converted-space"/>
          <w:color w:val="000000"/>
          <w:sz w:val="22"/>
          <w:szCs w:val="22"/>
        </w:rPr>
        <w:t> </w:t>
      </w:r>
      <w:r w:rsidRPr="008B3895">
        <w:rPr>
          <w:color w:val="000000"/>
          <w:sz w:val="22"/>
          <w:szCs w:val="22"/>
        </w:rPr>
        <w:t xml:space="preserve">Иначе говоря, </w:t>
      </w:r>
      <w:r w:rsidR="00E7184F">
        <w:rPr>
          <w:color w:val="000000"/>
          <w:sz w:val="22"/>
          <w:szCs w:val="22"/>
        </w:rPr>
        <w:t xml:space="preserve">стремление к </w:t>
      </w:r>
      <w:r w:rsidRPr="008B3895">
        <w:rPr>
          <w:color w:val="000000"/>
          <w:sz w:val="22"/>
          <w:szCs w:val="22"/>
        </w:rPr>
        <w:t>экстрим</w:t>
      </w:r>
      <w:r w:rsidR="0036517D">
        <w:rPr>
          <w:color w:val="000000"/>
          <w:sz w:val="22"/>
          <w:szCs w:val="22"/>
        </w:rPr>
        <w:t>у</w:t>
      </w:r>
      <w:r w:rsidRPr="008B3895">
        <w:rPr>
          <w:color w:val="000000"/>
          <w:sz w:val="22"/>
          <w:szCs w:val="22"/>
        </w:rPr>
        <w:t>. К сожалению, сейчас становится модно совершать безумные вещи на камеру, дабы повысить свою значимость среди сверстников. Что с этим делать? – объясните ребенку, как стать авторитетом без угроз собственной жизни.</w:t>
      </w:r>
    </w:p>
    <w:p w:rsidR="008B3895" w:rsidRPr="008B3895" w:rsidRDefault="008B3895" w:rsidP="008B3895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color w:val="000000"/>
          <w:sz w:val="22"/>
          <w:szCs w:val="22"/>
        </w:rPr>
      </w:pPr>
      <w:r w:rsidRPr="008B3895">
        <w:rPr>
          <w:b/>
          <w:bCs/>
          <w:color w:val="000000"/>
          <w:sz w:val="22"/>
          <w:szCs w:val="22"/>
        </w:rPr>
        <w:t>3) Запретный плод.</w:t>
      </w:r>
      <w:r w:rsidRPr="008B3895">
        <w:rPr>
          <w:rStyle w:val="apple-converted-space"/>
          <w:color w:val="000000"/>
          <w:sz w:val="22"/>
          <w:szCs w:val="22"/>
        </w:rPr>
        <w:t> </w:t>
      </w:r>
      <w:r w:rsidRPr="008B3895">
        <w:rPr>
          <w:color w:val="000000"/>
          <w:sz w:val="22"/>
          <w:szCs w:val="22"/>
        </w:rPr>
        <w:t xml:space="preserve">Всегда манит туда, куда ходить нельзя. </w:t>
      </w:r>
      <w:r w:rsidR="003B311E">
        <w:rPr>
          <w:color w:val="000000"/>
          <w:sz w:val="22"/>
          <w:szCs w:val="22"/>
        </w:rPr>
        <w:t xml:space="preserve">Детское любопытство  опережает доводы </w:t>
      </w:r>
      <w:r w:rsidRPr="008B3895">
        <w:rPr>
          <w:color w:val="000000"/>
          <w:sz w:val="22"/>
          <w:szCs w:val="22"/>
        </w:rPr>
        <w:t>рассудка.</w:t>
      </w:r>
    </w:p>
    <w:p w:rsidR="008B3895" w:rsidRPr="008B3895" w:rsidRDefault="008B3895" w:rsidP="008B3895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color w:val="000000"/>
          <w:sz w:val="22"/>
          <w:szCs w:val="22"/>
        </w:rPr>
      </w:pPr>
      <w:r w:rsidRPr="008B3895">
        <w:rPr>
          <w:b/>
          <w:bCs/>
          <w:color w:val="000000"/>
          <w:sz w:val="22"/>
          <w:szCs w:val="22"/>
        </w:rPr>
        <w:t>Бороться с таким детским «экстримом» довольно просто:</w:t>
      </w:r>
      <w:r w:rsidRPr="008B3895">
        <w:rPr>
          <w:rStyle w:val="apple-converted-space"/>
          <w:color w:val="000000"/>
          <w:sz w:val="22"/>
          <w:szCs w:val="22"/>
        </w:rPr>
        <w:t> </w:t>
      </w:r>
      <w:r w:rsidR="0036517D">
        <w:rPr>
          <w:color w:val="000000"/>
          <w:sz w:val="22"/>
          <w:szCs w:val="22"/>
        </w:rPr>
        <w:t xml:space="preserve">проведение убедительных бесед. </w:t>
      </w:r>
      <w:r w:rsidRPr="008B3895">
        <w:rPr>
          <w:color w:val="000000"/>
          <w:sz w:val="22"/>
          <w:szCs w:val="22"/>
        </w:rPr>
        <w:t xml:space="preserve"> Информация усваивается лучше с юного возраста. Если упустили момент, и ребенок все-таки полез, стоит делать следующее:</w:t>
      </w:r>
    </w:p>
    <w:p w:rsidR="008B3895" w:rsidRPr="008B3895" w:rsidRDefault="008B3895" w:rsidP="008B3895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color w:val="000000"/>
          <w:sz w:val="22"/>
          <w:szCs w:val="22"/>
        </w:rPr>
      </w:pPr>
      <w:r w:rsidRPr="008B3895">
        <w:rPr>
          <w:b/>
          <w:bCs/>
          <w:color w:val="000000"/>
          <w:sz w:val="22"/>
          <w:szCs w:val="22"/>
        </w:rPr>
        <w:t>Расскажите о последствиях.</w:t>
      </w:r>
      <w:r w:rsidRPr="008B3895">
        <w:rPr>
          <w:rStyle w:val="apple-converted-space"/>
          <w:color w:val="000000"/>
          <w:sz w:val="22"/>
          <w:szCs w:val="22"/>
        </w:rPr>
        <w:t> </w:t>
      </w:r>
      <w:r w:rsidRPr="008B3895">
        <w:rPr>
          <w:color w:val="000000"/>
          <w:sz w:val="22"/>
          <w:szCs w:val="22"/>
        </w:rPr>
        <w:t>Пугать ребенка смертью и возможной инва</w:t>
      </w:r>
      <w:r w:rsidR="00F64C65">
        <w:rPr>
          <w:color w:val="000000"/>
          <w:sz w:val="22"/>
          <w:szCs w:val="22"/>
        </w:rPr>
        <w:t xml:space="preserve">лидностью от падения можно, но, </w:t>
      </w:r>
      <w:r w:rsidRPr="008B3895">
        <w:rPr>
          <w:color w:val="000000"/>
          <w:sz w:val="22"/>
          <w:szCs w:val="22"/>
        </w:rPr>
        <w:t xml:space="preserve">неэффективно. </w:t>
      </w:r>
      <w:r w:rsidR="00F64C65">
        <w:rPr>
          <w:color w:val="000000"/>
          <w:sz w:val="22"/>
          <w:szCs w:val="22"/>
        </w:rPr>
        <w:t xml:space="preserve"> </w:t>
      </w:r>
      <w:r w:rsidRPr="008B3895">
        <w:rPr>
          <w:color w:val="000000"/>
          <w:sz w:val="22"/>
          <w:szCs w:val="22"/>
        </w:rPr>
        <w:t xml:space="preserve"> Как вариант, можно зайти с другой стороны и</w:t>
      </w:r>
      <w:r w:rsidRPr="008B3895">
        <w:rPr>
          <w:rStyle w:val="apple-converted-space"/>
          <w:b/>
          <w:bCs/>
          <w:color w:val="000000"/>
          <w:sz w:val="22"/>
          <w:szCs w:val="22"/>
        </w:rPr>
        <w:t> </w:t>
      </w:r>
      <w:r w:rsidRPr="008B3895">
        <w:rPr>
          <w:b/>
          <w:bCs/>
          <w:color w:val="000000"/>
          <w:sz w:val="22"/>
          <w:szCs w:val="22"/>
        </w:rPr>
        <w:t>рассказать об административной ответственности</w:t>
      </w:r>
      <w:r w:rsidR="0036517D">
        <w:rPr>
          <w:b/>
          <w:bCs/>
          <w:color w:val="000000"/>
          <w:sz w:val="22"/>
          <w:szCs w:val="22"/>
        </w:rPr>
        <w:t xml:space="preserve"> </w:t>
      </w:r>
      <w:r w:rsidR="0036517D" w:rsidRPr="0036517D">
        <w:rPr>
          <w:bCs/>
          <w:color w:val="000000"/>
          <w:sz w:val="22"/>
          <w:szCs w:val="22"/>
        </w:rPr>
        <w:t>родителей за его необдуманные поступки.</w:t>
      </w:r>
      <w:r w:rsidR="0036517D">
        <w:rPr>
          <w:b/>
          <w:bCs/>
          <w:color w:val="000000"/>
          <w:sz w:val="22"/>
          <w:szCs w:val="22"/>
        </w:rPr>
        <w:t xml:space="preserve"> </w:t>
      </w:r>
      <w:r w:rsidRPr="008B3895">
        <w:rPr>
          <w:color w:val="000000"/>
          <w:sz w:val="22"/>
          <w:szCs w:val="22"/>
        </w:rPr>
        <w:t>Если ребенка поставят на учет</w:t>
      </w:r>
      <w:r w:rsidR="0036517D">
        <w:rPr>
          <w:color w:val="000000"/>
          <w:sz w:val="22"/>
          <w:szCs w:val="22"/>
        </w:rPr>
        <w:t xml:space="preserve"> в комиссию или </w:t>
      </w:r>
      <w:r w:rsidR="0036517D">
        <w:rPr>
          <w:color w:val="000000"/>
          <w:sz w:val="22"/>
          <w:szCs w:val="22"/>
        </w:rPr>
        <w:lastRenderedPageBreak/>
        <w:t>подразделение по делам несовершеннолетних, это может негативно  отразиться</w:t>
      </w:r>
      <w:r w:rsidRPr="008B3895">
        <w:rPr>
          <w:color w:val="000000"/>
          <w:sz w:val="22"/>
          <w:szCs w:val="22"/>
        </w:rPr>
        <w:t xml:space="preserve"> на его будущем</w:t>
      </w:r>
      <w:r w:rsidR="00F64C65">
        <w:rPr>
          <w:color w:val="000000"/>
          <w:sz w:val="22"/>
          <w:szCs w:val="22"/>
        </w:rPr>
        <w:t>.</w:t>
      </w:r>
      <w:r w:rsidRPr="008B3895">
        <w:rPr>
          <w:color w:val="000000"/>
          <w:sz w:val="22"/>
          <w:szCs w:val="22"/>
        </w:rPr>
        <w:t xml:space="preserve"> Также можно вычитать его </w:t>
      </w:r>
      <w:r w:rsidR="00F64C65">
        <w:rPr>
          <w:color w:val="000000"/>
          <w:sz w:val="22"/>
          <w:szCs w:val="22"/>
        </w:rPr>
        <w:t>«</w:t>
      </w:r>
      <w:r w:rsidRPr="008B3895">
        <w:rPr>
          <w:color w:val="000000"/>
          <w:sz w:val="22"/>
          <w:szCs w:val="22"/>
        </w:rPr>
        <w:t>штраф</w:t>
      </w:r>
      <w:r w:rsidR="00F64C65">
        <w:rPr>
          <w:color w:val="000000"/>
          <w:sz w:val="22"/>
          <w:szCs w:val="22"/>
        </w:rPr>
        <w:t>» из карманных денег.</w:t>
      </w:r>
      <w:r w:rsidRPr="008B3895">
        <w:rPr>
          <w:color w:val="000000"/>
          <w:sz w:val="22"/>
          <w:szCs w:val="22"/>
        </w:rPr>
        <w:t xml:space="preserve"> Отличным способом будет</w:t>
      </w:r>
      <w:r w:rsidRPr="008B3895">
        <w:rPr>
          <w:rStyle w:val="apple-converted-space"/>
          <w:b/>
          <w:bCs/>
          <w:color w:val="000000"/>
          <w:sz w:val="22"/>
          <w:szCs w:val="22"/>
        </w:rPr>
        <w:t> </w:t>
      </w:r>
      <w:r w:rsidRPr="008B3895">
        <w:rPr>
          <w:b/>
          <w:bCs/>
          <w:color w:val="000000"/>
          <w:sz w:val="22"/>
          <w:szCs w:val="22"/>
        </w:rPr>
        <w:t xml:space="preserve">рассказать ему об опасности </w:t>
      </w:r>
      <w:r w:rsidR="0036517D">
        <w:rPr>
          <w:b/>
          <w:bCs/>
          <w:color w:val="000000"/>
          <w:sz w:val="22"/>
          <w:szCs w:val="22"/>
        </w:rPr>
        <w:t>с приведением примеров из реальной жизни.</w:t>
      </w:r>
      <w:r w:rsidRPr="008B3895">
        <w:rPr>
          <w:rStyle w:val="apple-converted-space"/>
          <w:color w:val="000000"/>
          <w:sz w:val="22"/>
          <w:szCs w:val="22"/>
        </w:rPr>
        <w:t> </w:t>
      </w:r>
      <w:r w:rsidRPr="008B3895">
        <w:rPr>
          <w:color w:val="000000"/>
          <w:sz w:val="22"/>
          <w:szCs w:val="22"/>
        </w:rPr>
        <w:t xml:space="preserve">Если говорить ребенку о том, что на крыше опасно, он не послушает, и так все знает. Но при этом считает, что контролирует ситуацию. Так что разъясните ему, </w:t>
      </w:r>
      <w:r w:rsidR="00F64C65">
        <w:rPr>
          <w:color w:val="000000"/>
          <w:sz w:val="22"/>
          <w:szCs w:val="22"/>
        </w:rPr>
        <w:t xml:space="preserve"> как</w:t>
      </w:r>
      <w:r w:rsidR="005643AF">
        <w:rPr>
          <w:color w:val="000000"/>
          <w:sz w:val="22"/>
          <w:szCs w:val="22"/>
        </w:rPr>
        <w:t xml:space="preserve"> кажущаяся прочной</w:t>
      </w:r>
      <w:r w:rsidRPr="008B3895">
        <w:rPr>
          <w:color w:val="000000"/>
          <w:sz w:val="22"/>
          <w:szCs w:val="22"/>
        </w:rPr>
        <w:t xml:space="preserve"> балка отвалив</w:t>
      </w:r>
      <w:r w:rsidR="00A969C3">
        <w:rPr>
          <w:color w:val="000000"/>
          <w:sz w:val="22"/>
          <w:szCs w:val="22"/>
        </w:rPr>
        <w:t>ается от небольшого воздействия или в</w:t>
      </w:r>
      <w:r w:rsidR="005643AF">
        <w:rPr>
          <w:color w:val="000000"/>
          <w:sz w:val="22"/>
          <w:szCs w:val="22"/>
        </w:rPr>
        <w:t>месте посмотрите фильм с демонстрацией  экстремальных ситуаций и их последствий</w:t>
      </w:r>
      <w:proofErr w:type="gramStart"/>
      <w:r w:rsidR="005643AF">
        <w:rPr>
          <w:color w:val="000000"/>
          <w:sz w:val="22"/>
          <w:szCs w:val="22"/>
        </w:rPr>
        <w:t>.</w:t>
      </w:r>
      <w:r w:rsidR="00A969C3">
        <w:rPr>
          <w:color w:val="000000"/>
          <w:sz w:val="22"/>
          <w:szCs w:val="22"/>
        </w:rPr>
        <w:t>.</w:t>
      </w:r>
      <w:proofErr w:type="gramEnd"/>
    </w:p>
    <w:p w:rsidR="008B3895" w:rsidRPr="008B3895" w:rsidRDefault="008B3895" w:rsidP="008B389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:rsidR="008B3895" w:rsidRPr="008B3895" w:rsidRDefault="00735AEE" w:rsidP="008B389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>
            <wp:extent cx="2846705" cy="2135029"/>
            <wp:effectExtent l="19050" t="0" r="0" b="0"/>
            <wp:docPr id="1" name="Рисунок 1" descr="https://ds04.infourok.ru/uploads/ex/0037/0009899e-142c8f47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037/0009899e-142c8f47/img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13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737" w:rsidRDefault="00F31737" w:rsidP="00F31737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31737" w:rsidRDefault="00F31737" w:rsidP="00F31737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Уважаемые родители и дети! Помните и соблюдайте эти простые правила, и тогда  безопасность здоровья 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ваших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8B3895" w:rsidRDefault="00F31737" w:rsidP="00F31737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детей будет обеспечена.</w:t>
      </w:r>
    </w:p>
    <w:p w:rsidR="00F31737" w:rsidRPr="008B3895" w:rsidRDefault="00F31737" w:rsidP="008B3895">
      <w:pPr>
        <w:shd w:val="clear" w:color="auto" w:fill="FFFFFF"/>
        <w:spacing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:rsidR="008B3895" w:rsidRPr="008B3895" w:rsidRDefault="008B3895" w:rsidP="008B389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:rsidR="008B3895" w:rsidRPr="008B3895" w:rsidRDefault="008B3895" w:rsidP="008B389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:rsidR="008B3895" w:rsidRPr="008B3895" w:rsidRDefault="008B3895" w:rsidP="008B389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:rsidR="008B3895" w:rsidRDefault="008B3895" w:rsidP="00735AEE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527FE" w:rsidRPr="008B3895" w:rsidRDefault="008B3895" w:rsidP="008B3895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2844800" cy="3124200"/>
            <wp:effectExtent l="19050" t="0" r="0" b="0"/>
            <wp:docPr id="2" name="Рисунок 7" descr="https://ou-kschool.ucoz.ru/_si/1/64817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u-kschool.ucoz.ru/_si/1/648179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312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A8F" w:rsidRDefault="00194A8F" w:rsidP="00194A8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35CEC">
        <w:rPr>
          <w:rFonts w:ascii="Times New Roman" w:hAnsi="Times New Roman" w:cs="Times New Roman"/>
          <w:b/>
          <w:sz w:val="22"/>
          <w:szCs w:val="22"/>
        </w:rPr>
        <w:t>Отделение сопровождения опекаемых семей</w:t>
      </w:r>
    </w:p>
    <w:p w:rsidR="00194A8F" w:rsidRPr="00A35CEC" w:rsidRDefault="00194A8F" w:rsidP="00194A8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43AF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sz w:val="22"/>
          <w:szCs w:val="22"/>
        </w:rPr>
        <w:t>Зав</w:t>
      </w:r>
      <w:r w:rsidR="005643AF">
        <w:rPr>
          <w:rFonts w:ascii="Times New Roman" w:hAnsi="Times New Roman" w:cs="Times New Roman"/>
          <w:sz w:val="22"/>
          <w:szCs w:val="22"/>
        </w:rPr>
        <w:t>едующий</w:t>
      </w:r>
      <w:r w:rsidRPr="00493F60">
        <w:rPr>
          <w:rFonts w:ascii="Times New Roman" w:hAnsi="Times New Roman" w:cs="Times New Roman"/>
          <w:sz w:val="22"/>
          <w:szCs w:val="22"/>
        </w:rPr>
        <w:t xml:space="preserve"> отделением – </w:t>
      </w:r>
    </w:p>
    <w:p w:rsidR="00194A8F" w:rsidRPr="00493F60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493F60">
        <w:rPr>
          <w:rFonts w:ascii="Times New Roman" w:hAnsi="Times New Roman" w:cs="Times New Roman"/>
          <w:sz w:val="22"/>
          <w:szCs w:val="22"/>
        </w:rPr>
        <w:t>Наретдинова</w:t>
      </w:r>
      <w:proofErr w:type="spellEnd"/>
      <w:r w:rsidRPr="00493F60">
        <w:rPr>
          <w:rFonts w:ascii="Times New Roman" w:hAnsi="Times New Roman" w:cs="Times New Roman"/>
          <w:sz w:val="22"/>
          <w:szCs w:val="22"/>
        </w:rPr>
        <w:t xml:space="preserve"> Надежда Владимировна</w:t>
      </w:r>
    </w:p>
    <w:p w:rsidR="005643AF" w:rsidRDefault="005643A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Специалист</w:t>
      </w:r>
      <w:r w:rsidR="00194A8F" w:rsidRPr="00493F60">
        <w:rPr>
          <w:rFonts w:ascii="Times New Roman" w:hAnsi="Times New Roman" w:cs="Times New Roman"/>
          <w:sz w:val="22"/>
          <w:szCs w:val="22"/>
        </w:rPr>
        <w:t xml:space="preserve"> по соц</w:t>
      </w:r>
      <w:r>
        <w:rPr>
          <w:rFonts w:ascii="Times New Roman" w:hAnsi="Times New Roman" w:cs="Times New Roman"/>
          <w:sz w:val="22"/>
          <w:szCs w:val="22"/>
        </w:rPr>
        <w:t>иальной</w:t>
      </w:r>
      <w:r w:rsidR="00194A8F" w:rsidRPr="00493F60">
        <w:rPr>
          <w:rFonts w:ascii="Times New Roman" w:hAnsi="Times New Roman" w:cs="Times New Roman"/>
          <w:sz w:val="22"/>
          <w:szCs w:val="22"/>
        </w:rPr>
        <w:t xml:space="preserve"> раб</w:t>
      </w:r>
      <w:r>
        <w:rPr>
          <w:rFonts w:ascii="Times New Roman" w:hAnsi="Times New Roman" w:cs="Times New Roman"/>
          <w:sz w:val="22"/>
          <w:szCs w:val="22"/>
        </w:rPr>
        <w:t>оте</w:t>
      </w:r>
      <w:r w:rsidR="00194A8F" w:rsidRPr="00493F60">
        <w:rPr>
          <w:rFonts w:ascii="Times New Roman" w:hAnsi="Times New Roman" w:cs="Times New Roman"/>
          <w:sz w:val="22"/>
          <w:szCs w:val="22"/>
        </w:rPr>
        <w:t xml:space="preserve"> – </w:t>
      </w:r>
    </w:p>
    <w:p w:rsidR="00194A8F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Хоронько</w:t>
      </w:r>
      <w:r w:rsidRPr="00493F6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Татьяна Валерьевна</w:t>
      </w:r>
    </w:p>
    <w:p w:rsidR="005643AF" w:rsidRDefault="005643A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Специалист</w:t>
      </w:r>
      <w:r w:rsidRPr="00493F60">
        <w:rPr>
          <w:rFonts w:ascii="Times New Roman" w:hAnsi="Times New Roman" w:cs="Times New Roman"/>
          <w:sz w:val="22"/>
          <w:szCs w:val="22"/>
        </w:rPr>
        <w:t xml:space="preserve"> по соц</w:t>
      </w:r>
      <w:r>
        <w:rPr>
          <w:rFonts w:ascii="Times New Roman" w:hAnsi="Times New Roman" w:cs="Times New Roman"/>
          <w:sz w:val="22"/>
          <w:szCs w:val="22"/>
        </w:rPr>
        <w:t>иальной</w:t>
      </w:r>
      <w:r w:rsidRPr="00493F60">
        <w:rPr>
          <w:rFonts w:ascii="Times New Roman" w:hAnsi="Times New Roman" w:cs="Times New Roman"/>
          <w:sz w:val="22"/>
          <w:szCs w:val="22"/>
        </w:rPr>
        <w:t xml:space="preserve"> раб</w:t>
      </w:r>
      <w:r>
        <w:rPr>
          <w:rFonts w:ascii="Times New Roman" w:hAnsi="Times New Roman" w:cs="Times New Roman"/>
          <w:sz w:val="22"/>
          <w:szCs w:val="22"/>
        </w:rPr>
        <w:t>оте</w:t>
      </w:r>
      <w:r w:rsidR="00194A8F" w:rsidRPr="00493F60">
        <w:rPr>
          <w:rFonts w:ascii="Times New Roman" w:hAnsi="Times New Roman" w:cs="Times New Roman"/>
          <w:sz w:val="22"/>
          <w:szCs w:val="22"/>
        </w:rPr>
        <w:t xml:space="preserve">– </w:t>
      </w:r>
    </w:p>
    <w:p w:rsidR="00194A8F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Заметаева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Вера Юрьевна</w:t>
      </w:r>
    </w:p>
    <w:p w:rsidR="005643AF" w:rsidRDefault="005643A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Социальный</w:t>
      </w:r>
      <w:r w:rsidR="00194A8F" w:rsidRPr="00493F60">
        <w:rPr>
          <w:rFonts w:ascii="Times New Roman" w:hAnsi="Times New Roman" w:cs="Times New Roman"/>
          <w:sz w:val="22"/>
          <w:szCs w:val="22"/>
        </w:rPr>
        <w:t xml:space="preserve"> педагог – </w:t>
      </w:r>
    </w:p>
    <w:p w:rsidR="00194A8F" w:rsidRPr="00493F60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sz w:val="22"/>
          <w:szCs w:val="22"/>
        </w:rPr>
        <w:t>Вострикова Екатерина Юрьевна</w:t>
      </w:r>
    </w:p>
    <w:p w:rsidR="00194A8F" w:rsidRPr="00493F60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Психолог – Сытина Светлана Александровна</w:t>
      </w:r>
    </w:p>
    <w:p w:rsidR="00194A8F" w:rsidRPr="00493F60" w:rsidRDefault="00194A8F" w:rsidP="00194A8F">
      <w:pPr>
        <w:ind w:left="459"/>
        <w:jc w:val="center"/>
        <w:rPr>
          <w:rFonts w:ascii="Times New Roman" w:hAnsi="Times New Roman" w:cs="Times New Roman"/>
          <w:b/>
          <w:bCs/>
          <w:sz w:val="22"/>
          <w:szCs w:val="22"/>
          <w:lang w:eastAsia="ar-SA"/>
        </w:rPr>
      </w:pPr>
      <w:r w:rsidRPr="00493F60">
        <w:rPr>
          <w:rFonts w:ascii="Times New Roman" w:hAnsi="Times New Roman" w:cs="Times New Roman"/>
          <w:b/>
          <w:bCs/>
          <w:sz w:val="22"/>
          <w:szCs w:val="22"/>
        </w:rPr>
        <w:t>Наш адрес:</w:t>
      </w:r>
    </w:p>
    <w:p w:rsidR="00194A8F" w:rsidRPr="00493F60" w:rsidRDefault="00194A8F" w:rsidP="00194A8F">
      <w:pPr>
        <w:ind w:left="459"/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  <w:r w:rsidRPr="00493F60">
        <w:rPr>
          <w:rFonts w:ascii="Times New Roman" w:hAnsi="Times New Roman" w:cs="Times New Roman"/>
          <w:sz w:val="22"/>
          <w:szCs w:val="22"/>
        </w:rPr>
        <w:t>624030, Свердловская область, Белоярский район,</w:t>
      </w:r>
    </w:p>
    <w:p w:rsidR="00194A8F" w:rsidRPr="00493F60" w:rsidRDefault="00194A8F" w:rsidP="00194A8F">
      <w:pPr>
        <w:ind w:left="459"/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sz w:val="22"/>
          <w:szCs w:val="22"/>
        </w:rPr>
        <w:t>п.г.т. Белоярский, пер. Центральный,2</w:t>
      </w:r>
    </w:p>
    <w:p w:rsidR="00194A8F" w:rsidRDefault="00194A8F" w:rsidP="00194A8F">
      <w:pPr>
        <w:ind w:left="459"/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b/>
          <w:bCs/>
          <w:sz w:val="22"/>
          <w:szCs w:val="22"/>
        </w:rPr>
        <w:t>Тел./факс:</w:t>
      </w:r>
      <w:r w:rsidRPr="00493F60">
        <w:rPr>
          <w:rFonts w:ascii="Times New Roman" w:hAnsi="Times New Roman" w:cs="Times New Roman"/>
          <w:sz w:val="22"/>
          <w:szCs w:val="22"/>
        </w:rPr>
        <w:t xml:space="preserve"> 8 (34377)5-19-00, 5-19-02</w:t>
      </w:r>
    </w:p>
    <w:p w:rsidR="00194A8F" w:rsidRPr="00493F60" w:rsidRDefault="00194A8F" w:rsidP="00194A8F">
      <w:pPr>
        <w:ind w:left="459"/>
        <w:jc w:val="center"/>
        <w:rPr>
          <w:rFonts w:ascii="Times New Roman" w:hAnsi="Times New Roman" w:cs="Times New Roman"/>
          <w:sz w:val="22"/>
          <w:szCs w:val="22"/>
        </w:rPr>
      </w:pPr>
      <w:r w:rsidRPr="00A56B28">
        <w:rPr>
          <w:rFonts w:ascii="Times New Roman" w:hAnsi="Times New Roman" w:cs="Times New Roman"/>
          <w:b/>
          <w:bCs/>
          <w:sz w:val="24"/>
          <w:szCs w:val="24"/>
        </w:rPr>
        <w:t>Эл</w:t>
      </w:r>
      <w:proofErr w:type="gramStart"/>
      <w:r w:rsidRPr="00A56B28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A56B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A56B28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A56B28">
        <w:rPr>
          <w:rFonts w:ascii="Times New Roman" w:hAnsi="Times New Roman" w:cs="Times New Roman"/>
          <w:b/>
          <w:bCs/>
          <w:sz w:val="24"/>
          <w:szCs w:val="24"/>
        </w:rPr>
        <w:t>очта</w:t>
      </w:r>
      <w:r w:rsidRPr="00A56B28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F838A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soc</w:t>
        </w:r>
        <w:r w:rsidRPr="00F838A7">
          <w:rPr>
            <w:rStyle w:val="a6"/>
            <w:rFonts w:ascii="Times New Roman" w:hAnsi="Times New Roman" w:cs="Times New Roman"/>
            <w:sz w:val="24"/>
            <w:szCs w:val="24"/>
          </w:rPr>
          <w:t>050@</w:t>
        </w:r>
        <w:proofErr w:type="spellStart"/>
        <w:r w:rsidRPr="00F838A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egov</w:t>
        </w:r>
        <w:proofErr w:type="spellEnd"/>
        <w:r w:rsidRPr="00F838A7">
          <w:rPr>
            <w:rStyle w:val="a6"/>
            <w:rFonts w:ascii="Times New Roman" w:hAnsi="Times New Roman" w:cs="Times New Roman"/>
            <w:sz w:val="24"/>
            <w:szCs w:val="24"/>
          </w:rPr>
          <w:t>66.</w:t>
        </w:r>
        <w:proofErr w:type="spellStart"/>
        <w:r w:rsidRPr="00F838A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D6364F" w:rsidRDefault="00653E7E" w:rsidP="00735AEE">
      <w:pPr>
        <w:rPr>
          <w:rFonts w:ascii="Times New Roman" w:hAnsi="Times New Roman" w:cs="Times New Roman"/>
          <w:b/>
          <w:sz w:val="28"/>
          <w:szCs w:val="28"/>
        </w:rPr>
      </w:pPr>
      <w:r>
        <w:br w:type="column"/>
      </w:r>
      <w:r w:rsidR="00D6364F" w:rsidRPr="00493F6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ГАУ </w:t>
      </w:r>
      <w:r w:rsidR="00D6364F">
        <w:rPr>
          <w:rFonts w:ascii="Times New Roman" w:hAnsi="Times New Roman" w:cs="Times New Roman"/>
          <w:b/>
          <w:sz w:val="28"/>
          <w:szCs w:val="28"/>
        </w:rPr>
        <w:t>«</w:t>
      </w:r>
      <w:r w:rsidR="00D6364F" w:rsidRPr="00493F60">
        <w:rPr>
          <w:rFonts w:ascii="Times New Roman" w:hAnsi="Times New Roman" w:cs="Times New Roman"/>
          <w:b/>
          <w:sz w:val="28"/>
          <w:szCs w:val="28"/>
        </w:rPr>
        <w:t>КЦСОН «Забота</w:t>
      </w:r>
      <w:r w:rsidR="005643AF">
        <w:rPr>
          <w:rFonts w:ascii="Times New Roman" w:hAnsi="Times New Roman" w:cs="Times New Roman"/>
          <w:b/>
          <w:sz w:val="28"/>
          <w:szCs w:val="28"/>
        </w:rPr>
        <w:t>»</w:t>
      </w:r>
      <w:r w:rsidR="00D6364F" w:rsidRPr="00493F60">
        <w:rPr>
          <w:rFonts w:ascii="Times New Roman" w:hAnsi="Times New Roman" w:cs="Times New Roman"/>
          <w:b/>
          <w:sz w:val="28"/>
          <w:szCs w:val="28"/>
        </w:rPr>
        <w:t xml:space="preserve"> Белоярского района» </w:t>
      </w:r>
    </w:p>
    <w:p w:rsidR="00194A8F" w:rsidRDefault="00194A8F" w:rsidP="00D636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A8F" w:rsidRPr="00493F60" w:rsidRDefault="00194A8F" w:rsidP="00194A8F">
      <w:pPr>
        <w:rPr>
          <w:rFonts w:ascii="Times New Roman" w:hAnsi="Times New Roman" w:cs="Times New Roman"/>
          <w:b/>
          <w:sz w:val="28"/>
          <w:szCs w:val="28"/>
        </w:rPr>
      </w:pPr>
    </w:p>
    <w:p w:rsidR="00D6364F" w:rsidRPr="00493F60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D6364F" w:rsidRPr="00493F60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D6364F" w:rsidRPr="00194A8F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6"/>
          <w:sz w:val="40"/>
          <w:szCs w:val="40"/>
        </w:rPr>
      </w:pPr>
      <w:r w:rsidRPr="00194A8F">
        <w:rPr>
          <w:rFonts w:ascii="Times New Roman" w:hAnsi="Times New Roman" w:cs="Times New Roman"/>
          <w:b/>
          <w:bCs/>
          <w:spacing w:val="-6"/>
          <w:sz w:val="40"/>
          <w:szCs w:val="40"/>
        </w:rPr>
        <w:t xml:space="preserve">ПАМЯТКА </w:t>
      </w:r>
    </w:p>
    <w:p w:rsidR="00D6364F" w:rsidRPr="00194A8F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6"/>
          <w:sz w:val="40"/>
          <w:szCs w:val="40"/>
        </w:rPr>
      </w:pPr>
      <w:r w:rsidRPr="00194A8F">
        <w:rPr>
          <w:rFonts w:ascii="Times New Roman" w:hAnsi="Times New Roman" w:cs="Times New Roman"/>
          <w:b/>
          <w:bCs/>
          <w:spacing w:val="-6"/>
          <w:sz w:val="40"/>
          <w:szCs w:val="40"/>
        </w:rPr>
        <w:t xml:space="preserve"> для  детей и родителей</w:t>
      </w:r>
    </w:p>
    <w:p w:rsidR="00D6364F" w:rsidRPr="00493F60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D6364F" w:rsidRPr="00A0709A" w:rsidRDefault="00D6364F" w:rsidP="00D6364F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0709A">
        <w:rPr>
          <w:rFonts w:ascii="Times New Roman" w:hAnsi="Times New Roman" w:cs="Times New Roman"/>
          <w:b/>
          <w:sz w:val="36"/>
          <w:szCs w:val="36"/>
        </w:rPr>
        <w:t>«</w:t>
      </w:r>
      <w:r w:rsidR="000527FE">
        <w:rPr>
          <w:rFonts w:ascii="Times New Roman" w:hAnsi="Times New Roman" w:cs="Times New Roman"/>
          <w:b/>
          <w:sz w:val="36"/>
          <w:szCs w:val="36"/>
        </w:rPr>
        <w:t xml:space="preserve"> Падение с высоты. Опасность открытого окна</w:t>
      </w:r>
      <w:r w:rsidRPr="00A0709A">
        <w:rPr>
          <w:rFonts w:ascii="Times New Roman" w:hAnsi="Times New Roman" w:cs="Times New Roman"/>
          <w:b/>
          <w:sz w:val="36"/>
          <w:szCs w:val="36"/>
        </w:rPr>
        <w:t>»</w:t>
      </w:r>
    </w:p>
    <w:p w:rsidR="00A37741" w:rsidRPr="00114667" w:rsidRDefault="00A37741" w:rsidP="00D6364F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53E7E" w:rsidRDefault="00653E7E" w:rsidP="007E07BD">
      <w:pPr>
        <w:shd w:val="clear" w:color="auto" w:fill="FFFFFF"/>
        <w:tabs>
          <w:tab w:val="left" w:leader="hyphen" w:pos="2266"/>
          <w:tab w:val="left" w:pos="3278"/>
        </w:tabs>
        <w:spacing w:before="125"/>
      </w:pPr>
    </w:p>
    <w:p w:rsidR="00A37741" w:rsidRDefault="00FC1806" w:rsidP="007E07BD">
      <w:pPr>
        <w:shd w:val="clear" w:color="auto" w:fill="FFFFFF"/>
        <w:tabs>
          <w:tab w:val="left" w:leader="hyphen" w:pos="2266"/>
          <w:tab w:val="left" w:pos="3278"/>
        </w:tabs>
        <w:spacing w:before="125"/>
        <w:sectPr w:rsidR="00A37741" w:rsidSect="00653E7E">
          <w:pgSz w:w="16834" w:h="11909" w:orient="landscape"/>
          <w:pgMar w:top="360" w:right="502" w:bottom="142" w:left="502" w:header="720" w:footer="720" w:gutter="0"/>
          <w:cols w:num="3" w:space="720" w:equalWidth="0">
            <w:col w:w="4526" w:space="1176"/>
            <w:col w:w="4483" w:space="1123"/>
            <w:col w:w="4521"/>
          </w:cols>
          <w:noEndnote/>
        </w:sectPr>
      </w:pPr>
      <w:r>
        <w:rPr>
          <w:noProof/>
        </w:rPr>
        <w:drawing>
          <wp:inline distT="0" distB="0" distL="0" distR="0">
            <wp:extent cx="2847975" cy="2162175"/>
            <wp:effectExtent l="19050" t="0" r="9525" b="0"/>
            <wp:docPr id="8" name="Рисунок 7" descr="https://4.bp.blogspot.com/-UMgT80HhIhA/V88C54ZNtkI/AAAAAAAAFuk/G51T7Tb1Kj0aT7WUtgVrfbwwRCLeqc5YgCLcB/w1200-h630-p-k-no-nu/%25D0%259F%25D0%25B5%25D1%2580%25D0%25B5%25D0%25BC%25D0%25B5%25D0%25BD%25D0%25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4.bp.blogspot.com/-UMgT80HhIhA/V88C54ZNtkI/AAAAAAAAFuk/G51T7Tb1Kj0aT7WUtgVrfbwwRCLeqc5YgCLcB/w1200-h630-p-k-no-nu/%25D0%259F%25D0%25B5%25D1%2580%25D0%25B5%25D0%25BC%25D0%25B5%25D0%25BD%25D0%25B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161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54B" w:rsidRPr="00194A8F" w:rsidRDefault="0089254B" w:rsidP="00194A8F"/>
    <w:sectPr w:rsidR="0089254B" w:rsidRPr="00194A8F" w:rsidSect="00653E7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DFE"/>
    <w:multiLevelType w:val="hybridMultilevel"/>
    <w:tmpl w:val="ECF4D000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D36831"/>
    <w:multiLevelType w:val="multilevel"/>
    <w:tmpl w:val="BD842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C1D28"/>
    <w:multiLevelType w:val="multilevel"/>
    <w:tmpl w:val="74F09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17029"/>
    <w:multiLevelType w:val="hybridMultilevel"/>
    <w:tmpl w:val="4F2225D0"/>
    <w:lvl w:ilvl="0" w:tplc="B0F08964">
      <w:start w:val="1"/>
      <w:numFmt w:val="bullet"/>
      <w:lvlText w:val=""/>
      <w:lvlJc w:val="left"/>
      <w:pPr>
        <w:tabs>
          <w:tab w:val="num" w:pos="2381"/>
        </w:tabs>
        <w:ind w:left="2381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66"/>
        </w:tabs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6"/>
        </w:tabs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6"/>
        </w:tabs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6"/>
        </w:tabs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6"/>
        </w:tabs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6"/>
        </w:tabs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6"/>
        </w:tabs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6"/>
        </w:tabs>
        <w:ind w:left="6806" w:hanging="360"/>
      </w:pPr>
      <w:rPr>
        <w:rFonts w:ascii="Wingdings" w:hAnsi="Wingdings" w:hint="default"/>
      </w:rPr>
    </w:lvl>
  </w:abstractNum>
  <w:abstractNum w:abstractNumId="4">
    <w:nsid w:val="18F34503"/>
    <w:multiLevelType w:val="hybridMultilevel"/>
    <w:tmpl w:val="8E4ECB70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A171D5"/>
    <w:multiLevelType w:val="hybridMultilevel"/>
    <w:tmpl w:val="9958367E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027436"/>
    <w:multiLevelType w:val="hybridMultilevel"/>
    <w:tmpl w:val="C8D4F852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2CAC107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  <w:sz w:val="22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82575A"/>
    <w:multiLevelType w:val="multilevel"/>
    <w:tmpl w:val="E53A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C0057B"/>
    <w:multiLevelType w:val="multilevel"/>
    <w:tmpl w:val="D1B22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4D5E51"/>
    <w:multiLevelType w:val="hybridMultilevel"/>
    <w:tmpl w:val="4DA04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D95506"/>
    <w:multiLevelType w:val="multilevel"/>
    <w:tmpl w:val="3456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9D4686"/>
    <w:multiLevelType w:val="multilevel"/>
    <w:tmpl w:val="8B82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E2208D"/>
    <w:multiLevelType w:val="hybridMultilevel"/>
    <w:tmpl w:val="B8366344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82069BDA">
      <w:numFmt w:val="bullet"/>
      <w:lvlText w:val=""/>
      <w:lvlJc w:val="left"/>
      <w:pPr>
        <w:tabs>
          <w:tab w:val="num" w:pos="1590"/>
        </w:tabs>
        <w:ind w:left="1590" w:hanging="510"/>
      </w:pPr>
      <w:rPr>
        <w:rFonts w:ascii="Wingdings" w:eastAsia="Times New Roman" w:hAnsi="Wingdings" w:cs="Arial" w:hint="default"/>
        <w:sz w:val="22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518798D"/>
    <w:multiLevelType w:val="multilevel"/>
    <w:tmpl w:val="F5507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12"/>
  </w:num>
  <w:num w:numId="7">
    <w:abstractNumId w:val="9"/>
  </w:num>
  <w:num w:numId="8">
    <w:abstractNumId w:val="2"/>
  </w:num>
  <w:num w:numId="9">
    <w:abstractNumId w:val="10"/>
  </w:num>
  <w:num w:numId="10">
    <w:abstractNumId w:val="1"/>
  </w:num>
  <w:num w:numId="11">
    <w:abstractNumId w:val="11"/>
  </w:num>
  <w:num w:numId="12">
    <w:abstractNumId w:val="7"/>
  </w:num>
  <w:num w:numId="13">
    <w:abstractNumId w:val="8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3E7E"/>
    <w:rsid w:val="000527FE"/>
    <w:rsid w:val="00114667"/>
    <w:rsid w:val="00144C30"/>
    <w:rsid w:val="00194A8F"/>
    <w:rsid w:val="001A3FB5"/>
    <w:rsid w:val="001E7A81"/>
    <w:rsid w:val="00270DD4"/>
    <w:rsid w:val="002854C3"/>
    <w:rsid w:val="00342ADE"/>
    <w:rsid w:val="0036517D"/>
    <w:rsid w:val="003B311E"/>
    <w:rsid w:val="00465605"/>
    <w:rsid w:val="00493F60"/>
    <w:rsid w:val="004D1FD5"/>
    <w:rsid w:val="005643AF"/>
    <w:rsid w:val="00653E7E"/>
    <w:rsid w:val="006759E7"/>
    <w:rsid w:val="006A7EBD"/>
    <w:rsid w:val="00735AEE"/>
    <w:rsid w:val="0076112B"/>
    <w:rsid w:val="007D77A1"/>
    <w:rsid w:val="007E07BD"/>
    <w:rsid w:val="0085658B"/>
    <w:rsid w:val="0089254B"/>
    <w:rsid w:val="008B3895"/>
    <w:rsid w:val="009225F2"/>
    <w:rsid w:val="00A0709A"/>
    <w:rsid w:val="00A129A6"/>
    <w:rsid w:val="00A35CEC"/>
    <w:rsid w:val="00A37741"/>
    <w:rsid w:val="00A969C3"/>
    <w:rsid w:val="00B14E69"/>
    <w:rsid w:val="00BB11BE"/>
    <w:rsid w:val="00BE567A"/>
    <w:rsid w:val="00BF15F9"/>
    <w:rsid w:val="00D6364F"/>
    <w:rsid w:val="00D76383"/>
    <w:rsid w:val="00E7184F"/>
    <w:rsid w:val="00EF1015"/>
    <w:rsid w:val="00F31737"/>
    <w:rsid w:val="00F64C65"/>
    <w:rsid w:val="00FA5C05"/>
    <w:rsid w:val="00FC1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1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E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E7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3774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35CEC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6A7EB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B11B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rticle-renderblock">
    <w:name w:val="article-render__block"/>
    <w:basedOn w:val="a"/>
    <w:rsid w:val="008B389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B38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1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E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E7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3774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35CEC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6A7EB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B11B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hyperlink" Target="mailto:soc050@egov66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CA489-AF65-47B5-A800-7282B3697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2020-05-07T10:54:00Z</cp:lastPrinted>
  <dcterms:created xsi:type="dcterms:W3CDTF">2020-05-29T09:28:00Z</dcterms:created>
  <dcterms:modified xsi:type="dcterms:W3CDTF">2020-06-25T10:46:00Z</dcterms:modified>
</cp:coreProperties>
</file>