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10" w:rsidRDefault="007711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1110" w:rsidRDefault="00771110">
      <w:pPr>
        <w:pStyle w:val="ConsPlusNormal"/>
        <w:jc w:val="both"/>
        <w:outlineLvl w:val="0"/>
      </w:pPr>
    </w:p>
    <w:p w:rsidR="00771110" w:rsidRDefault="00771110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771110" w:rsidRDefault="00771110">
      <w:pPr>
        <w:pStyle w:val="ConsPlusTitle"/>
        <w:jc w:val="center"/>
      </w:pPr>
    </w:p>
    <w:p w:rsidR="00771110" w:rsidRDefault="00771110">
      <w:pPr>
        <w:pStyle w:val="ConsPlusTitle"/>
        <w:jc w:val="center"/>
      </w:pPr>
      <w:r>
        <w:t>ПРИКАЗ</w:t>
      </w:r>
    </w:p>
    <w:p w:rsidR="00771110" w:rsidRDefault="00771110">
      <w:pPr>
        <w:pStyle w:val="ConsPlusTitle"/>
        <w:jc w:val="center"/>
      </w:pPr>
      <w:r>
        <w:t>от 22 октября 2014 г. N 637</w:t>
      </w:r>
    </w:p>
    <w:p w:rsidR="00771110" w:rsidRDefault="00771110">
      <w:pPr>
        <w:pStyle w:val="ConsPlusTitle"/>
        <w:jc w:val="center"/>
      </w:pPr>
    </w:p>
    <w:p w:rsidR="00771110" w:rsidRDefault="0077111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71110" w:rsidRDefault="00771110">
      <w:pPr>
        <w:pStyle w:val="ConsPlusTitle"/>
        <w:jc w:val="center"/>
      </w:pPr>
      <w:r>
        <w:t>ТЕРРИТОРИАЛЬНЫМИ ОТРАСЛЕВЫМИ ИСПОЛНИТЕЛЬНЫМИ ОРГАНАМИ</w:t>
      </w:r>
    </w:p>
    <w:p w:rsidR="00771110" w:rsidRDefault="00771110">
      <w:pPr>
        <w:pStyle w:val="ConsPlusTitle"/>
        <w:jc w:val="center"/>
      </w:pPr>
      <w:r>
        <w:t>ГОСУДАРСТВЕННОЙ ВЛАСТИ СВЕРДЛОВСКОЙ ОБЛАСТИ - УПРАВЛЕНИЯМИ</w:t>
      </w:r>
    </w:p>
    <w:p w:rsidR="00771110" w:rsidRDefault="00771110">
      <w:pPr>
        <w:pStyle w:val="ConsPlusTitle"/>
        <w:jc w:val="center"/>
      </w:pPr>
      <w:r>
        <w:t>СОЦИАЛЬНОЙ ПОЛИТИКИ МИНИСТЕРСТВА СОЦИАЛЬНОЙ ПОЛИТИКИ</w:t>
      </w:r>
    </w:p>
    <w:p w:rsidR="00771110" w:rsidRDefault="00771110">
      <w:pPr>
        <w:pStyle w:val="ConsPlusTitle"/>
        <w:jc w:val="center"/>
      </w:pPr>
      <w:r>
        <w:t>СВЕРДЛОВСКОЙ ОБЛАСТИ ГОСУДАРСТВЕННОЙ УСЛУГИ "ВЫДАЧА СПРАВКИ</w:t>
      </w:r>
    </w:p>
    <w:p w:rsidR="00771110" w:rsidRDefault="00771110">
      <w:pPr>
        <w:pStyle w:val="ConsPlusTitle"/>
        <w:jc w:val="center"/>
      </w:pPr>
      <w:r>
        <w:t>О СРЕДНЕДУШЕВОМ ДОХОДЕ СЕМЬИ ДЛЯ ПРЕДОСТАВЛЕНИЯ</w:t>
      </w:r>
    </w:p>
    <w:p w:rsidR="00771110" w:rsidRDefault="00771110">
      <w:pPr>
        <w:pStyle w:val="ConsPlusTitle"/>
        <w:jc w:val="center"/>
      </w:pPr>
      <w:r>
        <w:t>БЕСПЛАТНОГО ПИТАНИЯ (ЗАВТРАК ИЛИ ОБЕД) ДЕТЯМ ИЗ СЕМЕЙ,</w:t>
      </w:r>
    </w:p>
    <w:p w:rsidR="00771110" w:rsidRDefault="00771110">
      <w:pPr>
        <w:pStyle w:val="ConsPlusTitle"/>
        <w:jc w:val="center"/>
      </w:pPr>
      <w:r>
        <w:t>ИМЕЮЩИХ СРЕДНЕДУШЕВОЙ ДОХОД НИЖЕ ВЕЛИЧИНЫ ПРОЖИТОЧНОГО</w:t>
      </w:r>
    </w:p>
    <w:p w:rsidR="00771110" w:rsidRDefault="00771110">
      <w:pPr>
        <w:pStyle w:val="ConsPlusTitle"/>
        <w:jc w:val="center"/>
      </w:pPr>
      <w:r>
        <w:t>МИНИМУМА, УСТАНОВЛЕННОГО В СВЕРДЛОВСКОЙ ОБЛАСТИ,</w:t>
      </w:r>
    </w:p>
    <w:p w:rsidR="00771110" w:rsidRDefault="00771110">
      <w:pPr>
        <w:pStyle w:val="ConsPlusTitle"/>
        <w:jc w:val="center"/>
      </w:pPr>
      <w:r>
        <w:t>ОБУЧАЮЩИМСЯ В ГОСУДАРСТВЕННЫХ ОБЩЕОБРАЗОВАТЕЛЬНЫХ</w:t>
      </w:r>
    </w:p>
    <w:p w:rsidR="00771110" w:rsidRDefault="00771110">
      <w:pPr>
        <w:pStyle w:val="ConsPlusTitle"/>
        <w:jc w:val="center"/>
      </w:pPr>
      <w:r>
        <w:t>ОРГАНИЗАЦИЯХ СВЕРДЛОВСКОЙ ОБЛАСТИ, МУНИЦИПАЛЬНЫХ</w:t>
      </w:r>
    </w:p>
    <w:p w:rsidR="00771110" w:rsidRDefault="00771110">
      <w:pPr>
        <w:pStyle w:val="ConsPlusTitle"/>
        <w:jc w:val="center"/>
      </w:pPr>
      <w:r>
        <w:t>ОБЩЕОБРАЗОВАТЕЛЬНЫХ ОРГАНИЗАЦИЯХ, ЧАСТНЫХ</w:t>
      </w:r>
    </w:p>
    <w:p w:rsidR="00771110" w:rsidRDefault="00771110">
      <w:pPr>
        <w:pStyle w:val="ConsPlusTitle"/>
        <w:jc w:val="center"/>
      </w:pPr>
      <w:r>
        <w:t>ОБЩЕОБРАЗОВАТЕЛЬНЫХ ОРГАНИЗАЦИЯХ И ОБОСОБЛЕННЫХ</w:t>
      </w:r>
    </w:p>
    <w:p w:rsidR="00771110" w:rsidRDefault="00771110">
      <w:pPr>
        <w:pStyle w:val="ConsPlusTitle"/>
        <w:jc w:val="center"/>
      </w:pPr>
      <w:r>
        <w:t>СТРУКТУРНЫХ ПОДРАЗДЕЛЕНИЯХ ГОСУДАРСТВЕННЫХ ОБРАЗОВАТЕЛЬНЫХ</w:t>
      </w:r>
    </w:p>
    <w:p w:rsidR="00771110" w:rsidRDefault="00771110">
      <w:pPr>
        <w:pStyle w:val="ConsPlusTitle"/>
        <w:jc w:val="center"/>
      </w:pPr>
      <w:r>
        <w:t>ОРГАНИЗАЦИЙ СВЕРДЛОВСКОЙ ОБЛАСТИ ПО ИМЕЮЩИМ ГОСУДАРСТВЕННУЮ</w:t>
      </w:r>
    </w:p>
    <w:p w:rsidR="00771110" w:rsidRDefault="00771110">
      <w:pPr>
        <w:pStyle w:val="ConsPlusTitle"/>
        <w:jc w:val="center"/>
      </w:pPr>
      <w:r>
        <w:t>АККРЕДИТАЦИЮ ОСНОВНЫМ ОБЩЕОБРАЗОВАТЕЛЬНЫМ ПРОГРАММАМ,</w:t>
      </w:r>
    </w:p>
    <w:p w:rsidR="00771110" w:rsidRDefault="00771110">
      <w:pPr>
        <w:pStyle w:val="ConsPlusTitle"/>
        <w:jc w:val="center"/>
      </w:pPr>
      <w:r>
        <w:t>А ТАКЖЕ ОБУЧАЮЩИМСЯ ПО ОЧНОЙ ФОРМЕ ОБУЧЕНИЯ</w:t>
      </w:r>
    </w:p>
    <w:p w:rsidR="00771110" w:rsidRDefault="00771110">
      <w:pPr>
        <w:pStyle w:val="ConsPlusTitle"/>
        <w:jc w:val="center"/>
      </w:pPr>
      <w:r>
        <w:t>В ГОСУДАРСТВЕННЫХ ПРОФЕССИОНАЛЬНЫХ ОБРАЗОВАТЕЛЬНЫХ</w:t>
      </w:r>
    </w:p>
    <w:p w:rsidR="00771110" w:rsidRDefault="00771110">
      <w:pPr>
        <w:pStyle w:val="ConsPlusTitle"/>
        <w:jc w:val="center"/>
      </w:pPr>
      <w:r>
        <w:t>ОРГАНИЗАЦИЯХ СВЕРДЛОВСКОЙ ОБЛАСТИ, РЕАЛИЗУЮЩИХ</w:t>
      </w:r>
    </w:p>
    <w:p w:rsidR="00771110" w:rsidRDefault="00771110">
      <w:pPr>
        <w:pStyle w:val="ConsPlusTitle"/>
        <w:jc w:val="center"/>
      </w:pPr>
      <w:r>
        <w:t>ОБРАЗОВАТЕЛЬНЫЕ ПРОГРАММЫ СРЕДНЕГО ПРОФЕССИОНАЛЬНОГО</w:t>
      </w:r>
    </w:p>
    <w:p w:rsidR="00771110" w:rsidRDefault="00771110">
      <w:pPr>
        <w:pStyle w:val="ConsPlusTitle"/>
        <w:jc w:val="center"/>
      </w:pPr>
      <w:r>
        <w:t>ОБРАЗОВАНИЯ В СФЕРЕ ИСКУССТВ, И ОБОСОБЛЕННЫХ СТРУКТУРНЫХ</w:t>
      </w:r>
    </w:p>
    <w:p w:rsidR="00771110" w:rsidRDefault="00771110">
      <w:pPr>
        <w:pStyle w:val="ConsPlusTitle"/>
        <w:jc w:val="center"/>
      </w:pPr>
      <w:r>
        <w:t>ПОДРАЗДЕЛЕНИЯХ ТАКИХ ГОСУДАРСТВЕННЫХ ПРОФЕССИОНАЛЬНЫХ</w:t>
      </w:r>
    </w:p>
    <w:p w:rsidR="00771110" w:rsidRDefault="00771110">
      <w:pPr>
        <w:pStyle w:val="ConsPlusTitle"/>
        <w:jc w:val="center"/>
      </w:pPr>
      <w:r>
        <w:t>ОБРАЗОВАТЕЛЬНЫХ ОРГАНИЗАЦИЙ СВЕРДЛОВСКОЙ ОБЛАСТИ</w:t>
      </w:r>
    </w:p>
    <w:p w:rsidR="00771110" w:rsidRDefault="00771110">
      <w:pPr>
        <w:pStyle w:val="ConsPlusTitle"/>
        <w:jc w:val="center"/>
      </w:pPr>
      <w:r>
        <w:t>ПО ОСНОВНЫМ ОБЩЕОБРАЗОВАТЕЛЬНЫМ ПРОГРАММАМ И</w:t>
      </w:r>
    </w:p>
    <w:p w:rsidR="00771110" w:rsidRDefault="00771110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771110" w:rsidRDefault="00771110">
      <w:pPr>
        <w:pStyle w:val="ConsPlusTitle"/>
        <w:jc w:val="center"/>
      </w:pPr>
      <w:r>
        <w:t>ОБРАЗОВАНИЯ В СФЕРЕ ИСКУССТВ, ИНТЕГРИРОВАННЫМ</w:t>
      </w:r>
    </w:p>
    <w:p w:rsidR="00771110" w:rsidRDefault="00771110">
      <w:pPr>
        <w:pStyle w:val="ConsPlusTitle"/>
        <w:jc w:val="center"/>
      </w:pPr>
      <w:r>
        <w:t>С ОБРАЗОВАТЕЛЬНЫМИ ПРОГРАММАМИ ОСНОВНОГО ОБЩЕГО</w:t>
      </w:r>
    </w:p>
    <w:p w:rsidR="00771110" w:rsidRDefault="00771110">
      <w:pPr>
        <w:pStyle w:val="ConsPlusTitle"/>
        <w:jc w:val="center"/>
      </w:pPr>
      <w:r>
        <w:t>И СРЕДНЕГО ОБЩЕГО ОБРАЗОВАНИЯ"</w:t>
      </w:r>
    </w:p>
    <w:p w:rsidR="00771110" w:rsidRDefault="00771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1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110" w:rsidRDefault="00771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110" w:rsidRDefault="0077111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социальной политики Свердловской области</w:t>
            </w:r>
          </w:p>
          <w:p w:rsidR="00771110" w:rsidRDefault="00771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21.04.2015 </w:t>
            </w:r>
            <w:hyperlink r:id="rId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01.06.2016 </w:t>
            </w:r>
            <w:hyperlink r:id="rId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14.10.2016 </w:t>
            </w:r>
            <w:hyperlink r:id="rId7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771110" w:rsidRDefault="00771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8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26.04.2017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08.08.2017 </w:t>
            </w:r>
            <w:hyperlink r:id="rId10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771110" w:rsidRDefault="00771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11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приказываю:</w:t>
      </w:r>
    </w:p>
    <w:p w:rsidR="00771110" w:rsidRDefault="007711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19.02.2020 N 106)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63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</w:t>
      </w:r>
      <w:r>
        <w:lastRenderedPageBreak/>
        <w:t>услуги "Выдача справки о среднедушевом доходе семьи для предоставления бесплатного питания (завтрак или обед) детям из семей, имеющих среднедушевой доход ниже величины прожиточного минимума, установленного в Свердловской области, обучающимся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обучающимся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образования" (прилагается).</w:t>
      </w:r>
    </w:p>
    <w:p w:rsidR="00771110" w:rsidRDefault="00771110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08.08.2017 N 413)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01.07.2013 N 409 "Об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"Выдача справки о среднедушевом доходе семьи для предоставления бесплатного питания (завтрак или обед) обучающимся областных государственных и муниципальных общеобразовательных учреждений и структурных подразделений областных государственных образовательных учреждений, реализующих программы общего образования (за исключением вечерних (сменных) общеобразовательных учреждений)" признать утратившим силу.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Заместителя Министра социальной политики Свердловской области С.П. Золотова.</w:t>
      </w:r>
    </w:p>
    <w:p w:rsidR="00771110" w:rsidRDefault="0077111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01.06.2016 N 280)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4. Настоящий Приказ разместить (опубликовать) на "Официальном интернет-портале правовой информации Свердловской области (www.pravo.gov66.ru)".</w:t>
      </w:r>
    </w:p>
    <w:p w:rsidR="00771110" w:rsidRDefault="0077111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01.06.2016 N 280)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right"/>
      </w:pPr>
      <w:r>
        <w:t>Министр</w:t>
      </w:r>
    </w:p>
    <w:p w:rsidR="00771110" w:rsidRDefault="00771110">
      <w:pPr>
        <w:pStyle w:val="ConsPlusNormal"/>
        <w:jc w:val="right"/>
      </w:pPr>
      <w:r>
        <w:t>А.В.ЗЛОКАЗОВ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right"/>
        <w:outlineLvl w:val="0"/>
      </w:pPr>
      <w:r>
        <w:t>Утвержден</w:t>
      </w:r>
    </w:p>
    <w:p w:rsidR="00771110" w:rsidRDefault="00771110">
      <w:pPr>
        <w:pStyle w:val="ConsPlusNormal"/>
        <w:jc w:val="right"/>
      </w:pPr>
      <w:r>
        <w:t>Приказом</w:t>
      </w:r>
    </w:p>
    <w:p w:rsidR="00771110" w:rsidRDefault="00771110">
      <w:pPr>
        <w:pStyle w:val="ConsPlusNormal"/>
        <w:jc w:val="right"/>
      </w:pPr>
      <w:r>
        <w:t>Министерства социальной политики</w:t>
      </w:r>
    </w:p>
    <w:p w:rsidR="00771110" w:rsidRDefault="00771110">
      <w:pPr>
        <w:pStyle w:val="ConsPlusNormal"/>
        <w:jc w:val="right"/>
      </w:pPr>
      <w:r>
        <w:t>Свердловской области</w:t>
      </w:r>
    </w:p>
    <w:p w:rsidR="00771110" w:rsidRDefault="00771110">
      <w:pPr>
        <w:pStyle w:val="ConsPlusNormal"/>
        <w:jc w:val="right"/>
      </w:pPr>
      <w:r>
        <w:t>от 22 октября 2014 г. N 637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</w:pPr>
      <w:bookmarkStart w:id="0" w:name="P63"/>
      <w:bookmarkEnd w:id="0"/>
      <w:r>
        <w:t>АДМИНИСТРАТИВНЫЙ РЕГЛАМЕНТ</w:t>
      </w:r>
    </w:p>
    <w:p w:rsidR="00771110" w:rsidRDefault="00771110">
      <w:pPr>
        <w:pStyle w:val="ConsPlusTitle"/>
        <w:jc w:val="center"/>
      </w:pPr>
      <w:r>
        <w:t>ПРЕДОСТАВЛЕНИЯ ТЕРРИТОРИАЛЬНЫМИ ОТРАСЛЕВЫМИ</w:t>
      </w:r>
    </w:p>
    <w:p w:rsidR="00771110" w:rsidRDefault="00771110">
      <w:pPr>
        <w:pStyle w:val="ConsPlusTitle"/>
        <w:jc w:val="center"/>
      </w:pPr>
      <w:r>
        <w:t>ИСПОЛНИТЕЛЬНЫМИ ОРГАНАМИ ГОСУДАРСТВЕННОЙ ВЛАСТИ</w:t>
      </w:r>
    </w:p>
    <w:p w:rsidR="00771110" w:rsidRDefault="00771110">
      <w:pPr>
        <w:pStyle w:val="ConsPlusTitle"/>
        <w:jc w:val="center"/>
      </w:pPr>
      <w:r>
        <w:t>СВЕРДЛОВСКОЙ ОБЛАСТИ - УПРАВЛЕНИЯМИ СОЦИАЛЬНОЙ ПОЛИТИКИ</w:t>
      </w:r>
    </w:p>
    <w:p w:rsidR="00771110" w:rsidRDefault="00771110">
      <w:pPr>
        <w:pStyle w:val="ConsPlusTitle"/>
        <w:jc w:val="center"/>
      </w:pPr>
      <w:r>
        <w:t>МИНИСТЕРСТВА СОЦИАЛЬНОЙ ПОЛИТИКИ СВЕРДЛОВСКОЙ ОБЛАСТИ</w:t>
      </w:r>
    </w:p>
    <w:p w:rsidR="00771110" w:rsidRDefault="00771110">
      <w:pPr>
        <w:pStyle w:val="ConsPlusTitle"/>
        <w:jc w:val="center"/>
      </w:pPr>
      <w:r>
        <w:t>ГОСУДАРСТВЕННОЙ УСЛУГИ "ВЫДАЧА СПРАВКИ О СРЕДНЕДУШЕВОМ</w:t>
      </w:r>
    </w:p>
    <w:p w:rsidR="00771110" w:rsidRDefault="00771110">
      <w:pPr>
        <w:pStyle w:val="ConsPlusTitle"/>
        <w:jc w:val="center"/>
      </w:pPr>
      <w:r>
        <w:lastRenderedPageBreak/>
        <w:t>ДОХОДЕ СЕМЬИ ДЛЯ ПРЕДОСТАВЛЕНИЯ БЕСПЛАТНОГО ПИТАНИЯ</w:t>
      </w:r>
    </w:p>
    <w:p w:rsidR="00771110" w:rsidRDefault="00771110">
      <w:pPr>
        <w:pStyle w:val="ConsPlusTitle"/>
        <w:jc w:val="center"/>
      </w:pPr>
      <w:r>
        <w:t>(ЗАВТРАК ИЛИ ОБЕД) ДЕТЯМ ИЗ СЕМЕЙ, ИМЕЮЩИХ СРЕДНЕДУШЕВОЙ</w:t>
      </w:r>
    </w:p>
    <w:p w:rsidR="00771110" w:rsidRDefault="00771110">
      <w:pPr>
        <w:pStyle w:val="ConsPlusTitle"/>
        <w:jc w:val="center"/>
      </w:pPr>
      <w:r>
        <w:t>ДОХОД НИЖЕ ВЕЛИЧИНЫ ПРОЖИТОЧНОГО МИНИМУМА, УСТАНОВЛЕННОГО</w:t>
      </w:r>
    </w:p>
    <w:p w:rsidR="00771110" w:rsidRDefault="00771110">
      <w:pPr>
        <w:pStyle w:val="ConsPlusTitle"/>
        <w:jc w:val="center"/>
      </w:pPr>
      <w:r>
        <w:t>В СВЕРДЛОВСКОЙ ОБЛАСТИ, ОБУЧАЮЩИМСЯ В ГОСУДАРСТВЕННЫХ</w:t>
      </w:r>
    </w:p>
    <w:p w:rsidR="00771110" w:rsidRDefault="00771110">
      <w:pPr>
        <w:pStyle w:val="ConsPlusTitle"/>
        <w:jc w:val="center"/>
      </w:pPr>
      <w:r>
        <w:t>ОБЩЕОБРАЗОВАТЕЛЬНЫХ ОРГАНИЗАЦИЯХ СВЕРДЛОВСКОЙ ОБЛАСТИ,</w:t>
      </w:r>
    </w:p>
    <w:p w:rsidR="00771110" w:rsidRDefault="00771110">
      <w:pPr>
        <w:pStyle w:val="ConsPlusTitle"/>
        <w:jc w:val="center"/>
      </w:pPr>
      <w:r>
        <w:t>МУНИЦИПАЛЬНЫХ ОБЩЕОБРАЗОВАТЕЛЬНЫХ ОРГАНИЗАЦИЯХ,</w:t>
      </w:r>
    </w:p>
    <w:p w:rsidR="00771110" w:rsidRDefault="00771110">
      <w:pPr>
        <w:pStyle w:val="ConsPlusTitle"/>
        <w:jc w:val="center"/>
      </w:pPr>
      <w:r>
        <w:t>ЧАСТНЫХ ОБЩЕОБРАЗОВАТЕЛЬНЫХ ОРГАНИЗАЦИЯХ И ОБОСОБЛЕННЫХ</w:t>
      </w:r>
    </w:p>
    <w:p w:rsidR="00771110" w:rsidRDefault="00771110">
      <w:pPr>
        <w:pStyle w:val="ConsPlusTitle"/>
        <w:jc w:val="center"/>
      </w:pPr>
      <w:r>
        <w:t>СТРУКТУРНЫХ ПОДРАЗДЕЛЕНИЯХ ГОСУДАРСТВЕННЫХ ОБРАЗОВАТЕЛЬНЫХ</w:t>
      </w:r>
    </w:p>
    <w:p w:rsidR="00771110" w:rsidRDefault="00771110">
      <w:pPr>
        <w:pStyle w:val="ConsPlusTitle"/>
        <w:jc w:val="center"/>
      </w:pPr>
      <w:r>
        <w:t>ОРГАНИЗАЦИЙ СВЕРДЛОВСКОЙ ОБЛАСТИ ПО ИМЕЮЩИМ ГОСУДАРСТВЕННУЮ</w:t>
      </w:r>
    </w:p>
    <w:p w:rsidR="00771110" w:rsidRDefault="00771110">
      <w:pPr>
        <w:pStyle w:val="ConsPlusTitle"/>
        <w:jc w:val="center"/>
      </w:pPr>
      <w:r>
        <w:t>АККРЕДИТАЦИЮ ОСНОВНЫМ ОБЩЕОБРАЗОВАТЕЛЬНЫМ ПРОГРАММАМ,</w:t>
      </w:r>
    </w:p>
    <w:p w:rsidR="00771110" w:rsidRDefault="00771110">
      <w:pPr>
        <w:pStyle w:val="ConsPlusTitle"/>
        <w:jc w:val="center"/>
      </w:pPr>
      <w:r>
        <w:t>А ТАКЖЕ ОБУЧАЮЩИМСЯ ПО ОЧНОЙ ФОРМЕ ОБУЧЕНИЯ</w:t>
      </w:r>
    </w:p>
    <w:p w:rsidR="00771110" w:rsidRDefault="00771110">
      <w:pPr>
        <w:pStyle w:val="ConsPlusTitle"/>
        <w:jc w:val="center"/>
      </w:pPr>
      <w:r>
        <w:t>В ГОСУДАРСТВЕННЫХ ПРОФЕССИОНАЛЬНЫХ ОБРАЗОВАТЕЛЬНЫХ</w:t>
      </w:r>
    </w:p>
    <w:p w:rsidR="00771110" w:rsidRDefault="00771110">
      <w:pPr>
        <w:pStyle w:val="ConsPlusTitle"/>
        <w:jc w:val="center"/>
      </w:pPr>
      <w:r>
        <w:t>ОРГАНИЗАЦИЯХ СВЕРДЛОВСКОЙ ОБЛАСТИ, РЕАЛИЗУЮЩИХ</w:t>
      </w:r>
    </w:p>
    <w:p w:rsidR="00771110" w:rsidRDefault="00771110">
      <w:pPr>
        <w:pStyle w:val="ConsPlusTitle"/>
        <w:jc w:val="center"/>
      </w:pPr>
      <w:r>
        <w:t>ОБРАЗОВАТЕЛЬНЫЕ ПРОГРАММЫ СРЕДНЕГО ПРОФЕССИОНАЛЬНОГО</w:t>
      </w:r>
    </w:p>
    <w:p w:rsidR="00771110" w:rsidRDefault="00771110">
      <w:pPr>
        <w:pStyle w:val="ConsPlusTitle"/>
        <w:jc w:val="center"/>
      </w:pPr>
      <w:r>
        <w:t>ОБРАЗОВАНИЯ В СФЕРЕ ИСКУССТВ, И ОБОСОБЛЕННЫХ СТРУКТУРНЫХ</w:t>
      </w:r>
    </w:p>
    <w:p w:rsidR="00771110" w:rsidRDefault="00771110">
      <w:pPr>
        <w:pStyle w:val="ConsPlusTitle"/>
        <w:jc w:val="center"/>
      </w:pPr>
      <w:r>
        <w:t>ПОДРАЗДЕЛЕНИЯХ ТАКИХ ГОСУДАРСТВЕННЫХ ПРОФЕССИОНАЛЬНЫХ</w:t>
      </w:r>
    </w:p>
    <w:p w:rsidR="00771110" w:rsidRDefault="00771110">
      <w:pPr>
        <w:pStyle w:val="ConsPlusTitle"/>
        <w:jc w:val="center"/>
      </w:pPr>
      <w:r>
        <w:t>ОБРАЗОВАТЕЛЬНЫХ ОРГАНИЗАЦИЙ СВЕРДЛОВСКОЙ ОБЛАСТИ</w:t>
      </w:r>
    </w:p>
    <w:p w:rsidR="00771110" w:rsidRDefault="00771110">
      <w:pPr>
        <w:pStyle w:val="ConsPlusTitle"/>
        <w:jc w:val="center"/>
      </w:pPr>
      <w:r>
        <w:t>ПО ОСНОВНЫМ ОБЩЕОБРАЗОВАТЕЛЬНЫМ ПРОГРАММАМ И</w:t>
      </w:r>
    </w:p>
    <w:p w:rsidR="00771110" w:rsidRDefault="00771110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771110" w:rsidRDefault="00771110">
      <w:pPr>
        <w:pStyle w:val="ConsPlusTitle"/>
        <w:jc w:val="center"/>
      </w:pPr>
      <w:r>
        <w:t>ОБРАЗОВАНИЯ В СФЕРЕ ИСКУССТВ, ИНТЕГРИРОВАННЫМ</w:t>
      </w:r>
    </w:p>
    <w:p w:rsidR="00771110" w:rsidRDefault="00771110">
      <w:pPr>
        <w:pStyle w:val="ConsPlusTitle"/>
        <w:jc w:val="center"/>
      </w:pPr>
      <w:r>
        <w:t>С ОБРАЗОВАТЕЛЬНЫМИ ПРОГРАММАМИ ОСНОВНОГО ОБЩЕГО</w:t>
      </w:r>
    </w:p>
    <w:p w:rsidR="00771110" w:rsidRDefault="00771110">
      <w:pPr>
        <w:pStyle w:val="ConsPlusTitle"/>
        <w:jc w:val="center"/>
      </w:pPr>
      <w:r>
        <w:t>И СРЕДНЕГО ОБЩЕГО ОБРАЗОВАНИЯ"</w:t>
      </w:r>
    </w:p>
    <w:p w:rsidR="00771110" w:rsidRDefault="00771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1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110" w:rsidRDefault="00771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110" w:rsidRDefault="007711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политики Свердловской области</w:t>
            </w:r>
          </w:p>
          <w:p w:rsidR="00771110" w:rsidRDefault="00771110">
            <w:pPr>
              <w:pStyle w:val="ConsPlusNormal"/>
              <w:jc w:val="center"/>
            </w:pPr>
            <w:r>
              <w:rPr>
                <w:color w:val="392C69"/>
              </w:rPr>
              <w:t>от 19.02.2020 N 106)</w:t>
            </w:r>
          </w:p>
        </w:tc>
      </w:tr>
    </w:tbl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1"/>
      </w:pPr>
      <w:r>
        <w:t>Раздел 1. ОБЩИЕ ПОЛОЖЕНИЯ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ПРЕДМЕТ РЕГУЛИРОВАНИЯ РЕГЛАМЕНТА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1. Административный регламент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"Выдача справки о среднедушевом доходе семьи для предоставления бесплатного питания (завтрак или обед) детям из семей, имеющих среднедушевой доход ниже величины прожиточного минимума, установленного в Свердловской области, обучающимся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обучающимся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образования" (далее - регламент) устанавливает порядок и стандарт предоставления государственной услуги по выдаче справки о среднедушевом доходе семьи для предоставления бесплатного питания (завтрак или обед) детям из семей, имеющих среднедушевой доход ниже величины прожиточного </w:t>
      </w:r>
      <w:hyperlink r:id="rId20" w:history="1">
        <w:r>
          <w:rPr>
            <w:color w:val="0000FF"/>
          </w:rPr>
          <w:t>минимума</w:t>
        </w:r>
      </w:hyperlink>
      <w:r>
        <w:t xml:space="preserve">, установленного в Свердловской области, обучающимся в государственных общеобразовательных организациях Свердловской области, муниципальных </w:t>
      </w:r>
      <w:r>
        <w:lastRenderedPageBreak/>
        <w:t>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обучающимся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 (далее - государственная услуга, справка),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 - управление социальной политики).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2. Настоящий регламент устанавливает сроки и последовательность административных процедур (действий), осуществляемых управлениями социальной политики в процессе предоставления государственной услуги, порядок взаимодействия между структурными подразделениями управления социальной политики, его должностными лицами, между управлениями социальной политики и заявителями, а также между управлениями социальной политики и иными органами (организациями), участвующими в предоставлении государственной услуги.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КРУГ ЗАЯВИТЕЛЕЙ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3. Заявителями являются родители (законные представители) несовершеннолетних детей, обучающихся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образования, из семей, имеющих среднедушевой доход ниже величины прожиточного </w:t>
      </w:r>
      <w:hyperlink r:id="rId21" w:history="1">
        <w:r>
          <w:rPr>
            <w:color w:val="0000FF"/>
          </w:rPr>
          <w:t>минимума</w:t>
        </w:r>
      </w:hyperlink>
      <w:r>
        <w:t>, установленного в Свердловской области.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771110" w:rsidRDefault="00771110">
      <w:pPr>
        <w:pStyle w:val="ConsPlusTitle"/>
        <w:jc w:val="center"/>
      </w:pPr>
      <w:r>
        <w:t>О ПРЕДОСТАВЛЕНИИ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4. Информирование заявителей по вопросам предоставления государственной услуги, о ходе ее предоставления осуществляется непосредственно государственными гражданскими служащими Свердловской области, замещающими должности государственной гражданской службы Свердловской области (далее - государственные гражданские служащие), в Министерстве социальной политики Свердловской области и управлениях социальной политики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1" w:name="P110"/>
      <w:bookmarkEnd w:id="1"/>
      <w: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</w:t>
      </w:r>
      <w:r>
        <w:lastRenderedPageBreak/>
        <w:t>Свердловской области и 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https://www.gosuslugi.ru/177702/, в региональной государственной информационной системе "Реестр государственных и муниципальных услуг (функций) Свердловской области" (далее - региональный реестр), на официальном сайте Министерства социальной политики Свердловской области в информационно-телекоммуникационной сети "Интернет" (далее - сеть Интернет) по адресу: https://msp.midural.ru/gosudarstvennye-uslugi/perechen-gosudarstvennyh-uslug/gos-usluga-msp-2.html, на официальных сайтах в сети Интернет и информационных стендах управлений социальной политики, а также предоставляется непосредственно государственными гражданскими служащими Министерства социальной политики Свердловской области и управления социальной политики при личном приеме, а также по телефону.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Министерства социальной политики Свердловской области размещена на официальном сайте МФЦ в сети Интернет по адресу: https://mfc66.ru/, а также предоставляется непосредственно работниками МФЦ при личном приеме, а также по телефону.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7. При общении с гражданами (по телефону или лично) государственные гражданские служащие управления социальной политики, Министерства социальной политики Свердловской области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8. Наименование государственной услуги - "Выдача справки о среднедушевом доходе семьи для предоставления бесплатного питания (завтрак или обед) детям из семей, имеющих среднедушевой доход ниже величины прожиточного минимума, установленного в Свердловской области, обучающимся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обучающимся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</w:t>
      </w:r>
      <w:r>
        <w:lastRenderedPageBreak/>
        <w:t>общего образования".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9. Государственная услуга предоставляется управлениями социальной политики.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НАИМЕНОВАНИЕ ОРГАНОВ И ОРГАНИЗАЦИИ, ОБРАЩЕНИЕ В КОТОРЫЕ</w:t>
      </w:r>
    </w:p>
    <w:p w:rsidR="00771110" w:rsidRDefault="00771110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10.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11.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от 14.09.2011 N 1211-ПП).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решение управления социальной политики о предоставлении государственной услуги, оформленное в виде справки, либо решение управления социальной политики об отказе в предоставлении государственной услуги, оформленное в письменном виде на бланке управления социальной политики.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771110" w:rsidRDefault="00771110">
      <w:pPr>
        <w:pStyle w:val="ConsPlusTitle"/>
        <w:jc w:val="center"/>
      </w:pPr>
      <w:r>
        <w:t>С УЧЕТОМ НЕОБХОДИМОСТИ ОБРАЩЕНИЯ В ОРГАНИЗАЦИИ,</w:t>
      </w:r>
    </w:p>
    <w:p w:rsidR="00771110" w:rsidRDefault="00771110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771110" w:rsidRDefault="00771110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771110" w:rsidRDefault="0077111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771110" w:rsidRDefault="00771110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771110" w:rsidRDefault="00771110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771110" w:rsidRDefault="00771110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13. Решение о предоставлении либо об отказе в предоставлении государственной услуги принимается управлением социальной политики в трехдневный срок со дня регистрации </w:t>
      </w:r>
      <w:hyperlink w:anchor="P670" w:history="1">
        <w:r>
          <w:rPr>
            <w:color w:val="0000FF"/>
          </w:rPr>
          <w:t>заявления</w:t>
        </w:r>
      </w:hyperlink>
      <w:r>
        <w:t xml:space="preserve"> о выдаче справки (далее - заявление) (приложение N 1 к настоящему регламенту) и документов, необходимых для предоставления государственной услуги, либо со дня поступления в управление социальной политики сведений о государственной регистрации рождения ребенка, либо со дня представления подлинников или заверенных в установленном порядке копий документов, указанных в </w:t>
      </w:r>
      <w:hyperlink w:anchor="P166" w:history="1">
        <w:r>
          <w:rPr>
            <w:color w:val="0000FF"/>
          </w:rPr>
          <w:t>пункте 15</w:t>
        </w:r>
      </w:hyperlink>
      <w:r>
        <w:t xml:space="preserve"> настоящего регламента, в случае подачи заявления и документов, необходимых для предоставления государственной услуги, в форме электронных документов и использования для их подписания простой электронной подписи. Если для подписания заявления, </w:t>
      </w:r>
      <w:r>
        <w:lastRenderedPageBreak/>
        <w:t>поданного в форме электронного документа, используется усиленная квалифицированная электронная подпись, дополнительного предоставления документов не требуется.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случае подачи заявления и документов в форме электронных документов и использования для подписания документов простой электронной подписи и непредставления подлинников или заверенных в установленном порядке копий документов, необходимых для предоставления государственной услуги, решение об отказе в предоставлении государственной услуги принимается на следующий рабочий день после истечения десяти рабочих дней со дня регистрации заявления в управлении социальной политики. Электронное сообщение об отказе в предоставлении государственной услуги направляется заявителю в течение трех рабочих дней со дня принятия решения.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 учетом обращения заявителя через МФЦ срок предоставления государственной услуги исчисляется с момента поступления заявления в управление социальной политики.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случае подачи заявления и документов, необходимых для предоставления государственной услуги, в управление социальной политики, справка выдается заявителю при его личном обращении в управление социальной политики за оформленной справкой.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случае подачи заявления и документов, необходимых для предоставления государственной услуги, через МФЦ, справка направляется в МФЦ не позднее рабочего дня, следующего за днем ее оформления. Решение об отказе в предоставлении государственной услуги направляется в МФЦ в порядке и в сроки, установленные соглашением о взаимодействии, заключенным между МФЦ и управлением социальной политики.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НОРМАТИВНЫЕ ПРАВОВЫЕ АКТЫ,</w:t>
      </w:r>
    </w:p>
    <w:p w:rsidR="00771110" w:rsidRDefault="00771110">
      <w:pPr>
        <w:pStyle w:val="ConsPlusTitle"/>
        <w:jc w:val="center"/>
      </w:pPr>
      <w:r>
        <w:t>РЕГУЛИРУЮЩИЕ ПРЕДОСТАВЛЕНИЕ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социальной политики Свердловской области в сети Интернет по адресу: https://msp.midural.ru/gosudarstvennye-uslugi/perechen-gosudarstvennyh-uslug/gos-usluga-msp-2.html, в региональном реестре и на Едином портале по адресу: https://www.gosuslugi.ru/177702/, на официальных сайтах управлений социальной политики в сети Интернет.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Министерство социальной политики Свердловской области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реестре, на официальных сайтах управлений социальной политики в сети Интернет.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71110" w:rsidRDefault="0077111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771110" w:rsidRDefault="0077111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771110" w:rsidRDefault="00771110">
      <w:pPr>
        <w:pStyle w:val="ConsPlusTitle"/>
        <w:jc w:val="center"/>
      </w:pPr>
      <w:r>
        <w:t>ГОСУДАРСТВЕННОЙ УСЛУГИ, И УСЛУГ, ЯВЛЯЮЩИХСЯ НЕОБХОДИМЫМИ</w:t>
      </w:r>
    </w:p>
    <w:p w:rsidR="00771110" w:rsidRDefault="00771110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771110" w:rsidRDefault="00771110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771110" w:rsidRDefault="00771110">
      <w:pPr>
        <w:pStyle w:val="ConsPlusTitle"/>
        <w:jc w:val="center"/>
      </w:pPr>
      <w:r>
        <w:t>ЗАЯВИТЕЛЕМ, В ТОМ ЧИСЛЕ В ЭЛЕКТРОННОЙ ФОРМЕ,</w:t>
      </w:r>
    </w:p>
    <w:p w:rsidR="00771110" w:rsidRDefault="00771110">
      <w:pPr>
        <w:pStyle w:val="ConsPlusTitle"/>
        <w:jc w:val="center"/>
      </w:pPr>
      <w:r>
        <w:t>ПОРЯДОК ИХ ПРЕДСТАВЛЕНИЯ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bookmarkStart w:id="2" w:name="P166"/>
      <w:bookmarkEnd w:id="2"/>
      <w:r>
        <w:t>15. Для предоставления государственной услуги заявителем подается в управление социальной политики по месту жительства (по месту пребывания) либо в МФЦ заявление и предъявляется паспорт или иной документ, удостоверяющий личность.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3" w:name="P167"/>
      <w:bookmarkEnd w:id="3"/>
      <w:r>
        <w:t>К заявлению прилагаются следующие документы: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lastRenderedPageBreak/>
        <w:t>1) документы (справки) о доходах родителя (законного представителя) несовершеннолетнего обучающегося и доходах членов его семьи за 3 календарных месяца, предшествующих месяцу обращения;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копия свидетельства о рождении ребенка (в случае государственной регистрации рождения за пределами территории Свердловской области, а с 1 января 2021 года - в случае если данные документы выданы компетентными органами иностранного государства) или паспорта ребенка, достигшего возраста 14 лет;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4) </w:t>
      </w:r>
      <w:hyperlink w:anchor="P874" w:history="1">
        <w:r>
          <w:rPr>
            <w:color w:val="0000FF"/>
          </w:rPr>
          <w:t>заявление</w:t>
        </w:r>
      </w:hyperlink>
      <w:r>
        <w:t xml:space="preserve"> второго родителя ребенка, с которым заявитель состоит в браке (при наличии), о согласии на обработку своих персональных данных (приложение N 2 к настоящему регламенту).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16. В случае если заявителю на день подачи заявления назначено и выплачивается ежемесячное пособие на ребенка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14 декабря 2004 года N 204-ОЗ "О ежемесячном пособии на ребенка", представления документов, указанных в </w:t>
      </w:r>
      <w:hyperlink w:anchor="P167" w:history="1">
        <w:r>
          <w:rPr>
            <w:color w:val="0000FF"/>
          </w:rPr>
          <w:t>части второй пункта 15</w:t>
        </w:r>
      </w:hyperlink>
      <w:r>
        <w:t xml:space="preserve"> настоящего регламента, не требуется.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17. Заявление и документы, необходимые для предоставления государственной услуги, представляются в управление социальной политики посредством личного обращения заявителя либо через МФЦ, а также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18. В случае обращения за предоставлением государственной услуги с использованием информационно-телекоммуникационных технологий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случае если заявление и документы, необходимые для предоставления государственной услуги, поданные в форме электронного документа, подписаны простой электронной подписью, заявителю направляется электронное сообщение о приеме заявления, а также о необходимости представить подлинники или заверенные в установленном порядке копии документов, в течение десяти рабочих дней со дня регистрации заявления.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 согласию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71110" w:rsidRDefault="0077111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771110" w:rsidRDefault="0077111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771110" w:rsidRDefault="00771110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771110" w:rsidRDefault="00771110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771110" w:rsidRDefault="00771110">
      <w:pPr>
        <w:pStyle w:val="ConsPlusTitle"/>
        <w:jc w:val="center"/>
      </w:pPr>
      <w:r>
        <w:t>И ИНЫХ ОРГАНОВ, УЧАСТВУЮЩИХ В ПРЕДОСТАВЛЕНИИ ГОСУДАРСТВЕННЫХ</w:t>
      </w:r>
    </w:p>
    <w:p w:rsidR="00771110" w:rsidRDefault="00771110">
      <w:pPr>
        <w:pStyle w:val="ConsPlusTitle"/>
        <w:jc w:val="center"/>
      </w:pPr>
      <w:r>
        <w:t>УСЛУГ, И КОТОРЫЕ ЗАЯВИТЕЛЬ ВПРАВЕ ПРЕДСТАВИТЬ,</w:t>
      </w:r>
    </w:p>
    <w:p w:rsidR="00771110" w:rsidRDefault="00771110">
      <w:pPr>
        <w:pStyle w:val="ConsPlusTitle"/>
        <w:jc w:val="center"/>
      </w:pPr>
      <w:r>
        <w:t>А ТАКЖЕ СПОСОБЫ ИХ ПОЛУЧЕНИЯ ЗАЯВИТЕЛЯМИ, В ТОМ ЧИСЛЕ</w:t>
      </w:r>
    </w:p>
    <w:p w:rsidR="00771110" w:rsidRDefault="00771110">
      <w:pPr>
        <w:pStyle w:val="ConsPlusTitle"/>
        <w:jc w:val="center"/>
      </w:pPr>
      <w:r>
        <w:t>В ЭЛЕКТРОННОЙ ФОРМЕ, ПОРЯДОК ИХ ПРЕДСТАВЛЕНИЯ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bookmarkStart w:id="5" w:name="P188"/>
      <w:bookmarkEnd w:id="5"/>
      <w:r>
        <w:t xml:space="preserve">19. Документами (сведениями), необходимыми для предоставления государственной услуги, </w:t>
      </w:r>
      <w:r>
        <w:lastRenderedPageBreak/>
        <w:t>которые находятся в распоряжении государственных органов, участвующих в предоставлении государственной услуги, являются сведения о государственной регистрации рождения ребенка, если государственная регистрация рождения ребенка осуществлялась на территории Свердловской области, а с 1 января 2021 года - в случае, если государственная регистрация рождения ребенка производилась на территории Российской Федерации.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содержащие сведения, указанные в </w:t>
      </w:r>
      <w:hyperlink w:anchor="P188" w:history="1">
        <w:r>
          <w:rPr>
            <w:color w:val="0000FF"/>
          </w:rPr>
          <w:t>части первой</w:t>
        </w:r>
      </w:hyperlink>
      <w:r>
        <w:t xml:space="preserve"> настоящего пункта, по собственной инициативе.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Непредставление заявителем документов, необходимых для предоставления государственной услуги,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771110" w:rsidRDefault="00771110">
      <w:pPr>
        <w:pStyle w:val="ConsPlusTitle"/>
        <w:jc w:val="center"/>
      </w:pPr>
      <w:r>
        <w:t>ДОКУМЕНТОВ, ИНФОРМАЦИИ ИЛИ ОСУЩЕСТВЛЕНИЯ ДЕЙСТВИЙ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20. Запрещается требовать от заявителя: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начальника управления социальной политики, </w:t>
      </w:r>
      <w:r>
        <w:lastRenderedPageBreak/>
        <w:t>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представления документов, подтверждающих внесение заявителем платы за предоставление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отказывать в приеме заявления и иных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социальной политики Свердловской области в сети Интернет, на официальных сайтах управлений социальной политики в сети Интернет;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социальной политики Свердловской области в сети Интернет, на официальных сайтах управлений социальной политики в сети Интернет.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71110" w:rsidRDefault="00771110">
      <w:pPr>
        <w:pStyle w:val="ConsPlusTitle"/>
        <w:jc w:val="center"/>
      </w:pPr>
      <w:r>
        <w:t>ДОКУМЕНТОВ, НЕОБХОДИМЫХ ДЛЯ ПРЕДОСТАВЛЕНИЯ</w:t>
      </w:r>
    </w:p>
    <w:p w:rsidR="00771110" w:rsidRDefault="00771110">
      <w:pPr>
        <w:pStyle w:val="ConsPlusTitle"/>
        <w:jc w:val="center"/>
      </w:pPr>
      <w:r>
        <w:t>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bookmarkStart w:id="6" w:name="P212"/>
      <w:bookmarkEnd w:id="6"/>
      <w:r>
        <w:t>21. Основаниями для отказа в приеме заявления и документов, необходимых для предоставления государственной услуги, являются случаи: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если заявление подано лицом, не имеющим на это полномочий;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2) если к заявлению не приложены документы, указанные в </w:t>
      </w:r>
      <w:hyperlink w:anchor="P166" w:history="1">
        <w:r>
          <w:rPr>
            <w:color w:val="0000FF"/>
          </w:rPr>
          <w:t>пункте 15</w:t>
        </w:r>
      </w:hyperlink>
      <w:r>
        <w:t xml:space="preserve"> настоящего регламента;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если заявление и документы, направленные в форме электронных документов, не подписаны простой электронной подписью или усиленной квалифицированной электронной подписью;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если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71110" w:rsidRDefault="00771110">
      <w:pPr>
        <w:pStyle w:val="ConsPlusTitle"/>
        <w:jc w:val="center"/>
      </w:pPr>
      <w:r>
        <w:t>ИЛИ ОТКАЗА В ПРЕДОСТАВЛЕНИИ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22. Основания для приостановления в предоставлении государственной услуги отсутствуют.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В предоставлении государственной услуги отказывается, если в течение десяти рабочих дней со дня регистрации заявления и документов, необходимых для предоставления государственной услуги, поданных в управление социальной политики в форме электронных документов и подписанных простой электронной подписью, заявителем не представлены подлинники или заверенные в установленном порядке копии документов, указанных в </w:t>
      </w:r>
      <w:hyperlink w:anchor="P166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71110" w:rsidRDefault="0077111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71110" w:rsidRDefault="00771110">
      <w:pPr>
        <w:pStyle w:val="ConsPlusTitle"/>
        <w:jc w:val="center"/>
      </w:pPr>
      <w:r>
        <w:t>В ТОМ ЧИСЛЕ СВЕДЕНИЯ О ДОКУМЕНТЕ (ДОКУМЕНТАХ),</w:t>
      </w:r>
    </w:p>
    <w:p w:rsidR="00771110" w:rsidRDefault="00771110">
      <w:pPr>
        <w:pStyle w:val="ConsPlusTitle"/>
        <w:jc w:val="center"/>
      </w:pPr>
      <w:r>
        <w:lastRenderedPageBreak/>
        <w:t>ВЫДАВАЕМОМ (ВЫДАВАЕМЫХ) ОРГАНИЗАЦИЯМИ, УЧАСТВУЮЩИМИ</w:t>
      </w:r>
    </w:p>
    <w:p w:rsidR="00771110" w:rsidRDefault="00771110">
      <w:pPr>
        <w:pStyle w:val="ConsPlusTitle"/>
        <w:jc w:val="center"/>
      </w:pPr>
      <w:r>
        <w:t>В ПРЕДОСТАВЛЕНИИ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bookmarkStart w:id="7" w:name="P230"/>
      <w:bookmarkEnd w:id="7"/>
      <w:r>
        <w:t xml:space="preserve">23. Перечнем услуг, которые являются необходимыми и обязательными для предоставления государственной услуги, утвержденным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1211-ПП, предусмотрена 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771110" w:rsidRDefault="00771110">
      <w:pPr>
        <w:pStyle w:val="ConsPlusTitle"/>
        <w:jc w:val="center"/>
      </w:pPr>
      <w:r>
        <w:t>ИЛИ ИНОЙ ПЛАТЫ, ВЗИМАЕМОЙ ЗА ПРЕДОСТАВЛЕНИЕ</w:t>
      </w:r>
    </w:p>
    <w:p w:rsidR="00771110" w:rsidRDefault="00771110">
      <w:pPr>
        <w:pStyle w:val="ConsPlusTitle"/>
        <w:jc w:val="center"/>
      </w:pPr>
      <w:r>
        <w:t>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24. Государственная услуга предоставляется без взимания государственной пошлины или иной платы.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771110" w:rsidRDefault="00771110">
      <w:pPr>
        <w:pStyle w:val="ConsPlusTitle"/>
        <w:jc w:val="center"/>
      </w:pPr>
      <w:r>
        <w:t>УСЛУГ, КОТОРЫЕ ЯВЛЯЮТСЯ НЕОБХОДИМЫМИ И ОБЯЗАТЕЛЬНЫМИ</w:t>
      </w:r>
    </w:p>
    <w:p w:rsidR="00771110" w:rsidRDefault="00771110">
      <w:pPr>
        <w:pStyle w:val="ConsPlusTitle"/>
        <w:jc w:val="center"/>
      </w:pPr>
      <w:r>
        <w:t>ДЛЯ ПРЕДОСТАВЛЕНИЯ ГОСУДАРСТВЕННОЙ УСЛУГИ, ВКЛЮЧАЯ</w:t>
      </w:r>
    </w:p>
    <w:p w:rsidR="00771110" w:rsidRDefault="00771110">
      <w:pPr>
        <w:pStyle w:val="ConsPlusTitle"/>
        <w:jc w:val="center"/>
      </w:pPr>
      <w:r>
        <w:t>ИНФОРМАЦИЮ О МЕТОДИКЕ РАСЧЕТА РАЗМЕРА ТАКОЙ ПЛАТЫ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25. Порядок, размер и основания взимания платы за предоставление услуги, указанной в </w:t>
      </w:r>
      <w:hyperlink w:anchor="P230" w:history="1">
        <w:r>
          <w:rPr>
            <w:color w:val="0000FF"/>
          </w:rPr>
          <w:t>пункте 23</w:t>
        </w:r>
      </w:hyperlink>
      <w:r>
        <w:t xml:space="preserve"> настоящего регламента, не предусмотрены.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771110" w:rsidRDefault="00771110">
      <w:pPr>
        <w:pStyle w:val="ConsPlusTitle"/>
        <w:jc w:val="center"/>
      </w:pPr>
      <w:r>
        <w:t>О ПРЕДОСТАВЛЕНИИ ГОСУДАРСТВЕННОЙ УСЛУГИ, УСЛУГИ,</w:t>
      </w:r>
    </w:p>
    <w:p w:rsidR="00771110" w:rsidRDefault="0077111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71110" w:rsidRDefault="00771110">
      <w:pPr>
        <w:pStyle w:val="ConsPlusTitle"/>
        <w:jc w:val="center"/>
      </w:pPr>
      <w:r>
        <w:t>ГОСУДАРСТВЕННОЙ УСЛУГИ, И ПРИ ПОЛУЧЕНИИ РЕЗУЛЬТАТА</w:t>
      </w:r>
    </w:p>
    <w:p w:rsidR="00771110" w:rsidRDefault="00771110">
      <w:pPr>
        <w:pStyle w:val="ConsPlusTitle"/>
        <w:jc w:val="center"/>
      </w:pPr>
      <w:r>
        <w:t>ПРЕДОСТАВЛЕНИЯ ТАКИХ УСЛУГ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26. Максимальный срок ожидания в очереди при подаче заявления и при получении справки в управлении социальной политики не должен превышать пятнадцати минут.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При обращении заявителя в МФЦ срок ожидания в очереди при подаче заявления и при получении результата предоставления государственной услуги также не должен превышать пятнадцати минут.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СРОК И ПОРЯДОК РЕГИСТРАЦИИ ЗАЯВЛЕНИЯ О ПРЕДОСТАВЛЕНИИ</w:t>
      </w:r>
    </w:p>
    <w:p w:rsidR="00771110" w:rsidRDefault="00771110">
      <w:pPr>
        <w:pStyle w:val="ConsPlusTitle"/>
        <w:jc w:val="center"/>
      </w:pPr>
      <w:r>
        <w:t>ГОСУДАРСТВЕННОЙ УСЛУГИ И УСЛУГИ, ПРЕДОСТАВЛЯЕМОЙ</w:t>
      </w:r>
    </w:p>
    <w:p w:rsidR="00771110" w:rsidRDefault="00771110">
      <w:pPr>
        <w:pStyle w:val="ConsPlusTitle"/>
        <w:jc w:val="center"/>
      </w:pPr>
      <w:r>
        <w:t>ОРГАНИЗАЦИЕЙ, УЧАСТВУЮЩЕЙ В ПРЕДОСТАВЛЕНИИ</w:t>
      </w:r>
    </w:p>
    <w:p w:rsidR="00771110" w:rsidRDefault="0077111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27. Регистрация заявления и документов, необходимых для предоставления государственной услуги, при отсутствии оснований для отказа в их принятии, осуществляется управлением социальной политики: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день подачи заявления и документов, необходимых для предоставления государственной услуги, в управление социальной политики;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в день поступления заявления и документов, необходимых для предоставления государственной услуги, в управление социальной политики из МФЦ, в том числе направленных </w:t>
      </w:r>
      <w:r>
        <w:lastRenderedPageBreak/>
        <w:t>МФЦ в электронной форме (интеграция информационных систем);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день направления электронного сообщения о принятии заявления и документов, необходимых для предоставления государственной услуги, при их поступлении в управление социальной политики с использованием информационно-телекоммуникационных технологий.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случае если заявление и документы, необходимые для предоставления государственной услуги, поданы в электронной форме, управление социальной политики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28. Регистрация заявления и документов, необходимых для предоставления государственной услуги, осуществляется в порядке, предусмотренном </w:t>
      </w:r>
      <w:hyperlink w:anchor="P379" w:history="1">
        <w:r>
          <w:rPr>
            <w:color w:val="0000FF"/>
          </w:rPr>
          <w:t>пунктом 44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71110" w:rsidRDefault="00771110">
      <w:pPr>
        <w:pStyle w:val="ConsPlusTitle"/>
        <w:jc w:val="center"/>
      </w:pPr>
      <w:r>
        <w:t>ГОСУДАРСТВЕННАЯ УСЛУГА, К ЗАЛУ ОЖИДАНИЯ, МЕСТАМ</w:t>
      </w:r>
    </w:p>
    <w:p w:rsidR="00771110" w:rsidRDefault="0077111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771110" w:rsidRDefault="0077111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771110" w:rsidRDefault="00771110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771110" w:rsidRDefault="00771110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771110" w:rsidRDefault="00771110">
      <w:pPr>
        <w:pStyle w:val="ConsPlusTitle"/>
        <w:jc w:val="center"/>
      </w:pPr>
      <w:r>
        <w:t>ТЕКСТОВОЙ И МУЛЬТИМЕДИЙНОЙ ИНФОРМАЦИИ О ПОРЯДКЕ</w:t>
      </w:r>
    </w:p>
    <w:p w:rsidR="00771110" w:rsidRDefault="00771110">
      <w:pPr>
        <w:pStyle w:val="ConsPlusTitle"/>
        <w:jc w:val="center"/>
      </w:pPr>
      <w:r>
        <w:t>ПРЕДОСТАВЛЕНИЯ ГОСУДАРСТВЕННОЙ УСЛУГИ, В ТОМ ЧИСЛЕ</w:t>
      </w:r>
    </w:p>
    <w:p w:rsidR="00771110" w:rsidRDefault="00771110">
      <w:pPr>
        <w:pStyle w:val="ConsPlusTitle"/>
        <w:jc w:val="center"/>
      </w:pPr>
      <w:r>
        <w:t>К ОБЕСПЕЧЕНИЮ ДОСТУПНОСТИ ДЛЯ ИНВАЛИДОВ УКАЗАННЫХ ОБЪЕКТОВ</w:t>
      </w:r>
    </w:p>
    <w:p w:rsidR="00771110" w:rsidRDefault="0077111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771110" w:rsidRDefault="00771110">
      <w:pPr>
        <w:pStyle w:val="ConsPlusTitle"/>
        <w:jc w:val="center"/>
      </w:pPr>
      <w:r>
        <w:t>И ЗАКОНОДАТЕЛЬСТВОМ СВЕРДЛОВСКОЙ ОБЛАСТИ</w:t>
      </w:r>
    </w:p>
    <w:p w:rsidR="00771110" w:rsidRDefault="00771110">
      <w:pPr>
        <w:pStyle w:val="ConsPlusTitle"/>
        <w:jc w:val="center"/>
      </w:pPr>
      <w:r>
        <w:t>О СОЦИАЛЬНОЙ ЗАЩИТЕ ИНВАЛИДОВ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29. В помещениях, в которых предоставляется государственная услуга, обеспечивается: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государственную услугу, ассистивных и вспомогательных технологий, а также сменного кресла-коляски;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</w:t>
      </w:r>
      <w:r>
        <w:lastRenderedPageBreak/>
        <w:t>текстовой и графической информации знаками, выполненными рельефно-точечным шрифтом Брайля и на контрастном фоне;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110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771110" w:rsidRDefault="00771110">
      <w:pPr>
        <w:pStyle w:val="ConsPlusTitle"/>
        <w:jc w:val="center"/>
      </w:pPr>
      <w:r>
        <w:t>В ТОМ ЧИСЛЕ КОЛИЧЕСТВО ВЗАИМОДЕЙСТВИЙ ЗАЯВИТЕЛЯ</w:t>
      </w:r>
    </w:p>
    <w:p w:rsidR="00771110" w:rsidRDefault="00771110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771110" w:rsidRDefault="0077111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71110" w:rsidRDefault="0077111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771110" w:rsidRDefault="0077111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771110" w:rsidRDefault="0077111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71110" w:rsidRDefault="00771110">
      <w:pPr>
        <w:pStyle w:val="ConsPlusTitle"/>
        <w:jc w:val="center"/>
      </w:pPr>
      <w:r>
        <w:t>ГОСУДАРСТВЕННОЙ УСЛУГИ В МФЦ (В ТОМ ЧИСЛЕ В ПОЛНОМ ОБЪЕМЕ),</w:t>
      </w:r>
    </w:p>
    <w:p w:rsidR="00771110" w:rsidRDefault="00771110">
      <w:pPr>
        <w:pStyle w:val="ConsPlusTitle"/>
        <w:jc w:val="center"/>
      </w:pPr>
      <w:r>
        <w:t>В ЛЮБОМ ТЕРРИТОРИАЛЬНОМ ПОДРАЗДЕЛЕНИИ ОРГАНА,</w:t>
      </w:r>
    </w:p>
    <w:p w:rsidR="00771110" w:rsidRDefault="00771110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:rsidR="00771110" w:rsidRDefault="00771110">
      <w:pPr>
        <w:pStyle w:val="ConsPlusTitle"/>
        <w:jc w:val="center"/>
      </w:pPr>
      <w:r>
        <w:t>(ЭКСТЕРРИТОРИАЛЬНЫЙ ПРИНЦИП), ПОСРЕДСТВОМ ЗАПРОСА</w:t>
      </w:r>
    </w:p>
    <w:p w:rsidR="00771110" w:rsidRDefault="00771110">
      <w:pPr>
        <w:pStyle w:val="ConsPlusTitle"/>
        <w:jc w:val="center"/>
      </w:pPr>
      <w:r>
        <w:t>О ПРЕДОСТАВЛЕНИИ НЕСКОЛЬКИХ ГОСУДАРСТВЕННЫХ</w:t>
      </w:r>
    </w:p>
    <w:p w:rsidR="00771110" w:rsidRDefault="00771110">
      <w:pPr>
        <w:pStyle w:val="ConsPlusTitle"/>
        <w:jc w:val="center"/>
      </w:pPr>
      <w:r>
        <w:t>И (ИЛИ) МУНИЦИПАЛЬНЫХ УСЛУГ В МФЦ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30. Показателями доступности и качества предоставления государственной услуги являются: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возможность обращения за предоставлением государственной услуги через МФЦ;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- комплексный запрос);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4) возможность обращения за предоставлением государственной услуги по экстерриториальному принципу через МФЦ при наличии технической возможности передачи документов из МФЦ в управление социальной политики в электронном виде (интеграция </w:t>
      </w:r>
      <w:r>
        <w:lastRenderedPageBreak/>
        <w:t>информационных систем).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31. Возможность предоставления государственной услуги в МФЦ в полном объеме, а также возможность получения государственной услуги в любом управлении социальной политики по выбору заявителя не предусмотрена.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32. При предоставлении государственной услуги взаимодействие заявителя с должностным лицом управления социальной политики осуществляется в следующих случаях: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выдача справки.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каждом случае заявитель взаимодействует с должностным лицом управления социальной политики один раз.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должностным лицом управления социальной политики при предоставлении государственной услуги не должна превышать 15 минут.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71110" w:rsidRDefault="00771110">
      <w:pPr>
        <w:pStyle w:val="ConsPlusTitle"/>
        <w:jc w:val="center"/>
      </w:pPr>
      <w:r>
        <w:t>ПРЕДОСТАВЛЕНИЯ ГОСУДАРСТВЕННОЙ УСЛУГИ В МФЦ, ОСОБЕННОСТИ</w:t>
      </w:r>
    </w:p>
    <w:p w:rsidR="00771110" w:rsidRDefault="00771110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771110" w:rsidRDefault="00771110">
      <w:pPr>
        <w:pStyle w:val="ConsPlusTitle"/>
        <w:jc w:val="center"/>
      </w:pPr>
      <w:r>
        <w:t>ПРИНЦИПУ И ОСОБЕННОСТИ ПРЕДОСТАВЛЕНИЯ ГОСУДАРСТВЕННОЙ УСЛУГИ</w:t>
      </w:r>
    </w:p>
    <w:p w:rsidR="00771110" w:rsidRDefault="00771110">
      <w:pPr>
        <w:pStyle w:val="ConsPlusTitle"/>
        <w:jc w:val="center"/>
      </w:pPr>
      <w:r>
        <w:t>В ЭЛЕКТРОННОЙ ФОРМЕ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33. Обращение за предоставлением государственной услуги может осуществляться по экстерриториальному принципу через МФЦ при наличии технической возможности передачи документов из МФЦ в управление социальной политики в электронном виде (интеграция информационных систем).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771110" w:rsidRDefault="0077111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71110" w:rsidRDefault="00771110">
      <w:pPr>
        <w:pStyle w:val="ConsPlusTitle"/>
        <w:jc w:val="center"/>
      </w:pPr>
      <w:r>
        <w:t>ИХ ВЫПОЛНЕНИЯ, В ТОМ ЧИСЛЕ ОСОБЕННОСТИ ВЫПОЛНЕНИЯ</w:t>
      </w:r>
    </w:p>
    <w:p w:rsidR="00771110" w:rsidRDefault="0077111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71110" w:rsidRDefault="00771110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771110" w:rsidRDefault="00771110">
      <w:pPr>
        <w:pStyle w:val="ConsPlusTitle"/>
        <w:jc w:val="center"/>
      </w:pPr>
      <w:r>
        <w:t>(ДЕЙСТВИЙ) В МФЦ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35. Перечень административных процедур в управлении социальной политики по предоставлению заявителю государственной услуги включает в себя: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 в государственные органы (организации), участвующие в предоставлении государственной услуги, и (или) получение сведений посредством ЕГР ЗАГС;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рассмотрение заявления и документов, необходимых для предоставления государственной услуги, оформление справки либо принятие решения об отказе в предоставлении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lastRenderedPageBreak/>
        <w:t>4) выдача справки или направление решения об отказе в предоставлении государственной услуги заявителю.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36. 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запись на прием в управление социальной политики для подачи заявления с использованием Единого портала, официального сайта управления социальной политики в сети Интернет не предусмотрена;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формирование заявления;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прием и 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5) получение заявителем сведений о ходе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6) взаимодействие управления социальной политики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7) направление заявителю справки либо решения об отказе в предоставлении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8) осуществление оценки качества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37. Перечень административных процедур по предоставлению государственной услуги, выполняемых МФЦ, включает в себя: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информирование заявителей о порядке и ходе предоставления государственной услуги в МФЦ,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выдача заявителю справки либо решения об отказе в предоставлении государственной услуги, направленных в МФЦ по результатам предоставления государственной услуги управлением социальной политики;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5) предоставление государственной услуги посредством комплексного запроса.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ПРИЕМ ЗАЯВЛЕНИЯ И ДОКУМЕНТОВ, НЕОБХОДИМЫХ ДЛЯ ПРЕДОСТАВЛЕНИЯ</w:t>
      </w:r>
    </w:p>
    <w:p w:rsidR="00771110" w:rsidRDefault="00771110">
      <w:pPr>
        <w:pStyle w:val="ConsPlusTitle"/>
        <w:jc w:val="center"/>
      </w:pPr>
      <w:r>
        <w:t>ГОСУДАРСТВЕННОЙ УСЛУГИ, ИХ ПЕРВИЧНАЯ ПРОВЕРКА И РЕГИСТРАЦИЯ</w:t>
      </w:r>
    </w:p>
    <w:p w:rsidR="00771110" w:rsidRDefault="00771110">
      <w:pPr>
        <w:pStyle w:val="ConsPlusTitle"/>
        <w:jc w:val="center"/>
      </w:pPr>
      <w:r>
        <w:t>ЛИБО ОТКАЗ В ПРИЕМЕ ЗАЯВЛЕНИЯ И ДОКУМЕНТОВ, НЕОБХОДИМЫХ</w:t>
      </w:r>
    </w:p>
    <w:p w:rsidR="00771110" w:rsidRDefault="00771110">
      <w:pPr>
        <w:pStyle w:val="ConsPlusTitle"/>
        <w:jc w:val="center"/>
      </w:pPr>
      <w:r>
        <w:t>ДЛЯ ПРЕДОСТАВЛЕНИЯ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lastRenderedPageBreak/>
        <w:t>38. 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в управление социальной политики из МФЦ (в том числе в электронной форме при интеграции информационных систем), в электронной форме.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39. В состав административной процедуры входят следующие административные действия: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прием и первичная проверка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40. Ответственным за выполнение административного действия "Прием и первичная проверка заявления и документов, необходимых для предоставления государственной услуги" является должностное лицо управления социальной политики, которое определяется в соответствии с должностным регламентом государственных гражданских служащих.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41. Должностное лицо управления социальной политики, ответственное за выполнение административного действия "Прием и первичная проверка заявления и документов, необходимых для предоставления государственной услуги":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2) проверяет по базе получателей социальных выплат Свердловской области факт получения назначенного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14 декабря 2004 года N 204-ОЗ "О ежемесячном пособии на ребенка" ежемесячного пособия на ребенка, в отношении которого заявитель обращается за получением справки, что свидетельствует своей подписью;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принимает оригиналы документов и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</w:t>
      </w:r>
      <w:hyperlink w:anchor="P475" w:history="1">
        <w:r>
          <w:rPr>
            <w:color w:val="0000FF"/>
          </w:rPr>
          <w:t>пунктом 77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42. Максимальный срок выполнения административного действия "Прием и первичная проверка заявления и документов, необходимых для предоставления государственной услуги" составляет 10 минут.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43. Ответственным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 является должностное лицо управления социальной политики, которое определяется в соответствии с </w:t>
      </w:r>
      <w:r>
        <w:lastRenderedPageBreak/>
        <w:t>должностными регламентами государственных гражданских служащих.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8" w:name="P379"/>
      <w:bookmarkEnd w:id="8"/>
      <w:r>
        <w:t>44. Должностное лицо управления социальной политики, ответственное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1)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212" w:history="1">
        <w:r>
          <w:rPr>
            <w:color w:val="0000FF"/>
          </w:rPr>
          <w:t>пункте 21</w:t>
        </w:r>
      </w:hyperlink>
      <w:r>
        <w:t xml:space="preserve"> настоящего регламента, отказывает в приеме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2) регистрирует заявление в </w:t>
      </w:r>
      <w:hyperlink w:anchor="P997" w:history="1">
        <w:r>
          <w:rPr>
            <w:color w:val="0000FF"/>
          </w:rPr>
          <w:t>Журнале</w:t>
        </w:r>
      </w:hyperlink>
      <w:r>
        <w:t xml:space="preserve"> регистрации выдачи справок о среднедушевом доходе семьи для предоставления бесплатного питания (завтрак или обед) детям из семей, имеющих среднедушевой доход ниже величины прожиточного минимума, установленного в Свердловской области, обучающимся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обучающимся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 (далее - Журнал) (приложение N 3 к настоящему регламенту) в день подачи заявления заявителем лично, либо в день поступления заявления из МФЦ, либо не позднее рабочего дня, следующего за днем поступления заявления в управление социальной политики, направленного с использованием информационно-телекоммуникационных технологий;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в случае личного обращения заявителя выдает расписку-уведомление, в которой указывается количество принятых документов, регистрационный номер заявления, фамилия и подпись должностного лица управления социальной политики, принявшего заявление, а в случае принятия заявления в электронной форме - направляет заявителю электронное сообщение о его принятии не позднее рабочего дня, следующего за днем подачи заявления.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заявления и документов, необходимых для предоставления государственной услуги, через МФЦ)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45. Максимальный срок выполнения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в случае личного обращения заявителя не может превышать пять минут;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в случае подачи заявления и документов, необходимых для предоставления государственной услуги, через МФЦ, не может превышать одного рабочего дня поступления заявления и документов, необходимых для предоставления государственной услуги, в управление социальной политики;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3) в случае подачи заявления и документов, направленных в форме электронных документов, </w:t>
      </w:r>
      <w:r>
        <w:lastRenderedPageBreak/>
        <w:t>не может превышать одного рабочего дня, следующего за днем подачи заявления и документов, необходимых для предоставления государственной услуги, в управление социальной политики.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46. 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в том числе через МФЦ, либо день их направления в управление социальной политики в форме электронных документов.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47. 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Критерием принятия решения по отказу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48. 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49. 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 документов, необходимых для предоставления государственной услуги, - 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управлением социальной политики.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771110" w:rsidRDefault="00771110">
      <w:pPr>
        <w:pStyle w:val="ConsPlusTitle"/>
        <w:jc w:val="center"/>
      </w:pPr>
      <w:r>
        <w:t>В ГОСУДАРСТВЕННЫЕ ОРГАНЫ (ОРГАНИЗАЦИИ),</w:t>
      </w:r>
    </w:p>
    <w:p w:rsidR="00771110" w:rsidRDefault="00771110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771110" w:rsidRDefault="00771110">
      <w:pPr>
        <w:pStyle w:val="ConsPlusTitle"/>
        <w:jc w:val="center"/>
      </w:pPr>
      <w:r>
        <w:t>И (ИЛИ) ПОЛУЧЕНИЕ СВЕДЕНИЙ ПОСРЕДСТВОМ ЕГР ЗАГС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50. Основанием для начала выполнения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услуги, и непредставление заявителем документов, указанных в </w:t>
      </w:r>
      <w:hyperlink w:anchor="P188" w:history="1">
        <w:r>
          <w:rPr>
            <w:color w:val="0000FF"/>
          </w:rPr>
          <w:t>части первой пункта 19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51. Должностное лицо управления социальной политики, ответственное за выполнение административной процедуры "Формирование и направление межведомственного запроса в государственные органы (организации), участвующие в предоставлении государственной услуги, и (или) получение сведений посредством ЕГР ЗАГС", определяется в соответствии с должностным регламентом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9" w:name="P401"/>
      <w:bookmarkEnd w:id="9"/>
      <w:r>
        <w:t xml:space="preserve">52. Должностное лицо управления социальной политики, ответственное за выполнение административной процедуры "Формирование и направление межведомственного запроса в государственные органы (организации), участвующие в предоставлении государственной услуги, и (или) получение сведений посредством ЕГР ЗАГС", направляет запрос,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взаимодействия, и подключаемых к ней региональных систем межведомственного электронного взаимодействия о предоставлении сведений, указанных в </w:t>
      </w:r>
      <w:hyperlink w:anchor="P188" w:history="1">
        <w:r>
          <w:rPr>
            <w:color w:val="0000FF"/>
          </w:rPr>
          <w:t>части первой пункта 19</w:t>
        </w:r>
      </w:hyperlink>
      <w:r>
        <w:t xml:space="preserve"> настоящего регламента, в органы записи актов гражданского состояния в случае, если запись акта гражданского состояния составлена до 1 октября 2018 года. Получает сведения </w:t>
      </w:r>
      <w:r>
        <w:lastRenderedPageBreak/>
        <w:t>посредством ЕГР ЗАГС, предоставляемые оператором федеральной государственной информационной системы в электронной форме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случае, если запись акта гражданского состояния составлена после 1 октября 2018 года. С 1 января 2021 года получает сведения посредством ЕГР ЗАГС.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53. Максимальный срок выполнения административной процедуры "Формирование и направление межведомственного запроса в государственные органы (организации), участвующие в предоставлении государственной услуги, и (или) получение сведений посредством ЕГР ЗАГС" не может превышать двух рабочих дней со дня приема заявления и документов, необходимых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54. Критерием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</w:t>
      </w:r>
      <w:hyperlink w:anchor="P188" w:history="1">
        <w:r>
          <w:rPr>
            <w:color w:val="0000FF"/>
          </w:rPr>
          <w:t>части первой пункта 19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55. Результатом административной процедуры является направление межведомственного запроса и (или) получение сведений посредством ЕГР ЗАГС.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56. Способом фиксации результата выполнения административной процедуры является присвоение регистрационного номера межведомственному запросу и (или) полученным сведениям посредством ЕГР ЗАГС в порядке, установленном управлением социальной политики.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771110" w:rsidRDefault="00771110">
      <w:pPr>
        <w:pStyle w:val="ConsPlusTitle"/>
        <w:jc w:val="center"/>
      </w:pPr>
      <w:r>
        <w:t>ДЛЯ ПРЕДОСТАВЛЕНИЯ ГОСУДАРСТВЕННОЙ УСЛУГИ, ОФОРМЛЕНИЕ</w:t>
      </w:r>
    </w:p>
    <w:p w:rsidR="00771110" w:rsidRDefault="00771110">
      <w:pPr>
        <w:pStyle w:val="ConsPlusTitle"/>
        <w:jc w:val="center"/>
      </w:pPr>
      <w:r>
        <w:t>СПРАВКИ ЛИБО ПРИНЯТИЕ РЕШЕНИЯ ОБ ОТКАЗЕ В ПРЕДОСТАВЛЕНИИ</w:t>
      </w:r>
    </w:p>
    <w:p w:rsidR="00771110" w:rsidRDefault="00771110">
      <w:pPr>
        <w:pStyle w:val="ConsPlusTitle"/>
        <w:jc w:val="center"/>
      </w:pPr>
      <w:r>
        <w:t>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bookmarkStart w:id="10" w:name="P412"/>
      <w:bookmarkEnd w:id="10"/>
      <w:r>
        <w:t>57. 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услуги, а также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58. В состав административной процедуры входят следующие административные действия: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рассмотрение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оформление справки либо принятие решения об отказе в предоставлении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59. Должностное лицо управления социальной политики, ответственное за выполнение административного действия "Рассмотрение заявления и документов, необходимых для предоставления государственной услуги", определяется в соответствии с должностным регламентом государственных гражданских служащих.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60. Должностное лицо управления социальной политики, ответственное за выполнение административного действия "Рассмотрение заявления и документов, необходимых для предоставления государственной услуги":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lastRenderedPageBreak/>
        <w:t>2) осуществляет расчет среднедушевого дохода семьи;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3) готовит проект справки по </w:t>
      </w:r>
      <w:hyperlink w:anchor="P1111" w:history="1">
        <w:r>
          <w:rPr>
            <w:color w:val="0000FF"/>
          </w:rPr>
          <w:t>форме N 1</w:t>
        </w:r>
      </w:hyperlink>
      <w:r>
        <w:t xml:space="preserve"> (приложение N 4 к настоящему регламенту) или решения об отказе в предоставлении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настоящего регламента, готовит проект справки по </w:t>
      </w:r>
      <w:hyperlink w:anchor="P1194" w:history="1">
        <w:r>
          <w:rPr>
            <w:color w:val="0000FF"/>
          </w:rPr>
          <w:t>форме N 2</w:t>
        </w:r>
      </w:hyperlink>
      <w:r>
        <w:t xml:space="preserve"> (приложение N 5 к настоящему регламенту);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передает подготовленный проект справки либо проект решения об отказе в предоставлении государственной услуги для проверки должностному лицу, осуществляющему контрольные функции;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5) передает проект справки либо проект решения об отказе в предоставлении государственной услуги на рассмотрение начальнику управления социальной политики или уполномоченному им лицу для рассмотрения.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Административное действие "Рассмотрение заявления и документов, необходимых для предоставления государственной услуги" выполняется в течение рабочего дня, в котором поступили заявление и документы, необходимые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61. Должностным лицом, ответственным за выполнение административного действия "Оформление справки либо принятие решения об отказе в предоставлении государственной услуги", является начальник управления социальной политики или уполномоченное им лицо.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62. Начальник управления социальной политики или уполномоченное им лицо: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рассматривает представленные должностным лицом управления социальной политики, ответственным за выполнение административного действия "Рассмотрение заявления и документов, необходимых для предоставления государственной услуги", документы;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подписывает справку либо решение об отказе в предоставлении государственной услуги, после чего подпись начальника управления социальной политики или уполномоченного им лица заверяется печатью управления социальной политики.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один рабочий день, в котором поступили заявление и документы, необходимые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63. Критерием рассмотрения заявления и документов, необходимых для предоставления государственной услуги, и оформления справки либо решения об отказе в предоставлении государственной услуги являются зарегистрированные в управлении социальной политики заявление и документы, необходимые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оформление справки либо принятие решения об отказе в предоставлении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11" w:name="P432"/>
      <w:bookmarkEnd w:id="11"/>
      <w:r>
        <w:t>65. Способом фиксации результата выполнения административной процедуры является внесение сведений об оформлении справки либо решения об отказе в предоставлении государственной услуги в Журнал.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ВЫДАЧА СПРАВКИ ИЛИ НАПРАВЛЕНИЕ РЕШЕНИЯ ОБ ОТКАЗЕ</w:t>
      </w:r>
    </w:p>
    <w:p w:rsidR="00771110" w:rsidRDefault="00771110">
      <w:pPr>
        <w:pStyle w:val="ConsPlusTitle"/>
        <w:jc w:val="center"/>
      </w:pPr>
      <w:r>
        <w:t>В ПРЕДОСТАВЛЕНИИ ГОСУДАРСТВЕННОЙ УСЛУГИ ЗАЯВИТЕЛЮ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66. Основанием для начала административной процедуры является наличие оформленной справки и обращение заявителя в управление социальной политики за оформленной справкой либо принятие управлением социальной политики решения об отказе в предоставлении </w:t>
      </w:r>
      <w:r>
        <w:lastRenderedPageBreak/>
        <w:t>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67. Должностное лицо управления социальной политики, ответственное за выполнение административной процедуры "Выдача справки или направление решения об отказе в предоставлении государственной услуги заявителю", определяется в соответствии с должностным регламентом государственных гражданских служащих.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68. Должностное лицо управления социальной политики, ответственное за выполнение административной процедуры "Выдача справки или направление решения об отказе в предоставлении государственной услуги заявителю", выдает справку при личном обращении заявителя в управление социальной политики либо направляет заявителю решение об отказе в предоставлении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12" w:name="P440"/>
      <w:bookmarkEnd w:id="12"/>
      <w:r>
        <w:t>В случае подачи заявления и документов, необходимых для предоставления государственной услуги, в МФЦ, справка направляется управлением социальной политики в МФЦ не позднее рабочего дня, следующего за днем ее оформления.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13" w:name="P441"/>
      <w:bookmarkEnd w:id="13"/>
      <w:r>
        <w:t>Решение об отказе в предоставлении государственной услуги направляется в МФЦ в порядке и в сроки, установленные соглашением о взаимодействии, заключенным между МФЦ и управлением социальной политики.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69. Должностное лицо управления социальной политики, ответственное за выполнение административной процедуры, ведет регистрацию и учет выданных (направленных для выдачи в МФЦ) справок в Журнале.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70. Максимальный срок выполнения административной процедуры не должен превышать 1 рабочего дня.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71. Критерием предоставления государственной услуги или направления решения об отказе в предоставлении государственной услуги заявителю является наличие оформленной справки или принятого решения об отказе в предоставлении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72. Результатом административной процедуры является выдача справки либо направление решения об отказе в предоставлении государственной услуги заявителю.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73. Способом фиксации результата выполнения административной процедуры является внесение сведений о дате выдачи (направления для выдачи в МФЦ) справки или решения об отказе в предоставлении государственной услуги в Журнал.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771110" w:rsidRDefault="00771110">
      <w:pPr>
        <w:pStyle w:val="ConsPlusTitle"/>
        <w:jc w:val="center"/>
      </w:pPr>
      <w:r>
        <w:t>В ЭЛЕКТРОННОЙ ФОРМЕ, В ТОМ ЧИСЛЕ С ИСПОЛЬЗОВАНИЕМ</w:t>
      </w:r>
    </w:p>
    <w:p w:rsidR="00771110" w:rsidRDefault="00771110">
      <w:pPr>
        <w:pStyle w:val="ConsPlusTitle"/>
        <w:jc w:val="center"/>
      </w:pPr>
      <w:r>
        <w:t>ЕДИНОГО ПОРТАЛА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74. На Едином портале размещается следующая информация о предоставлении государственной услуги: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lastRenderedPageBreak/>
        <w:t>5) исчерпывающий перечень оснований для приостановления или отказа в предоставлении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7) формы заявлений, используемые при предоставлении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75. Запись на прием в управление социальной политики для подачи заявления не предусмотрена.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76. Формирование заявления осуществляется заявителем посредством заполнения электронной формы заявления на Едином портале.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 бумажном носителе в управление социальной политики в течение десяти рабочих дней со дня регистрации заявления в управлении социальной политики.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заявления.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Министерства социальной политики Свердловской области в сети Интернет, в </w:t>
      </w:r>
      <w:r>
        <w:lastRenderedPageBreak/>
        <w:t>части, касающейся сведений, отсутствующих в единой системе идентификации и аутентификации;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Сформированное и подписанное заявление и документы, необходимые для предоставления государственной услуги, направляются в управление социальной политики по месту жительства (месту пребывания), посредством Единого портала.</w:t>
      </w:r>
    </w:p>
    <w:p w:rsidR="00771110" w:rsidRDefault="00771110">
      <w:pPr>
        <w:pStyle w:val="ConsPlusNormal"/>
        <w:spacing w:before="220"/>
        <w:ind w:firstLine="540"/>
        <w:jc w:val="both"/>
      </w:pPr>
      <w:bookmarkStart w:id="14" w:name="P475"/>
      <w:bookmarkEnd w:id="14"/>
      <w:r>
        <w:t>77. Должностное лицо управления социальной политики, ответственное за выполнение административной процедуры "Прием и 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услуги", проверяет: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наличие электронной подписи в заявлении и документах,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наличие документов, указанных в </w:t>
      </w:r>
      <w:hyperlink w:anchor="P166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78. При наличии оснований для отказа в приеме заявления и документов, необходимых для предоставления государственной услуги, должностное лицо управления социальной политики, ответственное за выполнение административной процедуры "Прием и 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услуги", в срок не позднее рабочего дня, следующего за днем подачи заявления и документов, необходимых для предоставления государственной услуги, в управление социальной политики, направляет электронное сообщение об отказе в принятии заявления.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 управления социальной политики статус заявления в личном кабинете на Едином портале обновляется на статус "принято".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79. Регистрация заявления осуществляется в порядке, предусмотренном </w:t>
      </w:r>
      <w:hyperlink w:anchor="P379" w:history="1">
        <w:r>
          <w:rPr>
            <w:color w:val="0000FF"/>
          </w:rPr>
          <w:t>пунктом 44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80.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lastRenderedPageBreak/>
        <w:t>81. Заявитель имеет возможность получения информации о ходе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управлением социальной политики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82. Взаимодействие управления социальной политики с государственными органами власти, органами местного самоуправления и организациями, при предоставлении государственной услуги, осуществляется в порядке, предусмотренном </w:t>
      </w:r>
      <w:hyperlink w:anchor="P401" w:history="1">
        <w:r>
          <w:rPr>
            <w:color w:val="0000FF"/>
          </w:rPr>
          <w:t>пунктом 52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83. Рассмотрение заявления и документов, необходимых для предоставления государственной услуги, и оформление справки либо принятие решения об отказе в предоставлении государственной услуги осуществляется в порядке, предусмотренном </w:t>
      </w:r>
      <w:hyperlink w:anchor="P412" w:history="1">
        <w:r>
          <w:rPr>
            <w:color w:val="0000FF"/>
          </w:rPr>
          <w:t>пунктами 57</w:t>
        </w:r>
      </w:hyperlink>
      <w:r>
        <w:t xml:space="preserve"> - </w:t>
      </w:r>
      <w:hyperlink w:anchor="P432" w:history="1">
        <w:r>
          <w:rPr>
            <w:color w:val="0000FF"/>
          </w:rPr>
          <w:t>65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Справка либо решение об отказе в предоставлении государственной услуги в форме электронного документа, подписанного начальником управления социальной политики или уполномоченным им лицом с использованием усиленной квалифицированной электронной подписи, размещается в личном кабинете заявителя на Едином портале.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84. Заявителям обеспечивается возможность оценить доступность и качество государственной услуги на Едином портале.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ПОРЯДОК ВЫПОЛНЕНИЯ АДМИНИСТРАТИВНЫХ ПРОЦЕДУР (ДЕЙСТВИЙ) МФЦ,</w:t>
      </w:r>
    </w:p>
    <w:p w:rsidR="00771110" w:rsidRDefault="00771110">
      <w:pPr>
        <w:pStyle w:val="ConsPlusTitle"/>
        <w:jc w:val="center"/>
      </w:pPr>
      <w:r>
        <w:t>В ТОМ ЧИСЛЕ АДМИНИСТРАТИВНЫХ ПРОЦЕДУР (ДЕЙСТВИЙ),</w:t>
      </w:r>
    </w:p>
    <w:p w:rsidR="00771110" w:rsidRDefault="00771110">
      <w:pPr>
        <w:pStyle w:val="ConsPlusTitle"/>
        <w:jc w:val="center"/>
      </w:pPr>
      <w:r>
        <w:t>ВЫПОЛНЯЕМЫХ МФЦ ПРИ ПРЕДОСТАВЛЕНИИ ГОСУДАРСТВЕННОЙ УСЛУГИ</w:t>
      </w:r>
    </w:p>
    <w:p w:rsidR="00771110" w:rsidRDefault="00771110">
      <w:pPr>
        <w:pStyle w:val="ConsPlusTitle"/>
        <w:jc w:val="center"/>
      </w:pPr>
      <w:r>
        <w:t>В ПОЛНОМ ОБЪЕМЕ И ПРИ ПРЕДОСТАВЛЕНИИ ГОСУДАРСТВЕННОЙ УСЛУГИ</w:t>
      </w:r>
    </w:p>
    <w:p w:rsidR="00771110" w:rsidRDefault="00771110">
      <w:pPr>
        <w:pStyle w:val="ConsPlusTitle"/>
        <w:jc w:val="center"/>
      </w:pPr>
      <w:r>
        <w:t>ПОСРЕДСТВОМ КОМПЛЕКСНОГО ЗАПРОСА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85. Информация о предоставлении государственной услуги размещается в соответствии с </w:t>
      </w:r>
      <w:hyperlink w:anchor="P110" w:history="1">
        <w:r>
          <w:rPr>
            <w:color w:val="0000FF"/>
          </w:rPr>
          <w:t>пунктом 5</w:t>
        </w:r>
      </w:hyperlink>
      <w:r>
        <w:t xml:space="preserve"> настоящего регламента на официальном сайте МФЦ в сети Интернет и предоставляется заявителю бесплатно.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Информирование заявителей о порядке и ходе предоставления государственной услуги в МФЦ может осуществляться: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86. Основанием для начала административной процедуры "Прием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услуги" является обращение заявителя в МФЦ.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87. Работник МФЦ: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lastRenderedPageBreak/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принимает документы, необходимые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при отсутствии оснований для отказа в приеме заявления,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"Многофункциональный центр" (далее -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о предоставлении государственной услуги выдается заявителю, другой подлежит хранению в МФЦ;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5) в случае если к заявлению не приложены документы, необходимые для предоставления государственной услуги, отказывает в приеме заявления и возвращает заявление заявителю.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88. Максимальный срок выполнения административной процедуры составляет 10 минут.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89. 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управление социальной политики либо отказ в приеме заявления и документов, необходимых для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МФЦ обеспечивает направление заявления и документов, необходимых для предоставления государственной услуги, в управление социальной политики в порядке и сроки, установленные соглашением о взаимодействии.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90. 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Отказ в приеме заявления и документов, необходимых для предоставления государственной услуги, фиксируется в программе АИС МФЦ как консультация заявителя.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91. Административная процедура "Формирование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услуг" работниками МФЦ не осуществляется.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92. Основанием для начала административной процедуры "Выдача заявителю справки либо решения об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управлением социальной политики" </w:t>
      </w:r>
      <w:r>
        <w:lastRenderedPageBreak/>
        <w:t>является поступление результата предоставления государственной услуги из управления социальной политики и обращение заявителя в МФЦ.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93. Работник МФЦ, ответственный за выполнение административной процедуры "Выдача заявителю справки либо решения об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управлением социальной политики":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выдает заявителю результат предоставления государственной услуги на основании представленного заявителем экземпляра запроса о предоставлении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отмечает в экземпляре запроса о предоставлении государственной услуги,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 экземпляре запроса МФЦ.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минут.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94.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95. Предоставление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по иным вопросам, связанным с предоставлением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3) прием комплексного запроса с заявлениями и документами, необходимыми для предоставления государственной услуги, и направление комплексного запроса с заявлениями и документами, необходимыми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771110" w:rsidRDefault="00771110">
      <w:pPr>
        <w:pStyle w:val="ConsPlusTitle"/>
        <w:jc w:val="center"/>
      </w:pPr>
      <w:r>
        <w:t>В ВЫДАННЫХ В РЕЗУЛЬТАТЕ ПРЕДОСТАВЛЕНИЯ</w:t>
      </w:r>
    </w:p>
    <w:p w:rsidR="00771110" w:rsidRDefault="00771110">
      <w:pPr>
        <w:pStyle w:val="ConsPlusTitle"/>
        <w:jc w:val="center"/>
      </w:pPr>
      <w:r>
        <w:t>ГОСУДАРСТВЕННОЙ УСЛУГИ ДОКУМЕНТАХ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96. Исправление допущенных опечаток и (или) ошибок в выданной справке либо в решении об отказе в предоставлении государственной услуги осуществляется по обращению заявителя, составленному в письменном виде (далее - заявление об исправлении опечаток и (или) ошибок).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рассматривается должностным лицом управления социальной политики, ответственным за выполнение административного действия "Рассмотрение заявления и документов, необходимых для предоставления государственной услуги", в течение трех рабочих дней с даты регистрации заявления об исправлении опечаток и (или) ошибок.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 xml:space="preserve">В случае выявления допущенных опечаток и (или) ошибок указанное должностное лицо осуществляет замену справки либо решения об отказе в предоставлении государственной услуги. Исправленную справку направляет заявителю в порядке, предусмотренном </w:t>
      </w:r>
      <w:hyperlink w:anchor="P440" w:history="1">
        <w:r>
          <w:rPr>
            <w:color w:val="0000FF"/>
          </w:rPr>
          <w:t xml:space="preserve">частью второй пункта </w:t>
        </w:r>
        <w:r>
          <w:rPr>
            <w:color w:val="0000FF"/>
          </w:rPr>
          <w:lastRenderedPageBreak/>
          <w:t>68</w:t>
        </w:r>
      </w:hyperlink>
      <w:r>
        <w:t xml:space="preserve"> настоящего регламента. Исправленное решение об отказе в предоставлении государственной услуги направляет заявителю в порядке, предусмотренном </w:t>
      </w:r>
      <w:hyperlink w:anchor="P441" w:history="1">
        <w:r>
          <w:rPr>
            <w:color w:val="0000FF"/>
          </w:rPr>
          <w:t>частью третьей пункта 68</w:t>
        </w:r>
      </w:hyperlink>
      <w:r>
        <w:t xml:space="preserve">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справке либо в решении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97. Справка либо решение об отказе в предоставлении государственной услуги, выдаваемые в результате предоставления государственной услуги, в которые внесены исправления, направляются заявителю способом, позволяющим подтвердить факт их получения заявителем.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В случае обращения заявителя за предоставлением государственной услуги посредством Единого портала исправленная справка либо исправленное решение об отказе в предоставлении государственной услуги размещается в личном кабинете заявителя на Едином портале.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771110" w:rsidRDefault="00771110">
      <w:pPr>
        <w:pStyle w:val="ConsPlusTitle"/>
        <w:jc w:val="center"/>
      </w:pPr>
      <w:r>
        <w:t>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71110" w:rsidRDefault="0077111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71110" w:rsidRDefault="00771110">
      <w:pPr>
        <w:pStyle w:val="ConsPlusTitle"/>
        <w:jc w:val="center"/>
      </w:pPr>
      <w:r>
        <w:t>РЕГЛАМЕНТА И ИНЫХ НОРМАТИВНЫХ ПРАВОВЫХ АКТОВ,</w:t>
      </w:r>
    </w:p>
    <w:p w:rsidR="00771110" w:rsidRDefault="00771110">
      <w:pPr>
        <w:pStyle w:val="ConsPlusTitle"/>
        <w:jc w:val="center"/>
      </w:pPr>
      <w:r>
        <w:t>УСТАНАВЛИВАЮЩИХ ТРЕБОВАНИЯ К ПРЕДОСТАВЛЕНИЮ</w:t>
      </w:r>
    </w:p>
    <w:p w:rsidR="00771110" w:rsidRDefault="00771110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98.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управления социальной политики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771110" w:rsidRDefault="00771110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771110" w:rsidRDefault="00771110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771110" w:rsidRDefault="00771110">
      <w:pPr>
        <w:pStyle w:val="ConsPlusTitle"/>
        <w:jc w:val="center"/>
      </w:pPr>
      <w:r>
        <w:t>И КАЧЕСТВОМ ПРЕДОСТАВЛЕНИЯ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99.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управления социальной политики (далее - жалоба).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уполномоченным им лицом, ответственным за организацию работы по предоставлению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100. Проверки полноты и качества предоставления государственной услуги осуществляются на основании индивидуальных правовых актов (приказов), издаваемых начальником управления социальной политики либо уполномоченным им лицом, ответственным за организацию работы по предоставлению государственной услуги.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lastRenderedPageBreak/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771110" w:rsidRDefault="00771110">
      <w:pPr>
        <w:pStyle w:val="ConsPlusTitle"/>
        <w:jc w:val="center"/>
      </w:pPr>
      <w:r>
        <w:t>ГОСУДАРСТВЕННЫЕ УСЛУГИ, ЗА РЕШЕНИЯ И ДЕЙСТВИЯ (БЕЗДЕЙСТВИЕ),</w:t>
      </w:r>
    </w:p>
    <w:p w:rsidR="00771110" w:rsidRDefault="00771110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771110" w:rsidRDefault="00771110">
      <w:pPr>
        <w:pStyle w:val="ConsPlusTitle"/>
        <w:jc w:val="center"/>
      </w:pPr>
      <w:r>
        <w:t>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101.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102. Должностные лица управления социальной политики,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771110" w:rsidRDefault="00771110">
      <w:pPr>
        <w:pStyle w:val="ConsPlusTitle"/>
        <w:jc w:val="center"/>
      </w:pPr>
      <w:r>
        <w:t>КОНТРОЛЯ ЗА ПРЕДОСТАВЛЕНИЕМ ГОСУДАРСТВЕННОЙ УСЛУГИ,</w:t>
      </w:r>
    </w:p>
    <w:p w:rsidR="00771110" w:rsidRDefault="00771110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103.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управления социальной политики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регламента.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Проверки также могут проводиться по конкретной жалобе заявителя.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771110" w:rsidRDefault="00771110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771110" w:rsidRDefault="00771110">
      <w:pPr>
        <w:pStyle w:val="ConsPlusTitle"/>
        <w:jc w:val="center"/>
      </w:pPr>
      <w:r>
        <w:t>ГОСУДАРСТВЕННУЮ УСЛУГУ, ЕГО ДОЛЖНОСТНЫХ ЛИЦ</w:t>
      </w:r>
    </w:p>
    <w:p w:rsidR="00771110" w:rsidRDefault="00771110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771110" w:rsidRDefault="00771110">
      <w:pPr>
        <w:pStyle w:val="ConsPlusTitle"/>
        <w:jc w:val="center"/>
      </w:pPr>
      <w:r>
        <w:t>И ДЕЙСТВИЙ (БЕЗДЕЙСТВИЯ) МФЦ, РАБОТНИКОВ МФЦ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771110" w:rsidRDefault="00771110">
      <w:pPr>
        <w:pStyle w:val="ConsPlusTitle"/>
        <w:jc w:val="center"/>
      </w:pPr>
      <w:r>
        <w:t>НА ДОСУДЕБНОЕ (ВНЕСУДЕБНОЕ) ОБЖАЛОВАНИЕ ДЕЙСТВИЙ</w:t>
      </w:r>
    </w:p>
    <w:p w:rsidR="00771110" w:rsidRDefault="00771110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771110" w:rsidRDefault="00771110">
      <w:pPr>
        <w:pStyle w:val="ConsPlusTitle"/>
        <w:jc w:val="center"/>
      </w:pPr>
      <w:r>
        <w:t>В ХОДЕ ПРЕДОСТАВЛЕНИЯ ГОСУДАРСТВЕННОЙ УСЛУГИ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 xml:space="preserve">104. Заявитель вправе обжаловать решения и действия (бездействие) управления социальной политики, его должностных лиц и государственных гражданских служащих, а также решения и действия (бездействие) МФЦ, работников МФЦ в досудебном (внесудебном) порядке в случаях, предусмотренных </w:t>
      </w:r>
      <w:hyperlink r:id="rId28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lastRenderedPageBreak/>
        <w:t>105. Жалоба на управление социальной политики может быть направлена для рассмотрения в управление социальной политики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Жалоба на решения и действия (бездействие) управления социальной политики может быть подана в Министерство социальной политики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106. Жалоба на МФЦ может быть направлена в МФЦ в письменной форме на бумажном носителе, в том числе при личном приеме заявителя, в электронной форме, а также по почте.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МФЦ, его руководителя,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а также по почте.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71110" w:rsidRDefault="00771110">
      <w:pPr>
        <w:pStyle w:val="ConsPlusTitle"/>
        <w:jc w:val="center"/>
      </w:pPr>
      <w:r>
        <w:t>И РАССМОТРЕНИЯ ЖАЛОБЫ, В ТОМ ЧИСЛЕ С ИСПОЛЬЗОВАНИЕМ</w:t>
      </w:r>
    </w:p>
    <w:p w:rsidR="00771110" w:rsidRDefault="00771110">
      <w:pPr>
        <w:pStyle w:val="ConsPlusTitle"/>
        <w:jc w:val="center"/>
      </w:pPr>
      <w:r>
        <w:t>ЕДИНОГО ПОРТАЛА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107. Министерство социальной политики Свердловской области, управление социальной политики, МФЦ, а также учредитель МФЦ обеспечивают: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а также МФЦ и его работников посредством размещения информации: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государственной услуги;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на официальном сайте Министерства социальной политики Свердловской области в сети Интернет по адресу: https://msp.midural.ru/, управления социальной политики, МФЦ по адресу: https://mfc66.ru/ и учредителя МФЦ по адресу: https://dis.midural.ru/;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по адресу: https://www.gosuslugi.ru/177703/;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а также на решения и действия (бездействие) МФЦ и его работников, в том числе по телефону, электронной почте, при личном приеме.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771110" w:rsidRDefault="0077111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71110" w:rsidRDefault="00771110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771110" w:rsidRDefault="00771110">
      <w:pPr>
        <w:pStyle w:val="ConsPlusTitle"/>
        <w:jc w:val="center"/>
      </w:pPr>
      <w:r>
        <w:t>УСЛУГУ, ЕГО ДОЛЖНОСТНЫХ ЛИЦ И ГОСУДАРСТВЕННЫХ ГРАЖДАНСКИХ</w:t>
      </w:r>
    </w:p>
    <w:p w:rsidR="00771110" w:rsidRDefault="00771110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771110" w:rsidRDefault="00771110">
      <w:pPr>
        <w:pStyle w:val="ConsPlusTitle"/>
        <w:jc w:val="center"/>
      </w:pPr>
      <w:r>
        <w:t>РАБОТНИКОВ МФЦ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108. Порядок досудебного (внесудебного) обжалования решений и действий (бездействия) управления социальной политики, его должностных лиц и государственных гражданских служащих, а также решений и действий (бездействия) МФЦ, работников МФЦ регулируется:</w:t>
      </w:r>
    </w:p>
    <w:p w:rsidR="00771110" w:rsidRDefault="0077111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0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210-ФЗ;</w:t>
      </w:r>
    </w:p>
    <w:p w:rsidR="00771110" w:rsidRDefault="00771110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</w:t>
      </w:r>
      <w:r>
        <w:lastRenderedPageBreak/>
        <w:t>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771110" w:rsidRDefault="0077111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16.05.2019 N 164 "Об организации исполнения Постановления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:rsidR="00771110" w:rsidRDefault="00771110">
      <w:pPr>
        <w:pStyle w:val="ConsPlusNormal"/>
        <w:spacing w:before="220"/>
        <w:ind w:firstLine="540"/>
        <w:jc w:val="both"/>
      </w:pPr>
      <w:r>
        <w:t>109. Полная информация о порядке подачи и рассмотрения жалобы на решения и действия (бездействие) управления социальной политики, его должностных лиц и государственных гражданских служащих, а также решения и действия (бездействие) МФЦ, работников МФЦ размещена в разделе "Дополнительная информация" (соответствующей государственной услуги) на Едином портале по адресу: https://www.gosuslugi.ru/177702/.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right"/>
        <w:outlineLvl w:val="1"/>
      </w:pPr>
      <w:r>
        <w:t>Приложение N 1</w:t>
      </w:r>
    </w:p>
    <w:p w:rsidR="00771110" w:rsidRDefault="00771110">
      <w:pPr>
        <w:pStyle w:val="ConsPlusNormal"/>
        <w:jc w:val="right"/>
      </w:pPr>
      <w:r>
        <w:t>к Административному регламенту</w:t>
      </w:r>
    </w:p>
    <w:p w:rsidR="00771110" w:rsidRDefault="00771110">
      <w:pPr>
        <w:pStyle w:val="ConsPlusNormal"/>
        <w:jc w:val="right"/>
      </w:pPr>
      <w:r>
        <w:t>предоставления территориальными</w:t>
      </w:r>
    </w:p>
    <w:p w:rsidR="00771110" w:rsidRDefault="00771110">
      <w:pPr>
        <w:pStyle w:val="ConsPlusNormal"/>
        <w:jc w:val="right"/>
      </w:pPr>
      <w:r>
        <w:t>отраслевыми исполнительными органами</w:t>
      </w:r>
    </w:p>
    <w:p w:rsidR="00771110" w:rsidRDefault="00771110">
      <w:pPr>
        <w:pStyle w:val="ConsPlusNormal"/>
        <w:jc w:val="right"/>
      </w:pPr>
      <w:r>
        <w:t>государственной власти</w:t>
      </w:r>
    </w:p>
    <w:p w:rsidR="00771110" w:rsidRDefault="00771110">
      <w:pPr>
        <w:pStyle w:val="ConsPlusNormal"/>
        <w:jc w:val="right"/>
      </w:pPr>
      <w:r>
        <w:t>Свердловской области -</w:t>
      </w:r>
    </w:p>
    <w:p w:rsidR="00771110" w:rsidRDefault="00771110">
      <w:pPr>
        <w:pStyle w:val="ConsPlusNormal"/>
        <w:jc w:val="right"/>
      </w:pPr>
      <w:r>
        <w:t>управлениями социальной политики</w:t>
      </w:r>
    </w:p>
    <w:p w:rsidR="00771110" w:rsidRDefault="00771110">
      <w:pPr>
        <w:pStyle w:val="ConsPlusNormal"/>
        <w:jc w:val="right"/>
      </w:pPr>
      <w:r>
        <w:t>Министерства социальной политики</w:t>
      </w:r>
    </w:p>
    <w:p w:rsidR="00771110" w:rsidRDefault="00771110">
      <w:pPr>
        <w:pStyle w:val="ConsPlusNormal"/>
        <w:jc w:val="right"/>
      </w:pPr>
      <w:r>
        <w:t>Свердловской области</w:t>
      </w:r>
    </w:p>
    <w:p w:rsidR="00771110" w:rsidRDefault="00771110">
      <w:pPr>
        <w:pStyle w:val="ConsPlusNormal"/>
        <w:jc w:val="right"/>
      </w:pPr>
      <w:r>
        <w:t>государственной услуги "Выдача справки</w:t>
      </w:r>
    </w:p>
    <w:p w:rsidR="00771110" w:rsidRDefault="00771110">
      <w:pPr>
        <w:pStyle w:val="ConsPlusNormal"/>
        <w:jc w:val="right"/>
      </w:pPr>
      <w:r>
        <w:t>о среднедушевом доходе семьи</w:t>
      </w:r>
    </w:p>
    <w:p w:rsidR="00771110" w:rsidRDefault="00771110">
      <w:pPr>
        <w:pStyle w:val="ConsPlusNormal"/>
        <w:jc w:val="right"/>
      </w:pPr>
      <w:r>
        <w:t>для предоставления бесплатного питания</w:t>
      </w:r>
    </w:p>
    <w:p w:rsidR="00771110" w:rsidRDefault="00771110">
      <w:pPr>
        <w:pStyle w:val="ConsPlusNormal"/>
        <w:jc w:val="right"/>
      </w:pPr>
      <w:r>
        <w:t>(завтрак или обед) детям из семей,</w:t>
      </w:r>
    </w:p>
    <w:p w:rsidR="00771110" w:rsidRDefault="00771110">
      <w:pPr>
        <w:pStyle w:val="ConsPlusNormal"/>
        <w:jc w:val="right"/>
      </w:pPr>
      <w:r>
        <w:t>имеющих среднедушевой доход</w:t>
      </w:r>
    </w:p>
    <w:p w:rsidR="00771110" w:rsidRDefault="00771110">
      <w:pPr>
        <w:pStyle w:val="ConsPlusNormal"/>
        <w:jc w:val="right"/>
      </w:pPr>
      <w:r>
        <w:t>ниже величины прожиточного минимума,</w:t>
      </w:r>
    </w:p>
    <w:p w:rsidR="00771110" w:rsidRDefault="00771110">
      <w:pPr>
        <w:pStyle w:val="ConsPlusNormal"/>
        <w:jc w:val="right"/>
      </w:pPr>
      <w:r>
        <w:t>установленного в Свердловской области,</w:t>
      </w:r>
    </w:p>
    <w:p w:rsidR="00771110" w:rsidRDefault="00771110">
      <w:pPr>
        <w:pStyle w:val="ConsPlusNormal"/>
        <w:jc w:val="right"/>
      </w:pPr>
      <w:r>
        <w:t>обучающимся в государственных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</w:t>
      </w:r>
    </w:p>
    <w:p w:rsidR="00771110" w:rsidRDefault="00771110">
      <w:pPr>
        <w:pStyle w:val="ConsPlusNormal"/>
        <w:jc w:val="right"/>
      </w:pPr>
      <w:r>
        <w:t>Свердловской области, муниципальных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организациях,</w:t>
      </w:r>
    </w:p>
    <w:p w:rsidR="00771110" w:rsidRDefault="00771110">
      <w:pPr>
        <w:pStyle w:val="ConsPlusNormal"/>
        <w:jc w:val="right"/>
      </w:pPr>
      <w:r>
        <w:t>частных общеобразовательных организациях</w:t>
      </w:r>
    </w:p>
    <w:p w:rsidR="00771110" w:rsidRDefault="00771110">
      <w:pPr>
        <w:pStyle w:val="ConsPlusNormal"/>
        <w:jc w:val="right"/>
      </w:pPr>
      <w:r>
        <w:t>и обособленных структурных</w:t>
      </w:r>
    </w:p>
    <w:p w:rsidR="00771110" w:rsidRDefault="00771110">
      <w:pPr>
        <w:pStyle w:val="ConsPlusNormal"/>
        <w:jc w:val="right"/>
      </w:pPr>
      <w:r>
        <w:t>подразделениях государственных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t>Свердловской области по имеющим</w:t>
      </w:r>
    </w:p>
    <w:p w:rsidR="00771110" w:rsidRDefault="00771110">
      <w:pPr>
        <w:pStyle w:val="ConsPlusNormal"/>
        <w:jc w:val="right"/>
      </w:pPr>
      <w:r>
        <w:t>государственную аккредитацию основным</w:t>
      </w:r>
    </w:p>
    <w:p w:rsidR="00771110" w:rsidRDefault="00771110">
      <w:pPr>
        <w:pStyle w:val="ConsPlusNormal"/>
        <w:jc w:val="right"/>
      </w:pPr>
      <w:r>
        <w:lastRenderedPageBreak/>
        <w:t>общеобразовательным программам,</w:t>
      </w:r>
    </w:p>
    <w:p w:rsidR="00771110" w:rsidRDefault="00771110">
      <w:pPr>
        <w:pStyle w:val="ConsPlusNormal"/>
        <w:jc w:val="right"/>
      </w:pPr>
      <w:r>
        <w:t>а также обучающимся по очной форме</w:t>
      </w:r>
    </w:p>
    <w:p w:rsidR="00771110" w:rsidRDefault="00771110">
      <w:pPr>
        <w:pStyle w:val="ConsPlusNormal"/>
        <w:jc w:val="right"/>
      </w:pPr>
      <w:r>
        <w:t>обучения в государственных</w:t>
      </w:r>
    </w:p>
    <w:p w:rsidR="00771110" w:rsidRDefault="00771110">
      <w:pPr>
        <w:pStyle w:val="ConsPlusNormal"/>
        <w:jc w:val="right"/>
      </w:pPr>
      <w:r>
        <w:t>профессиональных образовательных</w:t>
      </w:r>
    </w:p>
    <w:p w:rsidR="00771110" w:rsidRDefault="00771110">
      <w:pPr>
        <w:pStyle w:val="ConsPlusNormal"/>
        <w:jc w:val="right"/>
      </w:pPr>
      <w:r>
        <w:t>организациях Свердловской области,</w:t>
      </w:r>
    </w:p>
    <w:p w:rsidR="00771110" w:rsidRDefault="00771110">
      <w:pPr>
        <w:pStyle w:val="ConsPlusNormal"/>
        <w:jc w:val="right"/>
      </w:pPr>
      <w:r>
        <w:t>реализующих образовательные программы</w:t>
      </w:r>
    </w:p>
    <w:p w:rsidR="00771110" w:rsidRDefault="00771110">
      <w:pPr>
        <w:pStyle w:val="ConsPlusNormal"/>
        <w:jc w:val="right"/>
      </w:pPr>
      <w:r>
        <w:t>среднего 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 обособленных</w:t>
      </w:r>
    </w:p>
    <w:p w:rsidR="00771110" w:rsidRDefault="00771110">
      <w:pPr>
        <w:pStyle w:val="ConsPlusNormal"/>
        <w:jc w:val="right"/>
      </w:pPr>
      <w:r>
        <w:t>структурных подразделениях таких</w:t>
      </w:r>
    </w:p>
    <w:p w:rsidR="00771110" w:rsidRDefault="00771110">
      <w:pPr>
        <w:pStyle w:val="ConsPlusNormal"/>
        <w:jc w:val="right"/>
      </w:pPr>
      <w:r>
        <w:t>государственных профессиональных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t>Свердловской области по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 и</w:t>
      </w:r>
    </w:p>
    <w:p w:rsidR="00771110" w:rsidRDefault="00771110">
      <w:pPr>
        <w:pStyle w:val="ConsPlusNormal"/>
        <w:jc w:val="right"/>
      </w:pPr>
      <w:r>
        <w:t>по образовательным программам среднего</w:t>
      </w:r>
    </w:p>
    <w:p w:rsidR="00771110" w:rsidRDefault="00771110">
      <w:pPr>
        <w:pStyle w:val="ConsPlusNormal"/>
        <w:jc w:val="right"/>
      </w:pPr>
      <w:r>
        <w:t>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интегрированным</w:t>
      </w:r>
    </w:p>
    <w:p w:rsidR="00771110" w:rsidRDefault="00771110">
      <w:pPr>
        <w:pStyle w:val="ConsPlusNormal"/>
        <w:jc w:val="right"/>
      </w:pPr>
      <w:r>
        <w:t>с образовательными программами основного</w:t>
      </w:r>
    </w:p>
    <w:p w:rsidR="00771110" w:rsidRDefault="00771110">
      <w:pPr>
        <w:pStyle w:val="ConsPlusNormal"/>
        <w:jc w:val="right"/>
      </w:pPr>
      <w:r>
        <w:t>общего и среднего общего образования"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r>
        <w:t>Начальнику управления социальной политики ________________________________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bookmarkStart w:id="15" w:name="P670"/>
      <w:bookmarkEnd w:id="15"/>
      <w:r>
        <w:t xml:space="preserve">                                 ЗАЯВЛЕНИЕ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(фамилия,   имя,   отчество  лица,  имеющего  право  на  предоставление</w:t>
      </w:r>
    </w:p>
    <w:p w:rsidR="00771110" w:rsidRDefault="00771110">
      <w:pPr>
        <w:pStyle w:val="ConsPlusNonformat"/>
        <w:jc w:val="both"/>
      </w:pPr>
      <w:r>
        <w:t>государственной услуги), номер телефона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Место жительства или место пребывания</w:t>
      </w:r>
    </w:p>
    <w:p w:rsidR="00771110" w:rsidRDefault="00771110">
      <w:pPr>
        <w:pStyle w:val="ConsPlusNonformat"/>
        <w:jc w:val="both"/>
      </w:pPr>
      <w:r>
        <w:t>___________________________________________________________________________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 (почтовый индекс, район, город, иной населенный пункт, улица,</w:t>
      </w:r>
    </w:p>
    <w:p w:rsidR="00771110" w:rsidRDefault="00771110">
      <w:pPr>
        <w:pStyle w:val="ConsPlusNonformat"/>
        <w:jc w:val="both"/>
      </w:pPr>
      <w:r>
        <w:t>___________________________________________________________________________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номер дома, корпуса, квартиры указываются на основании записи в паспорте</w:t>
      </w:r>
    </w:p>
    <w:p w:rsidR="00771110" w:rsidRDefault="00771110">
      <w:pPr>
        <w:pStyle w:val="ConsPlusNonformat"/>
        <w:jc w:val="both"/>
      </w:pPr>
      <w:r>
        <w:t>___________________________________________________________________________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или документе, подтверждающем регистрацию по месту жительства,</w:t>
      </w:r>
    </w:p>
    <w:p w:rsidR="00771110" w:rsidRDefault="00771110">
      <w:pPr>
        <w:pStyle w:val="ConsPlusNonformat"/>
        <w:jc w:val="both"/>
      </w:pPr>
      <w:r>
        <w:t xml:space="preserve">             месту пребывания (если предъявляется не паспорт,</w:t>
      </w:r>
    </w:p>
    <w:p w:rsidR="00771110" w:rsidRDefault="00771110">
      <w:pPr>
        <w:pStyle w:val="ConsPlusNonformat"/>
        <w:jc w:val="both"/>
      </w:pPr>
      <w:r>
        <w:t xml:space="preserve">                 а иной документ, удостоверяющий личность)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Документ, удостоверяющий личность:</w:t>
      </w:r>
    </w:p>
    <w:p w:rsidR="00771110" w:rsidRDefault="007711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71110"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Серия, N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Гражданство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Дата выдачи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Дата рождения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Кем выдан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Место рождения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</w:tr>
    </w:tbl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r>
        <w:t>Страховой номер индивидуального лицевого счета N ________________</w:t>
      </w:r>
    </w:p>
    <w:p w:rsidR="00771110" w:rsidRDefault="00771110">
      <w:pPr>
        <w:pStyle w:val="ConsPlusNonformat"/>
        <w:jc w:val="both"/>
      </w:pPr>
      <w:r>
        <w:t>Сведения,  указанные  в заявлении, соответствуют документу, удостоверяющему</w:t>
      </w:r>
    </w:p>
    <w:p w:rsidR="00771110" w:rsidRDefault="00771110">
      <w:pPr>
        <w:pStyle w:val="ConsPlusNonformat"/>
        <w:jc w:val="both"/>
      </w:pPr>
      <w:r>
        <w:t>личность.</w:t>
      </w:r>
    </w:p>
    <w:p w:rsidR="00771110" w:rsidRDefault="00771110">
      <w:pPr>
        <w:pStyle w:val="ConsPlusNonformat"/>
        <w:jc w:val="both"/>
      </w:pPr>
      <w:r>
        <w:t xml:space="preserve">    "__" _______________ 20__ г.   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(подпись специалиста)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Прошу  выдать  справку  о  среднедушевом  доходе  семьи  для предоставления</w:t>
      </w:r>
    </w:p>
    <w:p w:rsidR="00771110" w:rsidRDefault="00771110">
      <w:pPr>
        <w:pStyle w:val="ConsPlusNonformat"/>
        <w:jc w:val="both"/>
      </w:pPr>
      <w:r>
        <w:t>бесплатного питания 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(фамилия, имя, отчество ребенка, дата рождения,</w:t>
      </w:r>
    </w:p>
    <w:p w:rsidR="00771110" w:rsidRDefault="00771110">
      <w:pPr>
        <w:pStyle w:val="ConsPlusNonformat"/>
        <w:jc w:val="both"/>
      </w:pPr>
      <w:r>
        <w:t xml:space="preserve">                        страховой номер индивидуального лицевого счета)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Состав семьи:</w:t>
      </w:r>
    </w:p>
    <w:p w:rsidR="00771110" w:rsidRDefault="007711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062"/>
        <w:gridCol w:w="2275"/>
        <w:gridCol w:w="1229"/>
        <w:gridCol w:w="1814"/>
      </w:tblGrid>
      <w:tr w:rsidR="00771110">
        <w:tc>
          <w:tcPr>
            <w:tcW w:w="691" w:type="dxa"/>
          </w:tcPr>
          <w:p w:rsidR="00771110" w:rsidRDefault="007711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2" w:type="dxa"/>
          </w:tcPr>
          <w:p w:rsidR="00771110" w:rsidRDefault="0077111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75" w:type="dxa"/>
          </w:tcPr>
          <w:p w:rsidR="00771110" w:rsidRDefault="0077111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29" w:type="dxa"/>
          </w:tcPr>
          <w:p w:rsidR="00771110" w:rsidRDefault="0077111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814" w:type="dxa"/>
          </w:tcPr>
          <w:p w:rsidR="00771110" w:rsidRDefault="0077111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71110">
        <w:tc>
          <w:tcPr>
            <w:tcW w:w="691" w:type="dxa"/>
          </w:tcPr>
          <w:p w:rsidR="00771110" w:rsidRDefault="00771110">
            <w:pPr>
              <w:pStyle w:val="ConsPlusNormal"/>
            </w:pPr>
          </w:p>
        </w:tc>
        <w:tc>
          <w:tcPr>
            <w:tcW w:w="3062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75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229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814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691" w:type="dxa"/>
          </w:tcPr>
          <w:p w:rsidR="00771110" w:rsidRDefault="00771110">
            <w:pPr>
              <w:pStyle w:val="ConsPlusNormal"/>
            </w:pPr>
          </w:p>
        </w:tc>
        <w:tc>
          <w:tcPr>
            <w:tcW w:w="3062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75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229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814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691" w:type="dxa"/>
          </w:tcPr>
          <w:p w:rsidR="00771110" w:rsidRDefault="00771110">
            <w:pPr>
              <w:pStyle w:val="ConsPlusNormal"/>
            </w:pPr>
          </w:p>
        </w:tc>
        <w:tc>
          <w:tcPr>
            <w:tcW w:w="3062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75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229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814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691" w:type="dxa"/>
          </w:tcPr>
          <w:p w:rsidR="00771110" w:rsidRDefault="00771110">
            <w:pPr>
              <w:pStyle w:val="ConsPlusNormal"/>
            </w:pPr>
          </w:p>
        </w:tc>
        <w:tc>
          <w:tcPr>
            <w:tcW w:w="3062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75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229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814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691" w:type="dxa"/>
          </w:tcPr>
          <w:p w:rsidR="00771110" w:rsidRDefault="00771110">
            <w:pPr>
              <w:pStyle w:val="ConsPlusNormal"/>
            </w:pPr>
          </w:p>
        </w:tc>
        <w:tc>
          <w:tcPr>
            <w:tcW w:w="3062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75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229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814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691" w:type="dxa"/>
          </w:tcPr>
          <w:p w:rsidR="00771110" w:rsidRDefault="00771110">
            <w:pPr>
              <w:pStyle w:val="ConsPlusNormal"/>
            </w:pPr>
          </w:p>
        </w:tc>
        <w:tc>
          <w:tcPr>
            <w:tcW w:w="3062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75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229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814" w:type="dxa"/>
          </w:tcPr>
          <w:p w:rsidR="00771110" w:rsidRDefault="00771110">
            <w:pPr>
              <w:pStyle w:val="ConsPlusNormal"/>
            </w:pPr>
          </w:p>
        </w:tc>
      </w:tr>
    </w:tbl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r>
        <w:t>Проверено по базе данных: ежемесячное пособие на 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      (Ф.И.О. ребенка, дата рождения)</w:t>
      </w:r>
    </w:p>
    <w:p w:rsidR="00771110" w:rsidRDefault="00771110">
      <w:pPr>
        <w:pStyle w:val="ConsPlusNonformat"/>
        <w:jc w:val="both"/>
      </w:pPr>
      <w:r>
        <w:t xml:space="preserve">в  соответствии  с  </w:t>
      </w:r>
      <w:hyperlink r:id="rId33" w:history="1">
        <w:r>
          <w:rPr>
            <w:color w:val="0000FF"/>
          </w:rPr>
          <w:t>Законом</w:t>
        </w:r>
      </w:hyperlink>
      <w:r>
        <w:t xml:space="preserve">  Свердловской  области  от 14 декабря 2004 года</w:t>
      </w:r>
    </w:p>
    <w:p w:rsidR="00771110" w:rsidRDefault="00771110">
      <w:pPr>
        <w:pStyle w:val="ConsPlusNonformat"/>
        <w:jc w:val="both"/>
      </w:pPr>
      <w:r>
        <w:t>N 204-ОЗ "О ежемесячном пособии на ребенка" на ____________________________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        (дата обращения с заявлением)</w:t>
      </w:r>
    </w:p>
    <w:p w:rsidR="00771110" w:rsidRDefault="00771110">
      <w:pPr>
        <w:pStyle w:val="ConsPlusNonformat"/>
        <w:jc w:val="both"/>
      </w:pPr>
      <w:r>
        <w:t>назначено (не назначалось).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"__" _________ 20__ г.      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(подпись специалиста управления</w:t>
      </w:r>
    </w:p>
    <w:p w:rsidR="00771110" w:rsidRDefault="00771110">
      <w:pPr>
        <w:pStyle w:val="ConsPlusNonformat"/>
        <w:jc w:val="both"/>
      </w:pPr>
      <w:r>
        <w:t xml:space="preserve">                                          социальной политики)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                       РАСПИСКА-УВЕДОМЛЕНИЕ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Заявление и документы гр. _______________________________</w:t>
      </w:r>
    </w:p>
    <w:p w:rsidR="00771110" w:rsidRDefault="007711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098"/>
        <w:gridCol w:w="2381"/>
      </w:tblGrid>
      <w:tr w:rsidR="00771110">
        <w:tc>
          <w:tcPr>
            <w:tcW w:w="2098" w:type="dxa"/>
            <w:vMerge w:val="restart"/>
          </w:tcPr>
          <w:p w:rsidR="00771110" w:rsidRDefault="0077111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973" w:type="dxa"/>
            <w:gridSpan w:val="3"/>
          </w:tcPr>
          <w:p w:rsidR="00771110" w:rsidRDefault="00771110">
            <w:pPr>
              <w:pStyle w:val="ConsPlusNormal"/>
            </w:pPr>
            <w:r>
              <w:t>Принял (Ф.И.О.)</w:t>
            </w:r>
          </w:p>
        </w:tc>
      </w:tr>
      <w:tr w:rsidR="00771110">
        <w:tc>
          <w:tcPr>
            <w:tcW w:w="2098" w:type="dxa"/>
            <w:vMerge/>
          </w:tcPr>
          <w:p w:rsidR="00771110" w:rsidRDefault="00771110"/>
        </w:tc>
        <w:tc>
          <w:tcPr>
            <w:tcW w:w="2494" w:type="dxa"/>
          </w:tcPr>
          <w:p w:rsidR="00771110" w:rsidRDefault="0077111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098" w:type="dxa"/>
          </w:tcPr>
          <w:p w:rsidR="00771110" w:rsidRDefault="0077111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381" w:type="dxa"/>
          </w:tcPr>
          <w:p w:rsidR="00771110" w:rsidRDefault="00771110">
            <w:pPr>
              <w:pStyle w:val="ConsPlusNormal"/>
            </w:pPr>
            <w:r>
              <w:t>Подпись специалиста</w:t>
            </w:r>
          </w:p>
        </w:tc>
      </w:tr>
    </w:tbl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r>
        <w:t xml:space="preserve">                           РАСПИСКА-УВЕДОМЛЕНИЕ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Заявление и документы гр. ______________________________</w:t>
      </w:r>
    </w:p>
    <w:p w:rsidR="00771110" w:rsidRDefault="007711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098"/>
        <w:gridCol w:w="2381"/>
      </w:tblGrid>
      <w:tr w:rsidR="00771110">
        <w:tc>
          <w:tcPr>
            <w:tcW w:w="2098" w:type="dxa"/>
            <w:vMerge w:val="restart"/>
          </w:tcPr>
          <w:p w:rsidR="00771110" w:rsidRDefault="0077111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973" w:type="dxa"/>
            <w:gridSpan w:val="3"/>
          </w:tcPr>
          <w:p w:rsidR="00771110" w:rsidRDefault="00771110">
            <w:pPr>
              <w:pStyle w:val="ConsPlusNormal"/>
            </w:pPr>
            <w:r>
              <w:t>Принял (Ф.И.О.)</w:t>
            </w:r>
          </w:p>
        </w:tc>
      </w:tr>
      <w:tr w:rsidR="00771110">
        <w:tc>
          <w:tcPr>
            <w:tcW w:w="2098" w:type="dxa"/>
            <w:vMerge/>
          </w:tcPr>
          <w:p w:rsidR="00771110" w:rsidRDefault="00771110"/>
        </w:tc>
        <w:tc>
          <w:tcPr>
            <w:tcW w:w="2494" w:type="dxa"/>
          </w:tcPr>
          <w:p w:rsidR="00771110" w:rsidRDefault="0077111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098" w:type="dxa"/>
          </w:tcPr>
          <w:p w:rsidR="00771110" w:rsidRDefault="0077111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381" w:type="dxa"/>
          </w:tcPr>
          <w:p w:rsidR="00771110" w:rsidRDefault="00771110">
            <w:pPr>
              <w:pStyle w:val="ConsPlusNormal"/>
            </w:pPr>
            <w:r>
              <w:t>Подпись специалиста</w:t>
            </w:r>
          </w:p>
        </w:tc>
      </w:tr>
      <w:tr w:rsidR="00771110">
        <w:tc>
          <w:tcPr>
            <w:tcW w:w="2098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494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098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381" w:type="dxa"/>
          </w:tcPr>
          <w:p w:rsidR="00771110" w:rsidRDefault="00771110">
            <w:pPr>
              <w:pStyle w:val="ConsPlusNormal"/>
            </w:pPr>
          </w:p>
        </w:tc>
      </w:tr>
    </w:tbl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r>
        <w:t>Я _________________________________________________________________________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         (фамилия, имя, отчество лица, имеющего право</w:t>
      </w:r>
    </w:p>
    <w:p w:rsidR="00771110" w:rsidRDefault="00771110">
      <w:pPr>
        <w:pStyle w:val="ConsPlusNonformat"/>
        <w:jc w:val="both"/>
      </w:pPr>
      <w:r>
        <w:t xml:space="preserve">                 на предоставление государственной услуги)</w:t>
      </w:r>
    </w:p>
    <w:p w:rsidR="00771110" w:rsidRDefault="00771110">
      <w:pPr>
        <w:pStyle w:val="ConsPlusNonformat"/>
        <w:jc w:val="both"/>
      </w:pPr>
      <w:r>
        <w:t>даю согласие:</w:t>
      </w:r>
    </w:p>
    <w:p w:rsidR="00771110" w:rsidRDefault="00771110">
      <w:pPr>
        <w:pStyle w:val="ConsPlusNonformat"/>
        <w:jc w:val="both"/>
      </w:pPr>
      <w:r>
        <w:t>1.  На  обработку  моих  персональных данных и персональных данных ребенка,</w:t>
      </w:r>
    </w:p>
    <w:p w:rsidR="00771110" w:rsidRDefault="00771110">
      <w:pPr>
        <w:pStyle w:val="ConsPlusNonformat"/>
        <w:jc w:val="both"/>
      </w:pPr>
      <w:r>
        <w:t>находящегося под опекой или попечительством, в составе:</w:t>
      </w:r>
    </w:p>
    <w:p w:rsidR="00771110" w:rsidRDefault="00771110">
      <w:pPr>
        <w:pStyle w:val="ConsPlusNonformat"/>
        <w:jc w:val="both"/>
      </w:pPr>
      <w:r>
        <w:t>фамилия, имя, отчество;</w:t>
      </w:r>
    </w:p>
    <w:p w:rsidR="00771110" w:rsidRDefault="00771110">
      <w:pPr>
        <w:pStyle w:val="ConsPlusNonformat"/>
        <w:jc w:val="both"/>
      </w:pPr>
      <w:r>
        <w:t>дата рождения;</w:t>
      </w:r>
    </w:p>
    <w:p w:rsidR="00771110" w:rsidRDefault="00771110">
      <w:pPr>
        <w:pStyle w:val="ConsPlusNonformat"/>
        <w:jc w:val="both"/>
      </w:pPr>
      <w:r>
        <w:t>место рождения;</w:t>
      </w:r>
    </w:p>
    <w:p w:rsidR="00771110" w:rsidRDefault="00771110">
      <w:pPr>
        <w:pStyle w:val="ConsPlusNonformat"/>
        <w:jc w:val="both"/>
      </w:pPr>
      <w:r>
        <w:t>страховой номер индивидуального лицевого счета;</w:t>
      </w:r>
    </w:p>
    <w:p w:rsidR="00771110" w:rsidRDefault="00771110">
      <w:pPr>
        <w:pStyle w:val="ConsPlusNonformat"/>
        <w:jc w:val="both"/>
      </w:pPr>
      <w:r>
        <w:t>паспортные данные (серия, номер, дата выдачи, кем выдан, гражданство);</w:t>
      </w:r>
    </w:p>
    <w:p w:rsidR="00771110" w:rsidRDefault="00771110">
      <w:pPr>
        <w:pStyle w:val="ConsPlusNonformat"/>
        <w:jc w:val="both"/>
      </w:pPr>
      <w:r>
        <w:t>адрес проживания (пребывания);</w:t>
      </w:r>
    </w:p>
    <w:p w:rsidR="00771110" w:rsidRDefault="00771110">
      <w:pPr>
        <w:pStyle w:val="ConsPlusNonformat"/>
        <w:jc w:val="both"/>
      </w:pPr>
      <w:r>
        <w:t>номер телефона;</w:t>
      </w:r>
    </w:p>
    <w:p w:rsidR="00771110" w:rsidRDefault="00771110">
      <w:pPr>
        <w:pStyle w:val="ConsPlusNonformat"/>
        <w:jc w:val="both"/>
      </w:pPr>
      <w:r>
        <w:t>реквизиты банковского счета (сберегательной книжки).</w:t>
      </w:r>
    </w:p>
    <w:p w:rsidR="00771110" w:rsidRDefault="00771110">
      <w:pPr>
        <w:pStyle w:val="ConsPlusNonformat"/>
        <w:jc w:val="both"/>
      </w:pPr>
      <w:bookmarkStart w:id="16" w:name="P799"/>
      <w:bookmarkEnd w:id="16"/>
      <w:r>
        <w:lastRenderedPageBreak/>
        <w:t>2. На использование персональных данных в целях:</w:t>
      </w:r>
    </w:p>
    <w:p w:rsidR="00771110" w:rsidRDefault="00771110">
      <w:pPr>
        <w:pStyle w:val="ConsPlusNonformat"/>
        <w:jc w:val="both"/>
      </w:pPr>
      <w:r>
        <w:t>оказания   мер   социальной   поддержки   в   соответствии  с  требованиями</w:t>
      </w:r>
    </w:p>
    <w:p w:rsidR="00771110" w:rsidRDefault="00771110">
      <w:pPr>
        <w:pStyle w:val="ConsPlusNonformat"/>
        <w:jc w:val="both"/>
      </w:pPr>
      <w:r>
        <w:t>действующего законодательства;</w:t>
      </w:r>
    </w:p>
    <w:p w:rsidR="00771110" w:rsidRDefault="00771110">
      <w:pPr>
        <w:pStyle w:val="ConsPlusNonformat"/>
        <w:jc w:val="both"/>
      </w:pPr>
      <w:r>
        <w:t>осуществления   и   выполнения,  возложенных  законодательством  Российской</w:t>
      </w:r>
    </w:p>
    <w:p w:rsidR="00771110" w:rsidRDefault="00771110">
      <w:pPr>
        <w:pStyle w:val="ConsPlusNonformat"/>
        <w:jc w:val="both"/>
      </w:pPr>
      <w:r>
        <w:t>Федерации    на    территориальный    отраслевой    исполнительный    орган</w:t>
      </w:r>
    </w:p>
    <w:p w:rsidR="00771110" w:rsidRDefault="00771110">
      <w:pPr>
        <w:pStyle w:val="ConsPlusNonformat"/>
        <w:jc w:val="both"/>
      </w:pPr>
      <w:r>
        <w:t>государственной   власти   Свердловской  области  -  управление  социальной</w:t>
      </w:r>
    </w:p>
    <w:p w:rsidR="00771110" w:rsidRDefault="00771110">
      <w:pPr>
        <w:pStyle w:val="ConsPlusNonformat"/>
        <w:jc w:val="both"/>
      </w:pPr>
      <w:r>
        <w:t>политики  Министерства  социальной  политики  Свердловской области (далее -</w:t>
      </w:r>
    </w:p>
    <w:p w:rsidR="00771110" w:rsidRDefault="00771110">
      <w:pPr>
        <w:pStyle w:val="ConsPlusNonformat"/>
        <w:jc w:val="both"/>
      </w:pPr>
      <w:r>
        <w:t>Оператор) функций, полномочий и обязанностей;</w:t>
      </w:r>
    </w:p>
    <w:p w:rsidR="00771110" w:rsidRDefault="00771110">
      <w:pPr>
        <w:pStyle w:val="ConsPlusNonformat"/>
        <w:jc w:val="both"/>
      </w:pPr>
      <w:r>
        <w:t>3.  На осуществление действий в отношении моих персональных данных, которые</w:t>
      </w:r>
    </w:p>
    <w:p w:rsidR="00771110" w:rsidRDefault="00771110">
      <w:pPr>
        <w:pStyle w:val="ConsPlusNonformat"/>
        <w:jc w:val="both"/>
      </w:pPr>
      <w:r>
        <w:t xml:space="preserve">необходимы  для  достижения  указанных  в  </w:t>
      </w:r>
      <w:hyperlink w:anchor="P799" w:history="1">
        <w:r>
          <w:rPr>
            <w:color w:val="0000FF"/>
          </w:rPr>
          <w:t>пункте  2</w:t>
        </w:r>
      </w:hyperlink>
      <w:r>
        <w:t xml:space="preserve">  целей,  включая сбор,</w:t>
      </w:r>
    </w:p>
    <w:p w:rsidR="00771110" w:rsidRDefault="0077111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71110" w:rsidRDefault="00771110">
      <w:pPr>
        <w:pStyle w:val="ConsPlusNonformat"/>
        <w:jc w:val="both"/>
      </w:pPr>
      <w:r>
        <w:t>использование,   передачу  (предоставление),  обезличивание,  блокирование,</w:t>
      </w:r>
    </w:p>
    <w:p w:rsidR="00771110" w:rsidRDefault="00771110">
      <w:pPr>
        <w:pStyle w:val="ConsPlusNonformat"/>
        <w:jc w:val="both"/>
      </w:pPr>
      <w:r>
        <w:t>удаление и уничтожение.</w:t>
      </w:r>
    </w:p>
    <w:p w:rsidR="00771110" w:rsidRDefault="00771110">
      <w:pPr>
        <w:pStyle w:val="ConsPlusNonformat"/>
        <w:jc w:val="both"/>
      </w:pPr>
      <w:r>
        <w:t>Обработка  персональных  данных  может  быть  поручена  в  рамках  приказов</w:t>
      </w:r>
    </w:p>
    <w:p w:rsidR="00771110" w:rsidRDefault="00771110">
      <w:pPr>
        <w:pStyle w:val="ConsPlusNonformat"/>
        <w:jc w:val="both"/>
      </w:pPr>
      <w:r>
        <w:t>Министерства  социальной  политики  Свердловской  области  государственному</w:t>
      </w:r>
    </w:p>
    <w:p w:rsidR="00771110" w:rsidRDefault="00771110">
      <w:pPr>
        <w:pStyle w:val="ConsPlusNonformat"/>
        <w:jc w:val="both"/>
      </w:pPr>
      <w:r>
        <w:t>казенному       учреждению       Свердловской       области      "Областной</w:t>
      </w:r>
    </w:p>
    <w:p w:rsidR="00771110" w:rsidRDefault="00771110">
      <w:pPr>
        <w:pStyle w:val="ConsPlusNonformat"/>
        <w:jc w:val="both"/>
      </w:pPr>
      <w:r>
        <w:t>информационно-расчетный центр".</w:t>
      </w:r>
    </w:p>
    <w:p w:rsidR="00771110" w:rsidRDefault="00771110">
      <w:pPr>
        <w:pStyle w:val="ConsPlusNonformat"/>
        <w:jc w:val="both"/>
      </w:pPr>
      <w:r>
        <w:t>Настоящее  согласие  на  обработку  персональных данных действует с момента</w:t>
      </w:r>
    </w:p>
    <w:p w:rsidR="00771110" w:rsidRDefault="00771110">
      <w:pPr>
        <w:pStyle w:val="ConsPlusNonformat"/>
        <w:jc w:val="both"/>
      </w:pPr>
      <w:r>
        <w:t>подписания  в  течение  срока,  необходимого для достижения целей обработки</w:t>
      </w:r>
    </w:p>
    <w:p w:rsidR="00771110" w:rsidRDefault="00771110">
      <w:pPr>
        <w:pStyle w:val="ConsPlusNonformat"/>
        <w:jc w:val="both"/>
      </w:pPr>
      <w:r>
        <w:t xml:space="preserve">персональных  данных, заявленных в </w:t>
      </w:r>
      <w:hyperlink w:anchor="P799" w:history="1">
        <w:r>
          <w:rPr>
            <w:color w:val="0000FF"/>
          </w:rPr>
          <w:t>пункте 2</w:t>
        </w:r>
      </w:hyperlink>
      <w:r>
        <w:t>. Согласие дано мной добровольно</w:t>
      </w:r>
    </w:p>
    <w:p w:rsidR="00771110" w:rsidRDefault="00771110">
      <w:pPr>
        <w:pStyle w:val="ConsPlusNonformat"/>
        <w:jc w:val="both"/>
      </w:pPr>
      <w:r>
        <w:t>и  может  быть  досрочно отозвано письменным запросом, направленным в адрес</w:t>
      </w:r>
    </w:p>
    <w:p w:rsidR="00771110" w:rsidRDefault="00771110">
      <w:pPr>
        <w:pStyle w:val="ConsPlusNonformat"/>
        <w:jc w:val="both"/>
      </w:pPr>
      <w:r>
        <w:t>Оператора заказным письмом либо личным вручением представителю Оператора.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"__" __________________ 20__ г.       ________________________________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right"/>
        <w:outlineLvl w:val="1"/>
      </w:pPr>
      <w:r>
        <w:t>Приложение N 2</w:t>
      </w:r>
    </w:p>
    <w:p w:rsidR="00771110" w:rsidRDefault="00771110">
      <w:pPr>
        <w:pStyle w:val="ConsPlusNormal"/>
        <w:jc w:val="right"/>
      </w:pPr>
      <w:r>
        <w:t>к Административному регламенту</w:t>
      </w:r>
    </w:p>
    <w:p w:rsidR="00771110" w:rsidRDefault="00771110">
      <w:pPr>
        <w:pStyle w:val="ConsPlusNormal"/>
        <w:jc w:val="right"/>
      </w:pPr>
      <w:r>
        <w:t>предоставления территориальными</w:t>
      </w:r>
    </w:p>
    <w:p w:rsidR="00771110" w:rsidRDefault="00771110">
      <w:pPr>
        <w:pStyle w:val="ConsPlusNormal"/>
        <w:jc w:val="right"/>
      </w:pPr>
      <w:r>
        <w:t>отраслевыми исполнительными органами</w:t>
      </w:r>
    </w:p>
    <w:p w:rsidR="00771110" w:rsidRDefault="00771110">
      <w:pPr>
        <w:pStyle w:val="ConsPlusNormal"/>
        <w:jc w:val="right"/>
      </w:pPr>
      <w:r>
        <w:t>государственной власти</w:t>
      </w:r>
    </w:p>
    <w:p w:rsidR="00771110" w:rsidRDefault="00771110">
      <w:pPr>
        <w:pStyle w:val="ConsPlusNormal"/>
        <w:jc w:val="right"/>
      </w:pPr>
      <w:r>
        <w:t>Свердловской области -</w:t>
      </w:r>
    </w:p>
    <w:p w:rsidR="00771110" w:rsidRDefault="00771110">
      <w:pPr>
        <w:pStyle w:val="ConsPlusNormal"/>
        <w:jc w:val="right"/>
      </w:pPr>
      <w:r>
        <w:t>управлениями социальной политики</w:t>
      </w:r>
    </w:p>
    <w:p w:rsidR="00771110" w:rsidRDefault="00771110">
      <w:pPr>
        <w:pStyle w:val="ConsPlusNormal"/>
        <w:jc w:val="right"/>
      </w:pPr>
      <w:r>
        <w:t>Министерства социальной политики</w:t>
      </w:r>
    </w:p>
    <w:p w:rsidR="00771110" w:rsidRDefault="00771110">
      <w:pPr>
        <w:pStyle w:val="ConsPlusNormal"/>
        <w:jc w:val="right"/>
      </w:pPr>
      <w:r>
        <w:t>Свердловской области</w:t>
      </w:r>
    </w:p>
    <w:p w:rsidR="00771110" w:rsidRDefault="00771110">
      <w:pPr>
        <w:pStyle w:val="ConsPlusNormal"/>
        <w:jc w:val="right"/>
      </w:pPr>
      <w:r>
        <w:t>государственной услуги "Выдача справки</w:t>
      </w:r>
    </w:p>
    <w:p w:rsidR="00771110" w:rsidRDefault="00771110">
      <w:pPr>
        <w:pStyle w:val="ConsPlusNormal"/>
        <w:jc w:val="right"/>
      </w:pPr>
      <w:r>
        <w:t>о среднедушевом доходе семьи</w:t>
      </w:r>
    </w:p>
    <w:p w:rsidR="00771110" w:rsidRDefault="00771110">
      <w:pPr>
        <w:pStyle w:val="ConsPlusNormal"/>
        <w:jc w:val="right"/>
      </w:pPr>
      <w:r>
        <w:t>для предоставления бесплатного питания</w:t>
      </w:r>
    </w:p>
    <w:p w:rsidR="00771110" w:rsidRDefault="00771110">
      <w:pPr>
        <w:pStyle w:val="ConsPlusNormal"/>
        <w:jc w:val="right"/>
      </w:pPr>
      <w:r>
        <w:t>(завтрак или обед) детям из семей,</w:t>
      </w:r>
    </w:p>
    <w:p w:rsidR="00771110" w:rsidRDefault="00771110">
      <w:pPr>
        <w:pStyle w:val="ConsPlusNormal"/>
        <w:jc w:val="right"/>
      </w:pPr>
      <w:r>
        <w:t>имеющих среднедушевой доход</w:t>
      </w:r>
    </w:p>
    <w:p w:rsidR="00771110" w:rsidRDefault="00771110">
      <w:pPr>
        <w:pStyle w:val="ConsPlusNormal"/>
        <w:jc w:val="right"/>
      </w:pPr>
      <w:r>
        <w:t>ниже величины прожиточного минимума,</w:t>
      </w:r>
    </w:p>
    <w:p w:rsidR="00771110" w:rsidRDefault="00771110">
      <w:pPr>
        <w:pStyle w:val="ConsPlusNormal"/>
        <w:jc w:val="right"/>
      </w:pPr>
      <w:r>
        <w:t>установленного в Свердловской области,</w:t>
      </w:r>
    </w:p>
    <w:p w:rsidR="00771110" w:rsidRDefault="00771110">
      <w:pPr>
        <w:pStyle w:val="ConsPlusNormal"/>
        <w:jc w:val="right"/>
      </w:pPr>
      <w:r>
        <w:t>обучающимся в государственных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</w:t>
      </w:r>
    </w:p>
    <w:p w:rsidR="00771110" w:rsidRDefault="00771110">
      <w:pPr>
        <w:pStyle w:val="ConsPlusNormal"/>
        <w:jc w:val="right"/>
      </w:pPr>
      <w:r>
        <w:t>Свердловской области, муниципальных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организациях,</w:t>
      </w:r>
    </w:p>
    <w:p w:rsidR="00771110" w:rsidRDefault="00771110">
      <w:pPr>
        <w:pStyle w:val="ConsPlusNormal"/>
        <w:jc w:val="right"/>
      </w:pPr>
      <w:r>
        <w:t>частных общеобразовательных организациях</w:t>
      </w:r>
    </w:p>
    <w:p w:rsidR="00771110" w:rsidRDefault="00771110">
      <w:pPr>
        <w:pStyle w:val="ConsPlusNormal"/>
        <w:jc w:val="right"/>
      </w:pPr>
      <w:r>
        <w:t>и обособленных структурных</w:t>
      </w:r>
    </w:p>
    <w:p w:rsidR="00771110" w:rsidRDefault="00771110">
      <w:pPr>
        <w:pStyle w:val="ConsPlusNormal"/>
        <w:jc w:val="right"/>
      </w:pPr>
      <w:r>
        <w:t>подразделениях государственных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t>Свердловской области по имеющим</w:t>
      </w:r>
    </w:p>
    <w:p w:rsidR="00771110" w:rsidRDefault="00771110">
      <w:pPr>
        <w:pStyle w:val="ConsPlusNormal"/>
        <w:jc w:val="right"/>
      </w:pPr>
      <w:r>
        <w:t>государственную аккредитацию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программам,</w:t>
      </w:r>
    </w:p>
    <w:p w:rsidR="00771110" w:rsidRDefault="00771110">
      <w:pPr>
        <w:pStyle w:val="ConsPlusNormal"/>
        <w:jc w:val="right"/>
      </w:pPr>
      <w:r>
        <w:t>а также обучающимся по очной форме</w:t>
      </w:r>
    </w:p>
    <w:p w:rsidR="00771110" w:rsidRDefault="00771110">
      <w:pPr>
        <w:pStyle w:val="ConsPlusNormal"/>
        <w:jc w:val="right"/>
      </w:pPr>
      <w:r>
        <w:lastRenderedPageBreak/>
        <w:t>обучения в государственных</w:t>
      </w:r>
    </w:p>
    <w:p w:rsidR="00771110" w:rsidRDefault="00771110">
      <w:pPr>
        <w:pStyle w:val="ConsPlusNormal"/>
        <w:jc w:val="right"/>
      </w:pPr>
      <w:r>
        <w:t>профессиональных образовательных</w:t>
      </w:r>
    </w:p>
    <w:p w:rsidR="00771110" w:rsidRDefault="00771110">
      <w:pPr>
        <w:pStyle w:val="ConsPlusNormal"/>
        <w:jc w:val="right"/>
      </w:pPr>
      <w:r>
        <w:t>организациях Свердловской области,</w:t>
      </w:r>
    </w:p>
    <w:p w:rsidR="00771110" w:rsidRDefault="00771110">
      <w:pPr>
        <w:pStyle w:val="ConsPlusNormal"/>
        <w:jc w:val="right"/>
      </w:pPr>
      <w:r>
        <w:t>реализующих образовательные программы</w:t>
      </w:r>
    </w:p>
    <w:p w:rsidR="00771110" w:rsidRDefault="00771110">
      <w:pPr>
        <w:pStyle w:val="ConsPlusNormal"/>
        <w:jc w:val="right"/>
      </w:pPr>
      <w:r>
        <w:t>среднего 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 обособленных</w:t>
      </w:r>
    </w:p>
    <w:p w:rsidR="00771110" w:rsidRDefault="00771110">
      <w:pPr>
        <w:pStyle w:val="ConsPlusNormal"/>
        <w:jc w:val="right"/>
      </w:pPr>
      <w:r>
        <w:t>структурных подразделениях таких</w:t>
      </w:r>
    </w:p>
    <w:p w:rsidR="00771110" w:rsidRDefault="00771110">
      <w:pPr>
        <w:pStyle w:val="ConsPlusNormal"/>
        <w:jc w:val="right"/>
      </w:pPr>
      <w:r>
        <w:t>государственных профессиональных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t>Свердловской области по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 и</w:t>
      </w:r>
    </w:p>
    <w:p w:rsidR="00771110" w:rsidRDefault="00771110">
      <w:pPr>
        <w:pStyle w:val="ConsPlusNormal"/>
        <w:jc w:val="right"/>
      </w:pPr>
      <w:r>
        <w:t>по образовательным программам среднего</w:t>
      </w:r>
    </w:p>
    <w:p w:rsidR="00771110" w:rsidRDefault="00771110">
      <w:pPr>
        <w:pStyle w:val="ConsPlusNormal"/>
        <w:jc w:val="right"/>
      </w:pPr>
      <w:r>
        <w:t>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интегрированным</w:t>
      </w:r>
    </w:p>
    <w:p w:rsidR="00771110" w:rsidRDefault="00771110">
      <w:pPr>
        <w:pStyle w:val="ConsPlusNormal"/>
        <w:jc w:val="right"/>
      </w:pPr>
      <w:r>
        <w:t>с образовательными программами основного</w:t>
      </w:r>
    </w:p>
    <w:p w:rsidR="00771110" w:rsidRDefault="00771110">
      <w:pPr>
        <w:pStyle w:val="ConsPlusNormal"/>
        <w:jc w:val="right"/>
      </w:pPr>
      <w:r>
        <w:t>общего и среднего общего образования"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bookmarkStart w:id="17" w:name="P874"/>
      <w:bookmarkEnd w:id="17"/>
      <w:r>
        <w:t xml:space="preserve">                                 ЗАЯВЛЕНИЕ</w:t>
      </w:r>
    </w:p>
    <w:p w:rsidR="00771110" w:rsidRDefault="00771110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Я, ________________________________________________________________________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(фамилия, имя, отчество совершеннолетнего члена семьи заявителя)</w:t>
      </w:r>
    </w:p>
    <w:p w:rsidR="00771110" w:rsidRDefault="00771110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(почтовый индекс, район, город, иной населенный пункт,</w:t>
      </w:r>
    </w:p>
    <w:p w:rsidR="00771110" w:rsidRDefault="00771110">
      <w:pPr>
        <w:pStyle w:val="ConsPlusNonformat"/>
        <w:jc w:val="both"/>
      </w:pPr>
      <w:r>
        <w:t>___________________________________________________________________________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>улица, номер дома, корпуса, квартиры указываются на основании записи</w:t>
      </w:r>
    </w:p>
    <w:p w:rsidR="00771110" w:rsidRDefault="00771110">
      <w:pPr>
        <w:pStyle w:val="ConsPlusNonformat"/>
        <w:jc w:val="both"/>
      </w:pPr>
      <w:r>
        <w:t>___________________________________________________________________________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     в паспорте или документе, подтверждающем регистрацию</w:t>
      </w:r>
    </w:p>
    <w:p w:rsidR="00771110" w:rsidRDefault="00771110">
      <w:pPr>
        <w:pStyle w:val="ConsPlusNonformat"/>
        <w:jc w:val="both"/>
      </w:pPr>
      <w:r>
        <w:t xml:space="preserve">                  по месту жительства, месту пребывания)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Документ, удостоверяющий личность:</w:t>
      </w:r>
    </w:p>
    <w:p w:rsidR="00771110" w:rsidRDefault="007711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71110"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Серия, N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Гражданство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Дата выдачи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Дата рождения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Кем выдан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  <w:r>
              <w:t>Место рождения</w:t>
            </w:r>
          </w:p>
        </w:tc>
        <w:tc>
          <w:tcPr>
            <w:tcW w:w="2268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4536" w:type="dxa"/>
            <w:gridSpan w:val="2"/>
          </w:tcPr>
          <w:p w:rsidR="00771110" w:rsidRDefault="00771110">
            <w:pPr>
              <w:pStyle w:val="ConsPlusNormal"/>
            </w:pPr>
            <w:r>
              <w:t>Дата регистрации по месту жительства (по месту пребывания)</w:t>
            </w:r>
          </w:p>
        </w:tc>
        <w:tc>
          <w:tcPr>
            <w:tcW w:w="4536" w:type="dxa"/>
            <w:gridSpan w:val="2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4536" w:type="dxa"/>
            <w:gridSpan w:val="2"/>
          </w:tcPr>
          <w:p w:rsidR="00771110" w:rsidRDefault="00771110">
            <w:pPr>
              <w:pStyle w:val="ConsPlusNormal"/>
            </w:pPr>
            <w:r>
              <w:t>Период регистрации (по месту жительства (по месту пребывания)) на территории Свердловской области</w:t>
            </w:r>
          </w:p>
        </w:tc>
        <w:tc>
          <w:tcPr>
            <w:tcW w:w="4536" w:type="dxa"/>
            <w:gridSpan w:val="2"/>
          </w:tcPr>
          <w:p w:rsidR="00771110" w:rsidRDefault="00771110">
            <w:pPr>
              <w:pStyle w:val="ConsPlusNormal"/>
            </w:pPr>
          </w:p>
        </w:tc>
      </w:tr>
    </w:tbl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r>
        <w:t>Страховой номер индивидуального лицевого счета N _________________</w:t>
      </w:r>
    </w:p>
    <w:p w:rsidR="00771110" w:rsidRDefault="00771110">
      <w:pPr>
        <w:pStyle w:val="ConsPlusNonformat"/>
        <w:jc w:val="both"/>
      </w:pPr>
      <w:r>
        <w:t>Сведения,  указанные  в заявлении, соответствуют документу, удостоверяющему</w:t>
      </w:r>
    </w:p>
    <w:p w:rsidR="00771110" w:rsidRDefault="00771110">
      <w:pPr>
        <w:pStyle w:val="ConsPlusNonformat"/>
        <w:jc w:val="both"/>
      </w:pPr>
      <w:r>
        <w:t>личность.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"__" ________________ 20__ г.       _____________________________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  (подпись специалиста)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Даю  согласие  на использование и обработку моих персональных данных по</w:t>
      </w:r>
    </w:p>
    <w:p w:rsidR="00771110" w:rsidRDefault="00771110">
      <w:pPr>
        <w:pStyle w:val="ConsPlusNonformat"/>
        <w:jc w:val="both"/>
      </w:pPr>
      <w:r>
        <w:t>технологиям  обработки  документов,  существующим  в  управлении социальной</w:t>
      </w:r>
    </w:p>
    <w:p w:rsidR="00771110" w:rsidRDefault="00771110">
      <w:pPr>
        <w:pStyle w:val="ConsPlusNonformat"/>
        <w:jc w:val="both"/>
      </w:pPr>
      <w:r>
        <w:t>политики,   с  целью  выдачи  справки  о  среднедушевом  доходе  семьи  для</w:t>
      </w:r>
    </w:p>
    <w:p w:rsidR="00771110" w:rsidRDefault="00771110">
      <w:pPr>
        <w:pStyle w:val="ConsPlusNonformat"/>
        <w:jc w:val="both"/>
      </w:pPr>
      <w:r>
        <w:t>предоставления бесплатного питания</w:t>
      </w:r>
    </w:p>
    <w:p w:rsidR="00771110" w:rsidRDefault="00771110">
      <w:pPr>
        <w:pStyle w:val="ConsPlusNonformat"/>
        <w:jc w:val="both"/>
      </w:pPr>
      <w:r>
        <w:t>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   (фамилия, имя отчество заявителя)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в следующем объеме:</w:t>
      </w:r>
    </w:p>
    <w:p w:rsidR="00771110" w:rsidRDefault="00771110">
      <w:pPr>
        <w:pStyle w:val="ConsPlusNonformat"/>
        <w:jc w:val="both"/>
      </w:pPr>
      <w:r>
        <w:t xml:space="preserve">    1) фамилия, имя, отчество;</w:t>
      </w:r>
    </w:p>
    <w:p w:rsidR="00771110" w:rsidRDefault="00771110">
      <w:pPr>
        <w:pStyle w:val="ConsPlusNonformat"/>
        <w:jc w:val="both"/>
      </w:pPr>
      <w:r>
        <w:t xml:space="preserve">    2) дата рождения;</w:t>
      </w:r>
    </w:p>
    <w:p w:rsidR="00771110" w:rsidRDefault="00771110">
      <w:pPr>
        <w:pStyle w:val="ConsPlusNonformat"/>
        <w:jc w:val="both"/>
      </w:pPr>
      <w:r>
        <w:t xml:space="preserve">    3) адрес места жительства (пребывания);</w:t>
      </w:r>
    </w:p>
    <w:p w:rsidR="00771110" w:rsidRDefault="00771110">
      <w:pPr>
        <w:pStyle w:val="ConsPlusNonformat"/>
        <w:jc w:val="both"/>
      </w:pPr>
      <w:r>
        <w:t xml:space="preserve">    4)  серия, номер и дата выдачи паспорта, наименование выдавшего паспорт</w:t>
      </w:r>
    </w:p>
    <w:p w:rsidR="00771110" w:rsidRDefault="00771110">
      <w:pPr>
        <w:pStyle w:val="ConsPlusNonformat"/>
        <w:jc w:val="both"/>
      </w:pPr>
      <w:r>
        <w:t>органа (иного документа, удостоверяющего личность);</w:t>
      </w:r>
    </w:p>
    <w:p w:rsidR="00771110" w:rsidRDefault="00771110">
      <w:pPr>
        <w:pStyle w:val="ConsPlusNonformat"/>
        <w:jc w:val="both"/>
      </w:pPr>
      <w:r>
        <w:t xml:space="preserve">    5) страховой номер индивидуального лицевого счета;</w:t>
      </w:r>
    </w:p>
    <w:p w:rsidR="00771110" w:rsidRDefault="00771110">
      <w:pPr>
        <w:pStyle w:val="ConsPlusNonformat"/>
        <w:jc w:val="both"/>
      </w:pPr>
      <w:r>
        <w:t xml:space="preserve">    6) сведения о доходах;</w:t>
      </w:r>
    </w:p>
    <w:p w:rsidR="00771110" w:rsidRDefault="00771110">
      <w:pPr>
        <w:pStyle w:val="ConsPlusNonformat"/>
        <w:jc w:val="both"/>
      </w:pPr>
      <w:r>
        <w:t xml:space="preserve">    7) информация о назначенных и выплаченных суммах пособий (компенсаций).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Срок  действия  моего  согласия  считать  с  момента подписания данного</w:t>
      </w:r>
    </w:p>
    <w:p w:rsidR="00771110" w:rsidRDefault="00771110">
      <w:pPr>
        <w:pStyle w:val="ConsPlusNonformat"/>
        <w:jc w:val="both"/>
      </w:pPr>
      <w:r>
        <w:t>заявления, на срок: бессрочно.</w:t>
      </w:r>
    </w:p>
    <w:p w:rsidR="00771110" w:rsidRDefault="00771110">
      <w:pPr>
        <w:pStyle w:val="ConsPlusNonformat"/>
        <w:jc w:val="both"/>
      </w:pPr>
      <w:r>
        <w:t xml:space="preserve">    Отзыв   настоящего  согласия  в  случаях,  предусмотренных  Федеральным</w:t>
      </w:r>
    </w:p>
    <w:p w:rsidR="00771110" w:rsidRDefault="00771110">
      <w:pPr>
        <w:pStyle w:val="ConsPlusNonformat"/>
        <w:jc w:val="both"/>
      </w:pPr>
      <w:hyperlink r:id="rId34" w:history="1">
        <w:r>
          <w:rPr>
            <w:color w:val="0000FF"/>
          </w:rPr>
          <w:t>законом</w:t>
        </w:r>
      </w:hyperlink>
      <w:r>
        <w:t xml:space="preserve">   от   27   июля   2006   года  N  152-ФЗ  "О персональных данных",</w:t>
      </w:r>
    </w:p>
    <w:p w:rsidR="00771110" w:rsidRDefault="00771110">
      <w:pPr>
        <w:pStyle w:val="ConsPlusNonformat"/>
        <w:jc w:val="both"/>
      </w:pPr>
      <w:r>
        <w:t>осуществляется   на  основании  моего  заявления,  поданного  в  управление</w:t>
      </w:r>
    </w:p>
    <w:p w:rsidR="00771110" w:rsidRDefault="00771110">
      <w:pPr>
        <w:pStyle w:val="ConsPlusNonformat"/>
        <w:jc w:val="both"/>
      </w:pPr>
      <w:r>
        <w:t>социальной политики.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"__"____________ 20__ г.     ____________/____________________/</w:t>
      </w:r>
    </w:p>
    <w:p w:rsidR="00771110" w:rsidRDefault="00771110">
      <w:pPr>
        <w:pStyle w:val="ConsPlusNonformat"/>
        <w:jc w:val="both"/>
      </w:pPr>
      <w:r>
        <w:t xml:space="preserve">                                  (подпись)   (расшифровка подписи)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Сведения   внесены  в  присутствии  специалиста  управления  социальной</w:t>
      </w:r>
    </w:p>
    <w:p w:rsidR="00771110" w:rsidRDefault="00771110">
      <w:pPr>
        <w:pStyle w:val="ConsPlusNonformat"/>
        <w:jc w:val="both"/>
      </w:pPr>
      <w:r>
        <w:t>политики (многофункционального центра) &lt;*&gt;: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"__"____________ 20__ г.     ____________/_____________________/</w:t>
      </w:r>
    </w:p>
    <w:p w:rsidR="00771110" w:rsidRDefault="00771110">
      <w:pPr>
        <w:pStyle w:val="ConsPlusNonformat"/>
        <w:jc w:val="both"/>
      </w:pPr>
      <w:r>
        <w:t xml:space="preserve">                                  (подпись)   (расшифровка подписи)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ind w:firstLine="540"/>
        <w:jc w:val="both"/>
      </w:pPr>
      <w:r>
        <w:t>&lt;*&gt; Строка заполняется при личном обращении заявителя в управление социальной политики (многофункциональный центр).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right"/>
        <w:outlineLvl w:val="1"/>
      </w:pPr>
      <w:r>
        <w:t>Приложение N 3</w:t>
      </w:r>
    </w:p>
    <w:p w:rsidR="00771110" w:rsidRDefault="00771110">
      <w:pPr>
        <w:pStyle w:val="ConsPlusNormal"/>
        <w:jc w:val="right"/>
      </w:pPr>
      <w:r>
        <w:t>к Административному регламенту</w:t>
      </w:r>
    </w:p>
    <w:p w:rsidR="00771110" w:rsidRDefault="00771110">
      <w:pPr>
        <w:pStyle w:val="ConsPlusNormal"/>
        <w:jc w:val="right"/>
      </w:pPr>
      <w:r>
        <w:t>предоставления территориальными</w:t>
      </w:r>
    </w:p>
    <w:p w:rsidR="00771110" w:rsidRDefault="00771110">
      <w:pPr>
        <w:pStyle w:val="ConsPlusNormal"/>
        <w:jc w:val="right"/>
      </w:pPr>
      <w:r>
        <w:t>отраслевыми исполнительными органами</w:t>
      </w:r>
    </w:p>
    <w:p w:rsidR="00771110" w:rsidRDefault="00771110">
      <w:pPr>
        <w:pStyle w:val="ConsPlusNormal"/>
        <w:jc w:val="right"/>
      </w:pPr>
      <w:r>
        <w:t>государственной власти</w:t>
      </w:r>
    </w:p>
    <w:p w:rsidR="00771110" w:rsidRDefault="00771110">
      <w:pPr>
        <w:pStyle w:val="ConsPlusNormal"/>
        <w:jc w:val="right"/>
      </w:pPr>
      <w:r>
        <w:t>Свердловской области -</w:t>
      </w:r>
    </w:p>
    <w:p w:rsidR="00771110" w:rsidRDefault="00771110">
      <w:pPr>
        <w:pStyle w:val="ConsPlusNormal"/>
        <w:jc w:val="right"/>
      </w:pPr>
      <w:r>
        <w:t>управлениями социальной политики</w:t>
      </w:r>
    </w:p>
    <w:p w:rsidR="00771110" w:rsidRDefault="00771110">
      <w:pPr>
        <w:pStyle w:val="ConsPlusNormal"/>
        <w:jc w:val="right"/>
      </w:pPr>
      <w:r>
        <w:t>Министерства социальной политики</w:t>
      </w:r>
    </w:p>
    <w:p w:rsidR="00771110" w:rsidRDefault="00771110">
      <w:pPr>
        <w:pStyle w:val="ConsPlusNormal"/>
        <w:jc w:val="right"/>
      </w:pPr>
      <w:r>
        <w:t>Свердловской области</w:t>
      </w:r>
    </w:p>
    <w:p w:rsidR="00771110" w:rsidRDefault="00771110">
      <w:pPr>
        <w:pStyle w:val="ConsPlusNormal"/>
        <w:jc w:val="right"/>
      </w:pPr>
      <w:r>
        <w:t>государственной услуги "Выдача справки</w:t>
      </w:r>
    </w:p>
    <w:p w:rsidR="00771110" w:rsidRDefault="00771110">
      <w:pPr>
        <w:pStyle w:val="ConsPlusNormal"/>
        <w:jc w:val="right"/>
      </w:pPr>
      <w:r>
        <w:t>о среднедушевом доходе семьи</w:t>
      </w:r>
    </w:p>
    <w:p w:rsidR="00771110" w:rsidRDefault="00771110">
      <w:pPr>
        <w:pStyle w:val="ConsPlusNormal"/>
        <w:jc w:val="right"/>
      </w:pPr>
      <w:r>
        <w:t>для предоставления бесплатного питания</w:t>
      </w:r>
    </w:p>
    <w:p w:rsidR="00771110" w:rsidRDefault="00771110">
      <w:pPr>
        <w:pStyle w:val="ConsPlusNormal"/>
        <w:jc w:val="right"/>
      </w:pPr>
      <w:r>
        <w:t>(завтрак или обед) детям из семей,</w:t>
      </w:r>
    </w:p>
    <w:p w:rsidR="00771110" w:rsidRDefault="00771110">
      <w:pPr>
        <w:pStyle w:val="ConsPlusNormal"/>
        <w:jc w:val="right"/>
      </w:pPr>
      <w:r>
        <w:t>имеющих среднедушевой доход</w:t>
      </w:r>
    </w:p>
    <w:p w:rsidR="00771110" w:rsidRDefault="00771110">
      <w:pPr>
        <w:pStyle w:val="ConsPlusNormal"/>
        <w:jc w:val="right"/>
      </w:pPr>
      <w:r>
        <w:t>ниже величины прожиточного минимума,</w:t>
      </w:r>
    </w:p>
    <w:p w:rsidR="00771110" w:rsidRDefault="00771110">
      <w:pPr>
        <w:pStyle w:val="ConsPlusNormal"/>
        <w:jc w:val="right"/>
      </w:pPr>
      <w:r>
        <w:t>установленного в Свердловской области,</w:t>
      </w:r>
    </w:p>
    <w:p w:rsidR="00771110" w:rsidRDefault="00771110">
      <w:pPr>
        <w:pStyle w:val="ConsPlusNormal"/>
        <w:jc w:val="right"/>
      </w:pPr>
      <w:r>
        <w:t>обучающимся в государственных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</w:t>
      </w:r>
    </w:p>
    <w:p w:rsidR="00771110" w:rsidRDefault="00771110">
      <w:pPr>
        <w:pStyle w:val="ConsPlusNormal"/>
        <w:jc w:val="right"/>
      </w:pPr>
      <w:r>
        <w:t>Свердловской области, муниципальных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организациях,</w:t>
      </w:r>
    </w:p>
    <w:p w:rsidR="00771110" w:rsidRDefault="00771110">
      <w:pPr>
        <w:pStyle w:val="ConsPlusNormal"/>
        <w:jc w:val="right"/>
      </w:pPr>
      <w:r>
        <w:t>частных общеобразовательных организациях</w:t>
      </w:r>
    </w:p>
    <w:p w:rsidR="00771110" w:rsidRDefault="00771110">
      <w:pPr>
        <w:pStyle w:val="ConsPlusNormal"/>
        <w:jc w:val="right"/>
      </w:pPr>
      <w:r>
        <w:t>и обособленных структурных</w:t>
      </w:r>
    </w:p>
    <w:p w:rsidR="00771110" w:rsidRDefault="00771110">
      <w:pPr>
        <w:pStyle w:val="ConsPlusNormal"/>
        <w:jc w:val="right"/>
      </w:pPr>
      <w:r>
        <w:t>подразделениях государственных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lastRenderedPageBreak/>
        <w:t>Свердловской области по имеющим</w:t>
      </w:r>
    </w:p>
    <w:p w:rsidR="00771110" w:rsidRDefault="00771110">
      <w:pPr>
        <w:pStyle w:val="ConsPlusNormal"/>
        <w:jc w:val="right"/>
      </w:pPr>
      <w:r>
        <w:t>государственную аккредитацию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программам,</w:t>
      </w:r>
    </w:p>
    <w:p w:rsidR="00771110" w:rsidRDefault="00771110">
      <w:pPr>
        <w:pStyle w:val="ConsPlusNormal"/>
        <w:jc w:val="right"/>
      </w:pPr>
      <w:r>
        <w:t>а также обучающимся по очной форме</w:t>
      </w:r>
    </w:p>
    <w:p w:rsidR="00771110" w:rsidRDefault="00771110">
      <w:pPr>
        <w:pStyle w:val="ConsPlusNormal"/>
        <w:jc w:val="right"/>
      </w:pPr>
      <w:r>
        <w:t>обучения в государственных</w:t>
      </w:r>
    </w:p>
    <w:p w:rsidR="00771110" w:rsidRDefault="00771110">
      <w:pPr>
        <w:pStyle w:val="ConsPlusNormal"/>
        <w:jc w:val="right"/>
      </w:pPr>
      <w:r>
        <w:t>профессиональных образовательных</w:t>
      </w:r>
    </w:p>
    <w:p w:rsidR="00771110" w:rsidRDefault="00771110">
      <w:pPr>
        <w:pStyle w:val="ConsPlusNormal"/>
        <w:jc w:val="right"/>
      </w:pPr>
      <w:r>
        <w:t>организациях Свердловской области,</w:t>
      </w:r>
    </w:p>
    <w:p w:rsidR="00771110" w:rsidRDefault="00771110">
      <w:pPr>
        <w:pStyle w:val="ConsPlusNormal"/>
        <w:jc w:val="right"/>
      </w:pPr>
      <w:r>
        <w:t>реализующих образовательные программы</w:t>
      </w:r>
    </w:p>
    <w:p w:rsidR="00771110" w:rsidRDefault="00771110">
      <w:pPr>
        <w:pStyle w:val="ConsPlusNormal"/>
        <w:jc w:val="right"/>
      </w:pPr>
      <w:r>
        <w:t>среднего 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 обособленных</w:t>
      </w:r>
    </w:p>
    <w:p w:rsidR="00771110" w:rsidRDefault="00771110">
      <w:pPr>
        <w:pStyle w:val="ConsPlusNormal"/>
        <w:jc w:val="right"/>
      </w:pPr>
      <w:r>
        <w:t>структурных подразделениях таких</w:t>
      </w:r>
    </w:p>
    <w:p w:rsidR="00771110" w:rsidRDefault="00771110">
      <w:pPr>
        <w:pStyle w:val="ConsPlusNormal"/>
        <w:jc w:val="right"/>
      </w:pPr>
      <w:r>
        <w:t>государственных профессиональных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t>Свердловской области по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 и</w:t>
      </w:r>
    </w:p>
    <w:p w:rsidR="00771110" w:rsidRDefault="00771110">
      <w:pPr>
        <w:pStyle w:val="ConsPlusNormal"/>
        <w:jc w:val="right"/>
      </w:pPr>
      <w:r>
        <w:t>по образовательным программам среднего</w:t>
      </w:r>
    </w:p>
    <w:p w:rsidR="00771110" w:rsidRDefault="00771110">
      <w:pPr>
        <w:pStyle w:val="ConsPlusNormal"/>
        <w:jc w:val="right"/>
      </w:pPr>
      <w:r>
        <w:t>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интегрированным</w:t>
      </w:r>
    </w:p>
    <w:p w:rsidR="00771110" w:rsidRDefault="00771110">
      <w:pPr>
        <w:pStyle w:val="ConsPlusNormal"/>
        <w:jc w:val="right"/>
      </w:pPr>
      <w:r>
        <w:t>с образовательными программами основного</w:t>
      </w:r>
    </w:p>
    <w:p w:rsidR="00771110" w:rsidRDefault="00771110">
      <w:pPr>
        <w:pStyle w:val="ConsPlusNormal"/>
        <w:jc w:val="right"/>
      </w:pPr>
      <w:r>
        <w:t>общего и среднего общего образования"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center"/>
      </w:pPr>
      <w:bookmarkStart w:id="18" w:name="P997"/>
      <w:bookmarkEnd w:id="18"/>
      <w:r>
        <w:t>ЖУРНАЛ</w:t>
      </w:r>
    </w:p>
    <w:p w:rsidR="00771110" w:rsidRDefault="00771110">
      <w:pPr>
        <w:pStyle w:val="ConsPlusNormal"/>
        <w:jc w:val="center"/>
      </w:pPr>
      <w:r>
        <w:t>регистрации выдачи справок о среднедушевом доходе семьи</w:t>
      </w:r>
    </w:p>
    <w:p w:rsidR="00771110" w:rsidRDefault="00771110">
      <w:pPr>
        <w:pStyle w:val="ConsPlusNormal"/>
        <w:jc w:val="center"/>
      </w:pPr>
      <w:r>
        <w:t>для предоставления бесплатного питания (завтрак или обед)</w:t>
      </w:r>
    </w:p>
    <w:p w:rsidR="00771110" w:rsidRDefault="00771110">
      <w:pPr>
        <w:pStyle w:val="ConsPlusNormal"/>
        <w:jc w:val="center"/>
      </w:pPr>
      <w:r>
        <w:t>детям из семей, имеющих среднедушевой доход</w:t>
      </w:r>
    </w:p>
    <w:p w:rsidR="00771110" w:rsidRDefault="00771110">
      <w:pPr>
        <w:pStyle w:val="ConsPlusNormal"/>
        <w:jc w:val="center"/>
      </w:pPr>
      <w:r>
        <w:t>ниже величины прожиточного минимума, установленного</w:t>
      </w:r>
    </w:p>
    <w:p w:rsidR="00771110" w:rsidRDefault="00771110">
      <w:pPr>
        <w:pStyle w:val="ConsPlusNormal"/>
        <w:jc w:val="center"/>
      </w:pPr>
      <w:r>
        <w:t>в Свердловской области, обучающимся в государственных</w:t>
      </w:r>
    </w:p>
    <w:p w:rsidR="00771110" w:rsidRDefault="00771110">
      <w:pPr>
        <w:pStyle w:val="ConsPlusNormal"/>
        <w:jc w:val="center"/>
      </w:pPr>
      <w:r>
        <w:t>общеобразовательных организациях Свердловской области,</w:t>
      </w:r>
    </w:p>
    <w:p w:rsidR="00771110" w:rsidRDefault="00771110">
      <w:pPr>
        <w:pStyle w:val="ConsPlusNormal"/>
        <w:jc w:val="center"/>
      </w:pPr>
      <w:r>
        <w:t>муниципальных общеобразовательных организациях, частных</w:t>
      </w:r>
    </w:p>
    <w:p w:rsidR="00771110" w:rsidRDefault="00771110">
      <w:pPr>
        <w:pStyle w:val="ConsPlusNormal"/>
        <w:jc w:val="center"/>
      </w:pPr>
      <w:r>
        <w:t>общеобразовательных организациях и обособленных структурных</w:t>
      </w:r>
    </w:p>
    <w:p w:rsidR="00771110" w:rsidRDefault="00771110">
      <w:pPr>
        <w:pStyle w:val="ConsPlusNormal"/>
        <w:jc w:val="center"/>
      </w:pPr>
      <w:r>
        <w:t>подразделениях государственных образовательных организаций</w:t>
      </w:r>
    </w:p>
    <w:p w:rsidR="00771110" w:rsidRDefault="00771110">
      <w:pPr>
        <w:pStyle w:val="ConsPlusNormal"/>
        <w:jc w:val="center"/>
      </w:pPr>
      <w:r>
        <w:t>Свердловской области по имеющим государственную аккредитацию</w:t>
      </w:r>
    </w:p>
    <w:p w:rsidR="00771110" w:rsidRDefault="00771110">
      <w:pPr>
        <w:pStyle w:val="ConsPlusNormal"/>
        <w:jc w:val="center"/>
      </w:pPr>
      <w:r>
        <w:t>основным общеобразовательным программам, а также обучающимся</w:t>
      </w:r>
    </w:p>
    <w:p w:rsidR="00771110" w:rsidRDefault="00771110">
      <w:pPr>
        <w:pStyle w:val="ConsPlusNormal"/>
        <w:jc w:val="center"/>
      </w:pPr>
      <w:r>
        <w:t>по очной форме обучения в государственных профессиональных</w:t>
      </w:r>
    </w:p>
    <w:p w:rsidR="00771110" w:rsidRDefault="00771110">
      <w:pPr>
        <w:pStyle w:val="ConsPlusNormal"/>
        <w:jc w:val="center"/>
      </w:pPr>
      <w:r>
        <w:t>образовательных организациях Свердловской области,</w:t>
      </w:r>
    </w:p>
    <w:p w:rsidR="00771110" w:rsidRDefault="00771110">
      <w:pPr>
        <w:pStyle w:val="ConsPlusNormal"/>
        <w:jc w:val="center"/>
      </w:pPr>
      <w:r>
        <w:t>реализующих образовательные программы среднего</w:t>
      </w:r>
    </w:p>
    <w:p w:rsidR="00771110" w:rsidRDefault="00771110">
      <w:pPr>
        <w:pStyle w:val="ConsPlusNormal"/>
        <w:jc w:val="center"/>
      </w:pPr>
      <w:r>
        <w:t>профессионального образования в сфере искусств,</w:t>
      </w:r>
    </w:p>
    <w:p w:rsidR="00771110" w:rsidRDefault="00771110">
      <w:pPr>
        <w:pStyle w:val="ConsPlusNormal"/>
        <w:jc w:val="center"/>
      </w:pPr>
      <w:r>
        <w:t>и обособленных структурных подразделениях таких</w:t>
      </w:r>
    </w:p>
    <w:p w:rsidR="00771110" w:rsidRDefault="00771110">
      <w:pPr>
        <w:pStyle w:val="ConsPlusNormal"/>
        <w:jc w:val="center"/>
      </w:pPr>
      <w:r>
        <w:t>государственных профессиональных образовательных организаций</w:t>
      </w:r>
    </w:p>
    <w:p w:rsidR="00771110" w:rsidRDefault="00771110">
      <w:pPr>
        <w:pStyle w:val="ConsPlusNormal"/>
        <w:jc w:val="center"/>
      </w:pPr>
      <w:r>
        <w:t>Свердловской области по основным общеобразовательным</w:t>
      </w:r>
    </w:p>
    <w:p w:rsidR="00771110" w:rsidRDefault="00771110">
      <w:pPr>
        <w:pStyle w:val="ConsPlusNormal"/>
        <w:jc w:val="center"/>
      </w:pPr>
      <w:r>
        <w:t>программам и по образовательным программам среднего</w:t>
      </w:r>
    </w:p>
    <w:p w:rsidR="00771110" w:rsidRDefault="00771110">
      <w:pPr>
        <w:pStyle w:val="ConsPlusNormal"/>
        <w:jc w:val="center"/>
      </w:pPr>
      <w:r>
        <w:t>профессионального образования в сфере искусств,</w:t>
      </w:r>
    </w:p>
    <w:p w:rsidR="00771110" w:rsidRDefault="00771110">
      <w:pPr>
        <w:pStyle w:val="ConsPlusNormal"/>
        <w:jc w:val="center"/>
      </w:pPr>
      <w:r>
        <w:t>интегрированным с образовательными программами</w:t>
      </w:r>
    </w:p>
    <w:p w:rsidR="00771110" w:rsidRDefault="00771110">
      <w:pPr>
        <w:pStyle w:val="ConsPlusNormal"/>
        <w:jc w:val="center"/>
      </w:pPr>
      <w:r>
        <w:t>основного общего и среднего общего образования</w:t>
      </w:r>
    </w:p>
    <w:p w:rsidR="00771110" w:rsidRDefault="00771110">
      <w:pPr>
        <w:pStyle w:val="ConsPlusNormal"/>
        <w:jc w:val="both"/>
      </w:pPr>
    </w:p>
    <w:p w:rsidR="00771110" w:rsidRDefault="00771110">
      <w:pPr>
        <w:sectPr w:rsidR="00771110" w:rsidSect="00744F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644"/>
        <w:gridCol w:w="1587"/>
        <w:gridCol w:w="1757"/>
        <w:gridCol w:w="1701"/>
        <w:gridCol w:w="1757"/>
        <w:gridCol w:w="1587"/>
        <w:gridCol w:w="1531"/>
      </w:tblGrid>
      <w:tr w:rsidR="00771110">
        <w:tc>
          <w:tcPr>
            <w:tcW w:w="567" w:type="dxa"/>
          </w:tcPr>
          <w:p w:rsidR="00771110" w:rsidRDefault="007711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771110" w:rsidRDefault="00771110">
            <w:pPr>
              <w:pStyle w:val="ConsPlusNormal"/>
              <w:jc w:val="center"/>
            </w:pPr>
            <w:r>
              <w:t>Дата регистрации заявления и документов</w:t>
            </w:r>
          </w:p>
        </w:tc>
        <w:tc>
          <w:tcPr>
            <w:tcW w:w="1644" w:type="dxa"/>
          </w:tcPr>
          <w:p w:rsidR="00771110" w:rsidRDefault="00771110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587" w:type="dxa"/>
          </w:tcPr>
          <w:p w:rsidR="00771110" w:rsidRDefault="00771110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57" w:type="dxa"/>
          </w:tcPr>
          <w:p w:rsidR="00771110" w:rsidRDefault="00771110">
            <w:pPr>
              <w:pStyle w:val="ConsPlusNormal"/>
              <w:jc w:val="center"/>
            </w:pPr>
            <w:r>
              <w:t>Способ представления заявления и документов (лично, через МФЦ, в электронном виде)</w:t>
            </w:r>
          </w:p>
        </w:tc>
        <w:tc>
          <w:tcPr>
            <w:tcW w:w="1701" w:type="dxa"/>
          </w:tcPr>
          <w:p w:rsidR="00771110" w:rsidRDefault="00771110">
            <w:pPr>
              <w:pStyle w:val="ConsPlusNormal"/>
              <w:jc w:val="center"/>
            </w:pPr>
            <w:r>
              <w:t>Дата рассмотрения заявления и документов</w:t>
            </w:r>
          </w:p>
        </w:tc>
        <w:tc>
          <w:tcPr>
            <w:tcW w:w="1757" w:type="dxa"/>
          </w:tcPr>
          <w:p w:rsidR="00771110" w:rsidRDefault="00771110">
            <w:pPr>
              <w:pStyle w:val="ConsPlusNormal"/>
              <w:jc w:val="center"/>
            </w:pPr>
            <w:r>
              <w:t>Результат рассмотрения заявления и документов (N справки/отказ)</w:t>
            </w:r>
          </w:p>
        </w:tc>
        <w:tc>
          <w:tcPr>
            <w:tcW w:w="1587" w:type="dxa"/>
          </w:tcPr>
          <w:p w:rsidR="00771110" w:rsidRDefault="00771110">
            <w:pPr>
              <w:pStyle w:val="ConsPlusNormal"/>
              <w:jc w:val="center"/>
            </w:pPr>
            <w:r>
              <w:t>Дата выдачи справки либо направления в МФЦ</w:t>
            </w:r>
          </w:p>
        </w:tc>
        <w:tc>
          <w:tcPr>
            <w:tcW w:w="1531" w:type="dxa"/>
          </w:tcPr>
          <w:p w:rsidR="00771110" w:rsidRDefault="0077111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71110">
        <w:tc>
          <w:tcPr>
            <w:tcW w:w="567" w:type="dxa"/>
          </w:tcPr>
          <w:p w:rsidR="00771110" w:rsidRDefault="007711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71110" w:rsidRDefault="007711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71110" w:rsidRDefault="007711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71110" w:rsidRDefault="007711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71110" w:rsidRDefault="007711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71110" w:rsidRDefault="007711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71110" w:rsidRDefault="007711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771110" w:rsidRDefault="007711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771110" w:rsidRDefault="00771110">
            <w:pPr>
              <w:pStyle w:val="ConsPlusNormal"/>
              <w:jc w:val="center"/>
            </w:pPr>
            <w:r>
              <w:t>9</w:t>
            </w:r>
          </w:p>
        </w:tc>
      </w:tr>
      <w:tr w:rsidR="00771110">
        <w:tc>
          <w:tcPr>
            <w:tcW w:w="56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474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644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58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75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701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75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58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531" w:type="dxa"/>
          </w:tcPr>
          <w:p w:rsidR="00771110" w:rsidRDefault="00771110">
            <w:pPr>
              <w:pStyle w:val="ConsPlusNormal"/>
            </w:pPr>
          </w:p>
        </w:tc>
      </w:tr>
      <w:tr w:rsidR="00771110">
        <w:tc>
          <w:tcPr>
            <w:tcW w:w="56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474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644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58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75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701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75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587" w:type="dxa"/>
          </w:tcPr>
          <w:p w:rsidR="00771110" w:rsidRDefault="00771110">
            <w:pPr>
              <w:pStyle w:val="ConsPlusNormal"/>
            </w:pPr>
          </w:p>
        </w:tc>
        <w:tc>
          <w:tcPr>
            <w:tcW w:w="1531" w:type="dxa"/>
          </w:tcPr>
          <w:p w:rsidR="00771110" w:rsidRDefault="00771110">
            <w:pPr>
              <w:pStyle w:val="ConsPlusNormal"/>
            </w:pPr>
          </w:p>
        </w:tc>
      </w:tr>
    </w:tbl>
    <w:p w:rsidR="00771110" w:rsidRDefault="00771110">
      <w:pPr>
        <w:sectPr w:rsidR="007711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right"/>
        <w:outlineLvl w:val="1"/>
      </w:pPr>
      <w:r>
        <w:t>Приложение N 4</w:t>
      </w:r>
    </w:p>
    <w:p w:rsidR="00771110" w:rsidRDefault="00771110">
      <w:pPr>
        <w:pStyle w:val="ConsPlusNormal"/>
        <w:jc w:val="right"/>
      </w:pPr>
      <w:r>
        <w:t>к Административному регламенту</w:t>
      </w:r>
    </w:p>
    <w:p w:rsidR="00771110" w:rsidRDefault="00771110">
      <w:pPr>
        <w:pStyle w:val="ConsPlusNormal"/>
        <w:jc w:val="right"/>
      </w:pPr>
      <w:r>
        <w:t>предоставления территориальными</w:t>
      </w:r>
    </w:p>
    <w:p w:rsidR="00771110" w:rsidRDefault="00771110">
      <w:pPr>
        <w:pStyle w:val="ConsPlusNormal"/>
        <w:jc w:val="right"/>
      </w:pPr>
      <w:r>
        <w:t>отраслевыми исполнительными органами</w:t>
      </w:r>
    </w:p>
    <w:p w:rsidR="00771110" w:rsidRDefault="00771110">
      <w:pPr>
        <w:pStyle w:val="ConsPlusNormal"/>
        <w:jc w:val="right"/>
      </w:pPr>
      <w:r>
        <w:t>государственной власти</w:t>
      </w:r>
    </w:p>
    <w:p w:rsidR="00771110" w:rsidRDefault="00771110">
      <w:pPr>
        <w:pStyle w:val="ConsPlusNormal"/>
        <w:jc w:val="right"/>
      </w:pPr>
      <w:r>
        <w:t>Свердловской области -</w:t>
      </w:r>
    </w:p>
    <w:p w:rsidR="00771110" w:rsidRDefault="00771110">
      <w:pPr>
        <w:pStyle w:val="ConsPlusNormal"/>
        <w:jc w:val="right"/>
      </w:pPr>
      <w:r>
        <w:t>управлениями социальной политики</w:t>
      </w:r>
    </w:p>
    <w:p w:rsidR="00771110" w:rsidRDefault="00771110">
      <w:pPr>
        <w:pStyle w:val="ConsPlusNormal"/>
        <w:jc w:val="right"/>
      </w:pPr>
      <w:r>
        <w:t>Министерства социальной политики</w:t>
      </w:r>
    </w:p>
    <w:p w:rsidR="00771110" w:rsidRDefault="00771110">
      <w:pPr>
        <w:pStyle w:val="ConsPlusNormal"/>
        <w:jc w:val="right"/>
      </w:pPr>
      <w:r>
        <w:t>Свердловской области</w:t>
      </w:r>
    </w:p>
    <w:p w:rsidR="00771110" w:rsidRDefault="00771110">
      <w:pPr>
        <w:pStyle w:val="ConsPlusNormal"/>
        <w:jc w:val="right"/>
      </w:pPr>
      <w:r>
        <w:t>государственной услуги "Выдача справки</w:t>
      </w:r>
    </w:p>
    <w:p w:rsidR="00771110" w:rsidRDefault="00771110">
      <w:pPr>
        <w:pStyle w:val="ConsPlusNormal"/>
        <w:jc w:val="right"/>
      </w:pPr>
      <w:r>
        <w:t>о среднедушевом доходе семьи</w:t>
      </w:r>
    </w:p>
    <w:p w:rsidR="00771110" w:rsidRDefault="00771110">
      <w:pPr>
        <w:pStyle w:val="ConsPlusNormal"/>
        <w:jc w:val="right"/>
      </w:pPr>
      <w:r>
        <w:t>для предоставления бесплатного питания</w:t>
      </w:r>
    </w:p>
    <w:p w:rsidR="00771110" w:rsidRDefault="00771110">
      <w:pPr>
        <w:pStyle w:val="ConsPlusNormal"/>
        <w:jc w:val="right"/>
      </w:pPr>
      <w:r>
        <w:t>(завтрак или обед) детям из семей,</w:t>
      </w:r>
    </w:p>
    <w:p w:rsidR="00771110" w:rsidRDefault="00771110">
      <w:pPr>
        <w:pStyle w:val="ConsPlusNormal"/>
        <w:jc w:val="right"/>
      </w:pPr>
      <w:r>
        <w:t>имеющих среднедушевой доход</w:t>
      </w:r>
    </w:p>
    <w:p w:rsidR="00771110" w:rsidRDefault="00771110">
      <w:pPr>
        <w:pStyle w:val="ConsPlusNormal"/>
        <w:jc w:val="right"/>
      </w:pPr>
      <w:r>
        <w:t>ниже величины прожиточного минимума,</w:t>
      </w:r>
    </w:p>
    <w:p w:rsidR="00771110" w:rsidRDefault="00771110">
      <w:pPr>
        <w:pStyle w:val="ConsPlusNormal"/>
        <w:jc w:val="right"/>
      </w:pPr>
      <w:r>
        <w:t>установленного в Свердловской области,</w:t>
      </w:r>
    </w:p>
    <w:p w:rsidR="00771110" w:rsidRDefault="00771110">
      <w:pPr>
        <w:pStyle w:val="ConsPlusNormal"/>
        <w:jc w:val="right"/>
      </w:pPr>
      <w:r>
        <w:t>обучающимся в государственных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</w:t>
      </w:r>
    </w:p>
    <w:p w:rsidR="00771110" w:rsidRDefault="00771110">
      <w:pPr>
        <w:pStyle w:val="ConsPlusNormal"/>
        <w:jc w:val="right"/>
      </w:pPr>
      <w:r>
        <w:t>Свердловской области, муниципальных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организациях,</w:t>
      </w:r>
    </w:p>
    <w:p w:rsidR="00771110" w:rsidRDefault="00771110">
      <w:pPr>
        <w:pStyle w:val="ConsPlusNormal"/>
        <w:jc w:val="right"/>
      </w:pPr>
      <w:r>
        <w:t>частных общеобразовательных организациях</w:t>
      </w:r>
    </w:p>
    <w:p w:rsidR="00771110" w:rsidRDefault="00771110">
      <w:pPr>
        <w:pStyle w:val="ConsPlusNormal"/>
        <w:jc w:val="right"/>
      </w:pPr>
      <w:r>
        <w:t>и обособленных структурных</w:t>
      </w:r>
    </w:p>
    <w:p w:rsidR="00771110" w:rsidRDefault="00771110">
      <w:pPr>
        <w:pStyle w:val="ConsPlusNormal"/>
        <w:jc w:val="right"/>
      </w:pPr>
      <w:r>
        <w:t>подразделениях государственных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t>Свердловской области по имеющим</w:t>
      </w:r>
    </w:p>
    <w:p w:rsidR="00771110" w:rsidRDefault="00771110">
      <w:pPr>
        <w:pStyle w:val="ConsPlusNormal"/>
        <w:jc w:val="right"/>
      </w:pPr>
      <w:r>
        <w:t>государственную аккредитацию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программам,</w:t>
      </w:r>
    </w:p>
    <w:p w:rsidR="00771110" w:rsidRDefault="00771110">
      <w:pPr>
        <w:pStyle w:val="ConsPlusNormal"/>
        <w:jc w:val="right"/>
      </w:pPr>
      <w:r>
        <w:t>а также обучающимся по очной форме</w:t>
      </w:r>
    </w:p>
    <w:p w:rsidR="00771110" w:rsidRDefault="00771110">
      <w:pPr>
        <w:pStyle w:val="ConsPlusNormal"/>
        <w:jc w:val="right"/>
      </w:pPr>
      <w:r>
        <w:t>обучения в государственных</w:t>
      </w:r>
    </w:p>
    <w:p w:rsidR="00771110" w:rsidRDefault="00771110">
      <w:pPr>
        <w:pStyle w:val="ConsPlusNormal"/>
        <w:jc w:val="right"/>
      </w:pPr>
      <w:r>
        <w:t>профессиональных образовательных</w:t>
      </w:r>
    </w:p>
    <w:p w:rsidR="00771110" w:rsidRDefault="00771110">
      <w:pPr>
        <w:pStyle w:val="ConsPlusNormal"/>
        <w:jc w:val="right"/>
      </w:pPr>
      <w:r>
        <w:t>организациях Свердловской области,</w:t>
      </w:r>
    </w:p>
    <w:p w:rsidR="00771110" w:rsidRDefault="00771110">
      <w:pPr>
        <w:pStyle w:val="ConsPlusNormal"/>
        <w:jc w:val="right"/>
      </w:pPr>
      <w:r>
        <w:t>реализующих образовательные программы</w:t>
      </w:r>
    </w:p>
    <w:p w:rsidR="00771110" w:rsidRDefault="00771110">
      <w:pPr>
        <w:pStyle w:val="ConsPlusNormal"/>
        <w:jc w:val="right"/>
      </w:pPr>
      <w:r>
        <w:t>среднего 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 обособленных</w:t>
      </w:r>
    </w:p>
    <w:p w:rsidR="00771110" w:rsidRDefault="00771110">
      <w:pPr>
        <w:pStyle w:val="ConsPlusNormal"/>
        <w:jc w:val="right"/>
      </w:pPr>
      <w:r>
        <w:t>структурных подразделениях таких</w:t>
      </w:r>
    </w:p>
    <w:p w:rsidR="00771110" w:rsidRDefault="00771110">
      <w:pPr>
        <w:pStyle w:val="ConsPlusNormal"/>
        <w:jc w:val="right"/>
      </w:pPr>
      <w:r>
        <w:t>государственных профессиональных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t>Свердловской области по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 и</w:t>
      </w:r>
    </w:p>
    <w:p w:rsidR="00771110" w:rsidRDefault="00771110">
      <w:pPr>
        <w:pStyle w:val="ConsPlusNormal"/>
        <w:jc w:val="right"/>
      </w:pPr>
      <w:r>
        <w:t>по образовательным программам среднего</w:t>
      </w:r>
    </w:p>
    <w:p w:rsidR="00771110" w:rsidRDefault="00771110">
      <w:pPr>
        <w:pStyle w:val="ConsPlusNormal"/>
        <w:jc w:val="right"/>
      </w:pPr>
      <w:r>
        <w:t>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интегрированным</w:t>
      </w:r>
    </w:p>
    <w:p w:rsidR="00771110" w:rsidRDefault="00771110">
      <w:pPr>
        <w:pStyle w:val="ConsPlusNormal"/>
        <w:jc w:val="right"/>
      </w:pPr>
      <w:r>
        <w:t>с образовательными программами основного</w:t>
      </w:r>
    </w:p>
    <w:p w:rsidR="00771110" w:rsidRDefault="00771110">
      <w:pPr>
        <w:pStyle w:val="ConsPlusNormal"/>
        <w:jc w:val="right"/>
      </w:pPr>
      <w:r>
        <w:t>общего и среднего общего образования"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  <w:r>
        <w:t>Форма N 1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r>
        <w:t>"__" ______________ 20__ N _________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bookmarkStart w:id="19" w:name="P1111"/>
      <w:bookmarkEnd w:id="19"/>
      <w:r>
        <w:lastRenderedPageBreak/>
        <w:t xml:space="preserve">                                  СПРАВКА</w:t>
      </w:r>
    </w:p>
    <w:p w:rsidR="00771110" w:rsidRDefault="00771110">
      <w:pPr>
        <w:pStyle w:val="ConsPlusNonformat"/>
        <w:jc w:val="both"/>
      </w:pPr>
      <w:r>
        <w:t xml:space="preserve">                       о среднедушевом доходе семьи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Дана гр. _____________________________________________________________,</w:t>
      </w:r>
    </w:p>
    <w:p w:rsidR="00771110" w:rsidRDefault="00771110">
      <w:pPr>
        <w:pStyle w:val="ConsPlusNonformat"/>
        <w:jc w:val="both"/>
      </w:pPr>
      <w:r>
        <w:t xml:space="preserve">                                 (Ф.И.О.)</w:t>
      </w:r>
    </w:p>
    <w:p w:rsidR="00771110" w:rsidRDefault="00771110">
      <w:pPr>
        <w:pStyle w:val="ConsPlusNonformat"/>
        <w:jc w:val="both"/>
      </w:pPr>
      <w:r>
        <w:t>являющемуся(щейся) родителем (законным представителем) ____________________</w:t>
      </w:r>
    </w:p>
    <w:p w:rsidR="00771110" w:rsidRDefault="00771110">
      <w:pPr>
        <w:pStyle w:val="ConsPlusNonformat"/>
        <w:jc w:val="both"/>
      </w:pPr>
      <w:r>
        <w:t>___________________________________________________________________________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(Ф.И.О., дата рождения ребенка)</w:t>
      </w:r>
    </w:p>
    <w:p w:rsidR="00771110" w:rsidRDefault="00771110">
      <w:pPr>
        <w:pStyle w:val="ConsPlusNonformat"/>
        <w:jc w:val="both"/>
      </w:pPr>
      <w:r>
        <w:t>проживающему(ей) по адресу: ______________________________________________,</w:t>
      </w:r>
    </w:p>
    <w:p w:rsidR="00771110" w:rsidRDefault="00771110">
      <w:pPr>
        <w:pStyle w:val="ConsPlusNonformat"/>
        <w:jc w:val="both"/>
      </w:pPr>
      <w:r>
        <w:t>в   том,   то   среднедушевой   доход   его  (ее)  семьи  по  состоянию  на</w:t>
      </w:r>
    </w:p>
    <w:p w:rsidR="00771110" w:rsidRDefault="00771110">
      <w:pPr>
        <w:pStyle w:val="ConsPlusNonformat"/>
        <w:jc w:val="both"/>
      </w:pPr>
      <w:r>
        <w:t>"__" ___________________ 20__ года    за период с __________ по ___________</w:t>
      </w:r>
    </w:p>
    <w:p w:rsidR="00771110" w:rsidRDefault="00771110">
      <w:pPr>
        <w:pStyle w:val="ConsPlusNonformat"/>
        <w:jc w:val="both"/>
      </w:pPr>
      <w:r>
        <w:t>составил _________ руб.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Величина  прожиточного  </w:t>
      </w:r>
      <w:hyperlink r:id="rId35" w:history="1">
        <w:r>
          <w:rPr>
            <w:color w:val="0000FF"/>
          </w:rPr>
          <w:t>минимума</w:t>
        </w:r>
      </w:hyperlink>
      <w:r>
        <w:t xml:space="preserve">  в  расчете на душу населения Свердловской</w:t>
      </w:r>
    </w:p>
    <w:p w:rsidR="00771110" w:rsidRDefault="00771110">
      <w:pPr>
        <w:pStyle w:val="ConsPlusNonformat"/>
        <w:jc w:val="both"/>
      </w:pPr>
      <w:r>
        <w:t>области за _____ квартал 20__ г., утвержденная Постановлением Правительства</w:t>
      </w:r>
    </w:p>
    <w:p w:rsidR="00771110" w:rsidRDefault="00771110">
      <w:pPr>
        <w:pStyle w:val="ConsPlusNonformat"/>
        <w:jc w:val="both"/>
      </w:pPr>
      <w:r>
        <w:t>Свердловской области от ___________ N ________, составляет ___________ руб.</w:t>
      </w:r>
    </w:p>
    <w:p w:rsidR="00771110" w:rsidRDefault="00771110">
      <w:pPr>
        <w:pStyle w:val="ConsPlusNonformat"/>
        <w:jc w:val="both"/>
      </w:pPr>
      <w:r>
        <w:t>в месяц.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Основание: личное дело.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Начальник управления</w:t>
      </w:r>
    </w:p>
    <w:p w:rsidR="00771110" w:rsidRDefault="00771110">
      <w:pPr>
        <w:pStyle w:val="ConsPlusNonformat"/>
        <w:jc w:val="both"/>
      </w:pPr>
      <w:r>
        <w:t>социальной политики                      ___________/______________________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М.П.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Специалист управления</w:t>
      </w:r>
    </w:p>
    <w:p w:rsidR="00771110" w:rsidRDefault="00771110">
      <w:pPr>
        <w:pStyle w:val="ConsPlusNonformat"/>
        <w:jc w:val="both"/>
      </w:pPr>
      <w:r>
        <w:t>социальной политики                      ___________/______________________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right"/>
        <w:outlineLvl w:val="1"/>
      </w:pPr>
      <w:r>
        <w:t>Приложение N 5</w:t>
      </w:r>
    </w:p>
    <w:p w:rsidR="00771110" w:rsidRDefault="00771110">
      <w:pPr>
        <w:pStyle w:val="ConsPlusNormal"/>
        <w:jc w:val="right"/>
      </w:pPr>
      <w:r>
        <w:t>к Административному регламенту</w:t>
      </w:r>
    </w:p>
    <w:p w:rsidR="00771110" w:rsidRDefault="00771110">
      <w:pPr>
        <w:pStyle w:val="ConsPlusNormal"/>
        <w:jc w:val="right"/>
      </w:pPr>
      <w:r>
        <w:t>предоставления территориальными</w:t>
      </w:r>
    </w:p>
    <w:p w:rsidR="00771110" w:rsidRDefault="00771110">
      <w:pPr>
        <w:pStyle w:val="ConsPlusNormal"/>
        <w:jc w:val="right"/>
      </w:pPr>
      <w:r>
        <w:t>отраслевыми исполнительными органами</w:t>
      </w:r>
    </w:p>
    <w:p w:rsidR="00771110" w:rsidRDefault="00771110">
      <w:pPr>
        <w:pStyle w:val="ConsPlusNormal"/>
        <w:jc w:val="right"/>
      </w:pPr>
      <w:r>
        <w:t>государственной власти</w:t>
      </w:r>
    </w:p>
    <w:p w:rsidR="00771110" w:rsidRDefault="00771110">
      <w:pPr>
        <w:pStyle w:val="ConsPlusNormal"/>
        <w:jc w:val="right"/>
      </w:pPr>
      <w:r>
        <w:t>Свердловской области -</w:t>
      </w:r>
    </w:p>
    <w:p w:rsidR="00771110" w:rsidRDefault="00771110">
      <w:pPr>
        <w:pStyle w:val="ConsPlusNormal"/>
        <w:jc w:val="right"/>
      </w:pPr>
      <w:r>
        <w:t>управлениями социальной политики</w:t>
      </w:r>
    </w:p>
    <w:p w:rsidR="00771110" w:rsidRDefault="00771110">
      <w:pPr>
        <w:pStyle w:val="ConsPlusNormal"/>
        <w:jc w:val="right"/>
      </w:pPr>
      <w:r>
        <w:t>Министерства социальной политики</w:t>
      </w:r>
    </w:p>
    <w:p w:rsidR="00771110" w:rsidRDefault="00771110">
      <w:pPr>
        <w:pStyle w:val="ConsPlusNormal"/>
        <w:jc w:val="right"/>
      </w:pPr>
      <w:r>
        <w:t>Свердловской области</w:t>
      </w:r>
    </w:p>
    <w:p w:rsidR="00771110" w:rsidRDefault="00771110">
      <w:pPr>
        <w:pStyle w:val="ConsPlusNormal"/>
        <w:jc w:val="right"/>
      </w:pPr>
      <w:r>
        <w:t>государственной услуги "Выдача справки</w:t>
      </w:r>
    </w:p>
    <w:p w:rsidR="00771110" w:rsidRDefault="00771110">
      <w:pPr>
        <w:pStyle w:val="ConsPlusNormal"/>
        <w:jc w:val="right"/>
      </w:pPr>
      <w:r>
        <w:t>о среднедушевом доходе семьи</w:t>
      </w:r>
    </w:p>
    <w:p w:rsidR="00771110" w:rsidRDefault="00771110">
      <w:pPr>
        <w:pStyle w:val="ConsPlusNormal"/>
        <w:jc w:val="right"/>
      </w:pPr>
      <w:r>
        <w:t>для предоставления бесплатного питания</w:t>
      </w:r>
    </w:p>
    <w:p w:rsidR="00771110" w:rsidRDefault="00771110">
      <w:pPr>
        <w:pStyle w:val="ConsPlusNormal"/>
        <w:jc w:val="right"/>
      </w:pPr>
      <w:r>
        <w:t>(завтрак или обед) детям из семей,</w:t>
      </w:r>
    </w:p>
    <w:p w:rsidR="00771110" w:rsidRDefault="00771110">
      <w:pPr>
        <w:pStyle w:val="ConsPlusNormal"/>
        <w:jc w:val="right"/>
      </w:pPr>
      <w:r>
        <w:t>имеющих среднедушевой доход</w:t>
      </w:r>
    </w:p>
    <w:p w:rsidR="00771110" w:rsidRDefault="00771110">
      <w:pPr>
        <w:pStyle w:val="ConsPlusNormal"/>
        <w:jc w:val="right"/>
      </w:pPr>
      <w:r>
        <w:t>ниже величины прожиточного минимума,</w:t>
      </w:r>
    </w:p>
    <w:p w:rsidR="00771110" w:rsidRDefault="00771110">
      <w:pPr>
        <w:pStyle w:val="ConsPlusNormal"/>
        <w:jc w:val="right"/>
      </w:pPr>
      <w:r>
        <w:t>установленного в Свердловской области,</w:t>
      </w:r>
    </w:p>
    <w:p w:rsidR="00771110" w:rsidRDefault="00771110">
      <w:pPr>
        <w:pStyle w:val="ConsPlusNormal"/>
        <w:jc w:val="right"/>
      </w:pPr>
      <w:r>
        <w:t>обучающимся в государственных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</w:t>
      </w:r>
    </w:p>
    <w:p w:rsidR="00771110" w:rsidRDefault="00771110">
      <w:pPr>
        <w:pStyle w:val="ConsPlusNormal"/>
        <w:jc w:val="right"/>
      </w:pPr>
      <w:r>
        <w:t>Свердловской области, муниципальных</w:t>
      </w:r>
    </w:p>
    <w:p w:rsidR="00771110" w:rsidRDefault="00771110">
      <w:pPr>
        <w:pStyle w:val="ConsPlusNormal"/>
        <w:jc w:val="right"/>
      </w:pPr>
      <w:r>
        <w:t>общеобразовательных организациях,</w:t>
      </w:r>
    </w:p>
    <w:p w:rsidR="00771110" w:rsidRDefault="00771110">
      <w:pPr>
        <w:pStyle w:val="ConsPlusNormal"/>
        <w:jc w:val="right"/>
      </w:pPr>
      <w:r>
        <w:t>частных общеобразовательных организациях</w:t>
      </w:r>
    </w:p>
    <w:p w:rsidR="00771110" w:rsidRDefault="00771110">
      <w:pPr>
        <w:pStyle w:val="ConsPlusNormal"/>
        <w:jc w:val="right"/>
      </w:pPr>
      <w:r>
        <w:t>и обособленных структурных</w:t>
      </w:r>
    </w:p>
    <w:p w:rsidR="00771110" w:rsidRDefault="00771110">
      <w:pPr>
        <w:pStyle w:val="ConsPlusNormal"/>
        <w:jc w:val="right"/>
      </w:pPr>
      <w:r>
        <w:t>подразделениях государственных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lastRenderedPageBreak/>
        <w:t>Свердловской области по имеющим</w:t>
      </w:r>
    </w:p>
    <w:p w:rsidR="00771110" w:rsidRDefault="00771110">
      <w:pPr>
        <w:pStyle w:val="ConsPlusNormal"/>
        <w:jc w:val="right"/>
      </w:pPr>
      <w:r>
        <w:t>государственную аккредитацию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программам,</w:t>
      </w:r>
    </w:p>
    <w:p w:rsidR="00771110" w:rsidRDefault="00771110">
      <w:pPr>
        <w:pStyle w:val="ConsPlusNormal"/>
        <w:jc w:val="right"/>
      </w:pPr>
      <w:r>
        <w:t>а также обучающимся по очной форме</w:t>
      </w:r>
    </w:p>
    <w:p w:rsidR="00771110" w:rsidRDefault="00771110">
      <w:pPr>
        <w:pStyle w:val="ConsPlusNormal"/>
        <w:jc w:val="right"/>
      </w:pPr>
      <w:r>
        <w:t>обучения в государственных</w:t>
      </w:r>
    </w:p>
    <w:p w:rsidR="00771110" w:rsidRDefault="00771110">
      <w:pPr>
        <w:pStyle w:val="ConsPlusNormal"/>
        <w:jc w:val="right"/>
      </w:pPr>
      <w:r>
        <w:t>профессиональных образовательных</w:t>
      </w:r>
    </w:p>
    <w:p w:rsidR="00771110" w:rsidRDefault="00771110">
      <w:pPr>
        <w:pStyle w:val="ConsPlusNormal"/>
        <w:jc w:val="right"/>
      </w:pPr>
      <w:r>
        <w:t>организациях Свердловской области,</w:t>
      </w:r>
    </w:p>
    <w:p w:rsidR="00771110" w:rsidRDefault="00771110">
      <w:pPr>
        <w:pStyle w:val="ConsPlusNormal"/>
        <w:jc w:val="right"/>
      </w:pPr>
      <w:r>
        <w:t>реализующих образовательные программы</w:t>
      </w:r>
    </w:p>
    <w:p w:rsidR="00771110" w:rsidRDefault="00771110">
      <w:pPr>
        <w:pStyle w:val="ConsPlusNormal"/>
        <w:jc w:val="right"/>
      </w:pPr>
      <w:r>
        <w:t>среднего 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 обособленных</w:t>
      </w:r>
    </w:p>
    <w:p w:rsidR="00771110" w:rsidRDefault="00771110">
      <w:pPr>
        <w:pStyle w:val="ConsPlusNormal"/>
        <w:jc w:val="right"/>
      </w:pPr>
      <w:r>
        <w:t>структурных подразделениях таких</w:t>
      </w:r>
    </w:p>
    <w:p w:rsidR="00771110" w:rsidRDefault="00771110">
      <w:pPr>
        <w:pStyle w:val="ConsPlusNormal"/>
        <w:jc w:val="right"/>
      </w:pPr>
      <w:r>
        <w:t>государственных профессиональных</w:t>
      </w:r>
    </w:p>
    <w:p w:rsidR="00771110" w:rsidRDefault="00771110">
      <w:pPr>
        <w:pStyle w:val="ConsPlusNormal"/>
        <w:jc w:val="right"/>
      </w:pPr>
      <w:r>
        <w:t>образовательных организаций</w:t>
      </w:r>
    </w:p>
    <w:p w:rsidR="00771110" w:rsidRDefault="00771110">
      <w:pPr>
        <w:pStyle w:val="ConsPlusNormal"/>
        <w:jc w:val="right"/>
      </w:pPr>
      <w:r>
        <w:t>Свердловской области по основным</w:t>
      </w:r>
    </w:p>
    <w:p w:rsidR="00771110" w:rsidRDefault="00771110">
      <w:pPr>
        <w:pStyle w:val="ConsPlusNormal"/>
        <w:jc w:val="right"/>
      </w:pPr>
      <w:r>
        <w:t>общеобразовательным программам и</w:t>
      </w:r>
    </w:p>
    <w:p w:rsidR="00771110" w:rsidRDefault="00771110">
      <w:pPr>
        <w:pStyle w:val="ConsPlusNormal"/>
        <w:jc w:val="right"/>
      </w:pPr>
      <w:r>
        <w:t>по образовательным программам среднего</w:t>
      </w:r>
    </w:p>
    <w:p w:rsidR="00771110" w:rsidRDefault="00771110">
      <w:pPr>
        <w:pStyle w:val="ConsPlusNormal"/>
        <w:jc w:val="right"/>
      </w:pPr>
      <w:r>
        <w:t>профессионального образования</w:t>
      </w:r>
    </w:p>
    <w:p w:rsidR="00771110" w:rsidRDefault="00771110">
      <w:pPr>
        <w:pStyle w:val="ConsPlusNormal"/>
        <w:jc w:val="right"/>
      </w:pPr>
      <w:r>
        <w:t>в сфере искусств, интегрированным</w:t>
      </w:r>
    </w:p>
    <w:p w:rsidR="00771110" w:rsidRDefault="00771110">
      <w:pPr>
        <w:pStyle w:val="ConsPlusNormal"/>
        <w:jc w:val="right"/>
      </w:pPr>
      <w:r>
        <w:t>с образовательными программами основного</w:t>
      </w:r>
    </w:p>
    <w:p w:rsidR="00771110" w:rsidRDefault="00771110">
      <w:pPr>
        <w:pStyle w:val="ConsPlusNormal"/>
        <w:jc w:val="right"/>
      </w:pPr>
      <w:r>
        <w:t>общего и среднего общего образования"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  <w:r>
        <w:t>Форма N 2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nformat"/>
        <w:jc w:val="both"/>
      </w:pPr>
      <w:r>
        <w:t>"__" _______________ 20__ N ________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bookmarkStart w:id="20" w:name="P1194"/>
      <w:bookmarkEnd w:id="20"/>
      <w:r>
        <w:t xml:space="preserve">                                  СПРАВКА</w:t>
      </w:r>
    </w:p>
    <w:p w:rsidR="00771110" w:rsidRDefault="00771110">
      <w:pPr>
        <w:pStyle w:val="ConsPlusNonformat"/>
        <w:jc w:val="both"/>
      </w:pPr>
      <w:r>
        <w:t xml:space="preserve">                       о среднедушевом доходе семьи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 xml:space="preserve">    Дана гр. _____________________________________________________________,</w:t>
      </w:r>
    </w:p>
    <w:p w:rsidR="00771110" w:rsidRDefault="00771110">
      <w:pPr>
        <w:pStyle w:val="ConsPlusNonformat"/>
        <w:jc w:val="both"/>
      </w:pPr>
      <w:r>
        <w:t xml:space="preserve">                                 (Ф.И.О.)</w:t>
      </w:r>
    </w:p>
    <w:p w:rsidR="00771110" w:rsidRDefault="00771110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771110" w:rsidRDefault="00771110">
      <w:pPr>
        <w:pStyle w:val="ConsPlusNonformat"/>
        <w:jc w:val="both"/>
      </w:pPr>
      <w:r>
        <w:t>в   том,   что   он   (она)   получает   ежемесячное   пособие  на  ребенка</w:t>
      </w:r>
    </w:p>
    <w:p w:rsidR="00771110" w:rsidRDefault="00771110">
      <w:pPr>
        <w:pStyle w:val="ConsPlusNonformat"/>
        <w:jc w:val="both"/>
      </w:pPr>
      <w:r>
        <w:t xml:space="preserve">__________________________________________________ в соответствии с </w:t>
      </w:r>
      <w:hyperlink r:id="rId36" w:history="1">
        <w:r>
          <w:rPr>
            <w:color w:val="0000FF"/>
          </w:rPr>
          <w:t>Законом</w:t>
        </w:r>
      </w:hyperlink>
    </w:p>
    <w:p w:rsidR="00771110" w:rsidRDefault="00771110">
      <w:pPr>
        <w:pStyle w:val="ConsPlusNonformat"/>
        <w:jc w:val="both"/>
      </w:pPr>
      <w:r>
        <w:t xml:space="preserve">        (Ф.И.О., дата рождения ребенка)</w:t>
      </w:r>
    </w:p>
    <w:p w:rsidR="00771110" w:rsidRDefault="00771110">
      <w:pPr>
        <w:pStyle w:val="ConsPlusNonformat"/>
        <w:jc w:val="both"/>
      </w:pPr>
      <w:r>
        <w:t>Свердловской  области  от  14  декабря  2004  года  N 204-ОЗ "О ежемесячном</w:t>
      </w:r>
    </w:p>
    <w:p w:rsidR="00771110" w:rsidRDefault="00771110">
      <w:pPr>
        <w:pStyle w:val="ConsPlusNonformat"/>
        <w:jc w:val="both"/>
      </w:pPr>
      <w:r>
        <w:t>пособии на ребенка" с __ __ 20__ г. по __.__ 20__ г.</w:t>
      </w:r>
    </w:p>
    <w:p w:rsidR="00771110" w:rsidRDefault="00771110">
      <w:pPr>
        <w:pStyle w:val="ConsPlusNonformat"/>
        <w:jc w:val="both"/>
      </w:pPr>
      <w:r>
        <w:t>Среднедушевой доход семьи по состоянию на __________ составляет ______ руб.</w:t>
      </w:r>
    </w:p>
    <w:p w:rsidR="00771110" w:rsidRDefault="00771110">
      <w:pPr>
        <w:pStyle w:val="ConsPlusNonformat"/>
        <w:jc w:val="both"/>
      </w:pPr>
      <w:r>
        <w:t xml:space="preserve">Величина  прожиточного  </w:t>
      </w:r>
      <w:hyperlink r:id="rId37" w:history="1">
        <w:r>
          <w:rPr>
            <w:color w:val="0000FF"/>
          </w:rPr>
          <w:t>минимума</w:t>
        </w:r>
      </w:hyperlink>
      <w:r>
        <w:t xml:space="preserve">  в  расчете на душу населения Свердловской</w:t>
      </w:r>
    </w:p>
    <w:p w:rsidR="00771110" w:rsidRDefault="00771110">
      <w:pPr>
        <w:pStyle w:val="ConsPlusNonformat"/>
        <w:jc w:val="both"/>
      </w:pPr>
      <w:r>
        <w:t>области  за  ___ квартал 20__ г., утвержденная Постановлением Правительства</w:t>
      </w:r>
    </w:p>
    <w:p w:rsidR="00771110" w:rsidRDefault="00771110">
      <w:pPr>
        <w:pStyle w:val="ConsPlusNonformat"/>
        <w:jc w:val="both"/>
      </w:pPr>
      <w:r>
        <w:t>Свердловской области от _______ N _______, составляет _______ руб. в месяц.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Основание: личное дело.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Начальник управления</w:t>
      </w:r>
    </w:p>
    <w:p w:rsidR="00771110" w:rsidRDefault="00771110">
      <w:pPr>
        <w:pStyle w:val="ConsPlusNonformat"/>
        <w:jc w:val="both"/>
      </w:pPr>
      <w:r>
        <w:t>социальной политики                     ______________/____________________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771110" w:rsidRDefault="00771110">
      <w:pPr>
        <w:pStyle w:val="ConsPlusNonformat"/>
        <w:jc w:val="both"/>
      </w:pPr>
      <w:r>
        <w:t>М.П.</w:t>
      </w:r>
    </w:p>
    <w:p w:rsidR="00771110" w:rsidRDefault="00771110">
      <w:pPr>
        <w:pStyle w:val="ConsPlusNonformat"/>
        <w:jc w:val="both"/>
      </w:pPr>
    </w:p>
    <w:p w:rsidR="00771110" w:rsidRDefault="00771110">
      <w:pPr>
        <w:pStyle w:val="ConsPlusNonformat"/>
        <w:jc w:val="both"/>
      </w:pPr>
      <w:r>
        <w:t>Специалист управления</w:t>
      </w:r>
    </w:p>
    <w:p w:rsidR="00771110" w:rsidRDefault="00771110">
      <w:pPr>
        <w:pStyle w:val="ConsPlusNonformat"/>
        <w:jc w:val="both"/>
      </w:pPr>
      <w:r>
        <w:t>социальной политики                     _____________/_____________________</w:t>
      </w:r>
    </w:p>
    <w:p w:rsidR="00771110" w:rsidRDefault="00771110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jc w:val="both"/>
      </w:pPr>
    </w:p>
    <w:p w:rsidR="00771110" w:rsidRDefault="00771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057" w:rsidRDefault="00771110">
      <w:bookmarkStart w:id="21" w:name="_GoBack"/>
      <w:bookmarkEnd w:id="21"/>
    </w:p>
    <w:sectPr w:rsidR="00F05057" w:rsidSect="00054F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0"/>
    <w:rsid w:val="0067427A"/>
    <w:rsid w:val="00771110"/>
    <w:rsid w:val="00A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9CB4-8903-4334-89C3-EC0DDC1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1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1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1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11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BAFC7319B23140C34269168EE512872F94FBE39EDE508D4C2A3333A3CBD4549779F06048F57ED22E990D9D5E6F594168A5B8254F5F578B5E432CEz9yBO" TargetMode="External"/><Relationship Id="rId13" Type="http://schemas.openxmlformats.org/officeDocument/2006/relationships/hyperlink" Target="consultantplus://offline/ref=364BAFC7319B23140C34269168EE512872F94FBE3AE2E709D2C7A3333A3CBD4549779F06048F57ED22E993D8D5E6F594168A5B8254F5F578B5E432CEz9yBO" TargetMode="External"/><Relationship Id="rId18" Type="http://schemas.openxmlformats.org/officeDocument/2006/relationships/hyperlink" Target="consultantplus://offline/ref=609719B3AC10412EC1E89F1E9FA4B6210A0E28647C26FE33FE5B1B222C1D58DFFC376CD417E0637DF2427F3C1C99A7C75C73E5BB05660DFA6919CADC0Ay5O" TargetMode="External"/><Relationship Id="rId26" Type="http://schemas.openxmlformats.org/officeDocument/2006/relationships/hyperlink" Target="consultantplus://offline/ref=609719B3AC10412EC1E8811389C8E82B090776617D27F16CA4071D75734D5E8AAE77328D56A2707CF75C7D3C1609y2O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9719B3AC10412EC1E89F1E9FA4B6210A0E28647C27FC39FF584628244454DDFB3833D110F1637EF45C7F390A90F39401y8O" TargetMode="External"/><Relationship Id="rId34" Type="http://schemas.openxmlformats.org/officeDocument/2006/relationships/hyperlink" Target="consultantplus://offline/ref=609719B3AC10412EC1E8811389C8E82B090D70607828F16CA4071D75734D5E8AAE77328D56A2707CF75C7D3C1609y2O" TargetMode="External"/><Relationship Id="rId7" Type="http://schemas.openxmlformats.org/officeDocument/2006/relationships/hyperlink" Target="consultantplus://offline/ref=364BAFC7319B23140C34269168EE512872F94FBE39ECE002D4C5A3333A3CBD4549779F06048F57ED22E990D9D5E6F594168A5B8254F5F578B5E432CEz9yBO" TargetMode="External"/><Relationship Id="rId12" Type="http://schemas.openxmlformats.org/officeDocument/2006/relationships/hyperlink" Target="consultantplus://offline/ref=364BAFC7319B23140C34389C7E820F2270F613B33BE0EF5C8A97A564656CBB100937995347CB5AE526E2C48894B8ACC754C156854CE9F57FzAyBO" TargetMode="External"/><Relationship Id="rId17" Type="http://schemas.openxmlformats.org/officeDocument/2006/relationships/hyperlink" Target="consultantplus://offline/ref=609719B3AC10412EC1E89F1E9FA4B6210A0E28647C26FE33FE5B1B222C1D58DFFC376CD417E0637DF2427F3C1399A7C75C73E5BB05660DFA6919CADC0Ay5O" TargetMode="External"/><Relationship Id="rId25" Type="http://schemas.openxmlformats.org/officeDocument/2006/relationships/hyperlink" Target="consultantplus://offline/ref=609719B3AC10412EC1E89F1E9FA4B6210A0E28647F24FC3DFE551B222C1D58DFFC376CD405E03B71F044613C118CF1961A02y6O" TargetMode="External"/><Relationship Id="rId33" Type="http://schemas.openxmlformats.org/officeDocument/2006/relationships/hyperlink" Target="consultantplus://offline/ref=609719B3AC10412EC1E89F1E9FA4B6210A0E28647F22F23BF95B1B222C1D58DFFC376CD405E03B71F044613C118CF1961A02y6O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719B3AC10412EC1E89F1E9FA4B6210A0E28647C22FA3DFE571B222C1D58DFFC376CD405E03B71F044613C118CF1961A02y6O" TargetMode="External"/><Relationship Id="rId20" Type="http://schemas.openxmlformats.org/officeDocument/2006/relationships/hyperlink" Target="consultantplus://offline/ref=609719B3AC10412EC1E89F1E9FA4B6210A0E28647C27FC39FF584628244454DDFB3833D110F1637EF45C7F390A90F39401y8O" TargetMode="External"/><Relationship Id="rId29" Type="http://schemas.openxmlformats.org/officeDocument/2006/relationships/hyperlink" Target="consultantplus://offline/ref=609719B3AC10412EC1E8811389C8E82B080174697E25F16CA4071D75734D5E8ABC776A8255AD6528A3062A311694ED961D38EAB90107y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BAFC7319B23140C34269168EE512872F94FBE39E3E003D0CBA3333A3CBD4549779F06048F57ED22E990D9D5E6F594168A5B8254F5F578B5E432CEz9yBO" TargetMode="External"/><Relationship Id="rId11" Type="http://schemas.openxmlformats.org/officeDocument/2006/relationships/hyperlink" Target="consultantplus://offline/ref=364BAFC7319B23140C34269168EE512872F94FBE3AE3E40ED5C4A3333A3CBD4549779F06048F57ED22E990D9D5E6F594168A5B8254F5F578B5E432CEz9yBO" TargetMode="External"/><Relationship Id="rId24" Type="http://schemas.openxmlformats.org/officeDocument/2006/relationships/hyperlink" Target="consultantplus://offline/ref=609719B3AC10412EC1E8811389C8E82B080174697E25F16CA4071D75734D5E8ABC776A8457AF3A2DB617723E128CF3930624E8BB00y3O" TargetMode="External"/><Relationship Id="rId32" Type="http://schemas.openxmlformats.org/officeDocument/2006/relationships/hyperlink" Target="consultantplus://offline/ref=609719B3AC10412EC1E89F1E9FA4B6210A0E28647F27FD3BF9521B222C1D58DFFC376CD405E03B71F044613C118CF1961A02y6O" TargetMode="External"/><Relationship Id="rId37" Type="http://schemas.openxmlformats.org/officeDocument/2006/relationships/hyperlink" Target="consultantplus://offline/ref=609719B3AC10412EC1E89F1E9FA4B6210A0E28647C27FC39FF584628244454DDFB3833D110F1637EF45C7F390A90F39401y8O" TargetMode="External"/><Relationship Id="rId5" Type="http://schemas.openxmlformats.org/officeDocument/2006/relationships/hyperlink" Target="consultantplus://offline/ref=364BAFC7319B23140C34269168EE512872F94FBE39E0ED02D6C3A3333A3CBD4549779F06048F57ED22E990D9D5E6F594168A5B8254F5F578B5E432CEz9yBO" TargetMode="External"/><Relationship Id="rId15" Type="http://schemas.openxmlformats.org/officeDocument/2006/relationships/hyperlink" Target="consultantplus://offline/ref=364BAFC7319B23140C34269168EE512872F94FBE3AE4E108DFCBA3333A3CBD4549779F06048F57ED22E990D9D8E6F594168A5B8254F5F578B5E432CEz9yBO" TargetMode="External"/><Relationship Id="rId23" Type="http://schemas.openxmlformats.org/officeDocument/2006/relationships/hyperlink" Target="consultantplus://offline/ref=609719B3AC10412EC1E89F1E9FA4B6210A0E28647F22F23BF95B1B222C1D58DFFC376CD405E03B71F044613C118CF1961A02y6O" TargetMode="External"/><Relationship Id="rId28" Type="http://schemas.openxmlformats.org/officeDocument/2006/relationships/hyperlink" Target="consultantplus://offline/ref=609719B3AC10412EC1E8811389C8E82B080174697E25F16CA4071D75734D5E8ABC776A8255AD6528A3062A311694ED961D38EAB90107y8O" TargetMode="External"/><Relationship Id="rId36" Type="http://schemas.openxmlformats.org/officeDocument/2006/relationships/hyperlink" Target="consultantplus://offline/ref=609719B3AC10412EC1E89F1E9FA4B6210A0E28647F22F23BF95B1B222C1D58DFFC376CD405E03B71F044613C118CF1961A02y6O" TargetMode="External"/><Relationship Id="rId10" Type="http://schemas.openxmlformats.org/officeDocument/2006/relationships/hyperlink" Target="consultantplus://offline/ref=364BAFC7319B23140C34269168EE512872F94FBE3AE4E108DFCBA3333A3CBD4549779F06048F57ED22E990D9D5E6F594168A5B8254F5F578B5E432CEz9yBO" TargetMode="External"/><Relationship Id="rId19" Type="http://schemas.openxmlformats.org/officeDocument/2006/relationships/hyperlink" Target="consultantplus://offline/ref=609719B3AC10412EC1E89F1E9FA4B6210A0E28647F26FA3EFB541B222C1D58DFFC376CD417E0637DF2427F3C1399A7C75C73E5BB05660DFA6919CADC0Ay5O" TargetMode="External"/><Relationship Id="rId31" Type="http://schemas.openxmlformats.org/officeDocument/2006/relationships/hyperlink" Target="consultantplus://offline/ref=609719B3AC10412EC1E89F1E9FA4B6210A0E28647F24FC3DF1501B222C1D58DFFC376CD405E03B71F044613C118CF1961A02y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4BAFC7319B23140C34269168EE512872F94FBE39EDEC08DFC4A3333A3CBD4549779F06048F57ED22E990D9D5E6F594168A5B8254F5F578B5E432CEz9yBO" TargetMode="External"/><Relationship Id="rId14" Type="http://schemas.openxmlformats.org/officeDocument/2006/relationships/hyperlink" Target="consultantplus://offline/ref=364BAFC7319B23140C34269168EE512872F94FBE3AE3E40ED5C4A3333A3CBD4549779F06048F57ED22E990D9D6E6F594168A5B8254F5F578B5E432CEz9yBO" TargetMode="External"/><Relationship Id="rId22" Type="http://schemas.openxmlformats.org/officeDocument/2006/relationships/hyperlink" Target="consultantplus://offline/ref=609719B3AC10412EC1E89F1E9FA4B6210A0E28647F24FC3DFE551B222C1D58DFFC376CD405E03B71F044613C118CF1961A02y6O" TargetMode="External"/><Relationship Id="rId27" Type="http://schemas.openxmlformats.org/officeDocument/2006/relationships/hyperlink" Target="consultantplus://offline/ref=609719B3AC10412EC1E89F1E9FA4B6210A0E28647F22F23BF95B1B222C1D58DFFC376CD405E03B71F044613C118CF1961A02y6O" TargetMode="External"/><Relationship Id="rId30" Type="http://schemas.openxmlformats.org/officeDocument/2006/relationships/hyperlink" Target="consultantplus://offline/ref=609719B3AC10412EC1E8811389C8E82B080174697E25F16CA4071D75734D5E8ABC776A8156A06528A3062A311694ED961D38EAB90107y8O" TargetMode="External"/><Relationship Id="rId35" Type="http://schemas.openxmlformats.org/officeDocument/2006/relationships/hyperlink" Target="consultantplus://offline/ref=609719B3AC10412EC1E89F1E9FA4B6210A0E28647C27FC39FF584628244454DDFB3833D110F1637EF45C7F390A90F39401y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17365</Words>
  <Characters>98987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Валерьевна</dc:creator>
  <cp:keywords/>
  <dc:description/>
  <cp:lastModifiedBy>Петрова Анна Валерьевна</cp:lastModifiedBy>
  <cp:revision>1</cp:revision>
  <dcterms:created xsi:type="dcterms:W3CDTF">2020-05-26T14:50:00Z</dcterms:created>
  <dcterms:modified xsi:type="dcterms:W3CDTF">2020-05-26T14:51:00Z</dcterms:modified>
</cp:coreProperties>
</file>