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A0DBD" w14:textId="50AAC65B" w:rsidR="00D75AA1" w:rsidRPr="00791517" w:rsidRDefault="007C271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  <w:r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О правоприменительной практике контрольно-надзорной деятельности Министерства социальной политики Свердловской области</w:t>
      </w:r>
      <w:r w:rsidR="006563AE"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C27F05" w:rsidRPr="00791517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в сфере социального обслуживания </w:t>
      </w:r>
      <w:r w:rsidR="00B53693" w:rsidRPr="00791517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по итогам </w:t>
      </w:r>
      <w:r w:rsidR="00B53693"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2019</w:t>
      </w:r>
      <w:r w:rsidR="00925814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года и план на 2020</w:t>
      </w:r>
      <w:r w:rsidR="00B53693"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год</w:t>
      </w:r>
    </w:p>
    <w:p w14:paraId="2D6E032C" w14:textId="77777777" w:rsidR="00AC7DD5" w:rsidRPr="00791517" w:rsidRDefault="00AC7DD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(из доклада начальника отдела обеспечения качества социальных услуг </w:t>
      </w:r>
    </w:p>
    <w:p w14:paraId="43A7B663" w14:textId="4AF40D3D" w:rsidR="0055209B" w:rsidRPr="0055209B" w:rsidRDefault="00AC7DD5" w:rsidP="0055209B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spellStart"/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Шичковой</w:t>
      </w:r>
      <w:proofErr w:type="spellEnd"/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М.В. </w:t>
      </w:r>
      <w:r w:rsidR="0055209B"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в</w:t>
      </w:r>
      <w:r w:rsidR="0055209B" w:rsidRPr="0055209B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55209B"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рамках</w:t>
      </w:r>
      <w:r w:rsidR="0055209B" w:rsidRPr="0055209B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55209B" w:rsidRPr="0055209B">
        <w:rPr>
          <w:rFonts w:ascii="Liberation Serif" w:eastAsia="Times New Roman" w:hAnsi="Liberation Serif" w:cs="Liberation Serif"/>
          <w:sz w:val="24"/>
          <w:szCs w:val="24"/>
        </w:rPr>
        <w:t>совещани</w:t>
      </w:r>
      <w:r w:rsidR="0055209B" w:rsidRPr="0055209B">
        <w:rPr>
          <w:rFonts w:ascii="Liberation Serif" w:eastAsia="Times New Roman" w:hAnsi="Liberation Serif" w:cs="Liberation Serif"/>
          <w:sz w:val="24"/>
          <w:szCs w:val="24"/>
        </w:rPr>
        <w:t>я</w:t>
      </w:r>
      <w:r w:rsidR="0055209B" w:rsidRPr="0055209B">
        <w:rPr>
          <w:rFonts w:ascii="Liberation Serif" w:eastAsia="Times New Roman" w:hAnsi="Liberation Serif" w:cs="Liberation Serif"/>
          <w:sz w:val="24"/>
          <w:szCs w:val="24"/>
        </w:rPr>
        <w:t xml:space="preserve"> в режиме </w:t>
      </w:r>
      <w:r w:rsidR="0055209B" w:rsidRPr="005520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видеоконференции </w:t>
      </w:r>
    </w:p>
    <w:p w14:paraId="707C7DF5" w14:textId="161B7431" w:rsidR="00B53693" w:rsidRDefault="0055209B" w:rsidP="0055209B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520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 руководителями территориальных органов исполнительной власти, поставщиками социальных услуг Свердловской области по обсуждению результатов правоприменительной практики по контрольно-надзорной деятельности в рамках </w:t>
      </w:r>
      <w:r w:rsidRPr="0055209B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осуществления регионального</w:t>
      </w:r>
      <w:r w:rsidRPr="0055209B">
        <w:rPr>
          <w:rFonts w:ascii="Liberation Serif" w:eastAsia="Times New Roman" w:hAnsi="Liberation Serif" w:cs="Liberation Serif"/>
          <w:color w:val="000000"/>
          <w:spacing w:val="2"/>
          <w:sz w:val="24"/>
          <w:szCs w:val="24"/>
          <w:lang w:eastAsia="ru-RU"/>
        </w:rPr>
        <w:t xml:space="preserve"> государственного контроля (надзора) в сфере социального обслуживания в Свердловской области в 2019–2020 годах</w:t>
      </w:r>
      <w:r w:rsidRPr="0055209B">
        <w:rPr>
          <w:rFonts w:ascii="Liberation Serif" w:eastAsia="Times New Roman" w:hAnsi="Liberation Serif" w:cs="Liberation Serif"/>
          <w:color w:val="000000"/>
          <w:spacing w:val="2"/>
          <w:sz w:val="24"/>
          <w:szCs w:val="24"/>
          <w:lang w:eastAsia="ru-RU"/>
        </w:rPr>
        <w:t xml:space="preserve"> </w:t>
      </w:r>
      <w:r w:rsidR="00791517" w:rsidRPr="0055209B">
        <w:rPr>
          <w:rFonts w:ascii="Liberation Serif" w:hAnsi="Liberation Serif" w:cs="Liberation Serif"/>
          <w:sz w:val="24"/>
          <w:szCs w:val="24"/>
        </w:rPr>
        <w:t>от 29</w:t>
      </w:r>
      <w:r w:rsidR="00907B7D" w:rsidRPr="0055209B">
        <w:rPr>
          <w:rFonts w:ascii="Liberation Serif" w:hAnsi="Liberation Serif" w:cs="Liberation Serif"/>
          <w:sz w:val="24"/>
          <w:szCs w:val="24"/>
        </w:rPr>
        <w:t>.04.</w:t>
      </w:r>
      <w:r w:rsidR="00791517" w:rsidRPr="0055209B">
        <w:rPr>
          <w:rFonts w:ascii="Liberation Serif" w:hAnsi="Liberation Serif" w:cs="Liberation Serif"/>
          <w:sz w:val="24"/>
          <w:szCs w:val="24"/>
        </w:rPr>
        <w:t>2020</w:t>
      </w:r>
      <w:r w:rsidR="00B53693" w:rsidRPr="0055209B">
        <w:rPr>
          <w:rFonts w:ascii="Liberation Serif" w:hAnsi="Liberation Serif" w:cs="Liberation Serif"/>
          <w:sz w:val="24"/>
          <w:szCs w:val="24"/>
        </w:rPr>
        <w:t>)</w:t>
      </w:r>
    </w:p>
    <w:p w14:paraId="0FACAFBC" w14:textId="77777777" w:rsidR="0055209B" w:rsidRPr="0055209B" w:rsidRDefault="0055209B" w:rsidP="0055209B">
      <w:pPr>
        <w:spacing w:after="0" w:line="240" w:lineRule="auto"/>
        <w:jc w:val="center"/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</w:pPr>
    </w:p>
    <w:p w14:paraId="4F5FB387" w14:textId="554D7CEF" w:rsidR="00907B7D" w:rsidRPr="00907B7D" w:rsidRDefault="00907B7D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планом проведения плановых проверок поставщиков социальных услуг при осуществлении регионального государственного контроля (надзора) в сфере социального обслуживания в Свердловской области в 2019 году, утвержденным </w:t>
      </w:r>
      <w:r w:rsidRPr="00907B7D">
        <w:rPr>
          <w:rFonts w:ascii="Liberation Serif" w:eastAsia="Times New Roman" w:hAnsi="Liberation Serif" w:cs="Liberation Serif"/>
          <w:iCs/>
          <w:sz w:val="28"/>
          <w:szCs w:val="28"/>
          <w:lang w:eastAsia="ru-RU"/>
        </w:rPr>
        <w:t xml:space="preserve">приказом </w:t>
      </w:r>
      <w:r w:rsidRPr="00907B7D">
        <w:rPr>
          <w:rFonts w:ascii="Liberation Serif" w:eastAsia="Calibri" w:hAnsi="Liberation Serif" w:cs="Liberation Serif"/>
          <w:sz w:val="28"/>
          <w:szCs w:val="28"/>
          <w:lang w:eastAsia="ru-RU"/>
        </w:rPr>
        <w:t>Министерства социальной политики Свердловской области от 07.11.2018 № 416,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2019 год было запланировано проведение 11</w:t>
      </w:r>
      <w:r w:rsidR="00907420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плановых проверок поставщиков социальных услуг. План в установленном порядке согласован с прокуратурой Свердловской области. </w:t>
      </w:r>
      <w:r w:rsidR="00907420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907B7D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полугодии 2019 года были проведены 3 проверки, во </w:t>
      </w:r>
      <w:r w:rsidRPr="00907B7D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II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полугодии – 8 проверок. План проверок выполнен на 100%. Внеплановые проверки в 2019 году не проводились. </w:t>
      </w:r>
    </w:p>
    <w:p w14:paraId="25772E64" w14:textId="56C266B4" w:rsidR="00907B7D" w:rsidRPr="00907B7D" w:rsidRDefault="00907B7D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проведении плановых проверок в отношении поставщиков социальных услуг Министерством </w:t>
      </w:r>
      <w:r w:rsidR="004F152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Свердловской области (далее – Министерство) 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были выявлены </w:t>
      </w:r>
      <w:r w:rsidR="0039469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45 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нарушени</w:t>
      </w:r>
      <w:r w:rsidR="00394696">
        <w:rPr>
          <w:rFonts w:ascii="Liberation Serif" w:eastAsia="Times New Roman" w:hAnsi="Liberation Serif" w:cs="Liberation Serif"/>
          <w:sz w:val="28"/>
          <w:szCs w:val="28"/>
          <w:lang w:eastAsia="ru-RU"/>
        </w:rPr>
        <w:t>й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действующего законодательства в сфере социального обслуживания, вынесено 10</w:t>
      </w:r>
      <w:r w:rsidRPr="00907B7D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предписаний по устранению выявленных в ходе проверки нарушений. </w:t>
      </w:r>
    </w:p>
    <w:p w14:paraId="4D7D7650" w14:textId="40CAD896" w:rsidR="00907B7D" w:rsidRPr="00907B7D" w:rsidRDefault="00F75D89" w:rsidP="005520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452E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Одними из часто выявляемых </w:t>
      </w:r>
      <w:r w:rsidRPr="003452EC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Министерством в ходе проверок поставщиков</w:t>
      </w:r>
      <w:r w:rsidRPr="003452E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социальных услуг</w:t>
      </w:r>
      <w:r w:rsidRPr="003452EC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</w:t>
      </w:r>
      <w:r w:rsidRPr="003452E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нарушений являются нарушения положений постановления Правительства Свердловской области от 18.12.2014 №</w:t>
      </w:r>
      <w:r w:rsidR="0090742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3452EC">
        <w:rPr>
          <w:rFonts w:ascii="Liberation Serif" w:eastAsia="Times New Roman" w:hAnsi="Liberation Serif" w:cs="Liberation Serif"/>
          <w:sz w:val="28"/>
          <w:szCs w:val="28"/>
          <w:lang w:eastAsia="ru-RU"/>
        </w:rPr>
        <w:t>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области».</w:t>
      </w:r>
      <w:r w:rsidR="0090742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07B7D"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Случаев причинения поставщиками социальных услуг, в отношении которых осуществлялись контрольно-надзорные мероприятия, вреда жизни и здоровью граждан не выявлено.</w:t>
      </w:r>
    </w:p>
    <w:p w14:paraId="2539CC59" w14:textId="39F876BF" w:rsidR="00907B7D" w:rsidRPr="00907B7D" w:rsidRDefault="00907B7D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рамках проведения мероприятий по профилактике нарушений обязательных требований в информационно-телекоммуникационной сети Интернет на официальном сайте Министерства размещены нормативные правовые акты, содержащие обязательные требования законодательства Российской Федерации в сфере социального обслуживания, оценка соблюдения которых является предметом </w:t>
      </w:r>
      <w:r w:rsidR="00907420"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регионального государственного контроля (надзора) в сфере социального обслуживания в Свердловской области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план проверок поставщиков социальных услуг на текущий год, размещаются сведения о результатах проведенных контрольных (надзорных) мероприятий. </w:t>
      </w:r>
    </w:p>
    <w:p w14:paraId="3AB82896" w14:textId="77777777" w:rsidR="003136CE" w:rsidRDefault="00907B7D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В целях</w:t>
      </w:r>
      <w:r w:rsidRPr="00907B7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предотвращения </w:t>
      </w:r>
      <w:r w:rsidRPr="00907B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нарушений 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законодательства в сфере социального обслуживания</w:t>
      </w:r>
      <w:r w:rsidRPr="00907B7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, а также повышения качества социальных услуг, </w:t>
      </w:r>
      <w:r w:rsidR="003136CE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в 2019 году</w:t>
      </w:r>
      <w:r w:rsidRPr="00907B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разработаны и утверждены приказ</w:t>
      </w:r>
      <w:r w:rsidR="003136CE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ами</w:t>
      </w:r>
      <w:r w:rsidRPr="00907B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Министерства</w:t>
      </w:r>
      <w:r w:rsidR="003136CE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:</w:t>
      </w:r>
    </w:p>
    <w:p w14:paraId="7A16A04A" w14:textId="77777777" w:rsidR="003136CE" w:rsidRDefault="00907B7D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обобщенные практики при осуществлении контроля (надзора) в сфере социального обслуживания</w:t>
      </w:r>
      <w:r w:rsidR="003136C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3136CE" w:rsidRPr="00FB0E1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 Министерства от 23.09.2019 № 417</w:t>
      </w:r>
      <w:r w:rsidR="003136CE">
        <w:rPr>
          <w:rFonts w:ascii="Liberation Serif" w:eastAsia="Times New Roman" w:hAnsi="Liberation Serif" w:cs="Liberation Serif"/>
          <w:sz w:val="28"/>
          <w:szCs w:val="28"/>
          <w:lang w:eastAsia="ru-RU"/>
        </w:rPr>
        <w:t>);</w:t>
      </w:r>
    </w:p>
    <w:p w14:paraId="708BC777" w14:textId="1FC3E585" w:rsidR="00907B7D" w:rsidRPr="00907B7D" w:rsidRDefault="00907B7D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руководство по соблюдению обязательных требований при осуществлении контроля (надзора) в сфере социального обслуживания, содержащее рекомендации по соблюдению обязательных требований, касающихся ведения документации поставщиками социальных услуг, размещения и обновления информации о поставщике социальных услуг, в том числе на его официальном сайте, порядка организации деятельности поставщиков социальных услуг, а также организации предоставления социальных услуг поставщиками социальных услуг</w:t>
      </w:r>
      <w:r w:rsidR="003136C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3136CE" w:rsidRPr="00FB0E1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 Министерства </w:t>
      </w:r>
      <w:r w:rsidR="003136CE" w:rsidRPr="00FB0E14">
        <w:rPr>
          <w:rFonts w:ascii="Liberation Serif" w:eastAsia="Calibri" w:hAnsi="Liberation Serif" w:cs="Liberation Serif"/>
          <w:sz w:val="28"/>
          <w:szCs w:val="28"/>
          <w:lang w:eastAsia="ru-RU"/>
        </w:rPr>
        <w:t>от 18.09.2019 № 411</w:t>
      </w:r>
      <w:r w:rsidR="003136CE">
        <w:rPr>
          <w:rFonts w:ascii="Liberation Serif" w:eastAsia="Calibri" w:hAnsi="Liberation Serif" w:cs="Liberation Serif"/>
          <w:sz w:val="28"/>
          <w:szCs w:val="28"/>
          <w:lang w:eastAsia="ru-RU"/>
        </w:rPr>
        <w:t>);</w:t>
      </w:r>
    </w:p>
    <w:p w14:paraId="3D700CF4" w14:textId="45289F9B" w:rsidR="00907B7D" w:rsidRPr="00907B7D" w:rsidRDefault="00907B7D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Программа профилактики нарушений поставщиками социальных услуг Свердловской области обязательных требований в сфере социального обслуживания</w:t>
      </w:r>
      <w:r w:rsidR="003136CE" w:rsidRPr="003136CE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</w:t>
      </w:r>
      <w:r w:rsidR="003136CE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(</w:t>
      </w:r>
      <w:r w:rsidR="003136CE" w:rsidRPr="00FB0E14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</w:t>
      </w:r>
      <w:r w:rsidR="003136CE" w:rsidRPr="00FB0E14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риказ Министерства от </w:t>
      </w:r>
      <w:r w:rsidR="003136CE" w:rsidRPr="00FB0E14">
        <w:rPr>
          <w:rFonts w:ascii="Liberation Serif" w:eastAsia="Calibri" w:hAnsi="Liberation Serif" w:cs="Liberation Serif"/>
          <w:sz w:val="28"/>
          <w:szCs w:val="28"/>
          <w:lang w:eastAsia="ru-RU"/>
        </w:rPr>
        <w:t>30.08.2019 № 383</w:t>
      </w:r>
      <w:r w:rsidR="003136CE">
        <w:rPr>
          <w:rFonts w:ascii="Liberation Serif" w:eastAsia="Calibri" w:hAnsi="Liberation Serif" w:cs="Liberation Serif"/>
          <w:sz w:val="28"/>
          <w:szCs w:val="28"/>
          <w:lang w:eastAsia="ru-RU"/>
        </w:rPr>
        <w:t>)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9204B53" w14:textId="67DD1C7A" w:rsidR="00907B7D" w:rsidRPr="00907B7D" w:rsidRDefault="00907B7D" w:rsidP="0055209B">
      <w:pPr>
        <w:keepNext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2019 году Министерством реализован комплекс профилактических информационных мероприятий, направленных на снижение числа </w:t>
      </w:r>
      <w:r w:rsidRPr="00907B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нарушений 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законодательства в сфере социального обслуживания</w:t>
      </w:r>
      <w:r w:rsidR="0055209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, </w:t>
      </w:r>
      <w:r w:rsidRPr="00907B7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допускаемых поставщиками социальных услуг, и как следствие, влияющих на повышение качества социальных услуг, оказываемых населению.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5B3D0695" w14:textId="4F85C128" w:rsidR="00907B7D" w:rsidRPr="00907B7D" w:rsidRDefault="00907B7D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феврале, октябре и ноябре 2019 года в рамках проведения Единых методических дней Министерства, в том числе в режиме видеоконференции, тематического круглого стола до поставщиков социальных услуг доведены результаты </w:t>
      </w:r>
      <w:r w:rsidRPr="00907B7D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правоприменительной практики контрольно-надзорной деятельности Министерства </w:t>
      </w:r>
      <w:r w:rsidRPr="00907B7D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 xml:space="preserve">в сфере социального обслуживания, 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обсуждены вопросы, связанные с типовыми нарушениями обязательных требований </w:t>
      </w:r>
      <w:r w:rsidRPr="00907B7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нормативно правовых актов, оценка соблюдения которых является предметом </w:t>
      </w:r>
      <w:r w:rsidR="0055209B"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регионального государственного контроля (надзора) в сфере социального обслуживания в Свердловской области</w:t>
      </w:r>
      <w:r w:rsidRPr="00907B7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</w:t>
      </w:r>
      <w:r w:rsidR="00DD68D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B2336">
        <w:rPr>
          <w:rFonts w:ascii="Liberation Serif" w:eastAsia="Times New Roman" w:hAnsi="Liberation Serif" w:cs="Liberation Serif"/>
          <w:sz w:val="28"/>
          <w:szCs w:val="28"/>
          <w:lang w:eastAsia="ru-RU"/>
        </w:rPr>
        <w:t>целом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указанных профилактических мероприятиях приняло участие более 480</w:t>
      </w:r>
      <w:r w:rsidR="00DD68D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представителей территориальных управлений социальной политики, государственных (организации социального обслуживания) и негосударственных поставщиков социальных услуг.</w:t>
      </w:r>
    </w:p>
    <w:p w14:paraId="30AF2D6F" w14:textId="6D457B02" w:rsidR="004F1529" w:rsidRPr="00FB0E14" w:rsidRDefault="004F1529" w:rsidP="005520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Аналогичные мероприятия запланирован</w:t>
      </w:r>
      <w:r w:rsidR="00DD68D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ы</w:t>
      </w: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на 2020 год в рамках реализации </w:t>
      </w:r>
      <w:r w:rsidRPr="00FB0E14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</w:t>
      </w:r>
      <w:r w:rsidRPr="00FB0E14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FB0E1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</w:t>
      </w:r>
      <w:r w:rsidRPr="00FB0E14">
        <w:rPr>
          <w:rFonts w:ascii="Liberation Serif" w:eastAsia="Calibri" w:hAnsi="Liberation Serif" w:cs="Liberation Serif"/>
          <w:sz w:val="28"/>
          <w:szCs w:val="28"/>
          <w:lang w:eastAsia="ru-RU"/>
        </w:rPr>
        <w:t>25.12.2019 № 634 «Об утверждении Программы профилактики нарушений поставщиками социальных услуг Свердловской области обязательных требований в сфере социального обслуживания на 2020 год и на плановый период 2021 и 2022 годов».</w:t>
      </w:r>
    </w:p>
    <w:p w14:paraId="239483AB" w14:textId="04E5D693" w:rsidR="007B2336" w:rsidRDefault="007B2336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На 2020 год согласно </w:t>
      </w:r>
      <w:proofErr w:type="gramStart"/>
      <w:r w:rsidR="00DD68D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плану </w:t>
      </w:r>
      <w:r w:rsidR="00DD68D5"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проведения плановых провер</w:t>
      </w:r>
      <w:r w:rsidR="00DD68D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ок поставщиков социальных услуг</w:t>
      </w:r>
      <w:proofErr w:type="gramEnd"/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 осуществлении регионального государственного контроля (надзора) в сфере социального обслуживания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Свердловской области в 2020 году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утвержденному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приказом Министерства от 30.10.2019 № 505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было запланировано проведение 8 проверок поставщиков социальных услуг. </w:t>
      </w:r>
    </w:p>
    <w:p w14:paraId="7C1805B4" w14:textId="264B4FB6" w:rsidR="007B2336" w:rsidRDefault="007B2336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По состоянию на 29.04.2020 проведена 1 проверка, по результатам вынесено предписание.</w:t>
      </w:r>
    </w:p>
    <w:p w14:paraId="24E768BF" w14:textId="2C1A05B0" w:rsidR="007B2336" w:rsidRDefault="007B2336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Оставшиеся проверки в</w:t>
      </w:r>
      <w:r w:rsidRPr="001A6237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</w:t>
      </w:r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соответствии с поручениями Председателя Правительства Российской Федерации М.В. </w:t>
      </w:r>
      <w:proofErr w:type="spellStart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Мишустина</w:t>
      </w:r>
      <w:proofErr w:type="spellEnd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18.03.2020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 ММ-П36-1945 и Губернатора Свердловской области Е.В. </w:t>
      </w:r>
      <w:proofErr w:type="spellStart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Куйвашева</w:t>
      </w:r>
      <w:proofErr w:type="spellEnd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19.03.2020 </w:t>
      </w:r>
      <w:r w:rsidR="00DD68D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 </w:t>
      </w:r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6-ЕК</w:t>
      </w:r>
      <w:r w:rsidR="00DD68D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proofErr w:type="spellStart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пп</w:t>
      </w:r>
      <w:proofErr w:type="spellEnd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постановлением Правительства Российской Федерации от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03.04.2020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исключены из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план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проведения плановых проверок </w:t>
      </w:r>
      <w:r w:rsidR="004F152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2020 году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Соответствующие приказы Министерства </w:t>
      </w:r>
      <w:r w:rsidRPr="00F05A4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приняты от </w:t>
      </w:r>
      <w:r w:rsidR="00F05A43" w:rsidRPr="00F05A43">
        <w:rPr>
          <w:rFonts w:ascii="Liberation Serif" w:eastAsia="Times New Roman" w:hAnsi="Liberation Serif" w:cs="Liberation Serif"/>
          <w:sz w:val="28"/>
          <w:szCs w:val="28"/>
          <w:lang w:eastAsia="ru-RU"/>
        </w:rPr>
        <w:t>27.03.2020 №</w:t>
      </w:r>
      <w:r w:rsidRPr="00F05A4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175 и от 15.04.2020 № 218.</w:t>
      </w:r>
    </w:p>
    <w:p w14:paraId="7011F7CD" w14:textId="0D1FA72A" w:rsidR="00866679" w:rsidRPr="00866679" w:rsidRDefault="0035319C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highlight w:val="yellow"/>
          <w:lang w:eastAsia="ru-RU"/>
        </w:rPr>
      </w:pPr>
      <w:r w:rsidRPr="0035319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Исключены проверки в отношении:</w:t>
      </w:r>
      <w:r w:rsidR="00DD68D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66679" w:rsidRPr="0086667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ГАУ </w:t>
      </w:r>
      <w:r w:rsidR="00807805" w:rsidRPr="00866679">
        <w:rPr>
          <w:rFonts w:ascii="Liberation Serif" w:hAnsi="Liberation Serif" w:cs="Liberation Serif"/>
          <w:color w:val="000000"/>
          <w:sz w:val="28"/>
          <w:szCs w:val="28"/>
        </w:rPr>
        <w:t>«Реабилитационный центр для детей и подростков с ограниченными возможностями «Т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>алисман» города Екатеринбурга»  (м</w:t>
      </w:r>
      <w:r w:rsidR="00807805" w:rsidRPr="00866679">
        <w:rPr>
          <w:rFonts w:ascii="Liberation Serif" w:hAnsi="Liberation Serif" w:cs="Liberation Serif"/>
          <w:color w:val="000000"/>
          <w:sz w:val="28"/>
          <w:szCs w:val="28"/>
        </w:rPr>
        <w:t>арт 2020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года)</w:t>
      </w:r>
      <w:r w:rsidR="00807805" w:rsidRPr="0086667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07805" w:rsidRPr="00866679">
        <w:rPr>
          <w:rFonts w:ascii="Liberation Serif" w:hAnsi="Liberation Serif" w:cs="Liberation Serif"/>
          <w:color w:val="000000"/>
          <w:sz w:val="28"/>
          <w:szCs w:val="28"/>
        </w:rPr>
        <w:t>ГАУ «Комплексный центр социального обслуживания населения города Серова»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(а</w:t>
      </w:r>
      <w:r w:rsidR="00807805" w:rsidRPr="00866679">
        <w:rPr>
          <w:rFonts w:ascii="Liberation Serif" w:hAnsi="Liberation Serif" w:cs="Liberation Serif"/>
          <w:color w:val="000000"/>
          <w:sz w:val="28"/>
          <w:szCs w:val="28"/>
        </w:rPr>
        <w:t>прель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07805" w:rsidRPr="00866679">
        <w:rPr>
          <w:rFonts w:ascii="Liberation Serif" w:hAnsi="Liberation Serif" w:cs="Liberation Serif"/>
          <w:color w:val="000000"/>
          <w:sz w:val="28"/>
          <w:szCs w:val="28"/>
        </w:rPr>
        <w:t>2020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года)</w:t>
      </w:r>
      <w:r w:rsidR="00807805" w:rsidRPr="0086667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07805" w:rsidRPr="00866679">
        <w:rPr>
          <w:rFonts w:ascii="Liberation Serif" w:hAnsi="Liberation Serif" w:cs="Liberation Serif"/>
          <w:color w:val="000000"/>
          <w:sz w:val="28"/>
          <w:szCs w:val="28"/>
        </w:rPr>
        <w:t>ГАУ «Комплексный центр социального обслуживания населения Байкаловского района»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(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июнь 2020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> года)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ГАУ «Комплексный центр социального обслуживания населения Новолялинского района»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(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сентябрь 2020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года)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 xml:space="preserve">ГАУ </w:t>
      </w:r>
      <w:r w:rsidR="00866679">
        <w:rPr>
          <w:rFonts w:ascii="Liberation Serif" w:hAnsi="Liberation Serif" w:cs="Liberation Serif"/>
          <w:color w:val="000000"/>
          <w:sz w:val="28"/>
          <w:szCs w:val="28"/>
        </w:rPr>
        <w:t>«Социально-реабилитацион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ный центр для несовершенно-летних Новолялинского района»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> (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октябрь 2020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года)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 xml:space="preserve">ГБУ </w:t>
      </w:r>
      <w:r w:rsidR="00866679">
        <w:rPr>
          <w:rFonts w:ascii="Liberation Serif" w:hAnsi="Liberation Serif" w:cs="Liberation Serif"/>
          <w:color w:val="000000"/>
          <w:sz w:val="28"/>
          <w:szCs w:val="28"/>
        </w:rPr>
        <w:t>«Социально-реабилитаци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онный центр для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несо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>вершеннолетних города Асбеста» (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октябрь 2020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года)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ГАУ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66679">
        <w:rPr>
          <w:rFonts w:ascii="Liberation Serif" w:hAnsi="Liberation Serif" w:cs="Liberation Serif"/>
          <w:color w:val="000000"/>
          <w:sz w:val="28"/>
          <w:szCs w:val="28"/>
        </w:rPr>
        <w:t>«Реабилитаци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 xml:space="preserve">онный центр для детей и подростков с ограниченными возможностями «Лювена» Кировского района города Екатеринбурга» 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>ноябрь 2020</w:t>
      </w:r>
      <w:r w:rsidR="00DD68D5">
        <w:rPr>
          <w:rFonts w:ascii="Liberation Serif" w:hAnsi="Liberation Serif" w:cs="Liberation Serif"/>
          <w:color w:val="000000"/>
          <w:sz w:val="28"/>
          <w:szCs w:val="28"/>
        </w:rPr>
        <w:t xml:space="preserve"> года)</w:t>
      </w:r>
      <w:r w:rsidR="00866679" w:rsidRPr="00866679">
        <w:rPr>
          <w:rFonts w:ascii="Liberation Serif" w:hAnsi="Liberation Serif" w:cs="Liberation Serif"/>
          <w:color w:val="000000"/>
          <w:sz w:val="28"/>
          <w:szCs w:val="28"/>
        </w:rPr>
        <w:t xml:space="preserve">.  </w:t>
      </w:r>
    </w:p>
    <w:p w14:paraId="5CAA2820" w14:textId="701A6AED" w:rsidR="007B2336" w:rsidRDefault="00F05A43" w:rsidP="0055209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Все </w:t>
      </w:r>
      <w:r w:rsidR="007B233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приказы размещены на сайте Министерства в разделе «Деятельность» </w:t>
      </w:r>
      <w:r w:rsidR="004F1529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7B233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«Контрольные мероприятия»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F1529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«Региональный контроль (надзор) в сфере социального обслуживания».</w:t>
      </w:r>
    </w:p>
    <w:p w14:paraId="169AE784" w14:textId="77777777" w:rsidR="00CF6C59" w:rsidRDefault="00CF155B" w:rsidP="0055209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155B">
        <w:rPr>
          <w:rFonts w:ascii="Liberation Serif" w:eastAsia="Times New Roman" w:hAnsi="Liberation Serif" w:cs="Liberation Serif"/>
          <w:noProof/>
          <w:sz w:val="28"/>
          <w:szCs w:val="28"/>
          <w:lang w:eastAsia="x-none" w:bidi="en-US"/>
        </w:rPr>
        <w:t xml:space="preserve">В </w:t>
      </w:r>
      <w:r>
        <w:rPr>
          <w:rFonts w:ascii="Liberation Serif" w:eastAsia="Times New Roman" w:hAnsi="Liberation Serif" w:cs="Liberation Serif"/>
          <w:noProof/>
          <w:sz w:val="28"/>
          <w:szCs w:val="28"/>
          <w:lang w:eastAsia="x-none" w:bidi="en-US"/>
        </w:rPr>
        <w:t xml:space="preserve">рамках </w:t>
      </w:r>
      <w:r w:rsidR="00CF6C59">
        <w:rPr>
          <w:rFonts w:ascii="Liberation Serif" w:eastAsia="Times New Roman" w:hAnsi="Liberation Serif" w:cs="Liberation Serif"/>
          <w:noProof/>
          <w:sz w:val="28"/>
          <w:szCs w:val="28"/>
          <w:lang w:eastAsia="x-none" w:bidi="en-US"/>
        </w:rPr>
        <w:t xml:space="preserve">реализации </w:t>
      </w:r>
      <w:r w:rsidR="00CF6C59" w:rsidRPr="00FB0E14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Программы профилактики нарушений поставщиками социальных услуг Свердловской области обязательных требований в сфере социального обслуживания на 2020 </w:t>
      </w:r>
      <w:r w:rsidR="00CF6C59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год </w:t>
      </w:r>
      <w:r w:rsidR="00F05A43" w:rsidRPr="00CF155B">
        <w:rPr>
          <w:rFonts w:ascii="Liberation Serif" w:hAnsi="Liberation Serif" w:cs="Liberation Serif"/>
          <w:sz w:val="28"/>
          <w:szCs w:val="28"/>
        </w:rPr>
        <w:t xml:space="preserve">Министерством </w:t>
      </w:r>
      <w:r w:rsidR="00CF6C59">
        <w:rPr>
          <w:rFonts w:ascii="Liberation Serif" w:hAnsi="Liberation Serif" w:cs="Liberation Serif"/>
          <w:sz w:val="28"/>
          <w:szCs w:val="28"/>
        </w:rPr>
        <w:t xml:space="preserve">по </w:t>
      </w:r>
      <w:r w:rsidR="00CF6C59" w:rsidRPr="00CF155B">
        <w:rPr>
          <w:rFonts w:ascii="Liberation Serif" w:hAnsi="Liberation Serif" w:cs="Liberation Serif"/>
          <w:sz w:val="28"/>
          <w:szCs w:val="28"/>
        </w:rPr>
        <w:t>поставщик</w:t>
      </w:r>
      <w:r w:rsidR="00CF6C59">
        <w:rPr>
          <w:rFonts w:ascii="Liberation Serif" w:hAnsi="Liberation Serif" w:cs="Liberation Serif"/>
          <w:sz w:val="28"/>
          <w:szCs w:val="28"/>
        </w:rPr>
        <w:t>ам</w:t>
      </w:r>
      <w:r w:rsidR="00CF6C59" w:rsidRPr="00CF155B">
        <w:rPr>
          <w:rFonts w:ascii="Liberation Serif" w:hAnsi="Liberation Serif" w:cs="Liberation Serif"/>
          <w:sz w:val="28"/>
          <w:szCs w:val="28"/>
        </w:rPr>
        <w:t xml:space="preserve"> социальных услуг</w:t>
      </w:r>
      <w:r w:rsidR="00CF6C59">
        <w:rPr>
          <w:rFonts w:ascii="Liberation Serif" w:hAnsi="Liberation Serif" w:cs="Liberation Serif"/>
          <w:sz w:val="28"/>
          <w:szCs w:val="28"/>
        </w:rPr>
        <w:t xml:space="preserve">, в отношении которых исключены плановые проверки, </w:t>
      </w:r>
      <w:r w:rsidR="00CF6C59" w:rsidRPr="00CF155B">
        <w:rPr>
          <w:rFonts w:ascii="Liberation Serif" w:hAnsi="Liberation Serif" w:cs="Liberation Serif"/>
          <w:sz w:val="28"/>
          <w:szCs w:val="28"/>
        </w:rPr>
        <w:t>запланировано проведение мероприятий по информированию</w:t>
      </w:r>
      <w:r w:rsidR="00CF6C59">
        <w:rPr>
          <w:rFonts w:ascii="Liberation Serif" w:hAnsi="Liberation Serif" w:cs="Liberation Serif"/>
          <w:sz w:val="28"/>
          <w:szCs w:val="28"/>
        </w:rPr>
        <w:t xml:space="preserve"> </w:t>
      </w:r>
      <w:r w:rsidR="00F05A43" w:rsidRPr="00CF155B">
        <w:rPr>
          <w:rFonts w:ascii="Liberation Serif" w:hAnsi="Liberation Serif" w:cs="Liberation Serif"/>
          <w:sz w:val="28"/>
          <w:szCs w:val="28"/>
        </w:rPr>
        <w:t xml:space="preserve">по вопросам соблюдения обязательных требований в </w:t>
      </w:r>
      <w:r w:rsidRPr="00CF155B">
        <w:rPr>
          <w:rFonts w:ascii="Liberation Serif" w:hAnsi="Liberation Serif" w:cs="Liberation Serif"/>
          <w:sz w:val="28"/>
          <w:szCs w:val="28"/>
        </w:rPr>
        <w:t xml:space="preserve">сфере социального обслуживания. </w:t>
      </w:r>
    </w:p>
    <w:p w14:paraId="3B8FEB50" w14:textId="77777777" w:rsidR="00907B7D" w:rsidRDefault="00907B7D" w:rsidP="0055209B">
      <w:pPr>
        <w:spacing w:after="0" w:line="240" w:lineRule="auto"/>
        <w:ind w:firstLine="709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bookmarkStart w:id="0" w:name="_GoBack"/>
      <w:bookmarkEnd w:id="0"/>
    </w:p>
    <w:p w14:paraId="40BF0C00" w14:textId="77777777" w:rsidR="00FB0E14" w:rsidRDefault="00FB0E14" w:rsidP="0055209B">
      <w:pPr>
        <w:spacing w:after="0" w:line="240" w:lineRule="auto"/>
        <w:ind w:firstLine="709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</w:p>
    <w:p w14:paraId="6E63367D" w14:textId="77777777" w:rsidR="00FB0E14" w:rsidRDefault="00FB0E14" w:rsidP="0055209B">
      <w:pPr>
        <w:spacing w:after="0" w:line="240" w:lineRule="auto"/>
        <w:ind w:firstLine="709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</w:p>
    <w:p w14:paraId="6F2E4B99" w14:textId="77777777" w:rsidR="00FB0E14" w:rsidRDefault="00FB0E14" w:rsidP="0055209B">
      <w:pPr>
        <w:spacing w:after="0" w:line="240" w:lineRule="auto"/>
        <w:ind w:firstLine="709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</w:p>
    <w:p w14:paraId="1B434291" w14:textId="77777777" w:rsidR="00907B7D" w:rsidRDefault="00907B7D" w:rsidP="0055209B">
      <w:pPr>
        <w:spacing w:after="0" w:line="240" w:lineRule="auto"/>
        <w:ind w:firstLine="709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</w:p>
    <w:p w14:paraId="530637DB" w14:textId="77777777" w:rsidR="003452EC" w:rsidRDefault="003452EC" w:rsidP="00925814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2BC8382" w14:textId="77777777" w:rsidR="0006004B" w:rsidRDefault="0006004B" w:rsidP="0092581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15073507" w14:textId="508A1313" w:rsidR="0006004B" w:rsidRDefault="0006004B" w:rsidP="0092581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56CBE87C" w14:textId="77777777" w:rsidR="003B6391" w:rsidRPr="001A6237" w:rsidRDefault="003B6391" w:rsidP="001A6237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67A2C3C5" w14:textId="77777777" w:rsidR="00791517" w:rsidRPr="001A6237" w:rsidRDefault="00791517" w:rsidP="001A6237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6A3D5DE4" w14:textId="77777777" w:rsidR="00791517" w:rsidRDefault="00791517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4F47E14C" w14:textId="77777777" w:rsidR="00791517" w:rsidRDefault="00791517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139B08EA" w14:textId="77777777" w:rsidR="00791517" w:rsidRDefault="00791517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3DB1A67D" w14:textId="77777777" w:rsidR="00791517" w:rsidRDefault="00791517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634CED10" w14:textId="77777777" w:rsidR="00791517" w:rsidRDefault="00791517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192F6EFC" w14:textId="77777777" w:rsidR="00791517" w:rsidRDefault="00791517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4BC169CD" w14:textId="77777777" w:rsidR="00791517" w:rsidRPr="009E4980" w:rsidRDefault="00791517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14:paraId="5604B669" w14:textId="77777777" w:rsidR="00A30504" w:rsidRPr="009E4980" w:rsidRDefault="00A30504" w:rsidP="008A44DB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sectPr w:rsidR="00A30504" w:rsidRPr="009E4980" w:rsidSect="00791517">
      <w:headerReference w:type="default" r:id="rId7"/>
      <w:pgSz w:w="11906" w:h="16838"/>
      <w:pgMar w:top="851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3D05D" w14:textId="77777777" w:rsidR="00E64211" w:rsidRDefault="00E64211" w:rsidP="00BF7FEA">
      <w:pPr>
        <w:spacing w:after="0" w:line="240" w:lineRule="auto"/>
      </w:pPr>
      <w:r>
        <w:separator/>
      </w:r>
    </w:p>
  </w:endnote>
  <w:endnote w:type="continuationSeparator" w:id="0">
    <w:p w14:paraId="29AFF74D" w14:textId="77777777" w:rsidR="00E64211" w:rsidRDefault="00E64211" w:rsidP="00BF7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BB12DC" w14:textId="77777777" w:rsidR="00E64211" w:rsidRDefault="00E64211" w:rsidP="00BF7FEA">
      <w:pPr>
        <w:spacing w:after="0" w:line="240" w:lineRule="auto"/>
      </w:pPr>
      <w:r>
        <w:separator/>
      </w:r>
    </w:p>
  </w:footnote>
  <w:footnote w:type="continuationSeparator" w:id="0">
    <w:p w14:paraId="453CA24E" w14:textId="77777777" w:rsidR="00E64211" w:rsidRDefault="00E64211" w:rsidP="00BF7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532883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37D6BD78" w14:textId="6D2C10A2" w:rsidR="00BF7FEA" w:rsidRPr="00BF7FEA" w:rsidRDefault="00BF7FEA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F7FE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7FE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D68D5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42F6CD3" w14:textId="77777777" w:rsidR="00BF7FEA" w:rsidRPr="00BF7FEA" w:rsidRDefault="00BF7FEA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91EDA"/>
    <w:multiLevelType w:val="hybridMultilevel"/>
    <w:tmpl w:val="A538C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A1"/>
    <w:rsid w:val="00005C3B"/>
    <w:rsid w:val="0001149B"/>
    <w:rsid w:val="0001783C"/>
    <w:rsid w:val="0002336E"/>
    <w:rsid w:val="00025270"/>
    <w:rsid w:val="00031FA9"/>
    <w:rsid w:val="00033E61"/>
    <w:rsid w:val="0006004B"/>
    <w:rsid w:val="00081C0C"/>
    <w:rsid w:val="000975E0"/>
    <w:rsid w:val="000E12DE"/>
    <w:rsid w:val="0010195D"/>
    <w:rsid w:val="00120823"/>
    <w:rsid w:val="00136305"/>
    <w:rsid w:val="001401C2"/>
    <w:rsid w:val="0015772D"/>
    <w:rsid w:val="001712FA"/>
    <w:rsid w:val="00172F30"/>
    <w:rsid w:val="001A471B"/>
    <w:rsid w:val="001A6237"/>
    <w:rsid w:val="001A764E"/>
    <w:rsid w:val="002728E2"/>
    <w:rsid w:val="00277677"/>
    <w:rsid w:val="002B6838"/>
    <w:rsid w:val="002D054F"/>
    <w:rsid w:val="002E44A6"/>
    <w:rsid w:val="00301920"/>
    <w:rsid w:val="003136CE"/>
    <w:rsid w:val="003452EC"/>
    <w:rsid w:val="0035319C"/>
    <w:rsid w:val="00394696"/>
    <w:rsid w:val="003B6391"/>
    <w:rsid w:val="004319CF"/>
    <w:rsid w:val="004749DE"/>
    <w:rsid w:val="004B137C"/>
    <w:rsid w:val="004F1529"/>
    <w:rsid w:val="00542EF1"/>
    <w:rsid w:val="0055209B"/>
    <w:rsid w:val="0056441B"/>
    <w:rsid w:val="00577383"/>
    <w:rsid w:val="005B29B4"/>
    <w:rsid w:val="005B68C7"/>
    <w:rsid w:val="005C14DA"/>
    <w:rsid w:val="005C4FE6"/>
    <w:rsid w:val="00612CB2"/>
    <w:rsid w:val="00626C9D"/>
    <w:rsid w:val="006563AE"/>
    <w:rsid w:val="00672D98"/>
    <w:rsid w:val="006A3C74"/>
    <w:rsid w:val="006A5C3D"/>
    <w:rsid w:val="006A6ABB"/>
    <w:rsid w:val="007458F1"/>
    <w:rsid w:val="00755559"/>
    <w:rsid w:val="00757F68"/>
    <w:rsid w:val="00766842"/>
    <w:rsid w:val="00766CE2"/>
    <w:rsid w:val="00791517"/>
    <w:rsid w:val="007B2336"/>
    <w:rsid w:val="007C2715"/>
    <w:rsid w:val="007C3DDC"/>
    <w:rsid w:val="007C7BFA"/>
    <w:rsid w:val="007E40E5"/>
    <w:rsid w:val="00807805"/>
    <w:rsid w:val="00820618"/>
    <w:rsid w:val="00840543"/>
    <w:rsid w:val="00847760"/>
    <w:rsid w:val="00860C49"/>
    <w:rsid w:val="00862301"/>
    <w:rsid w:val="00866679"/>
    <w:rsid w:val="00886D51"/>
    <w:rsid w:val="00893799"/>
    <w:rsid w:val="008A44DB"/>
    <w:rsid w:val="008A572E"/>
    <w:rsid w:val="008B569C"/>
    <w:rsid w:val="008F7454"/>
    <w:rsid w:val="00907420"/>
    <w:rsid w:val="00907B7D"/>
    <w:rsid w:val="00925814"/>
    <w:rsid w:val="009622D8"/>
    <w:rsid w:val="009B5986"/>
    <w:rsid w:val="009D2316"/>
    <w:rsid w:val="009E4980"/>
    <w:rsid w:val="00A30504"/>
    <w:rsid w:val="00A8640A"/>
    <w:rsid w:val="00AB426B"/>
    <w:rsid w:val="00AC7DD5"/>
    <w:rsid w:val="00AF36BC"/>
    <w:rsid w:val="00B53693"/>
    <w:rsid w:val="00B90E4E"/>
    <w:rsid w:val="00B92786"/>
    <w:rsid w:val="00BA5619"/>
    <w:rsid w:val="00BD25C6"/>
    <w:rsid w:val="00BF4588"/>
    <w:rsid w:val="00BF7FEA"/>
    <w:rsid w:val="00C27F05"/>
    <w:rsid w:val="00CB1899"/>
    <w:rsid w:val="00CF155B"/>
    <w:rsid w:val="00CF415D"/>
    <w:rsid w:val="00CF6C59"/>
    <w:rsid w:val="00D457AC"/>
    <w:rsid w:val="00D653C8"/>
    <w:rsid w:val="00D75AA1"/>
    <w:rsid w:val="00D97AA1"/>
    <w:rsid w:val="00DB3E76"/>
    <w:rsid w:val="00DD68D5"/>
    <w:rsid w:val="00DE2DBD"/>
    <w:rsid w:val="00DE7D2E"/>
    <w:rsid w:val="00E00829"/>
    <w:rsid w:val="00E0608A"/>
    <w:rsid w:val="00E07F6D"/>
    <w:rsid w:val="00E21BAE"/>
    <w:rsid w:val="00E26717"/>
    <w:rsid w:val="00E30CA4"/>
    <w:rsid w:val="00E37DD9"/>
    <w:rsid w:val="00E64211"/>
    <w:rsid w:val="00E80D95"/>
    <w:rsid w:val="00F05A43"/>
    <w:rsid w:val="00F52D83"/>
    <w:rsid w:val="00F67D60"/>
    <w:rsid w:val="00F75D89"/>
    <w:rsid w:val="00FA5476"/>
    <w:rsid w:val="00FB0E14"/>
    <w:rsid w:val="00FB5624"/>
    <w:rsid w:val="00FD32F3"/>
    <w:rsid w:val="00FD3F26"/>
    <w:rsid w:val="00FF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37C9B"/>
  <w15:docId w15:val="{C01B3768-188B-40F3-A28A-AAD19401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7A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D054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7FEA"/>
  </w:style>
  <w:style w:type="paragraph" w:styleId="a8">
    <w:name w:val="footer"/>
    <w:basedOn w:val="a"/>
    <w:link w:val="a9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7FEA"/>
  </w:style>
  <w:style w:type="paragraph" w:customStyle="1" w:styleId="ConsPlusTitle">
    <w:name w:val="ConsPlusTitle"/>
    <w:rsid w:val="008A4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ctive">
    <w:name w:val="active"/>
    <w:basedOn w:val="a0"/>
    <w:rsid w:val="00860C49"/>
  </w:style>
  <w:style w:type="paragraph" w:customStyle="1" w:styleId="ConsPlusNormal">
    <w:name w:val="ConsPlusNormal"/>
    <w:rsid w:val="00577383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  <w:lang w:eastAsia="ru-RU"/>
    </w:rPr>
  </w:style>
  <w:style w:type="paragraph" w:customStyle="1" w:styleId="1">
    <w:name w:val="Знак1"/>
    <w:basedOn w:val="a"/>
    <w:rsid w:val="0079151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Default">
    <w:name w:val="Default"/>
    <w:rsid w:val="00E07F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Шичкова Мария Валентиновна</cp:lastModifiedBy>
  <cp:revision>8</cp:revision>
  <cp:lastPrinted>2019-10-04T04:31:00Z</cp:lastPrinted>
  <dcterms:created xsi:type="dcterms:W3CDTF">2020-04-27T07:59:00Z</dcterms:created>
  <dcterms:modified xsi:type="dcterms:W3CDTF">2020-05-08T07:42:00Z</dcterms:modified>
</cp:coreProperties>
</file>