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9EF" w:rsidRPr="00D57E0B" w:rsidRDefault="004F09EF" w:rsidP="004F09EF">
      <w:pPr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8F4CEE" w:rsidRPr="00D57E0B" w:rsidRDefault="008F4CEE" w:rsidP="008F4CEE">
      <w:pPr>
        <w:rPr>
          <w:rFonts w:ascii="Times New Roman" w:hAnsi="Times New Roman" w:cs="Times New Roman"/>
          <w:sz w:val="24"/>
          <w:szCs w:val="24"/>
        </w:rPr>
      </w:pPr>
    </w:p>
    <w:p w:rsidR="00FC65E7" w:rsidRPr="00497A24" w:rsidRDefault="00FC65E7" w:rsidP="00FC65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FC65E7" w:rsidRPr="0042715B" w:rsidRDefault="00FC65E7" w:rsidP="00FC65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715B"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/>
          <w:sz w:val="24"/>
          <w:szCs w:val="24"/>
        </w:rPr>
        <w:t>ГАУ «</w:t>
      </w:r>
      <w:proofErr w:type="spellStart"/>
      <w:r>
        <w:rPr>
          <w:rFonts w:ascii="Times New Roman" w:hAnsi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пансионат»</w:t>
      </w:r>
    </w:p>
    <w:p w:rsidR="00FC65E7" w:rsidRPr="00497A24" w:rsidRDefault="00FC65E7" w:rsidP="00FC65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Верхоланцева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FC65E7" w:rsidRPr="004E7C63" w:rsidRDefault="00FC65E7" w:rsidP="00FC65E7">
      <w:pPr>
        <w:tabs>
          <w:tab w:val="left" w:pos="0"/>
        </w:tabs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«__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_»__</w:t>
      </w:r>
      <w:r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__________20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Pr="00880A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C65E7" w:rsidRPr="00D57E0B" w:rsidRDefault="00FC65E7" w:rsidP="00FC65E7">
      <w:pPr>
        <w:jc w:val="both"/>
        <w:rPr>
          <w:rFonts w:ascii="Times New Roman" w:hAnsi="Times New Roman" w:cs="Times New Roman"/>
          <w:noProof/>
          <w:sz w:val="24"/>
          <w:szCs w:val="24"/>
          <w:lang w:bidi="ar-SA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36" w:rsidRDefault="00F07036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7E0B" w:rsidRDefault="00D57E0B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РУКОВОДСТВО </w:t>
      </w:r>
      <w:r w:rsidR="00364E9F"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D57E0B" w:rsidRDefault="00364E9F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D57E0B">
        <w:rPr>
          <w:rFonts w:ascii="Times New Roman" w:hAnsi="Times New Roman" w:cs="Times New Roman"/>
          <w:b/>
          <w:sz w:val="24"/>
          <w:szCs w:val="24"/>
        </w:rPr>
        <w:t xml:space="preserve">ПРОВЕДЕНИЕ ВНУТРЕННИХ АУДИТОВ СИСТЕМЫ МЕНЕДЖМЕНТА </w:t>
      </w:r>
      <w:r w:rsidR="006A06E4">
        <w:rPr>
          <w:rFonts w:ascii="Times New Roman" w:hAnsi="Times New Roman" w:cs="Times New Roman"/>
          <w:b/>
          <w:sz w:val="24"/>
          <w:szCs w:val="24"/>
        </w:rPr>
        <w:t>СОЦИАЛЬНОЙ ОТВЕТСТВЕННОСТИ</w:t>
      </w:r>
    </w:p>
    <w:p w:rsidR="00D57E0B" w:rsidRDefault="00D57E0B" w:rsidP="00D57E0B">
      <w:pPr>
        <w:spacing w:line="276" w:lineRule="auto"/>
        <w:ind w:left="851" w:right="7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4D3B" w:rsidRPr="008F4CEE" w:rsidRDefault="00D57E0B" w:rsidP="008F4CEE">
      <w:pPr>
        <w:spacing w:line="276" w:lineRule="auto"/>
        <w:ind w:left="851" w:right="754"/>
        <w:jc w:val="center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ДИ </w:t>
      </w:r>
      <w:proofErr w:type="gramStart"/>
      <w:r w:rsidRPr="00D57E0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ВА</w:t>
      </w:r>
      <w:r w:rsidR="008F4CEE">
        <w:rPr>
          <w:rFonts w:ascii="Times New Roman" w:hAnsi="Times New Roman" w:cs="Times New Roman"/>
          <w:sz w:val="24"/>
          <w:szCs w:val="24"/>
        </w:rPr>
        <w:t xml:space="preserve"> </w:t>
      </w:r>
      <w:r w:rsidR="008F4CEE" w:rsidRPr="006213DC">
        <w:rPr>
          <w:rFonts w:ascii="Times New Roman" w:hAnsi="Times New Roman" w:cs="Times New Roman"/>
          <w:sz w:val="24"/>
          <w:szCs w:val="24"/>
        </w:rPr>
        <w:t>СМ СО</w:t>
      </w:r>
      <w:r w:rsidRPr="006213DC">
        <w:rPr>
          <w:rFonts w:ascii="Times New Roman" w:hAnsi="Times New Roman" w:cs="Times New Roman"/>
          <w:sz w:val="24"/>
          <w:szCs w:val="24"/>
        </w:rPr>
        <w:t>- 0</w:t>
      </w:r>
      <w:r w:rsidR="001B2D88" w:rsidRPr="006213DC">
        <w:rPr>
          <w:rFonts w:ascii="Times New Roman" w:hAnsi="Times New Roman" w:cs="Times New Roman"/>
          <w:sz w:val="24"/>
          <w:szCs w:val="24"/>
        </w:rPr>
        <w:t>2</w:t>
      </w:r>
      <w:r w:rsidRPr="006213DC">
        <w:rPr>
          <w:rFonts w:ascii="Times New Roman" w:hAnsi="Times New Roman" w:cs="Times New Roman"/>
          <w:sz w:val="24"/>
          <w:szCs w:val="24"/>
        </w:rPr>
        <w:t xml:space="preserve"> - 20</w:t>
      </w:r>
      <w:r w:rsidR="00FC65E7">
        <w:rPr>
          <w:rFonts w:ascii="Times New Roman" w:hAnsi="Times New Roman" w:cs="Times New Roman"/>
          <w:sz w:val="24"/>
          <w:szCs w:val="24"/>
        </w:rPr>
        <w:t>20</w:t>
      </w: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F07036" w:rsidRPr="00D57E0B" w:rsidRDefault="00F07036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664D3B" w:rsidRPr="00D57E0B" w:rsidRDefault="00664D3B" w:rsidP="004F09EF">
      <w:pPr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D57E0B" w:rsidRPr="00880AD0" w:rsidRDefault="00D57E0B" w:rsidP="00D57E0B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AD0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664D3B" w:rsidRPr="00D57E0B" w:rsidRDefault="00D57E0B" w:rsidP="00D57E0B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AD0">
        <w:rPr>
          <w:rFonts w:ascii="Times New Roman" w:eastAsia="Times New Roman" w:hAnsi="Times New Roman" w:cs="Times New Roman"/>
          <w:sz w:val="24"/>
          <w:szCs w:val="24"/>
        </w:rPr>
        <w:t>20</w:t>
      </w:r>
      <w:r w:rsidR="00FC65E7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880AD0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664D3B" w:rsidRPr="00D57E0B" w:rsidRDefault="00664D3B" w:rsidP="00664D3B">
      <w:pPr>
        <w:pStyle w:val="TableParagraph"/>
        <w:spacing w:before="1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2E3342" w:rsidP="004F09EF">
      <w:pPr>
        <w:pStyle w:val="TableParagraph"/>
        <w:spacing w:before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64D3B" w:rsidRDefault="00664D3B" w:rsidP="004F09EF">
      <w:pPr>
        <w:pStyle w:val="TableParagraph"/>
        <w:spacing w:before="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675"/>
        <w:gridCol w:w="7797"/>
        <w:gridCol w:w="1134"/>
      </w:tblGrid>
      <w:tr w:rsidR="00D57E0B" w:rsidRPr="000E7461" w:rsidTr="00D57E0B">
        <w:tc>
          <w:tcPr>
            <w:tcW w:w="675" w:type="dxa"/>
          </w:tcPr>
          <w:p w:rsidR="00D57E0B" w:rsidRPr="000E7461" w:rsidRDefault="000E7461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7797" w:type="dxa"/>
          </w:tcPr>
          <w:p w:rsidR="00D57E0B" w:rsidRPr="000E7461" w:rsidRDefault="000E7461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Цели</w:t>
            </w:r>
          </w:p>
        </w:tc>
        <w:tc>
          <w:tcPr>
            <w:tcW w:w="1134" w:type="dxa"/>
          </w:tcPr>
          <w:p w:rsidR="00D57E0B" w:rsidRPr="009551D4" w:rsidRDefault="00474A46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применения</w:t>
            </w:r>
            <w:proofErr w:type="spellEnd"/>
          </w:p>
        </w:tc>
        <w:tc>
          <w:tcPr>
            <w:tcW w:w="1134" w:type="dxa"/>
          </w:tcPr>
          <w:p w:rsidR="00D57E0B" w:rsidRPr="009551D4" w:rsidRDefault="00474A46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Нормативные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ссылки</w:t>
            </w:r>
            <w:proofErr w:type="spellEnd"/>
          </w:p>
        </w:tc>
        <w:tc>
          <w:tcPr>
            <w:tcW w:w="1134" w:type="dxa"/>
          </w:tcPr>
          <w:p w:rsidR="00D57E0B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Термины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определения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сокращения</w:t>
            </w:r>
            <w:proofErr w:type="spellEnd"/>
          </w:p>
        </w:tc>
        <w:tc>
          <w:tcPr>
            <w:tcW w:w="1134" w:type="dxa"/>
          </w:tcPr>
          <w:p w:rsidR="00D57E0B" w:rsidRPr="009551D4" w:rsidRDefault="00474A46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4.1.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Общие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spellEnd"/>
          </w:p>
        </w:tc>
        <w:tc>
          <w:tcPr>
            <w:tcW w:w="1134" w:type="dxa"/>
          </w:tcPr>
          <w:p w:rsidR="00D57E0B" w:rsidRPr="009551D4" w:rsidRDefault="00474A46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процессом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внутренних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аудитов</w:t>
            </w:r>
            <w:proofErr w:type="spellEnd"/>
          </w:p>
        </w:tc>
        <w:tc>
          <w:tcPr>
            <w:tcW w:w="1134" w:type="dxa"/>
          </w:tcPr>
          <w:p w:rsidR="00D57E0B" w:rsidRPr="009551D4" w:rsidRDefault="00474A46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внутренних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аудитов</w:t>
            </w:r>
            <w:proofErr w:type="spellEnd"/>
          </w:p>
        </w:tc>
        <w:tc>
          <w:tcPr>
            <w:tcW w:w="1134" w:type="dxa"/>
          </w:tcPr>
          <w:p w:rsidR="00D57E0B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FC65E7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w:anchor="_bookmark14" w:history="1"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Подготовка к проведению внутренних</w:t>
              </w:r>
              <w:r w:rsidR="00D57E0B" w:rsidRPr="000E7461">
                <w:rPr>
                  <w:rFonts w:ascii="Times New Roman" w:hAnsi="Times New Roman" w:cs="Times New Roman"/>
                  <w:spacing w:val="-20"/>
                  <w:sz w:val="24"/>
                  <w:szCs w:val="24"/>
                  <w:lang w:val="ru-RU"/>
                </w:rPr>
                <w:t xml:space="preserve"> </w:t>
              </w:r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аудитов</w:t>
              </w:r>
            </w:hyperlink>
          </w:p>
        </w:tc>
        <w:tc>
          <w:tcPr>
            <w:tcW w:w="1134" w:type="dxa"/>
          </w:tcPr>
          <w:p w:rsidR="00D57E0B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474A46"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FC65E7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_bookmark16" w:history="1"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Проведение</w:t>
              </w:r>
              <w:proofErr w:type="spellEnd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внутреннего</w:t>
              </w:r>
              <w:proofErr w:type="spellEnd"/>
              <w:r w:rsidR="00D57E0B" w:rsidRPr="000E7461">
                <w:rPr>
                  <w:rFonts w:ascii="Times New Roman" w:hAnsi="Times New Roman" w:cs="Times New Roman"/>
                  <w:spacing w:val="-15"/>
                  <w:sz w:val="24"/>
                  <w:szCs w:val="24"/>
                </w:rPr>
                <w:t xml:space="preserve"> </w:t>
              </w:r>
              <w:proofErr w:type="spellStart"/>
              <w:r w:rsidR="00D57E0B" w:rsidRPr="000E7461">
                <w:rPr>
                  <w:rFonts w:ascii="Times New Roman" w:hAnsi="Times New Roman" w:cs="Times New Roman"/>
                  <w:sz w:val="24"/>
                  <w:szCs w:val="24"/>
                </w:rPr>
                <w:t>аудита</w:t>
              </w:r>
              <w:proofErr w:type="spellEnd"/>
            </w:hyperlink>
          </w:p>
        </w:tc>
        <w:tc>
          <w:tcPr>
            <w:tcW w:w="1134" w:type="dxa"/>
          </w:tcPr>
          <w:p w:rsidR="00D57E0B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BE2A62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аудита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D57E0B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аудита</w:t>
            </w:r>
            <w:proofErr w:type="spellEnd"/>
          </w:p>
        </w:tc>
        <w:tc>
          <w:tcPr>
            <w:tcW w:w="1134" w:type="dxa"/>
          </w:tcPr>
          <w:p w:rsidR="00D57E0B" w:rsidRPr="009551D4" w:rsidRDefault="00DE62B4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Хранение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отчетных</w:t>
            </w:r>
            <w:proofErr w:type="spellEnd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7461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  <w:proofErr w:type="spellEnd"/>
          </w:p>
        </w:tc>
        <w:tc>
          <w:tcPr>
            <w:tcW w:w="1134" w:type="dxa"/>
          </w:tcPr>
          <w:p w:rsidR="00D57E0B" w:rsidRPr="009551D4" w:rsidRDefault="00474A46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E62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57E0B" w:rsidRPr="00D57E0B" w:rsidTr="00D57E0B">
        <w:tc>
          <w:tcPr>
            <w:tcW w:w="675" w:type="dxa"/>
          </w:tcPr>
          <w:p w:rsidR="00D57E0B" w:rsidRPr="000E7461" w:rsidRDefault="000E7461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D57E0B" w:rsidRPr="000E7461" w:rsidRDefault="00D57E0B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данных и измерение процесса</w:t>
            </w:r>
          </w:p>
        </w:tc>
        <w:tc>
          <w:tcPr>
            <w:tcW w:w="1134" w:type="dxa"/>
          </w:tcPr>
          <w:p w:rsidR="00D57E0B" w:rsidRPr="009551D4" w:rsidRDefault="00474A46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E62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D57E0B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474A46" w:rsidRDefault="00474A46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Управление рисками в процессе внутренних аудитов</w:t>
            </w:r>
          </w:p>
        </w:tc>
        <w:tc>
          <w:tcPr>
            <w:tcW w:w="1134" w:type="dxa"/>
          </w:tcPr>
          <w:p w:rsidR="00545263" w:rsidRPr="009551D4" w:rsidRDefault="00474A46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0E7461" w:rsidRDefault="00545263" w:rsidP="00364E9F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1.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рограмма внутренних аудитов 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</w:t>
            </w:r>
            <w:proofErr w:type="gramEnd"/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="00474A46"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364E9F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2. Приказ о проведении внутреннего аудита 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</w:t>
            </w:r>
            <w:proofErr w:type="gramEnd"/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6A06E4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3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План внутреннего аудита 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</w:t>
            </w:r>
            <w:proofErr w:type="gramEnd"/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Приложение 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плану</w:t>
            </w:r>
            <w:r w:rsidR="00474A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  <w:r w:rsidR="00474A46"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523DD8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4.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проведения вступительного совещания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6A06E4" w:rsidRDefault="00545263" w:rsidP="006A06E4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5.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Опросный лист для проведения внутренних аудитов в Учреждении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соответствие требованиям стандарта </w:t>
            </w:r>
            <w:proofErr w:type="spellStart"/>
            <w:r w:rsidR="006A06E4">
              <w:rPr>
                <w:rFonts w:ascii="Times New Roman" w:hAnsi="Times New Roman" w:cs="Times New Roman"/>
                <w:sz w:val="24"/>
                <w:szCs w:val="24"/>
              </w:rPr>
              <w:t>IQNet</w:t>
            </w:r>
            <w:proofErr w:type="spellEnd"/>
            <w:r w:rsidR="006A06E4" w:rsidRP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A06E4">
              <w:rPr>
                <w:rFonts w:ascii="Times New Roman" w:hAnsi="Times New Roman" w:cs="Times New Roman"/>
                <w:sz w:val="24"/>
                <w:szCs w:val="24"/>
              </w:rPr>
              <w:t>SR</w:t>
            </w:r>
            <w:r w:rsidR="006A06E4" w:rsidRP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10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A06E4" w:rsidRP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523DD8" w:rsidRPr="009551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BE2A62" w:rsidP="0054526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  <w:r w:rsidR="005452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6. Акт о несоответствии / наблюдении и корректирующих действиях по итогам внутреннего аудита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6A06E4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7. Акт проведения внутреннего аудита 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</w:t>
            </w:r>
            <w:proofErr w:type="gramEnd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523DD8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Приложение 8. 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</w:t>
            </w: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проведения заключительного совещания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4526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6A06E4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9. Сводный отчет по внутренним аудитам 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</w:t>
            </w:r>
            <w:proofErr w:type="gramEnd"/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учреждения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  <w:tr w:rsidR="00545263" w:rsidRPr="00D57E0B" w:rsidTr="00D57E0B">
        <w:tc>
          <w:tcPr>
            <w:tcW w:w="675" w:type="dxa"/>
          </w:tcPr>
          <w:p w:rsidR="00545263" w:rsidRPr="000E7461" w:rsidRDefault="005971F3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45263" w:rsidRPr="00151044" w:rsidRDefault="00545263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51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10. План корректирующих мероприятий по устранению несоответствий</w:t>
            </w:r>
          </w:p>
        </w:tc>
        <w:tc>
          <w:tcPr>
            <w:tcW w:w="1134" w:type="dxa"/>
          </w:tcPr>
          <w:p w:rsidR="00545263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23DD8" w:rsidRPr="00523DD8" w:rsidRDefault="00523DD8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согласования</w:t>
            </w:r>
          </w:p>
        </w:tc>
        <w:tc>
          <w:tcPr>
            <w:tcW w:w="1134" w:type="dxa"/>
          </w:tcPr>
          <w:p w:rsidR="00523DD8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23DD8" w:rsidRPr="00523DD8" w:rsidRDefault="00523DD8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регистрации изменении</w:t>
            </w:r>
          </w:p>
        </w:tc>
        <w:tc>
          <w:tcPr>
            <w:tcW w:w="1134" w:type="dxa"/>
          </w:tcPr>
          <w:p w:rsidR="00523DD8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</w:tr>
      <w:tr w:rsidR="00523DD8" w:rsidRPr="00D57E0B" w:rsidTr="00D57E0B">
        <w:tc>
          <w:tcPr>
            <w:tcW w:w="675" w:type="dxa"/>
          </w:tcPr>
          <w:p w:rsidR="00523DD8" w:rsidRPr="00523DD8" w:rsidRDefault="00523DD8" w:rsidP="00BE2A62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E2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797" w:type="dxa"/>
          </w:tcPr>
          <w:p w:rsidR="00523DD8" w:rsidRPr="00523DD8" w:rsidRDefault="006A06E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Лист ознакомлен</w:t>
            </w:r>
            <w:r w:rsidR="00523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ия</w:t>
            </w:r>
          </w:p>
        </w:tc>
        <w:tc>
          <w:tcPr>
            <w:tcW w:w="1134" w:type="dxa"/>
          </w:tcPr>
          <w:p w:rsidR="00523DD8" w:rsidRPr="009551D4" w:rsidRDefault="00DE62B4" w:rsidP="00D57E0B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  <w:bookmarkStart w:id="0" w:name="_GoBack"/>
            <w:bookmarkEnd w:id="0"/>
          </w:p>
        </w:tc>
      </w:tr>
    </w:tbl>
    <w:p w:rsidR="00D57E0B" w:rsidRDefault="00D57E0B" w:rsidP="004F09EF">
      <w:pPr>
        <w:pStyle w:val="TableParagraph"/>
        <w:spacing w:before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7E0B" w:rsidRPr="00D57E0B" w:rsidRDefault="00D57E0B" w:rsidP="004F09EF">
      <w:pPr>
        <w:pStyle w:val="TableParagraph"/>
        <w:spacing w:before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4D3B" w:rsidRDefault="00664D3B" w:rsidP="00EF0DD1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E7461" w:rsidRDefault="000E7461" w:rsidP="00EF0DD1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E7461" w:rsidRDefault="000E7461" w:rsidP="00EF0DD1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364E9F" w:rsidRDefault="00364E9F" w:rsidP="00EF0DD1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E7461" w:rsidRDefault="004F09EF" w:rsidP="00852150">
      <w:pPr>
        <w:pStyle w:val="ab"/>
        <w:numPr>
          <w:ilvl w:val="0"/>
          <w:numId w:val="19"/>
        </w:numPr>
        <w:tabs>
          <w:tab w:val="left" w:pos="993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0E7461">
        <w:rPr>
          <w:rFonts w:ascii="Times New Roman" w:hAnsi="Times New Roman" w:cs="Times New Roman"/>
          <w:b/>
          <w:sz w:val="24"/>
          <w:szCs w:val="24"/>
        </w:rPr>
        <w:t>Цели</w:t>
      </w:r>
      <w:r w:rsidR="000E7461" w:rsidRP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0E7461" w:rsidRDefault="000E7461" w:rsidP="00852150">
      <w:pPr>
        <w:tabs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0E7461" w:rsidRDefault="004F09EF" w:rsidP="00852150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>Настоящая процедура устанавливает порядок и правила про</w:t>
      </w:r>
      <w:r w:rsidR="000E7461">
        <w:rPr>
          <w:rFonts w:ascii="Times New Roman" w:hAnsi="Times New Roman" w:cs="Times New Roman"/>
          <w:sz w:val="24"/>
          <w:szCs w:val="24"/>
        </w:rPr>
        <w:t xml:space="preserve">ведения внутренних </w:t>
      </w:r>
      <w:r w:rsidR="00EF0DD1" w:rsidRPr="000E7461">
        <w:rPr>
          <w:rFonts w:ascii="Times New Roman" w:hAnsi="Times New Roman" w:cs="Times New Roman"/>
          <w:sz w:val="24"/>
          <w:szCs w:val="24"/>
        </w:rPr>
        <w:t>аудитов СМ</w:t>
      </w:r>
      <w:r w:rsidR="006A06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06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EF0DD1" w:rsidRPr="000E7461">
        <w:rPr>
          <w:rFonts w:ascii="Times New Roman" w:hAnsi="Times New Roman" w:cs="Times New Roman"/>
          <w:sz w:val="24"/>
          <w:szCs w:val="24"/>
        </w:rPr>
        <w:t xml:space="preserve"> У</w:t>
      </w:r>
      <w:r w:rsidRPr="000E7461">
        <w:rPr>
          <w:rFonts w:ascii="Times New Roman" w:hAnsi="Times New Roman" w:cs="Times New Roman"/>
          <w:sz w:val="24"/>
          <w:szCs w:val="24"/>
        </w:rPr>
        <w:t>чреждения</w:t>
      </w:r>
      <w:r w:rsidR="00EF0DD1" w:rsidRPr="000E7461">
        <w:rPr>
          <w:rFonts w:ascii="Times New Roman" w:hAnsi="Times New Roman" w:cs="Times New Roman"/>
          <w:sz w:val="24"/>
          <w:szCs w:val="24"/>
        </w:rPr>
        <w:t>.</w:t>
      </w:r>
    </w:p>
    <w:p w:rsidR="000E7461" w:rsidRDefault="004F09EF" w:rsidP="00852150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Основными целями внутренних аудитов системы менеджмента качества являются: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2938"/>
          <w:tab w:val="left" w:pos="44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 xml:space="preserve">определение степени соответствия СМ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 xml:space="preserve"> требованиям международного стандарта </w:t>
      </w:r>
      <w:proofErr w:type="spellStart"/>
      <w:r w:rsidRPr="006A06E4">
        <w:rPr>
          <w:rFonts w:ascii="Times New Roman" w:hAnsi="Times New Roman" w:cs="Times New Roman"/>
          <w:sz w:val="24"/>
          <w:szCs w:val="24"/>
          <w:lang w:val="en-US"/>
        </w:rPr>
        <w:t>IQNet</w:t>
      </w:r>
      <w:proofErr w:type="spellEnd"/>
      <w:r w:rsidRPr="006A06E4">
        <w:rPr>
          <w:rFonts w:ascii="Times New Roman" w:hAnsi="Times New Roman" w:cs="Times New Roman"/>
          <w:sz w:val="24"/>
          <w:szCs w:val="24"/>
        </w:rPr>
        <w:t xml:space="preserve"> </w:t>
      </w:r>
      <w:r w:rsidRPr="006A06E4">
        <w:rPr>
          <w:rFonts w:ascii="Times New Roman" w:hAnsi="Times New Roman" w:cs="Times New Roman"/>
          <w:sz w:val="24"/>
          <w:szCs w:val="24"/>
          <w:lang w:val="en-US"/>
        </w:rPr>
        <w:t>SR</w:t>
      </w:r>
      <w:r w:rsidRPr="006A06E4">
        <w:rPr>
          <w:rFonts w:ascii="Times New Roman" w:hAnsi="Times New Roman" w:cs="Times New Roman"/>
          <w:sz w:val="24"/>
          <w:szCs w:val="24"/>
        </w:rPr>
        <w:t xml:space="preserve"> 10, внутренни</w:t>
      </w:r>
      <w:r w:rsidR="005C56E7">
        <w:rPr>
          <w:rFonts w:ascii="Times New Roman" w:hAnsi="Times New Roman" w:cs="Times New Roman"/>
          <w:sz w:val="24"/>
          <w:szCs w:val="24"/>
        </w:rPr>
        <w:t>м</w:t>
      </w:r>
      <w:r w:rsidRPr="006A06E4">
        <w:rPr>
          <w:rFonts w:ascii="Times New Roman" w:hAnsi="Times New Roman" w:cs="Times New Roman"/>
          <w:sz w:val="24"/>
          <w:szCs w:val="24"/>
        </w:rPr>
        <w:t xml:space="preserve"> нормативны</w:t>
      </w:r>
      <w:r w:rsidR="005C56E7">
        <w:rPr>
          <w:rFonts w:ascii="Times New Roman" w:hAnsi="Times New Roman" w:cs="Times New Roman"/>
          <w:sz w:val="24"/>
          <w:szCs w:val="24"/>
        </w:rPr>
        <w:t>м документам</w:t>
      </w:r>
      <w:r w:rsidRPr="006A06E4">
        <w:rPr>
          <w:rFonts w:ascii="Times New Roman" w:hAnsi="Times New Roman" w:cs="Times New Roman"/>
          <w:sz w:val="24"/>
          <w:szCs w:val="24"/>
        </w:rPr>
        <w:t>, Политике в области социальной ответственности, целям и задачам в области социальной ответственности;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 xml:space="preserve">определение результативности СМ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 xml:space="preserve"> части взаимодействия с заинтересованными сторонами;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  <w:tab w:val="left" w:pos="935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 xml:space="preserve">определение направления совершенствования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 xml:space="preserve"> СО (включая выработку комплекса мер корректирующего характера и</w:t>
      </w:r>
      <w:r w:rsidRPr="006A06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06E4">
        <w:rPr>
          <w:rFonts w:ascii="Times New Roman" w:hAnsi="Times New Roman" w:cs="Times New Roman"/>
          <w:sz w:val="24"/>
          <w:szCs w:val="24"/>
        </w:rPr>
        <w:t>действия в отношении рисков и возможностей по результатам внутренних и внешних аудитов и контроль их</w:t>
      </w:r>
      <w:r w:rsidRPr="006A06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A06E4">
        <w:rPr>
          <w:rFonts w:ascii="Times New Roman" w:hAnsi="Times New Roman" w:cs="Times New Roman"/>
          <w:sz w:val="24"/>
          <w:szCs w:val="24"/>
        </w:rPr>
        <w:t>эффективности);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>определение степени соответствия деятельности по предоставлени</w:t>
      </w:r>
      <w:r w:rsidR="00816249">
        <w:rPr>
          <w:rFonts w:ascii="Times New Roman" w:hAnsi="Times New Roman" w:cs="Times New Roman"/>
          <w:sz w:val="24"/>
          <w:szCs w:val="24"/>
        </w:rPr>
        <w:t>ю</w:t>
      </w:r>
      <w:r w:rsidRPr="006A06E4">
        <w:rPr>
          <w:rFonts w:ascii="Times New Roman" w:hAnsi="Times New Roman" w:cs="Times New Roman"/>
          <w:sz w:val="24"/>
          <w:szCs w:val="24"/>
        </w:rPr>
        <w:t xml:space="preserve"> государственных социальных услуг требованиям и процедурам СМ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>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  <w:tab w:val="left" w:pos="935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 xml:space="preserve">определение способности СМ </w:t>
      </w:r>
      <w:proofErr w:type="gramStart"/>
      <w:r w:rsidRPr="006A06E4">
        <w:rPr>
          <w:rFonts w:ascii="Times New Roman" w:hAnsi="Times New Roman" w:cs="Times New Roman"/>
          <w:sz w:val="24"/>
          <w:szCs w:val="24"/>
        </w:rPr>
        <w:t>СО обеспечить</w:t>
      </w:r>
      <w:proofErr w:type="gramEnd"/>
      <w:r w:rsidRPr="006A06E4">
        <w:rPr>
          <w:rFonts w:ascii="Times New Roman" w:hAnsi="Times New Roman" w:cs="Times New Roman"/>
          <w:sz w:val="24"/>
          <w:szCs w:val="24"/>
        </w:rPr>
        <w:t xml:space="preserve"> соответствие законодательным, договорным и другим требованиям, которые учреждение обязуется выполнять;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оценка результативности СМ </w:t>
      </w:r>
      <w:proofErr w:type="gramStart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достижении конкретных целей (например, оценка показателей, характеризующих удовлетворенность качеством оказания услуг: доля получателей социальных услуг, удовлетворенных условиями предоставления социальных услуг от числа опрошенных и др.);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  <w:tab w:val="left" w:pos="9356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установление того, что СМ </w:t>
      </w:r>
      <w:proofErr w:type="gramStart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внедрена, результативна и поддерживается в рабочем состоянии;</w:t>
      </w:r>
    </w:p>
    <w:p w:rsidR="006A06E4" w:rsidRPr="006A06E4" w:rsidRDefault="006A06E4" w:rsidP="007D7240">
      <w:pPr>
        <w:pStyle w:val="TableParagraph"/>
        <w:numPr>
          <w:ilvl w:val="0"/>
          <w:numId w:val="30"/>
        </w:numPr>
        <w:tabs>
          <w:tab w:val="left" w:pos="851"/>
          <w:tab w:val="left" w:pos="388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выявление сильных и слабых сторон СМ СО для определения направлений, возможностей и путей постоянного улучшения и совершенствования СМ </w:t>
      </w:r>
      <w:proofErr w:type="gramStart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A06E4" w:rsidRPr="006A06E4" w:rsidRDefault="006A06E4" w:rsidP="007D7240">
      <w:pPr>
        <w:pStyle w:val="ab"/>
        <w:numPr>
          <w:ilvl w:val="0"/>
          <w:numId w:val="3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6E4">
        <w:rPr>
          <w:rFonts w:ascii="Times New Roman" w:hAnsi="Times New Roman" w:cs="Times New Roman"/>
          <w:color w:val="000000" w:themeColor="text1"/>
          <w:sz w:val="24"/>
          <w:szCs w:val="24"/>
        </w:rPr>
        <w:t>проверки выполнения и оценки эффективности корректирующих мероприятий по результатам внутренних аудитов и действий в отношении рисков.</w:t>
      </w:r>
    </w:p>
    <w:p w:rsidR="006A06E4" w:rsidRDefault="006A06E4" w:rsidP="00852150">
      <w:pPr>
        <w:pStyle w:val="TableParagraph"/>
        <w:tabs>
          <w:tab w:val="left" w:pos="908"/>
          <w:tab w:val="left" w:pos="993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A06E4" w:rsidRDefault="004F09EF" w:rsidP="00816249">
      <w:pPr>
        <w:pStyle w:val="TableParagraph"/>
        <w:numPr>
          <w:ilvl w:val="0"/>
          <w:numId w:val="19"/>
        </w:numPr>
        <w:tabs>
          <w:tab w:val="left" w:pos="908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Область</w:t>
      </w:r>
      <w:r w:rsidRPr="00D57E0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применения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6A06E4" w:rsidRDefault="006A06E4" w:rsidP="00816249">
      <w:pPr>
        <w:pStyle w:val="TableParagraph"/>
        <w:tabs>
          <w:tab w:val="left" w:pos="908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A06E4" w:rsidRPr="006A06E4" w:rsidRDefault="006A06E4" w:rsidP="00816249">
      <w:pPr>
        <w:pStyle w:val="TableParagraph"/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</w:rPr>
        <w:t>Настоящая процедура описывает цели и методы проведения внутренних аудитов системы менеджмента социальной ответственности, распределение ответственности и полномочий внутри процесса аудита, а также критерии оценки результативности деятельности в рамках этого процесса.</w:t>
      </w:r>
    </w:p>
    <w:p w:rsidR="000E7461" w:rsidRDefault="004F09EF" w:rsidP="00816249">
      <w:pPr>
        <w:pStyle w:val="TableParagraph"/>
        <w:tabs>
          <w:tab w:val="left" w:pos="2133"/>
          <w:tab w:val="left" w:pos="368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Положения настоящей процедуры применимы в деятельности при планировании, подготовке и проведении внутренних аудитов </w:t>
      </w:r>
      <w:r w:rsidRPr="000E7461">
        <w:rPr>
          <w:rFonts w:ascii="Times New Roman" w:hAnsi="Times New Roman" w:cs="Times New Roman"/>
          <w:sz w:val="24"/>
          <w:szCs w:val="24"/>
        </w:rPr>
        <w:t>в учреждении.</w:t>
      </w:r>
    </w:p>
    <w:p w:rsidR="004F09EF" w:rsidRPr="000E7461" w:rsidRDefault="004F09EF" w:rsidP="00816249">
      <w:pPr>
        <w:pStyle w:val="TableParagraph"/>
        <w:tabs>
          <w:tab w:val="left" w:pos="2133"/>
          <w:tab w:val="left" w:pos="368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>Действия настоящей процедуры распространяются на сотрудников учреждения, участвующих в проведении внутренних аудитов СМ</w:t>
      </w:r>
      <w:r w:rsidR="006A06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06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E74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09EF" w:rsidRPr="000E7461" w:rsidRDefault="004F09EF" w:rsidP="00816249">
      <w:pPr>
        <w:pStyle w:val="TableParagraph"/>
        <w:ind w:right="1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461">
        <w:rPr>
          <w:rFonts w:ascii="Times New Roman" w:hAnsi="Times New Roman" w:cs="Times New Roman"/>
          <w:sz w:val="24"/>
          <w:szCs w:val="24"/>
        </w:rPr>
        <w:t xml:space="preserve">Процедура обязательна для применения всеми структурными подразделениями учреждения. </w:t>
      </w:r>
    </w:p>
    <w:p w:rsidR="00364E9F" w:rsidRDefault="00364E9F" w:rsidP="00816249">
      <w:pPr>
        <w:pStyle w:val="TableParagraph"/>
        <w:ind w:right="11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65E7" w:rsidRPr="00D57E0B" w:rsidRDefault="00FC65E7" w:rsidP="00816249">
      <w:pPr>
        <w:pStyle w:val="TableParagraph"/>
        <w:ind w:right="11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09EF" w:rsidRDefault="004F09EF" w:rsidP="00816249">
      <w:pPr>
        <w:pStyle w:val="TableParagraph"/>
        <w:numPr>
          <w:ilvl w:val="0"/>
          <w:numId w:val="19"/>
        </w:numPr>
        <w:tabs>
          <w:tab w:val="left" w:pos="908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lastRenderedPageBreak/>
        <w:t>Нормативные</w:t>
      </w:r>
      <w:r w:rsidRPr="00D57E0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ссылки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0E7461" w:rsidRDefault="000E7461" w:rsidP="00816249">
      <w:pPr>
        <w:pStyle w:val="TableParagraph"/>
        <w:tabs>
          <w:tab w:val="left" w:pos="908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4F09EF" w:rsidP="00816249">
      <w:pPr>
        <w:pStyle w:val="TableParagraph"/>
        <w:tabs>
          <w:tab w:val="left" w:pos="90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Настоящая Процедура разработана в соответствии с требованиями следующих нормативных</w:t>
      </w:r>
      <w:r w:rsidRPr="00D57E0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документов:</w:t>
      </w:r>
    </w:p>
    <w:p w:rsidR="004F09EF" w:rsidRPr="00D57E0B" w:rsidRDefault="007A19F6" w:rsidP="007D7240">
      <w:pPr>
        <w:pStyle w:val="TableParagraph"/>
        <w:numPr>
          <w:ilvl w:val="0"/>
          <w:numId w:val="4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9000 – Системы менеджмента качества. Основные положения и словарь.</w:t>
      </w:r>
    </w:p>
    <w:p w:rsidR="006A06E4" w:rsidRPr="006A06E4" w:rsidRDefault="006A06E4" w:rsidP="007D7240">
      <w:pPr>
        <w:pStyle w:val="TableParagraph"/>
        <w:numPr>
          <w:ilvl w:val="0"/>
          <w:numId w:val="4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06E4">
        <w:rPr>
          <w:rFonts w:ascii="Times New Roman" w:hAnsi="Times New Roman" w:cs="Times New Roman"/>
          <w:sz w:val="24"/>
          <w:szCs w:val="24"/>
          <w:lang w:val="en-US"/>
        </w:rPr>
        <w:t>IQNet</w:t>
      </w:r>
      <w:proofErr w:type="spellEnd"/>
      <w:r w:rsidRPr="006A06E4">
        <w:rPr>
          <w:rFonts w:ascii="Times New Roman" w:hAnsi="Times New Roman" w:cs="Times New Roman"/>
          <w:sz w:val="24"/>
          <w:szCs w:val="24"/>
        </w:rPr>
        <w:t xml:space="preserve"> </w:t>
      </w:r>
      <w:r w:rsidRPr="006A06E4">
        <w:rPr>
          <w:rFonts w:ascii="Times New Roman" w:hAnsi="Times New Roman" w:cs="Times New Roman"/>
          <w:sz w:val="24"/>
          <w:szCs w:val="24"/>
          <w:lang w:val="en-US"/>
        </w:rPr>
        <w:t>SR</w:t>
      </w:r>
      <w:r w:rsidRPr="006A06E4">
        <w:rPr>
          <w:rFonts w:ascii="Times New Roman" w:hAnsi="Times New Roman" w:cs="Times New Roman"/>
          <w:sz w:val="24"/>
          <w:szCs w:val="24"/>
        </w:rPr>
        <w:t xml:space="preserve"> 10 – Системы менеджмента социальной ответственности. Требования</w:t>
      </w:r>
      <w:r w:rsidR="00816249">
        <w:rPr>
          <w:rFonts w:ascii="Times New Roman" w:hAnsi="Times New Roman" w:cs="Times New Roman"/>
          <w:sz w:val="24"/>
          <w:szCs w:val="24"/>
        </w:rPr>
        <w:t>.</w:t>
      </w:r>
    </w:p>
    <w:p w:rsidR="006A06E4" w:rsidRPr="006A06E4" w:rsidRDefault="006A06E4" w:rsidP="007D7240">
      <w:pPr>
        <w:pStyle w:val="TableParagraph"/>
        <w:numPr>
          <w:ilvl w:val="0"/>
          <w:numId w:val="4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6E4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6A06E4">
        <w:rPr>
          <w:rFonts w:ascii="Times New Roman" w:hAnsi="Times New Roman" w:cs="Times New Roman"/>
          <w:sz w:val="24"/>
          <w:szCs w:val="24"/>
        </w:rPr>
        <w:t xml:space="preserve"> 26000 – Руководство по социальной ответственности</w:t>
      </w:r>
      <w:r w:rsidR="00816249">
        <w:rPr>
          <w:rFonts w:ascii="Times New Roman" w:hAnsi="Times New Roman" w:cs="Times New Roman"/>
          <w:sz w:val="24"/>
          <w:szCs w:val="24"/>
        </w:rPr>
        <w:t>.</w:t>
      </w:r>
    </w:p>
    <w:p w:rsidR="004F09EF" w:rsidRPr="00D57E0B" w:rsidRDefault="007A19F6" w:rsidP="007D7240">
      <w:pPr>
        <w:pStyle w:val="TableParagraph"/>
        <w:numPr>
          <w:ilvl w:val="0"/>
          <w:numId w:val="40"/>
        </w:numPr>
        <w:tabs>
          <w:tab w:val="left" w:pos="851"/>
        </w:tabs>
        <w:spacing w:before="1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4F09EF" w:rsidRPr="00D57E0B">
        <w:rPr>
          <w:rFonts w:ascii="Times New Roman" w:hAnsi="Times New Roman" w:cs="Times New Roman"/>
          <w:sz w:val="24"/>
          <w:szCs w:val="24"/>
        </w:rPr>
        <w:t xml:space="preserve"> 19011 – Руководящие указания по аудиту систем менеджмента.</w:t>
      </w:r>
    </w:p>
    <w:p w:rsidR="00776419" w:rsidRPr="00D57E0B" w:rsidRDefault="007A19F6" w:rsidP="007D7240">
      <w:pPr>
        <w:pStyle w:val="TableParagraph"/>
        <w:numPr>
          <w:ilvl w:val="0"/>
          <w:numId w:val="40"/>
        </w:numPr>
        <w:tabs>
          <w:tab w:val="left" w:pos="851"/>
        </w:tabs>
        <w:spacing w:before="1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  <w:lang w:val="en-US"/>
        </w:rPr>
        <w:t>IAF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  <w:lang w:val="en-US"/>
        </w:rPr>
        <w:t>MD</w:t>
      </w:r>
      <w:r w:rsidRPr="00D57E0B">
        <w:rPr>
          <w:rFonts w:ascii="Times New Roman" w:hAnsi="Times New Roman" w:cs="Times New Roman"/>
          <w:sz w:val="24"/>
          <w:szCs w:val="24"/>
        </w:rPr>
        <w:t xml:space="preserve">1:2007. </w:t>
      </w:r>
      <w:r w:rsidR="00776419" w:rsidRPr="00D57E0B">
        <w:rPr>
          <w:rFonts w:ascii="Times New Roman" w:hAnsi="Times New Roman" w:cs="Times New Roman"/>
          <w:sz w:val="24"/>
          <w:szCs w:val="24"/>
        </w:rPr>
        <w:t xml:space="preserve">Обязательный документ </w:t>
      </w:r>
      <w:r w:rsidR="00776419" w:rsidRPr="00D57E0B">
        <w:rPr>
          <w:rFonts w:ascii="Times New Roman" w:hAnsi="Times New Roman" w:cs="Times New Roman"/>
          <w:sz w:val="24"/>
          <w:szCs w:val="24"/>
          <w:lang w:val="en-US"/>
        </w:rPr>
        <w:t>IAF</w:t>
      </w:r>
      <w:r w:rsidR="00776419" w:rsidRPr="00D57E0B">
        <w:rPr>
          <w:rFonts w:ascii="Times New Roman" w:hAnsi="Times New Roman" w:cs="Times New Roman"/>
          <w:sz w:val="24"/>
          <w:szCs w:val="24"/>
        </w:rPr>
        <w:t xml:space="preserve"> о сертификации Многоточечных площадок. </w:t>
      </w:r>
    </w:p>
    <w:p w:rsidR="006A06E4" w:rsidRPr="00816249" w:rsidRDefault="000E7461" w:rsidP="007D7240">
      <w:pPr>
        <w:pStyle w:val="TableParagraph"/>
        <w:numPr>
          <w:ilvl w:val="0"/>
          <w:numId w:val="40"/>
        </w:numPr>
        <w:tabs>
          <w:tab w:val="left" w:pos="851"/>
        </w:tabs>
        <w:ind w:left="0" w:right="352" w:firstLine="709"/>
        <w:jc w:val="both"/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</w:pPr>
      <w:r w:rsidRP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ДИ </w:t>
      </w:r>
      <w:proofErr w:type="gramStart"/>
      <w:r w:rsidRP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Р</w:t>
      </w:r>
      <w:proofErr w:type="gramEnd"/>
      <w:r w:rsidRP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 СМ</w:t>
      </w:r>
      <w:r w:rsidR="006A06E4" w:rsidRP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 СО</w:t>
      </w:r>
      <w:r w:rsid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-</w:t>
      </w:r>
      <w:r w:rsidR="00816249" w:rsidRPr="00816249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01-2019.</w:t>
      </w:r>
    </w:p>
    <w:p w:rsidR="006A06E4" w:rsidRPr="006A06E4" w:rsidRDefault="006A06E4" w:rsidP="00816249">
      <w:pPr>
        <w:pStyle w:val="TableParagraph"/>
        <w:tabs>
          <w:tab w:val="left" w:pos="908"/>
        </w:tabs>
        <w:ind w:firstLine="709"/>
        <w:jc w:val="both"/>
        <w:rPr>
          <w:rFonts w:ascii="Times New Roman"/>
          <w:sz w:val="24"/>
          <w:szCs w:val="24"/>
        </w:rPr>
      </w:pPr>
    </w:p>
    <w:p w:rsidR="004F09EF" w:rsidRDefault="004F09EF" w:rsidP="00816249">
      <w:pPr>
        <w:pStyle w:val="TableParagraph"/>
        <w:numPr>
          <w:ilvl w:val="0"/>
          <w:numId w:val="19"/>
        </w:numPr>
        <w:tabs>
          <w:tab w:val="left" w:pos="908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6E4">
        <w:rPr>
          <w:rFonts w:ascii="Times New Roman" w:hAnsi="Times New Roman" w:cs="Times New Roman"/>
          <w:b/>
          <w:sz w:val="24"/>
          <w:szCs w:val="24"/>
        </w:rPr>
        <w:t>Термины, определения</w:t>
      </w:r>
      <w:r w:rsidRPr="00D57E0B">
        <w:rPr>
          <w:rFonts w:ascii="Times New Roman" w:hAnsi="Times New Roman" w:cs="Times New Roman"/>
          <w:b/>
          <w:sz w:val="24"/>
          <w:szCs w:val="24"/>
        </w:rPr>
        <w:t>, сокращения</w:t>
      </w:r>
      <w:r w:rsidR="000E7461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816249">
      <w:pPr>
        <w:pStyle w:val="TableParagraph"/>
        <w:tabs>
          <w:tab w:val="left" w:pos="908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461" w:rsidRDefault="004F09EF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w w:val="105"/>
          <w:sz w:val="24"/>
          <w:szCs w:val="24"/>
        </w:rPr>
        <w:t xml:space="preserve">В настоящей процедуре используются термины и определения, приведенные в </w:t>
      </w:r>
      <w:r w:rsidR="00EF0DD1" w:rsidRPr="00D57E0B">
        <w:rPr>
          <w:rFonts w:ascii="Times New Roman" w:hAnsi="Times New Roman" w:cs="Times New Roman"/>
          <w:w w:val="105"/>
          <w:sz w:val="24"/>
          <w:szCs w:val="24"/>
        </w:rPr>
        <w:t>стандарте</w:t>
      </w:r>
      <w:r w:rsidRPr="00D57E0B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81E53" w:rsidRPr="00D57E0B">
        <w:rPr>
          <w:rFonts w:ascii="Times New Roman" w:hAnsi="Times New Roman" w:cs="Times New Roman"/>
          <w:w w:val="105"/>
          <w:sz w:val="24"/>
          <w:szCs w:val="24"/>
          <w:lang w:val="en-US"/>
        </w:rPr>
        <w:t>ISO</w:t>
      </w:r>
      <w:r w:rsidR="007A19F6" w:rsidRPr="00D57E0B">
        <w:rPr>
          <w:rFonts w:ascii="Times New Roman" w:hAnsi="Times New Roman" w:cs="Times New Roman"/>
          <w:w w:val="105"/>
          <w:sz w:val="24"/>
          <w:szCs w:val="24"/>
        </w:rPr>
        <w:t xml:space="preserve"> 9000.</w:t>
      </w:r>
      <w:r w:rsidR="007A19F6"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7461" w:rsidRDefault="000E7461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09EF" w:rsidRDefault="007A19F6" w:rsidP="00655072">
      <w:pPr>
        <w:pStyle w:val="TableParagraph"/>
        <w:ind w:right="110"/>
        <w:jc w:val="right"/>
        <w:rPr>
          <w:rFonts w:ascii="Times New Roman" w:hAnsi="Times New Roman" w:cs="Times New Roman"/>
          <w:sz w:val="24"/>
          <w:szCs w:val="24"/>
        </w:rPr>
      </w:pPr>
      <w:r w:rsidRPr="00655072">
        <w:rPr>
          <w:rFonts w:ascii="Times New Roman" w:hAnsi="Times New Roman" w:cs="Times New Roman"/>
          <w:b/>
          <w:sz w:val="24"/>
          <w:szCs w:val="24"/>
        </w:rPr>
        <w:t>Таблица 1</w:t>
      </w:r>
      <w:r w:rsidRPr="00D57E0B">
        <w:rPr>
          <w:rFonts w:ascii="Times New Roman" w:hAnsi="Times New Roman" w:cs="Times New Roman"/>
          <w:sz w:val="24"/>
          <w:szCs w:val="24"/>
        </w:rPr>
        <w:t xml:space="preserve"> - Сокращения и их полные наименования</w:t>
      </w:r>
      <w:r w:rsidR="00655072">
        <w:rPr>
          <w:rFonts w:ascii="Times New Roman" w:hAnsi="Times New Roman" w:cs="Times New Roman"/>
          <w:sz w:val="24"/>
          <w:szCs w:val="24"/>
        </w:rPr>
        <w:t>.</w:t>
      </w:r>
    </w:p>
    <w:p w:rsidR="000E7461" w:rsidRDefault="000E7461" w:rsidP="00655072">
      <w:pPr>
        <w:pStyle w:val="TableParagraph"/>
        <w:ind w:right="11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7477"/>
      </w:tblGrid>
      <w:tr w:rsidR="000E7461" w:rsidRPr="00655072" w:rsidTr="00816249">
        <w:tc>
          <w:tcPr>
            <w:tcW w:w="2093" w:type="dxa"/>
          </w:tcPr>
          <w:p w:rsidR="000E7461" w:rsidRPr="00655072" w:rsidRDefault="000E7461" w:rsidP="007A19F6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Сокращение</w:t>
            </w:r>
            <w:proofErr w:type="spellEnd"/>
          </w:p>
        </w:tc>
        <w:tc>
          <w:tcPr>
            <w:tcW w:w="7477" w:type="dxa"/>
          </w:tcPr>
          <w:p w:rsidR="000E7461" w:rsidRPr="00655072" w:rsidRDefault="000E7461" w:rsidP="007A19F6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Полное</w:t>
            </w:r>
            <w:proofErr w:type="spellEnd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07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0E7461" w:rsidTr="00816249">
        <w:tc>
          <w:tcPr>
            <w:tcW w:w="2093" w:type="dxa"/>
          </w:tcPr>
          <w:p w:rsidR="000E7461" w:rsidRDefault="000E7461" w:rsidP="007A19F6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ИС СОН</w:t>
            </w:r>
          </w:p>
        </w:tc>
        <w:tc>
          <w:tcPr>
            <w:tcW w:w="7477" w:type="dxa"/>
          </w:tcPr>
          <w:p w:rsidR="000E7461" w:rsidRPr="000E7461" w:rsidRDefault="000E7461" w:rsidP="007A19F6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74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Информационная система социального обслуживания населения (Свердловской области)</w:t>
            </w:r>
          </w:p>
        </w:tc>
      </w:tr>
      <w:tr w:rsidR="000E7461" w:rsidTr="00816249">
        <w:tc>
          <w:tcPr>
            <w:tcW w:w="2093" w:type="dxa"/>
          </w:tcPr>
          <w:p w:rsidR="000E7461" w:rsidRPr="006A06E4" w:rsidRDefault="000E7461" w:rsidP="006A06E4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="006A06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</w:t>
            </w:r>
          </w:p>
        </w:tc>
        <w:tc>
          <w:tcPr>
            <w:tcW w:w="7477" w:type="dxa"/>
          </w:tcPr>
          <w:p w:rsidR="000E7461" w:rsidRPr="00813E71" w:rsidRDefault="000E7461" w:rsidP="00813E71">
            <w:pPr>
              <w:pStyle w:val="TableParagraph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proofErr w:type="spellEnd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>менеджмента</w:t>
            </w:r>
            <w:proofErr w:type="spellEnd"/>
            <w:r w:rsidRPr="00D57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3E7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социальной ответственности</w:t>
            </w:r>
          </w:p>
        </w:tc>
      </w:tr>
    </w:tbl>
    <w:p w:rsidR="00655072" w:rsidRPr="00655072" w:rsidRDefault="00655072" w:rsidP="00C30DE0">
      <w:pPr>
        <w:pStyle w:val="TableParagraph"/>
        <w:ind w:right="1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Default="004F09EF" w:rsidP="00816249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Общие</w:t>
      </w:r>
      <w:r w:rsidRPr="00D57E0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положения</w:t>
      </w:r>
      <w:r w:rsidR="00655072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816249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Pr="00D57E0B" w:rsidRDefault="004F09EF" w:rsidP="00816249">
      <w:pPr>
        <w:pStyle w:val="TableParagraph"/>
        <w:tabs>
          <w:tab w:val="left" w:pos="851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Процедура определяет: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порядок организации деятельности по планированию и проведению внутренних аудитов, а также взаимодействие сотрудников в рамках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процесса предоставления социальных услуг</w:t>
      </w:r>
      <w:r w:rsidR="00816249">
        <w:rPr>
          <w:rFonts w:ascii="Times New Roman" w:hAnsi="Times New Roman" w:cs="Times New Roman"/>
          <w:sz w:val="24"/>
          <w:szCs w:val="24"/>
        </w:rPr>
        <w:t>;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содержание и последовательность этапов проведения внутренних аудитов, требования к их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выполнению;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компетентности внутренних аудиторов;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оформлению результатов деятельности в рамках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процесса;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анализу полученных результатов;</w:t>
      </w:r>
    </w:p>
    <w:p w:rsidR="00655072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требования к хранению отчетных документов;</w:t>
      </w:r>
    </w:p>
    <w:p w:rsidR="007F3144" w:rsidRDefault="004F09EF" w:rsidP="007D7240">
      <w:pPr>
        <w:pStyle w:val="TableParagraph"/>
        <w:numPr>
          <w:ilvl w:val="0"/>
          <w:numId w:val="4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распределение ответственности</w:t>
      </w:r>
      <w:r w:rsidRPr="00D57E0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персонала.</w:t>
      </w:r>
    </w:p>
    <w:p w:rsidR="007F3144" w:rsidRPr="007F3144" w:rsidRDefault="007F3144" w:rsidP="00816249">
      <w:pPr>
        <w:pStyle w:val="TableParagraph"/>
        <w:tabs>
          <w:tab w:val="left" w:pos="284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144">
        <w:rPr>
          <w:rFonts w:ascii="Times New Roman" w:hAnsi="Times New Roman" w:cs="Times New Roman"/>
          <w:b/>
          <w:sz w:val="24"/>
          <w:szCs w:val="24"/>
        </w:rPr>
        <w:t>Внутренний аудит</w:t>
      </w:r>
      <w:r w:rsidRPr="007F3144">
        <w:rPr>
          <w:rFonts w:ascii="Times New Roman" w:hAnsi="Times New Roman" w:cs="Times New Roman"/>
          <w:sz w:val="24"/>
          <w:szCs w:val="24"/>
        </w:rPr>
        <w:t xml:space="preserve"> - процесс регулярного выборочного контроля за деятельностью того или иного подразделения в рамках СМ </w:t>
      </w:r>
      <w:proofErr w:type="gramStart"/>
      <w:r w:rsidRPr="007F314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F3144">
        <w:rPr>
          <w:rFonts w:ascii="Times New Roman" w:hAnsi="Times New Roman" w:cs="Times New Roman"/>
          <w:sz w:val="24"/>
          <w:szCs w:val="24"/>
        </w:rPr>
        <w:t xml:space="preserve">, инициируемого руководством </w:t>
      </w:r>
      <w:r w:rsidRPr="007F3144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</w:t>
      </w:r>
      <w:r w:rsidRPr="007F3144">
        <w:rPr>
          <w:rFonts w:ascii="Times New Roman" w:hAnsi="Times New Roman" w:cs="Times New Roman"/>
          <w:sz w:val="24"/>
          <w:szCs w:val="24"/>
        </w:rPr>
        <w:t xml:space="preserve"> и проводимого силами </w:t>
      </w:r>
      <w:r w:rsidRPr="007F3144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 и Министерства.</w:t>
      </w:r>
    </w:p>
    <w:p w:rsidR="004F09EF" w:rsidRPr="00D57E0B" w:rsidRDefault="004F09EF" w:rsidP="00816249">
      <w:pPr>
        <w:pStyle w:val="TableParagraph"/>
        <w:tabs>
          <w:tab w:val="left" w:pos="0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Основанием для инициирования внутреннего аудита является:</w:t>
      </w:r>
    </w:p>
    <w:p w:rsidR="004F09EF" w:rsidRPr="00D57E0B" w:rsidRDefault="00AD5E2E" w:rsidP="007D7240">
      <w:pPr>
        <w:pStyle w:val="TableParagraph"/>
        <w:numPr>
          <w:ilvl w:val="0"/>
          <w:numId w:val="41"/>
        </w:numPr>
        <w:tabs>
          <w:tab w:val="left" w:pos="0"/>
          <w:tab w:val="left" w:pos="851"/>
        </w:tabs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</w:t>
      </w:r>
      <w:r w:rsidR="004F09EF" w:rsidRPr="00D57E0B">
        <w:rPr>
          <w:rFonts w:ascii="Times New Roman" w:hAnsi="Times New Roman" w:cs="Times New Roman"/>
          <w:sz w:val="24"/>
          <w:szCs w:val="24"/>
        </w:rPr>
        <w:t>рограмма внутренних аудитов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СМ</w:t>
      </w:r>
      <w:r w:rsidR="00813E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4F09EF" w:rsidRPr="00D57E0B">
        <w:rPr>
          <w:rFonts w:ascii="Times New Roman" w:hAnsi="Times New Roman" w:cs="Times New Roman"/>
          <w:sz w:val="24"/>
          <w:szCs w:val="24"/>
        </w:rPr>
        <w:t>;</w:t>
      </w:r>
    </w:p>
    <w:p w:rsidR="004F09EF" w:rsidRPr="00D57E0B" w:rsidRDefault="004F09EF" w:rsidP="007D7240">
      <w:pPr>
        <w:pStyle w:val="TableParagraph"/>
        <w:numPr>
          <w:ilvl w:val="0"/>
          <w:numId w:val="41"/>
        </w:numPr>
        <w:tabs>
          <w:tab w:val="left" w:pos="0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изменения в </w:t>
      </w:r>
      <w:r w:rsidR="00813E71">
        <w:rPr>
          <w:rFonts w:ascii="Times New Roman" w:hAnsi="Times New Roman" w:cs="Times New Roman"/>
          <w:sz w:val="24"/>
          <w:szCs w:val="24"/>
        </w:rPr>
        <w:t xml:space="preserve">деятельности СМ </w:t>
      </w:r>
      <w:proofErr w:type="gramStart"/>
      <w:r w:rsidR="00813E7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D57E0B">
        <w:rPr>
          <w:rFonts w:ascii="Times New Roman" w:hAnsi="Times New Roman" w:cs="Times New Roman"/>
          <w:sz w:val="24"/>
          <w:szCs w:val="24"/>
        </w:rPr>
        <w:t>внешних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требованиях, регулирующих деятельность</w:t>
      </w:r>
      <w:r w:rsidR="00C30DE0" w:rsidRPr="00D57E0B">
        <w:rPr>
          <w:rFonts w:ascii="Times New Roman" w:hAnsi="Times New Roman" w:cs="Times New Roman"/>
          <w:sz w:val="24"/>
          <w:szCs w:val="24"/>
        </w:rPr>
        <w:t xml:space="preserve"> у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>;</w:t>
      </w:r>
    </w:p>
    <w:p w:rsidR="004F09EF" w:rsidRPr="00D57E0B" w:rsidRDefault="004F09EF" w:rsidP="007D7240">
      <w:pPr>
        <w:pStyle w:val="TableParagraph"/>
        <w:numPr>
          <w:ilvl w:val="0"/>
          <w:numId w:val="41"/>
        </w:numPr>
        <w:tabs>
          <w:tab w:val="left" w:pos="0"/>
          <w:tab w:val="left" w:pos="851"/>
        </w:tabs>
        <w:ind w:left="0" w:right="110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lastRenderedPageBreak/>
        <w:t xml:space="preserve">несоответствия, выявленные в повседневной деятельности и при внешних </w:t>
      </w:r>
      <w:r w:rsidR="00EF0DD1" w:rsidRPr="00D57E0B">
        <w:rPr>
          <w:rFonts w:ascii="Times New Roman" w:hAnsi="Times New Roman" w:cs="Times New Roman"/>
          <w:sz w:val="24"/>
          <w:szCs w:val="24"/>
        </w:rPr>
        <w:t>аудит</w:t>
      </w:r>
      <w:r w:rsidR="00F81E53" w:rsidRPr="00D57E0B">
        <w:rPr>
          <w:rFonts w:ascii="Times New Roman" w:hAnsi="Times New Roman" w:cs="Times New Roman"/>
          <w:sz w:val="24"/>
          <w:szCs w:val="24"/>
        </w:rPr>
        <w:t>ах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4D5946" w:rsidRPr="00D57E0B" w:rsidRDefault="004D5946" w:rsidP="00816249">
      <w:pPr>
        <w:pStyle w:val="TableParagraph"/>
        <w:tabs>
          <w:tab w:val="left" w:pos="851"/>
        </w:tabs>
        <w:ind w:right="11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5072" w:rsidRDefault="004F09EF" w:rsidP="00816249">
      <w:pPr>
        <w:pStyle w:val="TableParagraph"/>
        <w:numPr>
          <w:ilvl w:val="0"/>
          <w:numId w:val="19"/>
        </w:numPr>
        <w:tabs>
          <w:tab w:val="left" w:pos="993"/>
        </w:tabs>
        <w:ind w:left="0"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Управление процессом внутренних аудитов</w:t>
      </w:r>
      <w:r w:rsidR="00655072">
        <w:rPr>
          <w:rFonts w:ascii="Times New Roman" w:hAnsi="Times New Roman" w:cs="Times New Roman"/>
          <w:b/>
          <w:sz w:val="24"/>
          <w:szCs w:val="24"/>
        </w:rPr>
        <w:t>.</w:t>
      </w:r>
    </w:p>
    <w:p w:rsidR="00655072" w:rsidRDefault="00655072" w:rsidP="00816249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9EF" w:rsidRDefault="004F09EF" w:rsidP="008A6D61">
      <w:pPr>
        <w:pStyle w:val="TableParagraph"/>
        <w:tabs>
          <w:tab w:val="left" w:pos="993"/>
        </w:tabs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072">
        <w:rPr>
          <w:rFonts w:ascii="Times New Roman" w:hAnsi="Times New Roman" w:cs="Times New Roman"/>
          <w:sz w:val="24"/>
          <w:szCs w:val="24"/>
        </w:rPr>
        <w:t>Этапы управления процессом проведения внутренних аудитов СМ</w:t>
      </w:r>
      <w:r w:rsidR="00813E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55072">
        <w:rPr>
          <w:rFonts w:ascii="Times New Roman" w:hAnsi="Times New Roman" w:cs="Times New Roman"/>
          <w:sz w:val="24"/>
          <w:szCs w:val="24"/>
        </w:rPr>
        <w:t xml:space="preserve"> представлены на </w:t>
      </w:r>
      <w:r w:rsidRPr="00655072">
        <w:rPr>
          <w:rFonts w:ascii="Times New Roman" w:hAnsi="Times New Roman" w:cs="Times New Roman"/>
          <w:b/>
          <w:sz w:val="24"/>
          <w:szCs w:val="24"/>
        </w:rPr>
        <w:t>рисунке 1</w:t>
      </w:r>
      <w:r w:rsidRPr="00655072">
        <w:rPr>
          <w:rFonts w:ascii="Times New Roman" w:hAnsi="Times New Roman" w:cs="Times New Roman"/>
          <w:sz w:val="24"/>
          <w:szCs w:val="24"/>
        </w:rPr>
        <w:t>.</w:t>
      </w:r>
    </w:p>
    <w:p w:rsidR="001201EF" w:rsidRPr="00655072" w:rsidRDefault="001201EF" w:rsidP="00816249">
      <w:pPr>
        <w:pStyle w:val="TableParagraph"/>
        <w:tabs>
          <w:tab w:val="left" w:pos="993"/>
        </w:tabs>
        <w:ind w:right="11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bidi="ar-SA"/>
        </w:rPr>
        <w:drawing>
          <wp:anchor distT="0" distB="0" distL="0" distR="0" simplePos="0" relativeHeight="251665408" behindDoc="1" locked="0" layoutInCell="1" allowOverlap="1" wp14:anchorId="6614F934" wp14:editId="4DA93DD8">
            <wp:simplePos x="0" y="0"/>
            <wp:positionH relativeFrom="page">
              <wp:posOffset>1504950</wp:posOffset>
            </wp:positionH>
            <wp:positionV relativeFrom="paragraph">
              <wp:posOffset>218440</wp:posOffset>
            </wp:positionV>
            <wp:extent cx="4876800" cy="5000625"/>
            <wp:effectExtent l="19050" t="19050" r="0" b="9525"/>
            <wp:wrapTopAndBottom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rcRect r="3043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00062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09EF" w:rsidRPr="00D57E0B" w:rsidRDefault="004F09EF" w:rsidP="004F09EF">
      <w:pPr>
        <w:pStyle w:val="TableParagraph"/>
        <w:ind w:right="11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55072" w:rsidRPr="00655072" w:rsidRDefault="001201EF" w:rsidP="001201E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Рис. 1.</w:t>
      </w:r>
    </w:p>
    <w:p w:rsidR="00655072" w:rsidRDefault="00655072" w:rsidP="004F09EF">
      <w:pPr>
        <w:pStyle w:val="TableParagraph"/>
        <w:ind w:right="11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1201EF" w:rsidRDefault="002B5F52" w:rsidP="008A6D61">
      <w:pPr>
        <w:pStyle w:val="TableParagraph"/>
        <w:numPr>
          <w:ilvl w:val="0"/>
          <w:numId w:val="19"/>
        </w:numPr>
        <w:tabs>
          <w:tab w:val="left" w:pos="993"/>
        </w:tabs>
        <w:ind w:left="0"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Планирование внутренних</w:t>
      </w:r>
      <w:r w:rsidRPr="00D57E0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аудитов</w:t>
      </w:r>
      <w:r w:rsidR="001201E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201EF" w:rsidRDefault="001201EF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E71" w:rsidRDefault="002B5F52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01EF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3F1CDD">
        <w:rPr>
          <w:rFonts w:ascii="Times New Roman" w:hAnsi="Times New Roman" w:cs="Times New Roman"/>
          <w:sz w:val="24"/>
          <w:szCs w:val="24"/>
        </w:rPr>
        <w:t>плановых</w:t>
      </w:r>
      <w:r w:rsidRPr="001201EF">
        <w:rPr>
          <w:rFonts w:ascii="Times New Roman" w:hAnsi="Times New Roman" w:cs="Times New Roman"/>
          <w:sz w:val="24"/>
          <w:szCs w:val="24"/>
        </w:rPr>
        <w:t xml:space="preserve"> аудитов осуществляется в соответствии с </w:t>
      </w:r>
      <w:r w:rsidR="003F1CDD">
        <w:rPr>
          <w:rFonts w:ascii="Times New Roman" w:hAnsi="Times New Roman" w:cs="Times New Roman"/>
          <w:sz w:val="24"/>
          <w:szCs w:val="24"/>
        </w:rPr>
        <w:t>Программой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внутренних аудитов</w:t>
      </w:r>
      <w:r w:rsidR="00AF12FD"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</w:t>
      </w:r>
      <w:r w:rsidR="00813E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E9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1201EF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1201EF">
        <w:rPr>
          <w:rFonts w:ascii="Times New Roman" w:hAnsi="Times New Roman" w:cs="Times New Roman"/>
          <w:sz w:val="24"/>
          <w:szCs w:val="24"/>
        </w:rPr>
        <w:t xml:space="preserve">, которая составляется </w:t>
      </w:r>
      <w:r w:rsidR="003F1CDD">
        <w:rPr>
          <w:rFonts w:ascii="Times New Roman" w:hAnsi="Times New Roman" w:cs="Times New Roman"/>
          <w:sz w:val="24"/>
          <w:szCs w:val="24"/>
        </w:rPr>
        <w:t>на календарный год.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sz w:val="24"/>
          <w:szCs w:val="24"/>
        </w:rPr>
        <w:lastRenderedPageBreak/>
        <w:t>Форма</w:t>
      </w:r>
      <w:r w:rsidR="00D505B5"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="00487B85">
        <w:rPr>
          <w:rFonts w:ascii="Times New Roman" w:hAnsi="Times New Roman" w:cs="Times New Roman"/>
          <w:b/>
          <w:sz w:val="24"/>
          <w:szCs w:val="24"/>
        </w:rPr>
        <w:t>П</w:t>
      </w:r>
      <w:r w:rsidRPr="001201EF">
        <w:rPr>
          <w:rFonts w:ascii="Times New Roman" w:hAnsi="Times New Roman" w:cs="Times New Roman"/>
          <w:b/>
          <w:sz w:val="24"/>
          <w:szCs w:val="24"/>
        </w:rPr>
        <w:t>рограммы внутренних аудитов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="00AF12FD" w:rsidRPr="001201EF">
        <w:rPr>
          <w:rFonts w:ascii="Times New Roman" w:hAnsi="Times New Roman" w:cs="Times New Roman"/>
          <w:b/>
          <w:sz w:val="24"/>
          <w:szCs w:val="24"/>
        </w:rPr>
        <w:t>СМ</w:t>
      </w:r>
      <w:r w:rsidR="00813E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="00AF12FD"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1201EF">
        <w:rPr>
          <w:rFonts w:ascii="Times New Roman" w:hAnsi="Times New Roman" w:cs="Times New Roman"/>
          <w:sz w:val="24"/>
          <w:szCs w:val="24"/>
        </w:rPr>
        <w:t>приведен</w:t>
      </w:r>
      <w:r w:rsidR="00487B85">
        <w:rPr>
          <w:rFonts w:ascii="Times New Roman" w:hAnsi="Times New Roman" w:cs="Times New Roman"/>
          <w:sz w:val="24"/>
          <w:szCs w:val="24"/>
        </w:rPr>
        <w:t>а</w:t>
      </w:r>
      <w:r w:rsidRPr="001201EF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sz w:val="24"/>
          <w:szCs w:val="24"/>
        </w:rPr>
        <w:t xml:space="preserve">в </w:t>
      </w:r>
      <w:r w:rsidRPr="009B1C75">
        <w:rPr>
          <w:rFonts w:ascii="Times New Roman" w:hAnsi="Times New Roman" w:cs="Times New Roman"/>
          <w:b/>
          <w:sz w:val="24"/>
          <w:szCs w:val="24"/>
        </w:rPr>
        <w:t>Приложении 1</w:t>
      </w:r>
      <w:r w:rsidRPr="009B1C75">
        <w:rPr>
          <w:rFonts w:ascii="Times New Roman" w:hAnsi="Times New Roman" w:cs="Times New Roman"/>
          <w:sz w:val="24"/>
          <w:szCs w:val="24"/>
        </w:rPr>
        <w:t>.</w:t>
      </w:r>
    </w:p>
    <w:p w:rsidR="00813E71" w:rsidRDefault="003F1CDD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При составлении программы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внутренних аудитов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</w:t>
      </w:r>
      <w:r w:rsidR="00813E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</w:t>
      </w:r>
      <w:r w:rsidRPr="00FB2C9D">
        <w:rPr>
          <w:rFonts w:ascii="Times New Roman" w:hAnsi="Times New Roman" w:cs="Times New Roman"/>
          <w:sz w:val="24"/>
          <w:szCs w:val="24"/>
        </w:rPr>
        <w:t xml:space="preserve"> учитываются место и важность процессов, предполагаемых к</w:t>
      </w:r>
      <w:r w:rsidRPr="00FB2C9D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 xml:space="preserve">проверке, результаты анализа деятельности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</w:t>
      </w:r>
      <w:r w:rsidRPr="00FB2C9D">
        <w:rPr>
          <w:rFonts w:ascii="Times New Roman" w:hAnsi="Times New Roman" w:cs="Times New Roman"/>
          <w:sz w:val="24"/>
          <w:szCs w:val="24"/>
        </w:rPr>
        <w:t xml:space="preserve"> за прошедший год со стороны руководства, данные систематического мониторинга функционирования процессов СМ</w:t>
      </w:r>
      <w:r w:rsidR="00813E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B2C9D">
        <w:rPr>
          <w:rFonts w:ascii="Times New Roman" w:hAnsi="Times New Roman" w:cs="Times New Roman"/>
          <w:sz w:val="24"/>
          <w:szCs w:val="24"/>
        </w:rPr>
        <w:t xml:space="preserve">, а также </w:t>
      </w:r>
      <w:proofErr w:type="gramStart"/>
      <w:r w:rsidRPr="00FB2C9D">
        <w:rPr>
          <w:rFonts w:ascii="Times New Roman" w:hAnsi="Times New Roman" w:cs="Times New Roman"/>
          <w:sz w:val="24"/>
          <w:szCs w:val="24"/>
        </w:rPr>
        <w:t>любая</w:t>
      </w:r>
      <w:proofErr w:type="gramEnd"/>
      <w:r w:rsidRPr="00FB2C9D">
        <w:rPr>
          <w:rFonts w:ascii="Times New Roman" w:hAnsi="Times New Roman" w:cs="Times New Roman"/>
          <w:sz w:val="24"/>
          <w:szCs w:val="24"/>
        </w:rPr>
        <w:t xml:space="preserve"> значимая для целей аудита информация от получателей социальных услуг и других заинтересованных</w:t>
      </w:r>
      <w:r w:rsidRPr="00FB2C9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83294">
        <w:rPr>
          <w:rFonts w:ascii="Times New Roman" w:hAnsi="Times New Roman" w:cs="Times New Roman"/>
          <w:sz w:val="24"/>
          <w:szCs w:val="24"/>
        </w:rPr>
        <w:t>сторон</w:t>
      </w:r>
      <w:r w:rsidR="00813E71">
        <w:rPr>
          <w:rFonts w:ascii="Times New Roman" w:hAnsi="Times New Roman" w:cs="Times New Roman"/>
          <w:b/>
          <w:sz w:val="24"/>
          <w:szCs w:val="24"/>
        </w:rPr>
        <w:t>.</w:t>
      </w:r>
    </w:p>
    <w:p w:rsidR="00813E71" w:rsidRDefault="003F1CDD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При этом каждое подразделение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</w:t>
      </w:r>
      <w:r w:rsidRPr="00FB2C9D">
        <w:rPr>
          <w:rFonts w:ascii="Times New Roman" w:hAnsi="Times New Roman" w:cs="Times New Roman"/>
          <w:sz w:val="24"/>
          <w:szCs w:val="24"/>
        </w:rPr>
        <w:t>, должно проверяться посредством внутренних аудитов через запланированные интервалы времени.</w:t>
      </w:r>
    </w:p>
    <w:p w:rsidR="00813E71" w:rsidRDefault="003F1CDD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Ответственность за общее руководство разработкой и согласованием Программы внутренних аудитов лежит на </w:t>
      </w:r>
      <w:r w:rsidR="00FC65E7">
        <w:rPr>
          <w:rFonts w:ascii="Times New Roman" w:hAnsi="Times New Roman" w:cs="Times New Roman"/>
          <w:sz w:val="24"/>
          <w:szCs w:val="24"/>
        </w:rPr>
        <w:t>руководителе группы аудиторов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1CDD" w:rsidRPr="00813E71" w:rsidRDefault="003F1CDD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 проведения внутренних аудитов согласовывается с руководителями проверяемых подразделений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51B86" w:rsidRDefault="003F1CDD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C1">
        <w:rPr>
          <w:rFonts w:ascii="Times New Roman" w:hAnsi="Times New Roman" w:cs="Times New Roman"/>
          <w:sz w:val="24"/>
          <w:szCs w:val="24"/>
        </w:rPr>
        <w:t xml:space="preserve">Программа внутренних аудитов утверждается </w:t>
      </w:r>
      <w:r w:rsidRPr="008936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Директором </w:t>
      </w:r>
      <w:r w:rsidR="00364E9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8936C1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>. После утверждения программы её электронный экземпляр размещается в ИС СОН</w:t>
      </w:r>
      <w:r w:rsidR="00C83294">
        <w:rPr>
          <w:rFonts w:ascii="Times New Roman" w:hAnsi="Times New Roman" w:cs="Times New Roman"/>
          <w:sz w:val="24"/>
          <w:szCs w:val="24"/>
        </w:rPr>
        <w:t>.</w:t>
      </w:r>
    </w:p>
    <w:p w:rsidR="002E3342" w:rsidRDefault="002E3342" w:rsidP="008A6D61">
      <w:pPr>
        <w:pStyle w:val="TableParagraph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 особых случаях возможно проведение внеплановых аудитов, предпосылками к чему могут быть:</w:t>
      </w:r>
    </w:p>
    <w:p w:rsid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существенное изменение нормативной документации по предоставляемым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услугам</w:t>
      </w:r>
      <w:r w:rsidR="00C83294">
        <w:rPr>
          <w:rFonts w:ascii="Times New Roman" w:hAnsi="Times New Roman" w:cs="Times New Roman"/>
          <w:sz w:val="24"/>
          <w:szCs w:val="24"/>
        </w:rPr>
        <w:t>;</w:t>
      </w:r>
    </w:p>
    <w:p w:rsidR="00A51B86" w:rsidRP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5E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при поступлении жалоб и претензий от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получателей социальных услуг;</w:t>
      </w:r>
    </w:p>
    <w:p w:rsidR="00A51B86" w:rsidRP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при введении в действие нового или актуализированного документа;</w:t>
      </w:r>
    </w:p>
    <w:p w:rsidR="00A51B86" w:rsidRP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при неудовлетворительных результатах оценки результативности процесса;</w:t>
      </w:r>
    </w:p>
    <w:p w:rsidR="00A51B86" w:rsidRP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после выполнения корректирующих действий;</w:t>
      </w:r>
    </w:p>
    <w:p w:rsidR="00A51B86" w:rsidRPr="00A51B86" w:rsidRDefault="00A51B86" w:rsidP="007D7240">
      <w:pPr>
        <w:pStyle w:val="TableParagraph"/>
        <w:numPr>
          <w:ilvl w:val="0"/>
          <w:numId w:val="42"/>
        </w:numPr>
        <w:tabs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после получения неудовлетворительных результатов проведения опроса и анкетирования получателей социальных услуг.</w:t>
      </w:r>
    </w:p>
    <w:p w:rsidR="00A51B86" w:rsidRPr="00D57E0B" w:rsidRDefault="00A51B86" w:rsidP="008A6D61">
      <w:pPr>
        <w:pStyle w:val="TableParagraph"/>
        <w:tabs>
          <w:tab w:val="left" w:pos="995"/>
          <w:tab w:val="left" w:pos="9356"/>
        </w:tabs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1B86" w:rsidRDefault="002E3342" w:rsidP="007174FA">
      <w:pPr>
        <w:pStyle w:val="TableParagraph"/>
        <w:numPr>
          <w:ilvl w:val="0"/>
          <w:numId w:val="1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Подготовка к проведению внутренних</w:t>
      </w:r>
      <w:r w:rsidRPr="00D57E0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аудитов</w:t>
      </w:r>
      <w:r w:rsidR="00A51B8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1B86" w:rsidRDefault="00A51B86" w:rsidP="00C83294">
      <w:pPr>
        <w:widowControl/>
        <w:tabs>
          <w:tab w:val="left" w:pos="567"/>
          <w:tab w:val="left" w:pos="709"/>
        </w:tabs>
        <w:adjustRightInd w:val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A51B86" w:rsidRPr="003D0C66" w:rsidRDefault="00A51B86" w:rsidP="00C83294">
      <w:pPr>
        <w:widowControl/>
        <w:tabs>
          <w:tab w:val="left" w:pos="567"/>
          <w:tab w:val="left" w:pos="709"/>
        </w:tabs>
        <w:adjustRightInd w:val="0"/>
        <w:ind w:firstLine="709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При подготовке к проведению аудита:</w:t>
      </w:r>
    </w:p>
    <w:p w:rsidR="00A51B86" w:rsidRPr="00A51B86" w:rsidRDefault="00A51B86" w:rsidP="007D7240">
      <w:pPr>
        <w:pStyle w:val="ab"/>
        <w:widowControl/>
        <w:numPr>
          <w:ilvl w:val="0"/>
          <w:numId w:val="43"/>
        </w:numPr>
        <w:tabs>
          <w:tab w:val="left" w:pos="284"/>
          <w:tab w:val="left" w:pos="567"/>
          <w:tab w:val="left" w:pos="851"/>
        </w:tabs>
        <w:adjustRightInd w:val="0"/>
        <w:ind w:left="0" w:firstLine="709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формулиру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ю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т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задачи и область аудита;</w:t>
      </w:r>
    </w:p>
    <w:p w:rsidR="00A51B86" w:rsidRPr="00A51B86" w:rsidRDefault="00A51B86" w:rsidP="007D7240">
      <w:pPr>
        <w:pStyle w:val="ab"/>
        <w:widowControl/>
        <w:numPr>
          <w:ilvl w:val="0"/>
          <w:numId w:val="43"/>
        </w:numPr>
        <w:tabs>
          <w:tab w:val="left" w:pos="284"/>
          <w:tab w:val="left" w:pos="567"/>
          <w:tab w:val="left" w:pos="851"/>
        </w:tabs>
        <w:adjustRightInd w:val="0"/>
        <w:ind w:left="0" w:firstLine="709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формирует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групп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а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аудиторов по проведению аудита;</w:t>
      </w:r>
    </w:p>
    <w:p w:rsidR="00A51B86" w:rsidRPr="00A51B86" w:rsidRDefault="00A51B86" w:rsidP="007D7240">
      <w:pPr>
        <w:pStyle w:val="ab"/>
        <w:widowControl/>
        <w:numPr>
          <w:ilvl w:val="0"/>
          <w:numId w:val="43"/>
        </w:numPr>
        <w:tabs>
          <w:tab w:val="left" w:pos="284"/>
          <w:tab w:val="left" w:pos="567"/>
          <w:tab w:val="left" w:pos="851"/>
        </w:tabs>
        <w:adjustRightInd w:val="0"/>
        <w:ind w:left="0" w:firstLine="709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составляет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план внутреннего аудита;</w:t>
      </w:r>
    </w:p>
    <w:p w:rsidR="00A51B86" w:rsidRPr="00A51B86" w:rsidRDefault="00A51B86" w:rsidP="007D7240">
      <w:pPr>
        <w:pStyle w:val="ab"/>
        <w:widowControl/>
        <w:numPr>
          <w:ilvl w:val="0"/>
          <w:numId w:val="43"/>
        </w:numPr>
        <w:tabs>
          <w:tab w:val="left" w:pos="284"/>
          <w:tab w:val="left" w:pos="567"/>
          <w:tab w:val="left" w:pos="851"/>
        </w:tabs>
        <w:adjustRightInd w:val="0"/>
        <w:ind w:left="0" w:firstLine="709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подготавливает</w:t>
      </w:r>
      <w:r w:rsidR="00FC65E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ся</w:t>
      </w:r>
      <w:r w:rsidRPr="00A51B8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приказ о проведение аудита.</w:t>
      </w:r>
    </w:p>
    <w:p w:rsidR="00364E9F" w:rsidRDefault="00A51B86" w:rsidP="007174FA">
      <w:pPr>
        <w:widowControl/>
        <w:tabs>
          <w:tab w:val="left" w:pos="567"/>
          <w:tab w:val="left" w:pos="709"/>
        </w:tabs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Основанием к подготовке проведения планового аудита является утвержденн</w:t>
      </w:r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ый Приказ о проведен</w:t>
      </w:r>
      <w:proofErr w:type="gramStart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и</w:t>
      </w:r>
      <w:r w:rsidR="00813E71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и</w:t>
      </w:r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ау</w:t>
      </w:r>
      <w:proofErr w:type="gramEnd"/>
      <w:r w:rsid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дита и</w:t>
      </w: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план </w:t>
      </w:r>
      <w:r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аудита.</w:t>
      </w:r>
    </w:p>
    <w:p w:rsidR="00A51B86" w:rsidRPr="00487B85" w:rsidRDefault="00FC65E7" w:rsidP="007174FA">
      <w:pPr>
        <w:widowControl/>
        <w:tabs>
          <w:tab w:val="left" w:pos="567"/>
          <w:tab w:val="left" w:pos="709"/>
        </w:tabs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группы аудиторов</w:t>
      </w:r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готовит </w:t>
      </w:r>
      <w:r w:rsidR="0027127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риказ на проведение внутреннего аудита СМ</w:t>
      </w:r>
      <w:r w:rsidR="007F31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7F3144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который включает список группы аудиторов с указанием руководителя группы аудиторов и срок проведения аудита. Приказ подписывает Директор </w:t>
      </w:r>
      <w:r w:rsidR="00364E9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чреждения. Форма </w:t>
      </w:r>
      <w:r w:rsidR="00487B85"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Приказа о проведении внутреннего аудита СМ</w:t>
      </w:r>
      <w:r w:rsidR="00813E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</w:t>
      </w:r>
      <w:proofErr w:type="gramEnd"/>
      <w:r w:rsidR="00487B85"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="00487B85"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2</w:t>
      </w:r>
      <w:r w:rsidR="002B74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174F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2B7402" w:rsidRPr="0027127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него входит сам Приказ, лист согласования, лист ознакомления)</w:t>
      </w:r>
      <w:r w:rsidR="00487B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87B85" w:rsidRPr="00487B85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27127E" w:rsidRPr="003D0C66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Утвержденный </w:t>
      </w:r>
      <w:r w:rsidR="0027127E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Приказ о проведении внутреннего аудита рассылается для ознакомления</w:t>
      </w:r>
      <w:r w:rsidR="0027127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27127E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руководителям </w:t>
      </w:r>
      <w:r w:rsidR="007174FA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подразделений учреждения,</w:t>
      </w:r>
      <w:r w:rsidR="0027127E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="0027127E" w:rsidRPr="00371E47">
        <w:rPr>
          <w:rFonts w:ascii="Times New Roman" w:eastAsiaTheme="minorHAnsi" w:hAnsi="Times New Roman" w:cs="Times New Roman"/>
          <w:color w:val="000000"/>
          <w:sz w:val="24"/>
          <w:szCs w:val="24"/>
          <w:lang w:eastAsia="en-US" w:bidi="ar-SA"/>
        </w:rPr>
        <w:t>включенных в план проверки.</w:t>
      </w:r>
    </w:p>
    <w:p w:rsidR="00487B85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E0B">
        <w:rPr>
          <w:rFonts w:ascii="Times New Roman" w:hAnsi="Times New Roman" w:cs="Times New Roman"/>
          <w:sz w:val="24"/>
          <w:szCs w:val="24"/>
        </w:rPr>
        <w:t>План внутреннего аудита СМ</w:t>
      </w:r>
      <w:r w:rsidR="00813E71">
        <w:rPr>
          <w:rFonts w:ascii="Times New Roman" w:hAnsi="Times New Roman" w:cs="Times New Roman"/>
          <w:sz w:val="24"/>
          <w:szCs w:val="24"/>
        </w:rPr>
        <w:t xml:space="preserve"> СО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01515D" w:rsidRPr="00D57E0B">
        <w:rPr>
          <w:rFonts w:ascii="Times New Roman" w:hAnsi="Times New Roman" w:cs="Times New Roman"/>
          <w:sz w:val="24"/>
          <w:szCs w:val="24"/>
        </w:rPr>
        <w:t>определяет</w:t>
      </w:r>
      <w:r w:rsidRPr="00D57E0B">
        <w:rPr>
          <w:rFonts w:ascii="Times New Roman" w:hAnsi="Times New Roman" w:cs="Times New Roman"/>
          <w:sz w:val="24"/>
          <w:szCs w:val="24"/>
        </w:rPr>
        <w:t xml:space="preserve"> цели, сроки, объект и объем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аудита, область аудита, методы проведения аудита (аудит документации, аудит на рабочих местах и т.д.), состав проверяемых требований, состав группы</w:t>
      </w:r>
      <w:r w:rsidR="00E87E27"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аудиторов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ответственность и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полномочия ее членов, форму отчетности по аудиту, своевременное информирование руководства о результатах, выполнение коррекций и корректирующих действий, документирование аудита.</w:t>
      </w:r>
      <w:proofErr w:type="gramEnd"/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Объем аудита определяется, ис</w:t>
      </w:r>
      <w:r w:rsidRPr="00D57E0B">
        <w:rPr>
          <w:rFonts w:ascii="Times New Roman" w:hAnsi="Times New Roman" w:cs="Times New Roman"/>
          <w:sz w:val="24"/>
          <w:szCs w:val="24"/>
        </w:rPr>
        <w:t xml:space="preserve">ходя из целей аудита. Форма </w:t>
      </w:r>
      <w:r w:rsidRPr="00D57E0B">
        <w:rPr>
          <w:rFonts w:ascii="Times New Roman" w:hAnsi="Times New Roman" w:cs="Times New Roman"/>
          <w:b/>
          <w:sz w:val="24"/>
          <w:szCs w:val="24"/>
        </w:rPr>
        <w:t>Плана внутреннего аудита СМ</w:t>
      </w:r>
      <w:r w:rsidR="00813E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13E71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приведена в </w:t>
      </w:r>
      <w:r w:rsidRPr="00D57E0B">
        <w:rPr>
          <w:rFonts w:ascii="Times New Roman" w:hAnsi="Times New Roman" w:cs="Times New Roman"/>
          <w:b/>
          <w:sz w:val="24"/>
          <w:szCs w:val="24"/>
        </w:rPr>
        <w:t>Приложении 3</w:t>
      </w:r>
      <w:r w:rsidR="00487B85">
        <w:rPr>
          <w:rFonts w:ascii="Times New Roman" w:hAnsi="Times New Roman" w:cs="Times New Roman"/>
          <w:sz w:val="24"/>
          <w:szCs w:val="24"/>
        </w:rPr>
        <w:t>.</w:t>
      </w:r>
    </w:p>
    <w:p w:rsidR="00487B85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Руководитель группы аудиторов и члены аудиторской группы выбираются из утвержденного перечня внутренних аудиторов в соответствии с их областью компетентности и с учетом обеспечения независимости от проверяемой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30DE0" w:rsidRPr="00D57E0B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487B85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BED">
        <w:rPr>
          <w:rFonts w:ascii="Times New Roman" w:hAnsi="Times New Roman" w:cs="Times New Roman"/>
          <w:sz w:val="24"/>
          <w:szCs w:val="24"/>
        </w:rPr>
        <w:t>Ответственность за подготовку и проведение внутренних аудитов несет Руководитель группы</w:t>
      </w:r>
      <w:r w:rsidRPr="00C60B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60BED">
        <w:rPr>
          <w:rFonts w:ascii="Times New Roman" w:hAnsi="Times New Roman" w:cs="Times New Roman"/>
          <w:sz w:val="24"/>
          <w:szCs w:val="24"/>
        </w:rPr>
        <w:t>аудиторов.</w:t>
      </w:r>
    </w:p>
    <w:p w:rsidR="00487B85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План</w:t>
      </w:r>
      <w:r w:rsidR="00487B85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внутреннего аудита, подписанный Руководителем группы аудиторов, направляется</w:t>
      </w:r>
      <w:r w:rsidR="00F81E53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руководител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ям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проверяем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Pr="00D57E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подразделений, перечень которых определен в Плане аудита,</w:t>
      </w:r>
      <w:r w:rsidRPr="00D57E0B">
        <w:rPr>
          <w:rFonts w:ascii="Times New Roman" w:hAnsi="Times New Roman" w:cs="Times New Roman"/>
          <w:sz w:val="24"/>
          <w:szCs w:val="24"/>
        </w:rPr>
        <w:t xml:space="preserve"> не позднее 5 дней до начала аудита. В случае согласия с планом</w:t>
      </w:r>
      <w:r w:rsidR="00FC65E7">
        <w:rPr>
          <w:rFonts w:ascii="Times New Roman" w:hAnsi="Times New Roman" w:cs="Times New Roman"/>
          <w:sz w:val="24"/>
          <w:szCs w:val="24"/>
        </w:rPr>
        <w:t>, р</w:t>
      </w:r>
      <w:r w:rsidRPr="00D57E0B">
        <w:rPr>
          <w:rFonts w:ascii="Times New Roman" w:hAnsi="Times New Roman" w:cs="Times New Roman"/>
          <w:sz w:val="24"/>
          <w:szCs w:val="24"/>
        </w:rPr>
        <w:t>уководители проверяемых подразделений подписывают  его. Подписанный Руководителем группы аудиторов и руководителями проверяемых подразделений План утверждается</w:t>
      </w:r>
      <w:r w:rsidRPr="00D57E0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C65E7">
        <w:rPr>
          <w:rFonts w:ascii="Times New Roman" w:hAnsi="Times New Roman" w:cs="Times New Roman"/>
          <w:sz w:val="24"/>
          <w:szCs w:val="24"/>
        </w:rPr>
        <w:t>директором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487B85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Руководители проверяемых подразделений, получив План внутреннего аудита, информируют работников подразделений о предстоящем аудите. </w:t>
      </w:r>
    </w:p>
    <w:p w:rsidR="002E3342" w:rsidRDefault="002E3342" w:rsidP="007174FA">
      <w:pPr>
        <w:pStyle w:val="TableParagraph"/>
        <w:tabs>
          <w:tab w:val="left" w:pos="284"/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в ходе подготовки знакомит членов группы аудита с Планом аудита, определяет ответственность и объект проверки каждого члена группы в рамках аудита. </w:t>
      </w:r>
    </w:p>
    <w:p w:rsidR="002E3342" w:rsidRPr="00487B85" w:rsidRDefault="00487B85" w:rsidP="00487B85">
      <w:pPr>
        <w:pStyle w:val="TableParagraph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87B85" w:rsidRDefault="002E3342" w:rsidP="00C60BED">
      <w:pPr>
        <w:pStyle w:val="TableParagraph"/>
        <w:numPr>
          <w:ilvl w:val="1"/>
          <w:numId w:val="19"/>
        </w:numPr>
        <w:tabs>
          <w:tab w:val="left" w:pos="284"/>
          <w:tab w:val="left" w:pos="1134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Требования к компетентности внутренних аудиторов</w:t>
      </w:r>
      <w:r w:rsidR="00487B85">
        <w:rPr>
          <w:rFonts w:ascii="Times New Roman" w:hAnsi="Times New Roman" w:cs="Times New Roman"/>
          <w:b/>
          <w:sz w:val="24"/>
          <w:szCs w:val="24"/>
        </w:rPr>
        <w:t>.</w:t>
      </w:r>
    </w:p>
    <w:p w:rsidR="00487B85" w:rsidRDefault="00487B85" w:rsidP="00C60BED">
      <w:pPr>
        <w:pStyle w:val="TableParagraph"/>
        <w:tabs>
          <w:tab w:val="left" w:pos="284"/>
        </w:tabs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E3342" w:rsidRPr="00487B85" w:rsidRDefault="002E3342" w:rsidP="00C60BED">
      <w:pPr>
        <w:pStyle w:val="TableParagraph"/>
        <w:tabs>
          <w:tab w:val="left" w:pos="284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B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Внутренние аудиторы официально назначаются </w:t>
      </w:r>
      <w:r w:rsidR="00364E9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487B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риказом по учреждению на осуществление этой деятельности. </w:t>
      </w:r>
    </w:p>
    <w:p w:rsidR="00FE2C98" w:rsidRPr="00D57E0B" w:rsidRDefault="00487B85" w:rsidP="00C60BED">
      <w:pPr>
        <w:pStyle w:val="TableParagraph"/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Для обеспечения беспристрастности, объективности и независимости принимаемых решений в состав группы </w:t>
      </w:r>
      <w:r>
        <w:rPr>
          <w:rFonts w:ascii="Times New Roman" w:hAnsi="Times New Roman" w:cs="Times New Roman"/>
          <w:sz w:val="24"/>
          <w:szCs w:val="24"/>
        </w:rPr>
        <w:t xml:space="preserve">аудиторов </w:t>
      </w:r>
      <w:r w:rsidRPr="00FB2C9D">
        <w:rPr>
          <w:rFonts w:ascii="Times New Roman" w:hAnsi="Times New Roman" w:cs="Times New Roman"/>
          <w:sz w:val="24"/>
          <w:szCs w:val="24"/>
        </w:rPr>
        <w:t xml:space="preserve">включаются сотрудники </w:t>
      </w:r>
      <w:r w:rsidR="00364E9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>чреждения</w:t>
      </w:r>
      <w:r w:rsidRPr="00FB2C9D">
        <w:rPr>
          <w:rFonts w:ascii="Times New Roman" w:hAnsi="Times New Roman" w:cs="Times New Roman"/>
          <w:sz w:val="24"/>
          <w:szCs w:val="24"/>
        </w:rPr>
        <w:t>, которые не несут ответственности за проверяемый объект (деятельность подразделения и/или функционирование и реализация процесса).</w:t>
      </w:r>
    </w:p>
    <w:p w:rsidR="002E3342" w:rsidRPr="00D57E0B" w:rsidRDefault="002E3342" w:rsidP="00C60BED">
      <w:pPr>
        <w:pStyle w:val="TableParagraph"/>
        <w:tabs>
          <w:tab w:val="left" w:pos="284"/>
          <w:tab w:val="left" w:pos="2097"/>
          <w:tab w:val="left" w:pos="2145"/>
          <w:tab w:val="left" w:pos="3359"/>
          <w:tab w:val="left" w:pos="3728"/>
          <w:tab w:val="left" w:pos="44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Члены группы аудита должны пройти соответствующую подготовку и удовлетворять следующим критериям компетентности для проведения внутренних</w:t>
      </w:r>
      <w:r w:rsidRPr="00D57E0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аудитов:</w:t>
      </w:r>
    </w:p>
    <w:p w:rsidR="000D5166" w:rsidRPr="00D57E0B" w:rsidRDefault="002E3342" w:rsidP="00C60BED">
      <w:pPr>
        <w:pStyle w:val="TableParagraph"/>
        <w:tabs>
          <w:tab w:val="left" w:pos="851"/>
          <w:tab w:val="left" w:pos="2373"/>
          <w:tab w:val="left" w:pos="3848"/>
          <w:tab w:val="left" w:pos="4287"/>
        </w:tabs>
        <w:ind w:right="95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D57E0B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Принципы, процедуры и методы</w:t>
      </w:r>
      <w:r w:rsidRPr="00D57E0B">
        <w:rPr>
          <w:rFonts w:ascii="Times New Roman" w:hAnsi="Times New Roman" w:cs="Times New Roman"/>
          <w:b/>
          <w:w w:val="99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аудита: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применять принципы, процедуры и методы аудита;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результативно планировать и организовывать работу;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проводить аудит в течение согласованного времени;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устанавливать приоритеты и концентрироваться на важных</w:t>
      </w:r>
      <w:r w:rsidRPr="00D57E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вопросах;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собирать информацию посредством результативного опроса, наблюдений и анализа документов, записей и данных;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и принимать во внимание мнения экспертов;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применимость и последствия использования метода выборки в ходе аудита;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проверять соответствие и точность собранной информации;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подтверждать достаточность и пригодность свидетельств аудита для обоснования </w:t>
      </w:r>
      <w:r w:rsidR="00CF1EFD" w:rsidRPr="00D57E0B">
        <w:rPr>
          <w:rFonts w:ascii="Times New Roman" w:hAnsi="Times New Roman" w:cs="Times New Roman"/>
          <w:sz w:val="24"/>
          <w:szCs w:val="24"/>
        </w:rPr>
        <w:lastRenderedPageBreak/>
        <w:t xml:space="preserve">несоответствий и </w:t>
      </w:r>
      <w:r w:rsidRPr="00D57E0B">
        <w:rPr>
          <w:rFonts w:ascii="Times New Roman" w:hAnsi="Times New Roman" w:cs="Times New Roman"/>
          <w:sz w:val="24"/>
          <w:szCs w:val="24"/>
        </w:rPr>
        <w:t>наблюдений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заключений по результатам</w:t>
      </w:r>
      <w:r w:rsidRPr="00D57E0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оценивать те факторы, которые влияют на достоверность 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несоответствий и </w:t>
      </w:r>
      <w:r w:rsidRPr="00D57E0B">
        <w:rPr>
          <w:rFonts w:ascii="Times New Roman" w:hAnsi="Times New Roman" w:cs="Times New Roman"/>
          <w:sz w:val="24"/>
          <w:szCs w:val="24"/>
        </w:rPr>
        <w:t>наблюдений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заключений по результатам</w:t>
      </w:r>
      <w:r w:rsidRPr="00D57E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использова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E17906" w:rsidRPr="00D57E0B">
        <w:rPr>
          <w:rFonts w:ascii="Times New Roman" w:hAnsi="Times New Roman" w:cs="Times New Roman"/>
          <w:sz w:val="24"/>
          <w:szCs w:val="24"/>
        </w:rPr>
        <w:t>ы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для записей в ходе мероприятий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документировать 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несоответствия и </w:t>
      </w:r>
      <w:r w:rsidRPr="00D57E0B">
        <w:rPr>
          <w:rFonts w:ascii="Times New Roman" w:hAnsi="Times New Roman" w:cs="Times New Roman"/>
          <w:sz w:val="24"/>
          <w:szCs w:val="24"/>
        </w:rPr>
        <w:t>наблюдения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 и подготавливать соответствующие отчеты по аудиту;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обеспечивать конфиденциальность и защиту информации, данных, документов и</w:t>
      </w:r>
      <w:r w:rsidRPr="00D57E0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записей;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результативно обмениваться информацией, устной или</w:t>
      </w:r>
      <w:r w:rsidRPr="00D57E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письменной;</w:t>
      </w:r>
    </w:p>
    <w:p w:rsidR="002E3342" w:rsidRPr="00D57E0B" w:rsidRDefault="002E3342" w:rsidP="007D7240">
      <w:pPr>
        <w:pStyle w:val="TableParagraph"/>
        <w:numPr>
          <w:ilvl w:val="0"/>
          <w:numId w:val="44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понимать типы рисков, связанных с процессом проведения</w:t>
      </w:r>
      <w:r w:rsidRPr="00D57E0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аудита;</w:t>
      </w:r>
    </w:p>
    <w:p w:rsidR="000D5166" w:rsidRPr="00D57E0B" w:rsidRDefault="002E3342" w:rsidP="00C60BED">
      <w:pPr>
        <w:pStyle w:val="TableParagraph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2. Проведение аудитов:</w:t>
      </w:r>
    </w:p>
    <w:p w:rsidR="002E3342" w:rsidRPr="00D57E0B" w:rsidRDefault="00E17906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знать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Pr="00D57E0B">
        <w:rPr>
          <w:rFonts w:ascii="Times New Roman" w:hAnsi="Times New Roman" w:cs="Times New Roman"/>
          <w:sz w:val="24"/>
          <w:szCs w:val="24"/>
        </w:rPr>
        <w:t>у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определения продолжительности аудита и применения выборки;</w:t>
      </w:r>
    </w:p>
    <w:p w:rsidR="002E3342" w:rsidRPr="00D57E0B" w:rsidRDefault="00E17906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знать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услови</w:t>
      </w:r>
      <w:r w:rsidRPr="00D57E0B">
        <w:rPr>
          <w:rFonts w:ascii="Times New Roman" w:hAnsi="Times New Roman" w:cs="Times New Roman"/>
          <w:sz w:val="24"/>
          <w:szCs w:val="24"/>
        </w:rPr>
        <w:t>я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сертификации;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формирования группы аудиторов;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критери</w:t>
      </w:r>
      <w:r w:rsidR="00E17906" w:rsidRPr="00D57E0B">
        <w:rPr>
          <w:rFonts w:ascii="Times New Roman" w:hAnsi="Times New Roman" w:cs="Times New Roman"/>
          <w:sz w:val="24"/>
          <w:szCs w:val="24"/>
        </w:rPr>
        <w:t>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классификации несоответствий, применимых в </w:t>
      </w:r>
      <w:r w:rsidR="00364E9F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чреждении;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проведения вступительного и заключительного совещания;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касательно действий с выявленными несоответствиями;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управления жалобами;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ть </w:t>
      </w:r>
      <w:r w:rsidRPr="00D57E0B">
        <w:rPr>
          <w:rFonts w:ascii="Times New Roman" w:hAnsi="Times New Roman" w:cs="Times New Roman"/>
          <w:sz w:val="24"/>
          <w:szCs w:val="24"/>
        </w:rPr>
        <w:t>процедур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приятия решения по результатам сертификации;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этически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и моральны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норм</w:t>
      </w:r>
      <w:r w:rsidR="00E17906" w:rsidRPr="00D57E0B">
        <w:rPr>
          <w:rFonts w:ascii="Times New Roman" w:hAnsi="Times New Roman" w:cs="Times New Roman"/>
          <w:sz w:val="24"/>
          <w:szCs w:val="24"/>
        </w:rPr>
        <w:t>ы</w:t>
      </w:r>
      <w:r w:rsidRPr="00D57E0B">
        <w:rPr>
          <w:rFonts w:ascii="Times New Roman" w:hAnsi="Times New Roman" w:cs="Times New Roman"/>
          <w:sz w:val="24"/>
          <w:szCs w:val="24"/>
        </w:rPr>
        <w:t>;</w:t>
      </w:r>
    </w:p>
    <w:p w:rsidR="002E3342" w:rsidRPr="00D57E0B" w:rsidRDefault="002E3342" w:rsidP="007D7240">
      <w:pPr>
        <w:pStyle w:val="TableParagraph"/>
        <w:numPr>
          <w:ilvl w:val="0"/>
          <w:numId w:val="45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зна</w:t>
      </w:r>
      <w:r w:rsidR="00E17906" w:rsidRPr="00D57E0B">
        <w:rPr>
          <w:rFonts w:ascii="Times New Roman" w:hAnsi="Times New Roman" w:cs="Times New Roman"/>
          <w:sz w:val="24"/>
          <w:szCs w:val="24"/>
        </w:rPr>
        <w:t>ть</w:t>
      </w:r>
      <w:r w:rsidR="00FE2C98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организационн</w:t>
      </w:r>
      <w:r w:rsidR="00E17906" w:rsidRPr="00D57E0B">
        <w:rPr>
          <w:rFonts w:ascii="Times New Roman" w:hAnsi="Times New Roman" w:cs="Times New Roman"/>
          <w:sz w:val="24"/>
          <w:szCs w:val="24"/>
        </w:rPr>
        <w:t>ую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структур</w:t>
      </w:r>
      <w:r w:rsidR="00E17906" w:rsidRPr="00D57E0B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, функци</w:t>
      </w:r>
      <w:r w:rsidR="00E17906" w:rsidRPr="00D57E0B">
        <w:rPr>
          <w:rFonts w:ascii="Times New Roman" w:hAnsi="Times New Roman" w:cs="Times New Roman"/>
          <w:sz w:val="24"/>
          <w:szCs w:val="24"/>
        </w:rPr>
        <w:t>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подразделений,</w:t>
      </w:r>
      <w:r w:rsidR="00FE2C98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взаимодействи</w:t>
      </w:r>
      <w:r w:rsidR="00E17906" w:rsidRPr="00D57E0B">
        <w:rPr>
          <w:rFonts w:ascii="Times New Roman" w:hAnsi="Times New Roman" w:cs="Times New Roman"/>
          <w:sz w:val="24"/>
          <w:szCs w:val="24"/>
        </w:rPr>
        <w:t>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подразделений </w:t>
      </w:r>
      <w:r w:rsidR="00364E9F">
        <w:rPr>
          <w:rFonts w:ascii="Times New Roman" w:hAnsi="Times New Roman" w:cs="Times New Roman"/>
          <w:sz w:val="24"/>
          <w:szCs w:val="24"/>
        </w:rPr>
        <w:t>У</w:t>
      </w:r>
      <w:r w:rsidRPr="00D57E0B">
        <w:rPr>
          <w:rFonts w:ascii="Times New Roman" w:hAnsi="Times New Roman" w:cs="Times New Roman"/>
          <w:sz w:val="24"/>
          <w:szCs w:val="24"/>
        </w:rPr>
        <w:t>чреждения.</w:t>
      </w:r>
    </w:p>
    <w:p w:rsidR="000D5166" w:rsidRPr="00D57E0B" w:rsidRDefault="002E3342" w:rsidP="006830D5">
      <w:pPr>
        <w:pStyle w:val="TableParagraph"/>
        <w:tabs>
          <w:tab w:val="left" w:pos="851"/>
          <w:tab w:val="left" w:pos="3089"/>
          <w:tab w:val="left" w:pos="4952"/>
        </w:tabs>
        <w:ind w:right="9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57E0B">
        <w:rPr>
          <w:rFonts w:ascii="Times New Roman" w:hAnsi="Times New Roman" w:cs="Times New Roman"/>
          <w:b/>
          <w:spacing w:val="7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Специальные стандарты:</w:t>
      </w:r>
    </w:p>
    <w:p w:rsidR="0001515D" w:rsidRPr="00342214" w:rsidRDefault="002E3342" w:rsidP="006830D5">
      <w:pPr>
        <w:pStyle w:val="TableParagraph"/>
        <w:tabs>
          <w:tab w:val="left" w:pos="851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42214">
        <w:rPr>
          <w:rFonts w:ascii="Times New Roman" w:hAnsi="Times New Roman" w:cs="Times New Roman"/>
          <w:i/>
          <w:sz w:val="24"/>
          <w:szCs w:val="24"/>
          <w:u w:val="single"/>
        </w:rPr>
        <w:t>Знания в области:</w:t>
      </w:r>
    </w:p>
    <w:p w:rsidR="002E3342" w:rsidRPr="00D57E0B" w:rsidRDefault="002E3342" w:rsidP="007D7240">
      <w:pPr>
        <w:pStyle w:val="TableParagraph"/>
        <w:numPr>
          <w:ilvl w:val="0"/>
          <w:numId w:val="46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стандартов</w:t>
      </w:r>
      <w:r w:rsidR="00CF1EFD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813E71" w:rsidRPr="00813E71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813E71" w:rsidRPr="00813E71">
        <w:rPr>
          <w:rFonts w:ascii="Times New Roman" w:hAnsi="Times New Roman" w:cs="Times New Roman"/>
          <w:sz w:val="24"/>
          <w:szCs w:val="24"/>
        </w:rPr>
        <w:t xml:space="preserve"> 9000, </w:t>
      </w:r>
      <w:proofErr w:type="spellStart"/>
      <w:r w:rsidR="00813E71" w:rsidRPr="00813E71">
        <w:rPr>
          <w:rFonts w:ascii="Times New Roman" w:hAnsi="Times New Roman" w:cs="Times New Roman"/>
          <w:sz w:val="24"/>
          <w:szCs w:val="24"/>
          <w:lang w:val="en-US"/>
        </w:rPr>
        <w:t>IQNet</w:t>
      </w:r>
      <w:proofErr w:type="spellEnd"/>
      <w:r w:rsidR="00813E71" w:rsidRPr="00813E71">
        <w:rPr>
          <w:rFonts w:ascii="Times New Roman" w:hAnsi="Times New Roman" w:cs="Times New Roman"/>
          <w:sz w:val="24"/>
          <w:szCs w:val="24"/>
        </w:rPr>
        <w:t xml:space="preserve"> </w:t>
      </w:r>
      <w:r w:rsidR="00813E71" w:rsidRPr="00813E71">
        <w:rPr>
          <w:rFonts w:ascii="Times New Roman" w:hAnsi="Times New Roman" w:cs="Times New Roman"/>
          <w:sz w:val="24"/>
          <w:szCs w:val="24"/>
          <w:lang w:val="en-US"/>
        </w:rPr>
        <w:t>SR</w:t>
      </w:r>
      <w:r w:rsidR="00813E71" w:rsidRPr="00813E71">
        <w:rPr>
          <w:rFonts w:ascii="Times New Roman" w:hAnsi="Times New Roman" w:cs="Times New Roman"/>
          <w:sz w:val="24"/>
          <w:szCs w:val="24"/>
        </w:rPr>
        <w:t xml:space="preserve"> 10, ISO 26000, ISO 19011</w:t>
      </w:r>
      <w:r w:rsidR="00813E71" w:rsidRPr="003E3F5F">
        <w:rPr>
          <w:sz w:val="20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и других применимых соответствующих стандартов системы менеджмента </w:t>
      </w:r>
      <w:r w:rsidR="00813E71">
        <w:rPr>
          <w:rFonts w:ascii="Times New Roman" w:hAnsi="Times New Roman" w:cs="Times New Roman"/>
          <w:sz w:val="24"/>
          <w:szCs w:val="24"/>
        </w:rPr>
        <w:t>социальной ответственности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и прочих нормативных документов;</w:t>
      </w:r>
    </w:p>
    <w:p w:rsidR="002E3342" w:rsidRDefault="002E3342" w:rsidP="007D7240">
      <w:pPr>
        <w:pStyle w:val="TableParagraph"/>
        <w:numPr>
          <w:ilvl w:val="0"/>
          <w:numId w:val="46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взаимодействие между элементами стандартов системы менеджмента </w:t>
      </w:r>
      <w:r w:rsidR="00813E71">
        <w:rPr>
          <w:rFonts w:ascii="Times New Roman" w:hAnsi="Times New Roman" w:cs="Times New Roman"/>
          <w:sz w:val="24"/>
          <w:szCs w:val="24"/>
        </w:rPr>
        <w:t>социальной ответственности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и прочими документами.</w:t>
      </w:r>
    </w:p>
    <w:p w:rsidR="00CF1EFD" w:rsidRPr="00D57E0B" w:rsidRDefault="002E3342" w:rsidP="006830D5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hAnsi="Times New Roman" w:cs="Times New Roman"/>
          <w:i/>
          <w:sz w:val="24"/>
          <w:szCs w:val="24"/>
          <w:u w:val="single"/>
        </w:rPr>
        <w:t>Руководитель группы аудиторов</w:t>
      </w:r>
      <w:r w:rsidRPr="00D57E0B">
        <w:rPr>
          <w:rFonts w:ascii="Times New Roman" w:hAnsi="Times New Roman" w:cs="Times New Roman"/>
          <w:sz w:val="24"/>
          <w:szCs w:val="24"/>
        </w:rPr>
        <w:t xml:space="preserve"> должен дополнительно обладать следующими компетенциями для результативного управления аудитом:</w:t>
      </w:r>
    </w:p>
    <w:p w:rsidR="002E3342" w:rsidRPr="00D57E0B" w:rsidRDefault="002E3342" w:rsidP="007D7240">
      <w:pPr>
        <w:pStyle w:val="TableParagraph"/>
        <w:numPr>
          <w:ilvl w:val="0"/>
          <w:numId w:val="47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уравновешивать сильные и слабые стороны отдельных членов аудиторской группы;</w:t>
      </w:r>
    </w:p>
    <w:p w:rsidR="002E3342" w:rsidRPr="00D57E0B" w:rsidRDefault="002E3342" w:rsidP="007D7240">
      <w:pPr>
        <w:pStyle w:val="TableParagraph"/>
        <w:numPr>
          <w:ilvl w:val="0"/>
          <w:numId w:val="47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создавать гармоничную рабочую атмосферу среди членов аудиторской группы;</w:t>
      </w:r>
    </w:p>
    <w:p w:rsidR="002E3342" w:rsidRPr="00D57E0B" w:rsidRDefault="002E3342" w:rsidP="007D7240">
      <w:pPr>
        <w:pStyle w:val="TableParagraph"/>
        <w:numPr>
          <w:ilvl w:val="0"/>
          <w:numId w:val="47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быть способным управлять процессом аудита, что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включает:</w:t>
      </w:r>
    </w:p>
    <w:p w:rsidR="002E3342" w:rsidRPr="00D57E0B" w:rsidRDefault="002E3342" w:rsidP="007D7240">
      <w:pPr>
        <w:pStyle w:val="TableParagraph"/>
        <w:numPr>
          <w:ilvl w:val="0"/>
          <w:numId w:val="49"/>
        </w:numPr>
        <w:tabs>
          <w:tab w:val="left" w:pos="142"/>
          <w:tab w:val="left" w:pos="851"/>
          <w:tab w:val="left" w:pos="1134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планирование аудита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и результативное использование ресурсов во время аудита;</w:t>
      </w:r>
    </w:p>
    <w:p w:rsidR="002E3342" w:rsidRPr="00D57E0B" w:rsidRDefault="002E3342" w:rsidP="007D7240">
      <w:pPr>
        <w:pStyle w:val="TableParagraph"/>
        <w:numPr>
          <w:ilvl w:val="0"/>
          <w:numId w:val="49"/>
        </w:numPr>
        <w:tabs>
          <w:tab w:val="left" w:pos="142"/>
          <w:tab w:val="left" w:pos="851"/>
          <w:tab w:val="left" w:pos="1134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охрану труда членов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аудиторской группы в ходе аудита,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включая гарантию соответствия аудиторов требованиям по охране труда и безопасности;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организация и управление членами аудиторской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группы;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обеспечение управления и руководства аудиторами-стажерами;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предупреждение и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разрешение конфликтов, если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необходимо;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быть способным представлять аудиторскую группу при взаимодействии с </w:t>
      </w:r>
      <w:r w:rsidRPr="00D57E0B">
        <w:rPr>
          <w:rFonts w:ascii="Times New Roman" w:hAnsi="Times New Roman" w:cs="Times New Roman"/>
          <w:sz w:val="24"/>
          <w:szCs w:val="24"/>
        </w:rPr>
        <w:lastRenderedPageBreak/>
        <w:t>проверяемым подразделением;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руководить аудиторской группой при вынесении заключений по результатам аудита;</w:t>
      </w:r>
    </w:p>
    <w:p w:rsidR="002E3342" w:rsidRPr="00D57E0B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подготавливать и оформлять отчет по аудиту;</w:t>
      </w:r>
    </w:p>
    <w:p w:rsidR="00342214" w:rsidRPr="00342214" w:rsidRDefault="002E3342" w:rsidP="007D7240">
      <w:pPr>
        <w:pStyle w:val="TableParagraph"/>
        <w:numPr>
          <w:ilvl w:val="0"/>
          <w:numId w:val="48"/>
        </w:numPr>
        <w:tabs>
          <w:tab w:val="left" w:pos="142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проводить вступительное и заключительное совещание и представлять результаты</w:t>
      </w:r>
      <w:r w:rsidRP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аудита.</w:t>
      </w:r>
    </w:p>
    <w:p w:rsidR="00342214" w:rsidRDefault="00342214" w:rsidP="00342214">
      <w:pPr>
        <w:pStyle w:val="TableParagraph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Для достижения требуемого уровня компетентности внутренние аудиторы </w:t>
      </w:r>
      <w:r w:rsidR="0027127E">
        <w:rPr>
          <w:rFonts w:ascii="Times New Roman" w:hAnsi="Times New Roman" w:cs="Times New Roman"/>
          <w:sz w:val="24"/>
          <w:szCs w:val="24"/>
        </w:rPr>
        <w:t>У</w:t>
      </w:r>
      <w:r w:rsidR="002E3342" w:rsidRPr="00342214">
        <w:rPr>
          <w:rFonts w:ascii="Times New Roman" w:hAnsi="Times New Roman" w:cs="Times New Roman"/>
          <w:sz w:val="24"/>
          <w:szCs w:val="24"/>
        </w:rPr>
        <w:t>чреждения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проходят </w:t>
      </w:r>
      <w:r w:rsidR="002E3342" w:rsidRPr="00342214">
        <w:rPr>
          <w:rFonts w:ascii="Times New Roman" w:hAnsi="Times New Roman" w:cs="Times New Roman"/>
          <w:sz w:val="24"/>
          <w:szCs w:val="24"/>
        </w:rPr>
        <w:t>обучение в специализированн</w:t>
      </w:r>
      <w:r w:rsidRPr="00342214">
        <w:rPr>
          <w:rFonts w:ascii="Times New Roman" w:hAnsi="Times New Roman" w:cs="Times New Roman"/>
          <w:sz w:val="24"/>
          <w:szCs w:val="24"/>
        </w:rPr>
        <w:t>ых</w:t>
      </w:r>
      <w:r w:rsidR="002E3342" w:rsidRPr="00342214">
        <w:rPr>
          <w:rFonts w:ascii="Times New Roman" w:hAnsi="Times New Roman" w:cs="Times New Roman"/>
          <w:sz w:val="24"/>
          <w:szCs w:val="24"/>
        </w:rPr>
        <w:t xml:space="preserve"> учебн</w:t>
      </w:r>
      <w:r w:rsidRPr="00342214">
        <w:rPr>
          <w:rFonts w:ascii="Times New Roman" w:hAnsi="Times New Roman" w:cs="Times New Roman"/>
          <w:sz w:val="24"/>
          <w:szCs w:val="24"/>
        </w:rPr>
        <w:t>ых</w:t>
      </w:r>
      <w:r w:rsidR="002E3342" w:rsidRPr="00342214">
        <w:rPr>
          <w:rFonts w:ascii="Times New Roman" w:hAnsi="Times New Roman" w:cs="Times New Roman"/>
          <w:sz w:val="24"/>
          <w:szCs w:val="24"/>
        </w:rPr>
        <w:t xml:space="preserve"> центр</w:t>
      </w:r>
      <w:r w:rsidRPr="00342214">
        <w:rPr>
          <w:rFonts w:ascii="Times New Roman" w:hAnsi="Times New Roman" w:cs="Times New Roman"/>
          <w:sz w:val="24"/>
          <w:szCs w:val="24"/>
        </w:rPr>
        <w:t>ах</w:t>
      </w:r>
      <w:r w:rsidR="002E3342" w:rsidRPr="00342214">
        <w:rPr>
          <w:rFonts w:ascii="Times New Roman" w:hAnsi="Times New Roman" w:cs="Times New Roman"/>
          <w:sz w:val="24"/>
          <w:szCs w:val="24"/>
        </w:rPr>
        <w:t xml:space="preserve"> с получением с</w:t>
      </w:r>
      <w:r w:rsidR="00A85DE2" w:rsidRPr="00342214">
        <w:rPr>
          <w:rFonts w:ascii="Times New Roman" w:hAnsi="Times New Roman" w:cs="Times New Roman"/>
          <w:sz w:val="24"/>
          <w:szCs w:val="24"/>
        </w:rPr>
        <w:t>видетельств</w:t>
      </w:r>
      <w:r w:rsidR="002E3342" w:rsidRPr="00342214">
        <w:rPr>
          <w:rFonts w:ascii="Times New Roman" w:hAnsi="Times New Roman" w:cs="Times New Roman"/>
          <w:sz w:val="24"/>
          <w:szCs w:val="24"/>
        </w:rPr>
        <w:t xml:space="preserve"> о прохождении обучения</w:t>
      </w:r>
      <w:r w:rsidR="002E3342" w:rsidRPr="00D57E0B">
        <w:rPr>
          <w:rFonts w:ascii="Times New Roman" w:hAnsi="Times New Roman" w:cs="Times New Roman"/>
          <w:sz w:val="24"/>
          <w:szCs w:val="24"/>
        </w:rPr>
        <w:t>.</w:t>
      </w:r>
      <w:r w:rsidR="00A85DE2" w:rsidRPr="00D57E0B">
        <w:rPr>
          <w:rFonts w:ascii="Times New Roman" w:hAnsi="Times New Roman" w:cs="Times New Roman"/>
          <w:sz w:val="24"/>
          <w:szCs w:val="24"/>
        </w:rPr>
        <w:t xml:space="preserve"> Копии свидетельств о прохождении обучения хранятся в личных делах обученных сотрудников.</w:t>
      </w:r>
    </w:p>
    <w:p w:rsidR="002E3342" w:rsidRPr="00D57E0B" w:rsidRDefault="00342214" w:rsidP="00342214">
      <w:pPr>
        <w:pStyle w:val="TableParagraph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Ответственность за выявление потребностей в подготовке и обеспечение компетентности внутренних аудиторов несет </w:t>
      </w:r>
      <w:r w:rsidR="00FC65E7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="002E3342" w:rsidRPr="00D57E0B">
        <w:rPr>
          <w:rFonts w:ascii="Times New Roman" w:hAnsi="Times New Roman" w:cs="Times New Roman"/>
          <w:sz w:val="24"/>
          <w:szCs w:val="24"/>
        </w:rPr>
        <w:t>.</w:t>
      </w:r>
    </w:p>
    <w:p w:rsidR="00911B4E" w:rsidRPr="00D57E0B" w:rsidRDefault="00911B4E" w:rsidP="002E3342">
      <w:pPr>
        <w:pStyle w:val="TableParagraph"/>
        <w:tabs>
          <w:tab w:val="left" w:pos="766"/>
        </w:tabs>
        <w:spacing w:before="1"/>
        <w:rPr>
          <w:rFonts w:ascii="Times New Roman" w:hAnsi="Times New Roman" w:cs="Times New Roman"/>
          <w:b/>
          <w:sz w:val="24"/>
          <w:szCs w:val="24"/>
        </w:rPr>
      </w:pPr>
    </w:p>
    <w:p w:rsidR="002E3342" w:rsidRDefault="002E3342" w:rsidP="006830D5">
      <w:pPr>
        <w:pStyle w:val="TableParagraph"/>
        <w:numPr>
          <w:ilvl w:val="0"/>
          <w:numId w:val="19"/>
        </w:numPr>
        <w:tabs>
          <w:tab w:val="left" w:pos="567"/>
          <w:tab w:val="left" w:pos="709"/>
          <w:tab w:val="left" w:pos="993"/>
        </w:tabs>
        <w:spacing w:before="1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Проведение внутреннего</w:t>
      </w:r>
      <w:r w:rsidRPr="00D57E0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аудита</w:t>
      </w:r>
      <w:r w:rsidR="0034221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D5166" w:rsidRPr="00D57E0B" w:rsidRDefault="000D5166" w:rsidP="006830D5">
      <w:pPr>
        <w:pStyle w:val="TableParagraph"/>
        <w:tabs>
          <w:tab w:val="left" w:pos="567"/>
          <w:tab w:val="left" w:pos="709"/>
          <w:tab w:val="left" w:pos="908"/>
          <w:tab w:val="left" w:pos="993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7127E" w:rsidRDefault="0027127E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  <w:tab w:val="left" w:pos="935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Внутренний аудит СМ</w:t>
      </w:r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СО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начинается </w:t>
      </w:r>
      <w:proofErr w:type="gramStart"/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с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2B3140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проведения вступительного совещания.</w:t>
      </w:r>
      <w:r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B81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</w:t>
      </w:r>
      <w:r w:rsidRPr="00371E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B81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вступительного совещания </w:t>
      </w:r>
      <w:r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 4</w:t>
      </w:r>
      <w:r w:rsidRPr="00371E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42214" w:rsidRDefault="00342214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  <w:tab w:val="left" w:pos="9356"/>
        </w:tabs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</w:pPr>
      <w:r w:rsidRPr="00A65692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Целью вступительной беседы является доведение до сведения сотрудников: критериев аудита, его целей, методов проведения проверки (опрос, изучение (анализ) документации, наблюдение за протеканием процесса).</w:t>
      </w:r>
    </w:p>
    <w:p w:rsidR="00342214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На вступительном совещании присутствуют: руководитель группы аудиторов, аудиторы, руководители </w:t>
      </w:r>
      <w:r w:rsidR="00342214">
        <w:rPr>
          <w:rFonts w:ascii="Times New Roman" w:hAnsi="Times New Roman" w:cs="Times New Roman"/>
          <w:sz w:val="24"/>
          <w:szCs w:val="24"/>
        </w:rPr>
        <w:t>проверяемых подразделений.</w:t>
      </w:r>
    </w:p>
    <w:p w:rsidR="00342214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Руководитель группы аудиторов ведет вступительное совещание, на котором представляется группа аудиторов, излагаются цели и задачи внутреннего аудит</w:t>
      </w:r>
      <w:r w:rsidR="00E17906"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а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, е</w:t>
      </w:r>
      <w:r w:rsidR="00E17906"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го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 xml:space="preserve"> объем, методы проведения, а также каналы взаимодействия между группой аудиторов и проверяемыми подразделениями.</w:t>
      </w:r>
      <w:r w:rsidR="00342214">
        <w:rPr>
          <w:rFonts w:ascii="Times New Roman" w:hAnsi="Times New Roman" w:cs="Times New Roman"/>
          <w:sz w:val="24"/>
          <w:szCs w:val="24"/>
        </w:rPr>
        <w:t xml:space="preserve"> </w:t>
      </w: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Группа аудиторов в соответствии с утвержденной датой и Планом проверяет деятельность подразделения и/или процесса.</w:t>
      </w:r>
    </w:p>
    <w:p w:rsidR="00342214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214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В ходе аудита, используя различные методы сбора информации, внутренние аудиторы собирают свидетельства аудита, ведут записи своих наблюдений, точно фиксируя факты, указывающие на возможное несоответствие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DA7802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Аудит проводится путем сбора и анализа фактических данных и фиксирования записей (свидетельств аудита) в опросном листе</w:t>
      </w:r>
      <w:r w:rsidR="006E106A">
        <w:rPr>
          <w:rFonts w:ascii="Times New Roman" w:hAnsi="Times New Roman" w:cs="Times New Roman"/>
          <w:sz w:val="24"/>
          <w:szCs w:val="24"/>
        </w:rPr>
        <w:t>.</w:t>
      </w:r>
      <w:r w:rsidR="0064248A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="006E10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просн</w:t>
      </w:r>
      <w:r w:rsidR="00642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ого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лист</w:t>
      </w:r>
      <w:r w:rsidR="00642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>приведен</w:t>
      </w:r>
      <w:r w:rsidR="0064248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5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E3342" w:rsidRPr="00D57E0B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В ходе проведения аудита группа аудиторов из </w:t>
      </w:r>
      <w:r w:rsidR="0064248A">
        <w:rPr>
          <w:rFonts w:ascii="Times New Roman" w:hAnsi="Times New Roman" w:cs="Times New Roman"/>
          <w:sz w:val="24"/>
          <w:szCs w:val="24"/>
        </w:rPr>
        <w:t>опросного листа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выбирает вопросы, которые относятся к деятельности конкретного подразделения в соответствии с пунктами стандарта </w:t>
      </w:r>
      <w:proofErr w:type="spellStart"/>
      <w:r w:rsidR="00813E71">
        <w:rPr>
          <w:rFonts w:ascii="Times New Roman" w:hAnsi="Times New Roman" w:cs="Times New Roman"/>
          <w:sz w:val="24"/>
          <w:szCs w:val="24"/>
          <w:lang w:val="en-US"/>
        </w:rPr>
        <w:t>IQNet</w:t>
      </w:r>
      <w:proofErr w:type="spellEnd"/>
      <w:r w:rsidR="00813E71" w:rsidRPr="00813E71">
        <w:rPr>
          <w:rFonts w:ascii="Times New Roman" w:hAnsi="Times New Roman" w:cs="Times New Roman"/>
          <w:sz w:val="24"/>
          <w:szCs w:val="24"/>
        </w:rPr>
        <w:t xml:space="preserve"> </w:t>
      </w:r>
      <w:r w:rsidR="00813E71">
        <w:rPr>
          <w:rFonts w:ascii="Times New Roman" w:hAnsi="Times New Roman" w:cs="Times New Roman"/>
          <w:sz w:val="24"/>
          <w:szCs w:val="24"/>
          <w:lang w:val="en-US"/>
        </w:rPr>
        <w:t>SR</w:t>
      </w:r>
      <w:r w:rsidR="00813E71" w:rsidRPr="00813E71">
        <w:rPr>
          <w:rFonts w:ascii="Times New Roman" w:hAnsi="Times New Roman" w:cs="Times New Roman"/>
          <w:sz w:val="24"/>
          <w:szCs w:val="24"/>
        </w:rPr>
        <w:t xml:space="preserve"> 10</w:t>
      </w:r>
      <w:r w:rsidRPr="00D57E0B">
        <w:rPr>
          <w:rFonts w:ascii="Times New Roman" w:hAnsi="Times New Roman" w:cs="Times New Roman"/>
          <w:sz w:val="24"/>
          <w:szCs w:val="24"/>
        </w:rPr>
        <w:t xml:space="preserve">, представленными в плане проведения внутренних аудитов для этих подразделений. Записи заносятся в </w:t>
      </w:r>
      <w:r w:rsidR="0064248A">
        <w:rPr>
          <w:rFonts w:ascii="Times New Roman" w:hAnsi="Times New Roman" w:cs="Times New Roman"/>
          <w:sz w:val="24"/>
          <w:szCs w:val="24"/>
        </w:rPr>
        <w:t>опросном листе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 колонку «</w:t>
      </w:r>
      <w:r w:rsidR="0064248A" w:rsidRPr="0027127E">
        <w:rPr>
          <w:rFonts w:ascii="Times New Roman" w:hAnsi="Times New Roman" w:cs="Times New Roman"/>
          <w:b/>
          <w:sz w:val="24"/>
          <w:szCs w:val="24"/>
        </w:rPr>
        <w:t>Подтверждения</w:t>
      </w:r>
      <w:r w:rsidRPr="00D57E0B">
        <w:rPr>
          <w:rFonts w:ascii="Times New Roman" w:hAnsi="Times New Roman" w:cs="Times New Roman"/>
          <w:sz w:val="24"/>
          <w:szCs w:val="24"/>
        </w:rPr>
        <w:t>». Если вопрос аудитора не понятен, то необходимо его перефразировать в соответствии со спецификой проверяемого подразделения.</w:t>
      </w:r>
    </w:p>
    <w:p w:rsidR="00DA7802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При проведении внутреннего аудита аудиторы обязаны руководствоваться требованиям к компетентности внутренних аудиторов, соблюдая принципы объективности и беспристрастности.</w:t>
      </w:r>
    </w:p>
    <w:p w:rsidR="00DA7802" w:rsidRDefault="00DA780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 xml:space="preserve">В ходе проведения проверки руководитель подразделения должен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предоставить аудиторам все необходимые запрашиваемые документы</w:t>
      </w:r>
      <w:proofErr w:type="gramEnd"/>
      <w:r w:rsidRPr="00DA7802">
        <w:rPr>
          <w:rFonts w:ascii="Times New Roman" w:hAnsi="Times New Roman" w:cs="Times New Roman"/>
          <w:sz w:val="24"/>
          <w:szCs w:val="24"/>
        </w:rPr>
        <w:t>.</w:t>
      </w:r>
    </w:p>
    <w:p w:rsidR="00DA7802" w:rsidRDefault="00DA780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lastRenderedPageBreak/>
        <w:t xml:space="preserve">Проверка документации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813E71">
        <w:rPr>
          <w:rFonts w:ascii="Times New Roman" w:hAnsi="Times New Roman" w:cs="Times New Roman"/>
          <w:sz w:val="24"/>
          <w:szCs w:val="24"/>
        </w:rPr>
        <w:t xml:space="preserve"> СО</w:t>
      </w:r>
      <w:r w:rsidRPr="00DA7802">
        <w:rPr>
          <w:rFonts w:ascii="Times New Roman" w:hAnsi="Times New Roman" w:cs="Times New Roman"/>
          <w:sz w:val="24"/>
          <w:szCs w:val="24"/>
        </w:rPr>
        <w:t xml:space="preserve"> и записей выполняется посредством 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802">
        <w:rPr>
          <w:rFonts w:ascii="Times New Roman" w:hAnsi="Times New Roman" w:cs="Times New Roman"/>
          <w:sz w:val="24"/>
          <w:szCs w:val="24"/>
        </w:rPr>
        <w:t>соответствия фактического ведения документов в структурном подразделении установленным требованиям.</w:t>
      </w:r>
    </w:p>
    <w:p w:rsidR="007E186B" w:rsidRDefault="00DA780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>В процессе внутреннего аудита аудитор обязан периодически информировать руководителя проверяемого подразделения (направления деятельности, процесса) о ходе аудита.</w:t>
      </w:r>
    </w:p>
    <w:p w:rsidR="00DA7802" w:rsidRDefault="00DA780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sz w:val="24"/>
          <w:szCs w:val="24"/>
        </w:rPr>
        <w:t>Все выявленные несоответствия (уже возникшие или потенциальные, которые могут возникнуть), независимо от их категории (значительные или незначительные) являются несоответствиями.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802">
        <w:rPr>
          <w:rFonts w:ascii="Times New Roman" w:hAnsi="Times New Roman" w:cs="Times New Roman"/>
          <w:sz w:val="24"/>
          <w:szCs w:val="24"/>
        </w:rPr>
        <w:t>Несоответствие может быть устранено в ходе проверки, в этом случае аудитор его не фиксирует.</w:t>
      </w:r>
    </w:p>
    <w:p w:rsidR="00DA7802" w:rsidRDefault="002E3342" w:rsidP="006830D5">
      <w:pPr>
        <w:pStyle w:val="TableParagraph"/>
        <w:tabs>
          <w:tab w:val="left" w:pos="284"/>
          <w:tab w:val="left" w:pos="567"/>
          <w:tab w:val="left" w:pos="709"/>
          <w:tab w:val="left" w:pos="993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Данные, выявленные в ходе аудита, всесторонне анализируются относительно целей, критериев аудита, при необходимости запрашиваются дополнительные материалы. Если после совместного обсуждения с членами группы, руководитель группы аудиторов приходит к выводу, что имеет место несоответствие, оформляется Акт о несоответствии/наблюдении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AD3A58" w:rsidRPr="00AD3A58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акте слово «наблюдение» зачеркивается).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о несоответствии/наблюдении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6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1C75" w:rsidRDefault="00DA7802" w:rsidP="00F07A42">
      <w:pPr>
        <w:pStyle w:val="TableParagraph"/>
        <w:tabs>
          <w:tab w:val="left" w:pos="284"/>
          <w:tab w:val="left" w:pos="70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зависимости от величины </w:t>
      </w:r>
      <w:r w:rsidR="002E3342" w:rsidRPr="00D57E0B">
        <w:rPr>
          <w:rFonts w:ascii="Times New Roman" w:hAnsi="Times New Roman" w:cs="Times New Roman"/>
          <w:sz w:val="24"/>
          <w:szCs w:val="24"/>
        </w:rPr>
        <w:t>отрицательного воздействия несоответствие может быть отнесено</w:t>
      </w:r>
      <w:r w:rsidR="002E3342" w:rsidRPr="00D57E0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к категории </w:t>
      </w:r>
      <w:proofErr w:type="gramStart"/>
      <w:r w:rsidR="002E3342" w:rsidRPr="00D57E0B">
        <w:rPr>
          <w:rFonts w:ascii="Times New Roman" w:hAnsi="Times New Roman" w:cs="Times New Roman"/>
          <w:sz w:val="24"/>
          <w:szCs w:val="24"/>
        </w:rPr>
        <w:t>значительных</w:t>
      </w:r>
      <w:proofErr w:type="gramEnd"/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или незначительных.</w:t>
      </w:r>
    </w:p>
    <w:p w:rsidR="00DA7802" w:rsidRDefault="002E3342" w:rsidP="007D7240">
      <w:pPr>
        <w:pStyle w:val="TableParagraph"/>
        <w:numPr>
          <w:ilvl w:val="0"/>
          <w:numId w:val="20"/>
        </w:numPr>
        <w:tabs>
          <w:tab w:val="left" w:pos="426"/>
          <w:tab w:val="left" w:pos="993"/>
          <w:tab w:val="left" w:pos="2449"/>
          <w:tab w:val="left" w:pos="3617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Значительное несоответствие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– систематическое невыполнение установленных требований или невыполнение требований, которое может значительно снизить качество услуги учреждения и удовлетворенность получателей социальных услуг.</w:t>
      </w:r>
    </w:p>
    <w:p w:rsidR="00DA7802" w:rsidRPr="00D57E0B" w:rsidRDefault="00DA7802" w:rsidP="00F07A42">
      <w:pPr>
        <w:pStyle w:val="TableParagraph"/>
        <w:tabs>
          <w:tab w:val="left" w:pos="426"/>
          <w:tab w:val="left" w:pos="1989"/>
          <w:tab w:val="left" w:pos="2449"/>
          <w:tab w:val="left" w:pos="361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802">
        <w:rPr>
          <w:rFonts w:ascii="Times New Roman" w:hAnsi="Times New Roman" w:cs="Times New Roman"/>
          <w:i/>
          <w:sz w:val="24"/>
          <w:szCs w:val="24"/>
          <w:u w:val="single"/>
        </w:rPr>
        <w:t>Примеры значительных несоответствий</w:t>
      </w:r>
      <w:r w:rsidRPr="00D57E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A7802" w:rsidRPr="00DA7802" w:rsidRDefault="00DA7802" w:rsidP="007D7240">
      <w:pPr>
        <w:pStyle w:val="TableParagraph"/>
        <w:numPr>
          <w:ilvl w:val="0"/>
          <w:numId w:val="5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значительные несоответствия из предыдущих отчетов по внутренним и внешним аудитам учреждения. </w:t>
      </w:r>
      <w:proofErr w:type="gramStart"/>
      <w:r w:rsidRPr="00DA7802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B81A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A7802">
        <w:rPr>
          <w:rFonts w:ascii="Times New Roman" w:hAnsi="Times New Roman" w:cs="Times New Roman"/>
          <w:sz w:val="24"/>
          <w:szCs w:val="24"/>
        </w:rPr>
        <w:t>п.7.1.5.1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78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Часть средств измерений, необходимых для обеспечения действительных и надежных результатов, на момент проверки непригодна и др.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A7802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DA7802" w:rsidRPr="00D57E0B" w:rsidRDefault="00DA7802" w:rsidP="007D7240">
      <w:pPr>
        <w:pStyle w:val="TableParagraph"/>
        <w:numPr>
          <w:ilvl w:val="0"/>
          <w:numId w:val="5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 учреждении не выполняются</w:t>
      </w:r>
      <w:r w:rsidRPr="00D57E0B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требования к компетентности внутренних аудиторов;</w:t>
      </w:r>
    </w:p>
    <w:p w:rsidR="00DA7802" w:rsidRPr="00D57E0B" w:rsidRDefault="00DA7802" w:rsidP="007D7240">
      <w:pPr>
        <w:pStyle w:val="TableParagraph"/>
        <w:numPr>
          <w:ilvl w:val="0"/>
          <w:numId w:val="5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персоналом допускается систематическое неисполнение требований нормативных</w:t>
      </w:r>
      <w:r w:rsidRPr="00D57E0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документов;</w:t>
      </w:r>
    </w:p>
    <w:p w:rsidR="00DA7802" w:rsidRDefault="00DA7802" w:rsidP="007D7240">
      <w:pPr>
        <w:pStyle w:val="TableParagraph"/>
        <w:numPr>
          <w:ilvl w:val="0"/>
          <w:numId w:val="50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несоответствия, обнаруженные при внутренних</w:t>
      </w:r>
      <w:r w:rsidRPr="00D57E0B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аудитах в учреждении, не устраняются или повторяются</w:t>
      </w:r>
      <w:r w:rsidRPr="00D57E0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при последующих аудитах и др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3342" w:rsidRPr="00AD3A58" w:rsidRDefault="002E3342" w:rsidP="007D7240">
      <w:pPr>
        <w:pStyle w:val="TableParagraph"/>
        <w:numPr>
          <w:ilvl w:val="0"/>
          <w:numId w:val="20"/>
        </w:numPr>
        <w:tabs>
          <w:tab w:val="left" w:pos="426"/>
          <w:tab w:val="left" w:pos="993"/>
          <w:tab w:val="left" w:pos="2449"/>
          <w:tab w:val="left" w:pos="3617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A58">
        <w:rPr>
          <w:rFonts w:ascii="Times New Roman" w:hAnsi="Times New Roman" w:cs="Times New Roman"/>
          <w:b/>
          <w:sz w:val="24"/>
          <w:szCs w:val="24"/>
        </w:rPr>
        <w:t>Незначительное несоответствие</w:t>
      </w:r>
      <w:r w:rsidRPr="00DA7802">
        <w:rPr>
          <w:rFonts w:ascii="Times New Roman" w:hAnsi="Times New Roman" w:cs="Times New Roman"/>
          <w:sz w:val="24"/>
          <w:szCs w:val="24"/>
        </w:rPr>
        <w:t xml:space="preserve"> – выявленный недостаток в работе при выполнении отдельных требований </w:t>
      </w:r>
      <w:proofErr w:type="gramStart"/>
      <w:r w:rsidRPr="00DA7802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234113">
        <w:rPr>
          <w:rFonts w:ascii="Times New Roman" w:hAnsi="Times New Roman" w:cs="Times New Roman"/>
          <w:sz w:val="24"/>
          <w:szCs w:val="24"/>
        </w:rPr>
        <w:t xml:space="preserve"> СО</w:t>
      </w:r>
      <w:r w:rsidRPr="00DA7802">
        <w:rPr>
          <w:rFonts w:ascii="Times New Roman" w:hAnsi="Times New Roman" w:cs="Times New Roman"/>
          <w:sz w:val="24"/>
          <w:szCs w:val="24"/>
        </w:rPr>
        <w:t xml:space="preserve"> (например, пункт главы Руководства по </w:t>
      </w:r>
      <w:r w:rsidR="00234113">
        <w:rPr>
          <w:rFonts w:ascii="Times New Roman" w:hAnsi="Times New Roman" w:cs="Times New Roman"/>
          <w:sz w:val="24"/>
          <w:szCs w:val="24"/>
        </w:rPr>
        <w:t>социальной ответственности</w:t>
      </w:r>
      <w:r w:rsidRPr="00DA7802">
        <w:rPr>
          <w:rFonts w:ascii="Times New Roman" w:hAnsi="Times New Roman" w:cs="Times New Roman"/>
          <w:sz w:val="24"/>
          <w:szCs w:val="24"/>
        </w:rPr>
        <w:t>) или выявленное единичное несоблюдение требований какого-либо нормативного документа учреждения.</w:t>
      </w:r>
    </w:p>
    <w:p w:rsidR="0001515D" w:rsidRPr="00AD3A58" w:rsidRDefault="002E3342" w:rsidP="00F07A42">
      <w:pPr>
        <w:pStyle w:val="TableParagraph"/>
        <w:tabs>
          <w:tab w:val="left" w:pos="993"/>
        </w:tabs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Примеры незначительных несоответствий: </w:t>
      </w:r>
    </w:p>
    <w:p w:rsidR="002E3342" w:rsidRPr="00AD3A58" w:rsidRDefault="002E3342" w:rsidP="007D7240">
      <w:pPr>
        <w:pStyle w:val="TableParagraph"/>
        <w:numPr>
          <w:ilvl w:val="0"/>
          <w:numId w:val="51"/>
        </w:numPr>
        <w:tabs>
          <w:tab w:val="left" w:pos="426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незначительные несоответствия из предыдущих отчетов по внутренним и внешним аудитам учреждения</w:t>
      </w:r>
      <w:r w:rsidR="002C1B58" w:rsidRPr="00D57E0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B58" w:rsidRPr="00AD3A58">
        <w:rPr>
          <w:rFonts w:ascii="Times New Roman" w:hAnsi="Times New Roman" w:cs="Times New Roman"/>
          <w:b/>
          <w:sz w:val="24"/>
          <w:szCs w:val="24"/>
        </w:rPr>
        <w:t>Н</w:t>
      </w:r>
      <w:r w:rsidR="00526FD4" w:rsidRPr="00AD3A58">
        <w:rPr>
          <w:rFonts w:ascii="Times New Roman" w:hAnsi="Times New Roman" w:cs="Times New Roman"/>
          <w:b/>
          <w:sz w:val="24"/>
          <w:szCs w:val="24"/>
        </w:rPr>
        <w:t>апример:</w:t>
      </w:r>
      <w:r w:rsidR="00526FD4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AD3A58">
        <w:rPr>
          <w:rFonts w:ascii="Times New Roman" w:hAnsi="Times New Roman" w:cs="Times New Roman"/>
          <w:sz w:val="24"/>
          <w:szCs w:val="24"/>
        </w:rPr>
        <w:t>(</w:t>
      </w:r>
      <w:r w:rsidR="00526FD4" w:rsidRPr="00AD3A58">
        <w:rPr>
          <w:rFonts w:ascii="Times New Roman" w:hAnsi="Times New Roman" w:cs="Times New Roman"/>
          <w:sz w:val="24"/>
          <w:szCs w:val="24"/>
        </w:rPr>
        <w:t>п. 8.1</w:t>
      </w:r>
      <w:r w:rsidR="00AD3A5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526FD4" w:rsidRPr="00AD3A58">
        <w:rPr>
          <w:rFonts w:ascii="Times New Roman" w:hAnsi="Times New Roman" w:cs="Times New Roman"/>
          <w:sz w:val="24"/>
          <w:szCs w:val="24"/>
        </w:rPr>
        <w:t>На момент проверки не представлены свидетельства по планированию, необходимые для выполнения требований к предоставлению услуг</w:t>
      </w:r>
      <w:r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п. 9.2.1</w:t>
      </w:r>
      <w:r w:rsidR="002C1B58" w:rsidRPr="00AD3A58">
        <w:rPr>
          <w:rFonts w:ascii="Times New Roman" w:hAnsi="Times New Roman" w:cs="Times New Roman"/>
          <w:sz w:val="24"/>
          <w:szCs w:val="24"/>
        </w:rPr>
        <w:t>: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На момент проверки внутренние аудиты на соответствие требований </w:t>
      </w:r>
      <w:proofErr w:type="spellStart"/>
      <w:r w:rsidR="00234113">
        <w:rPr>
          <w:rFonts w:ascii="Times New Roman" w:hAnsi="Times New Roman" w:cs="Times New Roman"/>
          <w:sz w:val="24"/>
          <w:szCs w:val="24"/>
          <w:lang w:val="en-US"/>
        </w:rPr>
        <w:t>IQNet</w:t>
      </w:r>
      <w:proofErr w:type="spellEnd"/>
      <w:r w:rsidR="00234113" w:rsidRPr="00234113">
        <w:rPr>
          <w:rFonts w:ascii="Times New Roman" w:hAnsi="Times New Roman" w:cs="Times New Roman"/>
          <w:sz w:val="24"/>
          <w:szCs w:val="24"/>
        </w:rPr>
        <w:t xml:space="preserve"> </w:t>
      </w:r>
      <w:r w:rsidR="00234113">
        <w:rPr>
          <w:rFonts w:ascii="Times New Roman" w:hAnsi="Times New Roman" w:cs="Times New Roman"/>
          <w:sz w:val="24"/>
          <w:szCs w:val="24"/>
          <w:lang w:val="en-US"/>
        </w:rPr>
        <w:t>SR</w:t>
      </w:r>
      <w:r w:rsidR="00234113" w:rsidRPr="00234113">
        <w:rPr>
          <w:rFonts w:ascii="Times New Roman" w:hAnsi="Times New Roman" w:cs="Times New Roman"/>
          <w:sz w:val="24"/>
          <w:szCs w:val="24"/>
        </w:rPr>
        <w:t xml:space="preserve"> 10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проведены не в полном объеме; п. 9.3.2</w:t>
      </w:r>
      <w:r w:rsidR="002C1B58" w:rsidRPr="00AD3A58">
        <w:rPr>
          <w:rFonts w:ascii="Times New Roman" w:hAnsi="Times New Roman" w:cs="Times New Roman"/>
          <w:sz w:val="24"/>
          <w:szCs w:val="24"/>
        </w:rPr>
        <w:t>: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Представленный отчет о функционировании СМ</w:t>
      </w:r>
      <w:r w:rsidR="00234113" w:rsidRPr="00234113">
        <w:rPr>
          <w:rFonts w:ascii="Times New Roman" w:hAnsi="Times New Roman" w:cs="Times New Roman"/>
          <w:sz w:val="24"/>
          <w:szCs w:val="24"/>
        </w:rPr>
        <w:t xml:space="preserve"> </w:t>
      </w:r>
      <w:r w:rsidR="00234113">
        <w:rPr>
          <w:rFonts w:ascii="Times New Roman" w:hAnsi="Times New Roman" w:cs="Times New Roman"/>
          <w:sz w:val="24"/>
          <w:szCs w:val="24"/>
        </w:rPr>
        <w:t>СО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не содержит входных и выходных данных, требуемых стандартом, например: изменение внутренних и внешних факторов, относящихся к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sz w:val="24"/>
          <w:szCs w:val="24"/>
        </w:rPr>
        <w:lastRenderedPageBreak/>
        <w:t>СО</w:t>
      </w:r>
      <w:proofErr w:type="gramEnd"/>
      <w:r w:rsidR="002C1B58"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оценка функционирования процессов проведена не по всем критериям, установленным в картах процессов</w:t>
      </w:r>
      <w:r w:rsidR="002C1B58" w:rsidRPr="00AD3A58">
        <w:rPr>
          <w:rFonts w:ascii="Times New Roman" w:hAnsi="Times New Roman" w:cs="Times New Roman"/>
          <w:sz w:val="24"/>
          <w:szCs w:val="24"/>
        </w:rPr>
        <w:t>;</w:t>
      </w:r>
      <w:r w:rsidR="00526FD4" w:rsidRPr="00AD3A58">
        <w:rPr>
          <w:rFonts w:ascii="Times New Roman" w:hAnsi="Times New Roman" w:cs="Times New Roman"/>
          <w:sz w:val="24"/>
          <w:szCs w:val="24"/>
        </w:rPr>
        <w:t xml:space="preserve"> результативность действий, принятых в отноше</w:t>
      </w:r>
      <w:r w:rsidR="001329D7" w:rsidRPr="00AD3A58">
        <w:rPr>
          <w:rFonts w:ascii="Times New Roman" w:hAnsi="Times New Roman" w:cs="Times New Roman"/>
          <w:sz w:val="24"/>
          <w:szCs w:val="24"/>
        </w:rPr>
        <w:t>нии рисков и возможностей и др.</w:t>
      </w:r>
      <w:r w:rsidR="00AD3A58">
        <w:rPr>
          <w:rFonts w:ascii="Times New Roman" w:hAnsi="Times New Roman" w:cs="Times New Roman"/>
          <w:sz w:val="24"/>
          <w:szCs w:val="24"/>
        </w:rPr>
        <w:t>)</w:t>
      </w:r>
      <w:r w:rsidR="00526FD4" w:rsidRPr="00AD3A58">
        <w:rPr>
          <w:rFonts w:ascii="Times New Roman" w:hAnsi="Times New Roman" w:cs="Times New Roman"/>
          <w:sz w:val="24"/>
          <w:szCs w:val="24"/>
        </w:rPr>
        <w:t>;</w:t>
      </w:r>
    </w:p>
    <w:p w:rsidR="002E3342" w:rsidRPr="00D57E0B" w:rsidRDefault="002E3342" w:rsidP="007D7240">
      <w:pPr>
        <w:pStyle w:val="TableParagraph"/>
        <w:numPr>
          <w:ilvl w:val="0"/>
          <w:numId w:val="51"/>
        </w:numPr>
        <w:tabs>
          <w:tab w:val="left" w:pos="851"/>
          <w:tab w:val="left" w:pos="995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имеются единичные случаи неисполнения в учреждении отдельных требований нормативных документов, применимых в деятельности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учреждения;</w:t>
      </w:r>
    </w:p>
    <w:p w:rsidR="009B1C75" w:rsidRPr="009B1C75" w:rsidRDefault="002E3342" w:rsidP="007D7240">
      <w:pPr>
        <w:pStyle w:val="TableParagraph"/>
        <w:numPr>
          <w:ilvl w:val="0"/>
          <w:numId w:val="51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в нормативный документ, разработанный учреждением, не внесены соответствующие изменения после</w:t>
      </w:r>
      <w:r w:rsidR="000D5166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изменения практики работы учреждения, описанной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в данном</w:t>
      </w:r>
      <w:r w:rsidRPr="00AD3A58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>документе и др.</w:t>
      </w:r>
    </w:p>
    <w:p w:rsidR="00AD3A58" w:rsidRDefault="002E3342" w:rsidP="00F07A42">
      <w:pPr>
        <w:pStyle w:val="TableParagraph"/>
        <w:tabs>
          <w:tab w:val="left" w:pos="284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A58">
        <w:rPr>
          <w:rFonts w:ascii="Times New Roman" w:hAnsi="Times New Roman" w:cs="Times New Roman"/>
          <w:sz w:val="24"/>
          <w:szCs w:val="24"/>
        </w:rPr>
        <w:t>Наблюдения оформляются в виде Акта о несоответствии/наблюдении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AD3A58">
        <w:rPr>
          <w:rFonts w:ascii="Times New Roman" w:hAnsi="Times New Roman" w:cs="Times New Roman"/>
          <w:i/>
          <w:sz w:val="24"/>
          <w:szCs w:val="24"/>
          <w:u w:val="single"/>
        </w:rPr>
        <w:t xml:space="preserve"> (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при</w:t>
      </w:r>
      <w:r w:rsidRPr="00AD3A58">
        <w:rPr>
          <w:rFonts w:ascii="Times New Roman" w:hAnsi="Times New Roman" w:cs="Times New Roman"/>
          <w:i/>
          <w:spacing w:val="-21"/>
          <w:sz w:val="24"/>
          <w:szCs w:val="24"/>
          <w:u w:val="single"/>
        </w:rPr>
        <w:t xml:space="preserve">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этом зачеркивается слово «несоответствие» и 3,4,5 части акта не</w:t>
      </w:r>
      <w:r w:rsidRPr="00AD3A58">
        <w:rPr>
          <w:rFonts w:ascii="Times New Roman" w:hAnsi="Times New Roman" w:cs="Times New Roman"/>
          <w:i/>
          <w:spacing w:val="1"/>
          <w:sz w:val="24"/>
          <w:szCs w:val="24"/>
          <w:u w:val="single"/>
        </w:rPr>
        <w:t xml:space="preserve"> </w:t>
      </w: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заполняются</w:t>
      </w:r>
      <w:r w:rsidR="00AD3A58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AD3A58">
        <w:rPr>
          <w:rFonts w:ascii="Times New Roman" w:hAnsi="Times New Roman" w:cs="Times New Roman"/>
          <w:sz w:val="24"/>
          <w:szCs w:val="24"/>
        </w:rPr>
        <w:t xml:space="preserve">. 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о несоответствии/наблюдении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6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E3342" w:rsidRPr="00D57E0B" w:rsidRDefault="002E3342" w:rsidP="00F07A42">
      <w:pPr>
        <w:pStyle w:val="TableParagraph"/>
        <w:tabs>
          <w:tab w:val="left" w:pos="284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– зарегистрированное объективное свидетельство аудита, указывающее на возможные области возникновения несоответствия или на возможные области улучшения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515D" w:rsidRPr="00AD3A58" w:rsidRDefault="002E3342" w:rsidP="00F07A42">
      <w:pPr>
        <w:pStyle w:val="TableParagraph"/>
        <w:tabs>
          <w:tab w:val="left" w:pos="851"/>
        </w:tabs>
        <w:ind w:firstLine="709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AD3A58">
        <w:rPr>
          <w:rFonts w:ascii="Times New Roman" w:hAnsi="Times New Roman" w:cs="Times New Roman"/>
          <w:i/>
          <w:sz w:val="24"/>
          <w:szCs w:val="24"/>
          <w:u w:val="single"/>
        </w:rPr>
        <w:t>Примеры наблюдений:</w:t>
      </w:r>
      <w:r w:rsidRPr="00AD3A58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 </w:t>
      </w:r>
    </w:p>
    <w:p w:rsidR="00AD3A58" w:rsidRDefault="002E3342" w:rsidP="007D7240">
      <w:pPr>
        <w:pStyle w:val="TableParagraph"/>
        <w:numPr>
          <w:ilvl w:val="0"/>
          <w:numId w:val="5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наблюдения из предыдущих отчетов по внутренним и внешним аудитам учреждения. </w:t>
      </w:r>
      <w:r w:rsidR="00FB5420" w:rsidRPr="00AD3A58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AD3A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A58">
        <w:rPr>
          <w:rFonts w:ascii="Times New Roman" w:hAnsi="Times New Roman" w:cs="Times New Roman"/>
          <w:sz w:val="24"/>
          <w:szCs w:val="24"/>
        </w:rPr>
        <w:t>(н</w:t>
      </w:r>
      <w:r w:rsidR="00FB5420" w:rsidRPr="00AD3A58">
        <w:rPr>
          <w:rFonts w:ascii="Times New Roman" w:hAnsi="Times New Roman" w:cs="Times New Roman"/>
          <w:sz w:val="24"/>
          <w:szCs w:val="24"/>
        </w:rPr>
        <w:t>а момент проверки при визуальном осмотре наблюдалась недостаточная освещенность помещения;</w:t>
      </w:r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AD3A58" w:rsidRPr="00AD3A58">
        <w:rPr>
          <w:rFonts w:ascii="Times New Roman" w:hAnsi="Times New Roman" w:cs="Times New Roman"/>
          <w:sz w:val="24"/>
          <w:szCs w:val="24"/>
        </w:rPr>
        <w:t>ч</w:t>
      </w:r>
      <w:r w:rsidR="001329D7" w:rsidRPr="00AD3A58">
        <w:rPr>
          <w:rFonts w:ascii="Times New Roman" w:hAnsi="Times New Roman" w:cs="Times New Roman"/>
          <w:sz w:val="24"/>
          <w:szCs w:val="24"/>
        </w:rPr>
        <w:t>асть представленных должностных инструкций не содержат дат ознакомления;</w:t>
      </w:r>
      <w:r w:rsidR="00AD3A58">
        <w:rPr>
          <w:rFonts w:ascii="Times New Roman" w:hAnsi="Times New Roman" w:cs="Times New Roman"/>
          <w:sz w:val="24"/>
          <w:szCs w:val="24"/>
        </w:rPr>
        <w:t xml:space="preserve"> </w:t>
      </w:r>
      <w:r w:rsidR="001329D7" w:rsidRPr="00AD3A58">
        <w:rPr>
          <w:rFonts w:ascii="Times New Roman" w:hAnsi="Times New Roman" w:cs="Times New Roman"/>
          <w:sz w:val="24"/>
          <w:szCs w:val="24"/>
        </w:rPr>
        <w:t>План эвакуации не обновлен с уч</w:t>
      </w:r>
      <w:r w:rsidR="00EE4096">
        <w:rPr>
          <w:rFonts w:ascii="Times New Roman" w:hAnsi="Times New Roman" w:cs="Times New Roman"/>
          <w:sz w:val="24"/>
          <w:szCs w:val="24"/>
        </w:rPr>
        <w:t xml:space="preserve">етом расположения огнетушителей </w:t>
      </w:r>
      <w:r w:rsidR="001329D7" w:rsidRPr="00AD3A58">
        <w:rPr>
          <w:rFonts w:ascii="Times New Roman" w:hAnsi="Times New Roman" w:cs="Times New Roman"/>
          <w:sz w:val="24"/>
          <w:szCs w:val="24"/>
        </w:rPr>
        <w:t>и др.</w:t>
      </w:r>
      <w:r w:rsidR="00AD3A58">
        <w:rPr>
          <w:rFonts w:ascii="Times New Roman" w:hAnsi="Times New Roman" w:cs="Times New Roman"/>
          <w:sz w:val="24"/>
          <w:szCs w:val="24"/>
        </w:rPr>
        <w:t>).</w:t>
      </w:r>
    </w:p>
    <w:p w:rsidR="00AD3A58" w:rsidRDefault="00AD3A58" w:rsidP="00EE4096">
      <w:pPr>
        <w:pStyle w:val="TableParagraph"/>
        <w:tabs>
          <w:tab w:val="left" w:pos="284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A58">
        <w:rPr>
          <w:rFonts w:ascii="Times New Roman" w:hAnsi="Times New Roman" w:cs="Times New Roman"/>
          <w:sz w:val="24"/>
          <w:szCs w:val="24"/>
        </w:rPr>
        <w:t>После обсуждения выявленных несоответствий с руководителями проверяемых подразделений  учреждения руководитель группы аудиторов документирует итоги аудита в Акте проведения внутреннего аудита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СО</w:t>
      </w:r>
      <w:r w:rsidRPr="00AD3A58">
        <w:rPr>
          <w:rFonts w:ascii="Times New Roman" w:hAnsi="Times New Roman" w:cs="Times New Roman"/>
          <w:sz w:val="24"/>
          <w:szCs w:val="24"/>
        </w:rPr>
        <w:t>, в котором суммируются несоответствия с учетом их значимости для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СО</w:t>
      </w:r>
      <w:r w:rsidRPr="00AD3A58">
        <w:rPr>
          <w:rFonts w:ascii="Times New Roman" w:hAnsi="Times New Roman" w:cs="Times New Roman"/>
          <w:sz w:val="24"/>
          <w:szCs w:val="24"/>
        </w:rPr>
        <w:t xml:space="preserve"> и делается вывод о соответствии деятельности проверяемых подразделений учреждения в рамках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D3A58">
        <w:rPr>
          <w:rFonts w:ascii="Times New Roman" w:hAnsi="Times New Roman" w:cs="Times New Roman"/>
          <w:sz w:val="24"/>
          <w:szCs w:val="24"/>
        </w:rPr>
        <w:t xml:space="preserve"> требованиям стандартов, Политике, нормативным документам и запланированным</w:t>
      </w:r>
      <w:r w:rsidRPr="00AD3A5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D3A58">
        <w:rPr>
          <w:rFonts w:ascii="Times New Roman" w:hAnsi="Times New Roman" w:cs="Times New Roman"/>
          <w:sz w:val="24"/>
          <w:szCs w:val="24"/>
        </w:rPr>
        <w:t>мероприятиям и др.</w:t>
      </w:r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Акт о проведении внутреннего аудита СМ</w:t>
      </w:r>
      <w:r w:rsidR="00234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3 включает в себя отчет об аудите. Форма </w:t>
      </w:r>
      <w:r w:rsidRPr="00AD3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Акта проведения внутреннего аудита СМ</w:t>
      </w:r>
      <w:r w:rsidR="002341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</w:t>
      </w:r>
      <w:proofErr w:type="gramEnd"/>
      <w:r w:rsidRPr="00AD3A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7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D3A58" w:rsidRDefault="00AD3A58" w:rsidP="00EE4096">
      <w:pPr>
        <w:pStyle w:val="TableParagraph"/>
        <w:tabs>
          <w:tab w:val="left" w:pos="284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Управление деятельностью учреждения признается результативным при отсутствии значительных несоответствий или при наличии менее 10 незначительных несоответствий.</w:t>
      </w:r>
    </w:p>
    <w:p w:rsidR="00AD3A58" w:rsidRDefault="00AD3A58" w:rsidP="00EE4096">
      <w:pPr>
        <w:pStyle w:val="TableParagraph"/>
        <w:tabs>
          <w:tab w:val="left" w:pos="284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Управление деятельностью учреждения признается неэффективным при наличии минимум одного значительного несоответствия или 10 и более незначительных несоответствий. </w:t>
      </w:r>
    </w:p>
    <w:p w:rsidR="00AD3A58" w:rsidRDefault="00AD3A58" w:rsidP="00EE4096">
      <w:pPr>
        <w:pStyle w:val="TableParagraph"/>
        <w:tabs>
          <w:tab w:val="left" w:pos="284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Согласие с результатами аудита подтверждается подписями руководителя группы аудиторов и руководителей проверяемых подразделений в Акте проведения внутреннего аудита СМ</w:t>
      </w:r>
      <w:r w:rsidR="002341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411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B2C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3A58" w:rsidRPr="00AD3A58" w:rsidRDefault="00AD3A58" w:rsidP="00EE4096">
      <w:pPr>
        <w:pStyle w:val="TableParagraph"/>
        <w:tabs>
          <w:tab w:val="left" w:pos="284"/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 xml:space="preserve">Завершается внутренний аудит проведением заключительного совещания с использованием </w:t>
      </w:r>
      <w:r w:rsidR="00903743">
        <w:rPr>
          <w:rFonts w:ascii="Times New Roman" w:hAnsi="Times New Roman" w:cs="Times New Roman"/>
          <w:sz w:val="24"/>
          <w:szCs w:val="24"/>
        </w:rPr>
        <w:t>Плана</w:t>
      </w:r>
      <w:r w:rsidRPr="00FB2C9D">
        <w:rPr>
          <w:rFonts w:ascii="Times New Roman" w:hAnsi="Times New Roman" w:cs="Times New Roman"/>
          <w:sz w:val="24"/>
          <w:szCs w:val="24"/>
        </w:rPr>
        <w:t xml:space="preserve"> для проведения заключительного совещания, на котором излагаются результаты аудита и намечаются действия и планы после</w:t>
      </w:r>
      <w:r w:rsidRPr="00FB2C9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 xml:space="preserve">аудита. 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="00B81ABB" w:rsidRPr="00B81ABB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Pr="00FB2C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проведения заключительного совещания</w:t>
      </w:r>
      <w:r w:rsidRPr="00FB2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8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64D3B" w:rsidRDefault="00664D3B" w:rsidP="00EE4096">
      <w:pPr>
        <w:pStyle w:val="TableParagraph"/>
        <w:tabs>
          <w:tab w:val="left" w:pos="709"/>
          <w:tab w:val="left" w:pos="766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E4CEF" w:rsidRDefault="008E4CEF" w:rsidP="00EE4096">
      <w:pPr>
        <w:pStyle w:val="TableParagraph"/>
        <w:tabs>
          <w:tab w:val="left" w:pos="709"/>
          <w:tab w:val="left" w:pos="766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E4CEF" w:rsidRPr="00D57E0B" w:rsidRDefault="008E4CEF" w:rsidP="00EE4096">
      <w:pPr>
        <w:pStyle w:val="TableParagraph"/>
        <w:tabs>
          <w:tab w:val="left" w:pos="709"/>
          <w:tab w:val="left" w:pos="766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23350" w:rsidRDefault="00323350" w:rsidP="00EE4096">
      <w:pPr>
        <w:pStyle w:val="TableParagraph"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2E3342" w:rsidRPr="00D57E0B">
        <w:rPr>
          <w:rFonts w:ascii="Times New Roman" w:hAnsi="Times New Roman" w:cs="Times New Roman"/>
          <w:b/>
          <w:sz w:val="24"/>
          <w:szCs w:val="24"/>
        </w:rPr>
        <w:t>Оформление результатов</w:t>
      </w:r>
      <w:r w:rsidR="002E3342" w:rsidRPr="00D57E0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2E3342" w:rsidRPr="00D57E0B">
        <w:rPr>
          <w:rFonts w:ascii="Times New Roman" w:hAnsi="Times New Roman" w:cs="Times New Roman"/>
          <w:b/>
          <w:sz w:val="24"/>
          <w:szCs w:val="24"/>
        </w:rPr>
        <w:t>внутреннего аудита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F5B72" w:rsidRDefault="005F5B72" w:rsidP="00EE4096">
      <w:pPr>
        <w:pStyle w:val="TableParagraph"/>
        <w:tabs>
          <w:tab w:val="left" w:pos="567"/>
        </w:tabs>
        <w:ind w:right="10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B72" w:rsidRDefault="005F5B72" w:rsidP="00EE4096">
      <w:pPr>
        <w:pStyle w:val="TableParagraph"/>
        <w:tabs>
          <w:tab w:val="left" w:pos="567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Согласие с результатами аудита подтверждается подписями руководителя группы аудиторов и руководителей проверяемых подразделений в Акте проведения внутреннего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B2C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5B72" w:rsidRDefault="002E3342" w:rsidP="00EE4096">
      <w:pPr>
        <w:pStyle w:val="TableParagraph"/>
        <w:tabs>
          <w:tab w:val="left" w:pos="567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Каждому Акту проведения внутре</w:t>
      </w:r>
      <w:r w:rsidR="005F5B72">
        <w:rPr>
          <w:rFonts w:ascii="Times New Roman" w:hAnsi="Times New Roman" w:cs="Times New Roman"/>
          <w:sz w:val="24"/>
          <w:szCs w:val="24"/>
        </w:rPr>
        <w:t>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F5B72">
        <w:rPr>
          <w:rFonts w:ascii="Times New Roman" w:hAnsi="Times New Roman" w:cs="Times New Roman"/>
          <w:sz w:val="24"/>
          <w:szCs w:val="24"/>
        </w:rPr>
        <w:t xml:space="preserve"> </w:t>
      </w:r>
      <w:r w:rsidR="005F5B72" w:rsidRPr="009B1C75">
        <w:rPr>
          <w:rFonts w:ascii="Times New Roman" w:hAnsi="Times New Roman" w:cs="Times New Roman"/>
          <w:b/>
          <w:sz w:val="24"/>
          <w:szCs w:val="24"/>
        </w:rPr>
        <w:t>(Приложение 7)</w:t>
      </w:r>
      <w:r w:rsidR="009B1C75" w:rsidRPr="009B1C75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sz w:val="24"/>
          <w:szCs w:val="24"/>
        </w:rPr>
        <w:t xml:space="preserve">присваивается идентификационный номер. </w:t>
      </w:r>
    </w:p>
    <w:p w:rsidR="005F5B72" w:rsidRDefault="002E3342" w:rsidP="00EE4096">
      <w:pPr>
        <w:pStyle w:val="TableParagraph"/>
        <w:tabs>
          <w:tab w:val="left" w:pos="567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Актам о несоответствии/наблюдении </w:t>
      </w:r>
      <w:r w:rsidRPr="009B1C75">
        <w:rPr>
          <w:rFonts w:ascii="Times New Roman" w:hAnsi="Times New Roman" w:cs="Times New Roman"/>
          <w:b/>
          <w:sz w:val="24"/>
          <w:szCs w:val="24"/>
        </w:rPr>
        <w:t xml:space="preserve">(Приложение 6),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выявленным в ходе конкретного внутреннего аудита также присваиваются </w:t>
      </w:r>
      <w:r w:rsidRPr="009B1C75">
        <w:rPr>
          <w:rFonts w:ascii="Times New Roman" w:hAnsi="Times New Roman" w:cs="Times New Roman"/>
          <w:sz w:val="24"/>
          <w:szCs w:val="24"/>
        </w:rPr>
        <w:t>идентификационные номера.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15D" w:rsidRPr="00D57E0B" w:rsidRDefault="002E3342" w:rsidP="00EE4096">
      <w:pPr>
        <w:pStyle w:val="TableParagraph"/>
        <w:tabs>
          <w:tab w:val="left" w:pos="567"/>
        </w:tabs>
        <w:ind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Результаты внутреннего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учреждения оформляются следующими документами:</w:t>
      </w:r>
    </w:p>
    <w:p w:rsidR="002E3342" w:rsidRPr="00D57E0B" w:rsidRDefault="002E3342" w:rsidP="007D7240">
      <w:pPr>
        <w:pStyle w:val="TableParagraph"/>
        <w:numPr>
          <w:ilvl w:val="0"/>
          <w:numId w:val="53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План внутреннего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b/>
          <w:sz w:val="24"/>
          <w:szCs w:val="24"/>
        </w:rPr>
        <w:t>(Приложение 3)</w:t>
      </w:r>
      <w:r w:rsidRPr="00D57E0B">
        <w:rPr>
          <w:rFonts w:ascii="Times New Roman" w:hAnsi="Times New Roman" w:cs="Times New Roman"/>
          <w:sz w:val="24"/>
          <w:szCs w:val="24"/>
        </w:rPr>
        <w:t>;</w:t>
      </w:r>
    </w:p>
    <w:p w:rsidR="002E3342" w:rsidRPr="00D57E0B" w:rsidRDefault="002E3342" w:rsidP="007D7240">
      <w:pPr>
        <w:pStyle w:val="TableParagraph"/>
        <w:numPr>
          <w:ilvl w:val="0"/>
          <w:numId w:val="53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Акт проведения внутреннего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9B1C75">
        <w:rPr>
          <w:rFonts w:ascii="Times New Roman" w:hAnsi="Times New Roman" w:cs="Times New Roman"/>
          <w:b/>
          <w:sz w:val="24"/>
          <w:szCs w:val="24"/>
        </w:rPr>
        <w:t>(Приложение 7)</w:t>
      </w:r>
      <w:r w:rsidRPr="00D57E0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E3342" w:rsidRPr="00D57E0B" w:rsidRDefault="002E3342" w:rsidP="007D7240">
      <w:pPr>
        <w:pStyle w:val="TableParagraph"/>
        <w:numPr>
          <w:ilvl w:val="0"/>
          <w:numId w:val="53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Акты о несоответс</w:t>
      </w:r>
      <w:r w:rsidR="005F5B72">
        <w:rPr>
          <w:rFonts w:ascii="Times New Roman" w:hAnsi="Times New Roman" w:cs="Times New Roman"/>
          <w:sz w:val="24"/>
          <w:szCs w:val="24"/>
        </w:rPr>
        <w:t xml:space="preserve">твии/наблюдении </w:t>
      </w:r>
      <w:r w:rsidR="005F5B72" w:rsidRPr="009B1C75">
        <w:rPr>
          <w:rFonts w:ascii="Times New Roman" w:hAnsi="Times New Roman" w:cs="Times New Roman"/>
          <w:b/>
          <w:sz w:val="24"/>
          <w:szCs w:val="24"/>
        </w:rPr>
        <w:t>(Приложение 6);</w:t>
      </w:r>
    </w:p>
    <w:p w:rsidR="002E3342" w:rsidRPr="00D57E0B" w:rsidRDefault="008E4CEF" w:rsidP="007D7240">
      <w:pPr>
        <w:pStyle w:val="TableParagraph"/>
        <w:numPr>
          <w:ilvl w:val="0"/>
          <w:numId w:val="53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аполненный </w:t>
      </w:r>
      <w:r w:rsidR="0064248A">
        <w:rPr>
          <w:rFonts w:ascii="Times New Roman" w:hAnsi="Times New Roman" w:cs="Times New Roman"/>
          <w:sz w:val="24"/>
          <w:szCs w:val="24"/>
        </w:rPr>
        <w:t>Опросный лист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2E3342" w:rsidRPr="009B1C75">
        <w:rPr>
          <w:rFonts w:ascii="Times New Roman" w:hAnsi="Times New Roman" w:cs="Times New Roman"/>
          <w:b/>
          <w:sz w:val="24"/>
          <w:szCs w:val="24"/>
        </w:rPr>
        <w:t>(Приложение 5).</w:t>
      </w:r>
    </w:p>
    <w:p w:rsidR="005F5B72" w:rsidRDefault="002E334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составляет подробный годовой </w:t>
      </w:r>
      <w:r w:rsidRPr="009B1C75">
        <w:rPr>
          <w:rFonts w:ascii="Times New Roman" w:hAnsi="Times New Roman" w:cs="Times New Roman"/>
          <w:sz w:val="24"/>
          <w:szCs w:val="24"/>
        </w:rPr>
        <w:t>Сводный Отчет о внутреннем аудите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B1C75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EE4096">
        <w:rPr>
          <w:rFonts w:ascii="Times New Roman" w:hAnsi="Times New Roman" w:cs="Times New Roman"/>
          <w:sz w:val="24"/>
          <w:szCs w:val="24"/>
        </w:rPr>
        <w:t>.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Сводного отчета о внутреннем аудите СМ</w:t>
      </w:r>
      <w:r w:rsidR="009466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D57E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9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E3342" w:rsidRPr="00D57E0B" w:rsidRDefault="002E334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Сводный отчет о внутреннем аудите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направляется </w:t>
      </w:r>
      <w:r w:rsidR="008E4CEF">
        <w:rPr>
          <w:rFonts w:ascii="Times New Roman" w:hAnsi="Times New Roman" w:cs="Times New Roman"/>
          <w:sz w:val="24"/>
          <w:szCs w:val="24"/>
        </w:rPr>
        <w:t>Высшему руководству для рассмотрения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6B6018" w:rsidRPr="00D57E0B" w:rsidRDefault="006B6018" w:rsidP="006B6018">
      <w:pPr>
        <w:pStyle w:val="TableParagraph"/>
        <w:tabs>
          <w:tab w:val="left" w:pos="994"/>
          <w:tab w:val="left" w:pos="995"/>
        </w:tabs>
        <w:spacing w:line="241" w:lineRule="exact"/>
        <w:rPr>
          <w:rFonts w:ascii="Times New Roman" w:hAnsi="Times New Roman" w:cs="Times New Roman"/>
          <w:sz w:val="24"/>
          <w:szCs w:val="24"/>
        </w:rPr>
      </w:pPr>
    </w:p>
    <w:p w:rsidR="005F5B72" w:rsidRDefault="002E3342" w:rsidP="00EE4096">
      <w:pPr>
        <w:pStyle w:val="TableParagraph"/>
        <w:numPr>
          <w:ilvl w:val="0"/>
          <w:numId w:val="19"/>
        </w:numPr>
        <w:tabs>
          <w:tab w:val="left" w:pos="1134"/>
        </w:tabs>
        <w:ind w:left="0"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Деятельность после</w:t>
      </w:r>
      <w:r w:rsidRPr="00D57E0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внутреннего аудита</w:t>
      </w:r>
      <w:r w:rsidR="005F5B72">
        <w:rPr>
          <w:rFonts w:ascii="Times New Roman" w:hAnsi="Times New Roman" w:cs="Times New Roman"/>
          <w:b/>
          <w:sz w:val="24"/>
          <w:szCs w:val="24"/>
        </w:rPr>
        <w:t>.</w:t>
      </w:r>
    </w:p>
    <w:p w:rsidR="002E3342" w:rsidRPr="00D57E0B" w:rsidRDefault="002E3342" w:rsidP="005F5B72">
      <w:pPr>
        <w:pStyle w:val="TableParagraph"/>
        <w:ind w:left="720" w:right="10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5B72" w:rsidRDefault="005F5B7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C9D">
        <w:rPr>
          <w:rFonts w:ascii="Times New Roman" w:hAnsi="Times New Roman" w:cs="Times New Roman"/>
          <w:sz w:val="24"/>
          <w:szCs w:val="24"/>
        </w:rPr>
        <w:t>Руководитель группы аудиторов направляет руководителям проверенных подразделений</w:t>
      </w:r>
      <w:r w:rsidRPr="00FB2C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B2C9D">
        <w:rPr>
          <w:rFonts w:ascii="Times New Roman" w:hAnsi="Times New Roman" w:cs="Times New Roman"/>
          <w:sz w:val="24"/>
          <w:szCs w:val="24"/>
        </w:rPr>
        <w:t xml:space="preserve">Акт проведения внутреннего аудита </w:t>
      </w:r>
      <w:r w:rsidR="00946633">
        <w:rPr>
          <w:rFonts w:ascii="Times New Roman" w:hAnsi="Times New Roman" w:cs="Times New Roman"/>
          <w:sz w:val="24"/>
          <w:szCs w:val="24"/>
        </w:rPr>
        <w:t xml:space="preserve">СМ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B2C9D">
        <w:rPr>
          <w:rFonts w:ascii="Times New Roman" w:hAnsi="Times New Roman" w:cs="Times New Roman"/>
          <w:sz w:val="24"/>
          <w:szCs w:val="24"/>
        </w:rPr>
        <w:t xml:space="preserve">, Акты о несоответствиях/наблюдениях для анализа причин возникновения несоответствий и выработки корректирующих действий в соответствии с </w:t>
      </w:r>
      <w:r w:rsidR="00EE4096">
        <w:rPr>
          <w:rFonts w:ascii="Times New Roman" w:hAnsi="Times New Roman" w:cs="Times New Roman"/>
          <w:sz w:val="24"/>
          <w:szCs w:val="24"/>
        </w:rPr>
        <w:t>методическими рекомендациями</w:t>
      </w:r>
      <w:r w:rsidRPr="00FB2C9D">
        <w:rPr>
          <w:rFonts w:ascii="Times New Roman" w:hAnsi="Times New Roman" w:cs="Times New Roman"/>
          <w:sz w:val="24"/>
          <w:szCs w:val="24"/>
        </w:rPr>
        <w:t xml:space="preserve"> «Управление несоответствиями</w:t>
      </w:r>
      <w:r w:rsidR="00946633">
        <w:rPr>
          <w:rFonts w:ascii="Times New Roman" w:hAnsi="Times New Roman" w:cs="Times New Roman"/>
          <w:sz w:val="24"/>
          <w:szCs w:val="24"/>
        </w:rPr>
        <w:t xml:space="preserve"> и</w:t>
      </w:r>
      <w:r w:rsidRPr="00FB2C9D">
        <w:rPr>
          <w:rFonts w:ascii="Times New Roman" w:hAnsi="Times New Roman" w:cs="Times New Roman"/>
          <w:sz w:val="24"/>
          <w:szCs w:val="24"/>
        </w:rPr>
        <w:t xml:space="preserve"> корректирующи</w:t>
      </w:r>
      <w:r w:rsidR="00946633">
        <w:rPr>
          <w:rFonts w:ascii="Times New Roman" w:hAnsi="Times New Roman" w:cs="Times New Roman"/>
          <w:sz w:val="24"/>
          <w:szCs w:val="24"/>
        </w:rPr>
        <w:t>ми</w:t>
      </w:r>
      <w:r w:rsidRPr="00FB2C9D">
        <w:rPr>
          <w:rFonts w:ascii="Times New Roman" w:hAnsi="Times New Roman" w:cs="Times New Roman"/>
          <w:sz w:val="24"/>
          <w:szCs w:val="24"/>
        </w:rPr>
        <w:t xml:space="preserve"> действия</w:t>
      </w:r>
      <w:r w:rsidR="00946633">
        <w:rPr>
          <w:rFonts w:ascii="Times New Roman" w:hAnsi="Times New Roman" w:cs="Times New Roman"/>
          <w:sz w:val="24"/>
          <w:szCs w:val="24"/>
        </w:rPr>
        <w:t>ми в</w:t>
      </w:r>
      <w:r w:rsidRPr="00FB2C9D">
        <w:rPr>
          <w:rFonts w:ascii="Times New Roman" w:hAnsi="Times New Roman" w:cs="Times New Roman"/>
          <w:sz w:val="24"/>
          <w:szCs w:val="24"/>
        </w:rPr>
        <w:t xml:space="preserve"> </w:t>
      </w:r>
      <w:r w:rsidR="00EE4096">
        <w:rPr>
          <w:rFonts w:ascii="Times New Roman" w:hAnsi="Times New Roman" w:cs="Times New Roman"/>
          <w:sz w:val="24"/>
          <w:szCs w:val="24"/>
        </w:rPr>
        <w:t xml:space="preserve">СМК и </w:t>
      </w:r>
      <w:r w:rsidRPr="00FB2C9D">
        <w:rPr>
          <w:rFonts w:ascii="Times New Roman" w:hAnsi="Times New Roman" w:cs="Times New Roman"/>
          <w:sz w:val="24"/>
          <w:szCs w:val="24"/>
        </w:rPr>
        <w:t>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СО</w:t>
      </w:r>
      <w:r w:rsidRPr="00FB2C9D">
        <w:rPr>
          <w:rFonts w:ascii="Times New Roman" w:hAnsi="Times New Roman" w:cs="Times New Roman"/>
          <w:sz w:val="24"/>
          <w:szCs w:val="24"/>
        </w:rPr>
        <w:t xml:space="preserve">», а также для доведения до заинтересованных лиц. </w:t>
      </w:r>
    </w:p>
    <w:p w:rsidR="005F5B72" w:rsidRDefault="005F5B7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Сводный </w:t>
      </w:r>
      <w:r w:rsidR="002E3342" w:rsidRPr="00D57E0B">
        <w:rPr>
          <w:rFonts w:ascii="Times New Roman" w:hAnsi="Times New Roman" w:cs="Times New Roman"/>
          <w:sz w:val="24"/>
          <w:szCs w:val="24"/>
        </w:rPr>
        <w:t>Отчет о внутреннем аудите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направляется </w:t>
      </w:r>
      <w:proofErr w:type="gramStart"/>
      <w:r w:rsidR="002E3342" w:rsidRPr="00D57E0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E3342" w:rsidRPr="00D57E0B">
        <w:rPr>
          <w:rFonts w:ascii="Times New Roman" w:hAnsi="Times New Roman" w:cs="Times New Roman"/>
          <w:sz w:val="24"/>
          <w:szCs w:val="24"/>
        </w:rPr>
        <w:t xml:space="preserve"> проверенные подразделения для дальнейшего анализа и разработки мероприятий по улучшению.</w:t>
      </w:r>
    </w:p>
    <w:p w:rsidR="00C32DD9" w:rsidRDefault="002E334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Руководитель проверенного подразделения</w:t>
      </w:r>
      <w:r w:rsidRPr="00D57E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в течение 10 рабочих дней направляет на согласование Руководителю группы </w:t>
      </w:r>
      <w:r w:rsidR="00C32DD9" w:rsidRPr="00D57E0B">
        <w:rPr>
          <w:rFonts w:ascii="Times New Roman" w:hAnsi="Times New Roman" w:cs="Times New Roman"/>
          <w:sz w:val="24"/>
          <w:szCs w:val="24"/>
        </w:rPr>
        <w:t>План корректирующих мероприятий по устранению несоответствий для анализа и оценки полноты и адекватности</w:t>
      </w:r>
      <w:r w:rsidRPr="00D57E0B">
        <w:rPr>
          <w:rFonts w:ascii="Times New Roman" w:hAnsi="Times New Roman" w:cs="Times New Roman"/>
          <w:sz w:val="24"/>
          <w:szCs w:val="24"/>
        </w:rPr>
        <w:t xml:space="preserve">. 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</w:t>
      </w:r>
      <w:r w:rsidRPr="009B1C75">
        <w:rPr>
          <w:rFonts w:ascii="Times New Roman" w:hAnsi="Times New Roman" w:cs="Times New Roman"/>
          <w:b/>
          <w:sz w:val="24"/>
          <w:szCs w:val="24"/>
        </w:rPr>
        <w:t>Плана корректирующих мероприятий по устранению несоответствий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приведена в </w:t>
      </w:r>
      <w:r w:rsidRPr="009B1C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Приложении 10</w:t>
      </w:r>
      <w:r w:rsidRPr="009B1C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7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22B31" w:rsidRDefault="008E4CEF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="00C32DD9">
        <w:rPr>
          <w:rFonts w:ascii="Times New Roman" w:hAnsi="Times New Roman" w:cs="Times New Roman"/>
          <w:sz w:val="24"/>
          <w:szCs w:val="24"/>
        </w:rPr>
        <w:t xml:space="preserve"> </w:t>
      </w:r>
      <w:r w:rsidR="002E3342" w:rsidRPr="00D57E0B">
        <w:rPr>
          <w:rFonts w:ascii="Times New Roman" w:hAnsi="Times New Roman" w:cs="Times New Roman"/>
          <w:sz w:val="24"/>
          <w:szCs w:val="24"/>
        </w:rPr>
        <w:t>после согласования информирует руководителей проверенных подразделений о том, что меры коррекции, корректирующие действия, а также, где применимо, мероприятия по улучшению, разработанные в результате анализа Сводного отчета о внутренних аудитах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2E3342" w:rsidRPr="00D57E0B">
        <w:rPr>
          <w:rFonts w:ascii="Times New Roman" w:hAnsi="Times New Roman" w:cs="Times New Roman"/>
          <w:sz w:val="24"/>
          <w:szCs w:val="24"/>
        </w:rPr>
        <w:t>, Акта проведения внутреннего аудита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СО</w:t>
      </w:r>
      <w:r w:rsidR="002E3342" w:rsidRPr="00D57E0B">
        <w:rPr>
          <w:rFonts w:ascii="Times New Roman" w:hAnsi="Times New Roman" w:cs="Times New Roman"/>
          <w:sz w:val="24"/>
          <w:szCs w:val="24"/>
        </w:rPr>
        <w:t>, Актов о несоответстви</w:t>
      </w:r>
      <w:r w:rsidR="00F81E53" w:rsidRPr="00D57E0B">
        <w:rPr>
          <w:rFonts w:ascii="Times New Roman" w:hAnsi="Times New Roman" w:cs="Times New Roman"/>
          <w:sz w:val="24"/>
          <w:szCs w:val="24"/>
        </w:rPr>
        <w:t>и</w:t>
      </w:r>
      <w:r w:rsidR="00E82C01" w:rsidRPr="00D57E0B">
        <w:rPr>
          <w:rFonts w:ascii="Times New Roman" w:hAnsi="Times New Roman" w:cs="Times New Roman"/>
          <w:sz w:val="24"/>
          <w:szCs w:val="24"/>
        </w:rPr>
        <w:t xml:space="preserve"> и </w:t>
      </w:r>
      <w:r w:rsidR="002E3342" w:rsidRPr="00D57E0B">
        <w:rPr>
          <w:rFonts w:ascii="Times New Roman" w:hAnsi="Times New Roman" w:cs="Times New Roman"/>
          <w:sz w:val="24"/>
          <w:szCs w:val="24"/>
        </w:rPr>
        <w:t>наблюдени</w:t>
      </w:r>
      <w:r w:rsidR="00F81E53" w:rsidRPr="00D57E0B">
        <w:rPr>
          <w:rFonts w:ascii="Times New Roman" w:hAnsi="Times New Roman" w:cs="Times New Roman"/>
          <w:sz w:val="24"/>
          <w:szCs w:val="24"/>
        </w:rPr>
        <w:t>и</w:t>
      </w:r>
      <w:r w:rsidR="002E3342" w:rsidRPr="00D57E0B">
        <w:rPr>
          <w:rFonts w:ascii="Times New Roman" w:hAnsi="Times New Roman" w:cs="Times New Roman"/>
          <w:sz w:val="24"/>
          <w:szCs w:val="24"/>
        </w:rPr>
        <w:t xml:space="preserve">, </w:t>
      </w:r>
      <w:r w:rsidR="002E3342" w:rsidRPr="00C22B31">
        <w:rPr>
          <w:rFonts w:ascii="Times New Roman" w:hAnsi="Times New Roman" w:cs="Times New Roman"/>
          <w:sz w:val="24"/>
          <w:szCs w:val="24"/>
        </w:rPr>
        <w:t>приняты и утверждены</w:t>
      </w:r>
      <w:r w:rsidR="002E3342" w:rsidRPr="00D57E0B">
        <w:rPr>
          <w:rFonts w:ascii="Times New Roman" w:hAnsi="Times New Roman" w:cs="Times New Roman"/>
          <w:sz w:val="24"/>
          <w:szCs w:val="24"/>
        </w:rPr>
        <w:t>.</w:t>
      </w:r>
      <w:r w:rsidR="00F81E53" w:rsidRPr="00D57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B31" w:rsidRDefault="002E3342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Подтверждением устранения несоответствия является предъявление Руководителю группы 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аудиторов </w:t>
      </w:r>
      <w:r w:rsidRPr="00D57E0B">
        <w:rPr>
          <w:rFonts w:ascii="Times New Roman" w:hAnsi="Times New Roman" w:cs="Times New Roman"/>
          <w:sz w:val="24"/>
          <w:szCs w:val="24"/>
        </w:rPr>
        <w:t xml:space="preserve">документальных или иных свидетельств выполнения запланированных мероприятий в проверенных подразделениях. Руководитель группы принимает решение о </w:t>
      </w:r>
      <w:r w:rsidRPr="00D57E0B">
        <w:rPr>
          <w:rFonts w:ascii="Times New Roman" w:hAnsi="Times New Roman" w:cs="Times New Roman"/>
          <w:sz w:val="24"/>
          <w:szCs w:val="24"/>
        </w:rPr>
        <w:lastRenderedPageBreak/>
        <w:t>результативности корректирующих действий и в положительном случае подтверждает закрытие несоответствия в Акте о несоответствии</w:t>
      </w:r>
      <w:r w:rsidR="00D6091C" w:rsidRPr="00D57E0B">
        <w:rPr>
          <w:rFonts w:ascii="Times New Roman" w:hAnsi="Times New Roman" w:cs="Times New Roman"/>
          <w:sz w:val="24"/>
          <w:szCs w:val="24"/>
        </w:rPr>
        <w:t>/</w:t>
      </w:r>
      <w:r w:rsidR="00F81E53" w:rsidRPr="00D57E0B">
        <w:rPr>
          <w:rFonts w:ascii="Times New Roman" w:hAnsi="Times New Roman" w:cs="Times New Roman"/>
          <w:sz w:val="24"/>
          <w:szCs w:val="24"/>
        </w:rPr>
        <w:t>наблюдении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своей подписью. </w:t>
      </w:r>
      <w:r w:rsidR="003471AD" w:rsidRPr="00D57E0B">
        <w:rPr>
          <w:rFonts w:ascii="Times New Roman" w:hAnsi="Times New Roman" w:cs="Times New Roman"/>
          <w:sz w:val="24"/>
          <w:szCs w:val="24"/>
        </w:rPr>
        <w:t>Результативность</w:t>
      </w:r>
      <w:r w:rsidRPr="00D57E0B">
        <w:rPr>
          <w:rFonts w:ascii="Times New Roman" w:hAnsi="Times New Roman" w:cs="Times New Roman"/>
          <w:sz w:val="24"/>
          <w:szCs w:val="24"/>
        </w:rPr>
        <w:t xml:space="preserve"> корректирующих мероприятий оценивается при последующих внутренних аудитах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>. Акт считается незакрытым до момента удовлетворительной оценки корректирующих мероприятий и подписания его Руководителем группы</w:t>
      </w:r>
      <w:r w:rsidR="00E17906" w:rsidRPr="00D57E0B">
        <w:rPr>
          <w:rFonts w:ascii="Times New Roman" w:hAnsi="Times New Roman" w:cs="Times New Roman"/>
          <w:sz w:val="24"/>
          <w:szCs w:val="24"/>
        </w:rPr>
        <w:t xml:space="preserve"> аудиторов</w:t>
      </w:r>
      <w:r w:rsidRPr="00D57E0B">
        <w:rPr>
          <w:rFonts w:ascii="Times New Roman" w:hAnsi="Times New Roman" w:cs="Times New Roman"/>
          <w:sz w:val="24"/>
          <w:szCs w:val="24"/>
        </w:rPr>
        <w:t>.</w:t>
      </w:r>
    </w:p>
    <w:p w:rsidR="003471AD" w:rsidRPr="00C22B31" w:rsidRDefault="003471AD" w:rsidP="00EE4096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 на основании Планов корректирующих мероприятий, полученных от руководителей проверяемых подразделений, готовит </w:t>
      </w:r>
      <w:r w:rsidRPr="00B81ABB">
        <w:rPr>
          <w:rFonts w:ascii="Times New Roman" w:hAnsi="Times New Roman" w:cs="Times New Roman"/>
          <w:sz w:val="24"/>
          <w:szCs w:val="24"/>
        </w:rPr>
        <w:t xml:space="preserve">сводный </w:t>
      </w:r>
      <w:r w:rsidRPr="00D57E0B">
        <w:rPr>
          <w:rFonts w:ascii="Times New Roman" w:hAnsi="Times New Roman" w:cs="Times New Roman"/>
          <w:b/>
          <w:sz w:val="24"/>
          <w:szCs w:val="24"/>
        </w:rPr>
        <w:t>План корректирующих мероприятий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9A0E1F" w:rsidRPr="00D57E0B">
        <w:rPr>
          <w:rFonts w:ascii="Times New Roman" w:hAnsi="Times New Roman" w:cs="Times New Roman"/>
          <w:sz w:val="24"/>
          <w:szCs w:val="24"/>
        </w:rPr>
        <w:t xml:space="preserve">по всем </w:t>
      </w:r>
      <w:r w:rsidRPr="00D57E0B">
        <w:rPr>
          <w:rFonts w:ascii="Times New Roman" w:hAnsi="Times New Roman" w:cs="Times New Roman"/>
          <w:sz w:val="24"/>
          <w:szCs w:val="24"/>
        </w:rPr>
        <w:t>внутренни</w:t>
      </w:r>
      <w:r w:rsidR="009A0E1F" w:rsidRPr="00D57E0B">
        <w:rPr>
          <w:rFonts w:ascii="Times New Roman" w:hAnsi="Times New Roman" w:cs="Times New Roman"/>
          <w:sz w:val="24"/>
          <w:szCs w:val="24"/>
        </w:rPr>
        <w:t>м аудитам</w:t>
      </w:r>
      <w:r w:rsidRPr="00D57E0B">
        <w:rPr>
          <w:rFonts w:ascii="Times New Roman" w:hAnsi="Times New Roman" w:cs="Times New Roman"/>
          <w:sz w:val="24"/>
          <w:szCs w:val="24"/>
        </w:rPr>
        <w:t xml:space="preserve">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, которые проводились </w:t>
      </w:r>
      <w:r w:rsidR="009A0E1F" w:rsidRPr="00D57E0B">
        <w:rPr>
          <w:rFonts w:ascii="Times New Roman" w:hAnsi="Times New Roman" w:cs="Times New Roman"/>
          <w:sz w:val="24"/>
          <w:szCs w:val="24"/>
        </w:rPr>
        <w:t>согласно</w:t>
      </w:r>
      <w:r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C22B31">
        <w:rPr>
          <w:rFonts w:ascii="Times New Roman" w:hAnsi="Times New Roman" w:cs="Times New Roman"/>
          <w:sz w:val="24"/>
          <w:szCs w:val="24"/>
        </w:rPr>
        <w:t>Программе</w:t>
      </w:r>
      <w:r w:rsidRPr="00D57E0B">
        <w:rPr>
          <w:rFonts w:ascii="Times New Roman" w:hAnsi="Times New Roman" w:cs="Times New Roman"/>
          <w:sz w:val="24"/>
          <w:szCs w:val="24"/>
        </w:rPr>
        <w:t xml:space="preserve"> внутренних аудитов</w:t>
      </w:r>
      <w:r w:rsidR="00AD5E2E" w:rsidRPr="00D57E0B">
        <w:rPr>
          <w:rFonts w:ascii="Times New Roman" w:hAnsi="Times New Roman" w:cs="Times New Roman"/>
          <w:sz w:val="24"/>
          <w:szCs w:val="24"/>
        </w:rPr>
        <w:t xml:space="preserve">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СО</w:t>
      </w:r>
      <w:r w:rsidR="009A0E1F" w:rsidRPr="00D57E0B">
        <w:rPr>
          <w:rFonts w:ascii="Times New Roman" w:hAnsi="Times New Roman" w:cs="Times New Roman"/>
          <w:sz w:val="24"/>
          <w:szCs w:val="24"/>
        </w:rPr>
        <w:t xml:space="preserve">. </w:t>
      </w:r>
      <w:r w:rsidR="00C22B31">
        <w:rPr>
          <w:rFonts w:ascii="Times New Roman" w:hAnsi="Times New Roman" w:cs="Times New Roman"/>
          <w:sz w:val="24"/>
          <w:szCs w:val="24"/>
        </w:rPr>
        <w:t>Ф</w:t>
      </w:r>
      <w:r w:rsidR="009A0E1F" w:rsidRPr="00D57E0B">
        <w:rPr>
          <w:rFonts w:ascii="Times New Roman" w:hAnsi="Times New Roman" w:cs="Times New Roman"/>
          <w:sz w:val="24"/>
          <w:szCs w:val="24"/>
        </w:rPr>
        <w:t>орм</w:t>
      </w:r>
      <w:r w:rsidR="00C22B31">
        <w:rPr>
          <w:rFonts w:ascii="Times New Roman" w:hAnsi="Times New Roman" w:cs="Times New Roman"/>
          <w:sz w:val="24"/>
          <w:szCs w:val="24"/>
        </w:rPr>
        <w:t xml:space="preserve">а </w:t>
      </w:r>
      <w:r w:rsidR="009A0E1F" w:rsidRPr="00946633">
        <w:rPr>
          <w:rFonts w:ascii="Times New Roman" w:hAnsi="Times New Roman" w:cs="Times New Roman"/>
          <w:b/>
          <w:sz w:val="24"/>
          <w:szCs w:val="24"/>
        </w:rPr>
        <w:t>Плана</w:t>
      </w:r>
      <w:r w:rsidR="00C22B31" w:rsidRPr="00946633">
        <w:rPr>
          <w:rFonts w:ascii="Times New Roman" w:hAnsi="Times New Roman" w:cs="Times New Roman"/>
          <w:b/>
          <w:sz w:val="24"/>
          <w:szCs w:val="24"/>
        </w:rPr>
        <w:t xml:space="preserve"> корректиру</w:t>
      </w:r>
      <w:r w:rsidR="008208C3" w:rsidRPr="00946633">
        <w:rPr>
          <w:rFonts w:ascii="Times New Roman" w:hAnsi="Times New Roman" w:cs="Times New Roman"/>
          <w:b/>
          <w:sz w:val="24"/>
          <w:szCs w:val="24"/>
        </w:rPr>
        <w:t>ю</w:t>
      </w:r>
      <w:r w:rsidR="00C22B31" w:rsidRPr="00946633">
        <w:rPr>
          <w:rFonts w:ascii="Times New Roman" w:hAnsi="Times New Roman" w:cs="Times New Roman"/>
          <w:b/>
          <w:sz w:val="24"/>
          <w:szCs w:val="24"/>
        </w:rPr>
        <w:t>щих мероприятий</w:t>
      </w:r>
      <w:r w:rsidR="009A0E1F" w:rsidRPr="009466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08C3" w:rsidRPr="00946633">
        <w:rPr>
          <w:rFonts w:ascii="Times New Roman" w:hAnsi="Times New Roman" w:cs="Times New Roman"/>
          <w:b/>
          <w:sz w:val="24"/>
          <w:szCs w:val="24"/>
        </w:rPr>
        <w:t xml:space="preserve">приведена </w:t>
      </w:r>
      <w:r w:rsidR="009A0E1F" w:rsidRPr="00D57E0B">
        <w:rPr>
          <w:rFonts w:ascii="Times New Roman" w:hAnsi="Times New Roman" w:cs="Times New Roman"/>
          <w:b/>
          <w:sz w:val="24"/>
          <w:szCs w:val="24"/>
        </w:rPr>
        <w:t xml:space="preserve">в Приложении 10. </w:t>
      </w:r>
    </w:p>
    <w:p w:rsidR="006B6018" w:rsidRPr="00D57E0B" w:rsidRDefault="006B6018" w:rsidP="00EE4096">
      <w:pPr>
        <w:pStyle w:val="TableParagraph"/>
        <w:ind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41F" w:rsidRDefault="002E3342" w:rsidP="00AB51ED">
      <w:pPr>
        <w:pStyle w:val="TableParagraph"/>
        <w:numPr>
          <w:ilvl w:val="0"/>
          <w:numId w:val="19"/>
        </w:numPr>
        <w:tabs>
          <w:tab w:val="left" w:pos="993"/>
          <w:tab w:val="left" w:pos="1134"/>
        </w:tabs>
        <w:ind w:left="0"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Хранение отчетных</w:t>
      </w:r>
      <w:r w:rsidRPr="00D57E0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b/>
          <w:sz w:val="24"/>
          <w:szCs w:val="24"/>
        </w:rPr>
        <w:t>документов</w:t>
      </w:r>
      <w:r w:rsidR="00F2241F">
        <w:rPr>
          <w:rFonts w:ascii="Times New Roman" w:hAnsi="Times New Roman" w:cs="Times New Roman"/>
          <w:b/>
          <w:sz w:val="24"/>
          <w:szCs w:val="24"/>
        </w:rPr>
        <w:t>.</w:t>
      </w:r>
    </w:p>
    <w:p w:rsidR="00F2241F" w:rsidRDefault="00F2241F" w:rsidP="00AB51ED">
      <w:pPr>
        <w:pStyle w:val="TableParagraph"/>
        <w:tabs>
          <w:tab w:val="left" w:pos="993"/>
          <w:tab w:val="left" w:pos="1134"/>
        </w:tabs>
        <w:ind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CA2" w:rsidRPr="00A911D0" w:rsidRDefault="00AB51ED" w:rsidP="00AB51ED">
      <w:pPr>
        <w:pStyle w:val="af0"/>
        <w:tabs>
          <w:tab w:val="left" w:pos="993"/>
          <w:tab w:val="left" w:pos="1134"/>
        </w:tabs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размещае</w:t>
      </w:r>
      <w:r w:rsidR="00713CA2" w:rsidRPr="00D150C2">
        <w:rPr>
          <w:rFonts w:ascii="Times New Roman" w:hAnsi="Times New Roman" w:cs="Times New Roman"/>
          <w:sz w:val="24"/>
          <w:szCs w:val="24"/>
        </w:rPr>
        <w:t xml:space="preserve">т в информационную систему «Социальное обслуживание населения» (ИС СОН) копии документов </w:t>
      </w:r>
      <w:proofErr w:type="gramStart"/>
      <w:r w:rsidR="00713CA2" w:rsidRPr="00D150C2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713CA2" w:rsidRPr="00D150C2">
        <w:rPr>
          <w:rFonts w:ascii="Times New Roman" w:hAnsi="Times New Roman" w:cs="Times New Roman"/>
          <w:b/>
          <w:i/>
          <w:szCs w:val="24"/>
        </w:rPr>
        <w:t xml:space="preserve"> </w:t>
      </w:r>
      <w:proofErr w:type="gramEnd"/>
      <w:r w:rsidR="00713CA2" w:rsidRPr="00D150C2">
        <w:rPr>
          <w:rFonts w:ascii="Times New Roman" w:hAnsi="Times New Roman" w:cs="Times New Roman"/>
          <w:i/>
          <w:sz w:val="24"/>
          <w:szCs w:val="24"/>
        </w:rPr>
        <w:t xml:space="preserve">Программы внутренних аудитов СМК, </w:t>
      </w:r>
      <w:r w:rsidR="00713CA2" w:rsidRPr="00D150C2">
        <w:rPr>
          <w:rFonts w:ascii="Times New Roman" w:hAnsi="Times New Roman" w:cs="Times New Roman"/>
          <w:i/>
          <w:szCs w:val="24"/>
        </w:rPr>
        <w:t xml:space="preserve"> </w:t>
      </w:r>
      <w:r w:rsidR="00713CA2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Приказ о проведении внутреннего аудита СМК</w:t>
      </w:r>
      <w:r w:rsidR="00713CA2" w:rsidRPr="00D150C2">
        <w:rPr>
          <w:rFonts w:ascii="Times New Roman" w:hAnsi="Times New Roman" w:cs="Times New Roman"/>
          <w:i/>
          <w:sz w:val="24"/>
          <w:szCs w:val="24"/>
        </w:rPr>
        <w:t xml:space="preserve">, План внутреннего аудита СМК, </w:t>
      </w:r>
      <w:r w:rsidR="00713CA2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Акт проведения внутреннего аудита СМК,</w:t>
      </w:r>
      <w:r w:rsidR="00713CA2" w:rsidRPr="00D150C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713CA2" w:rsidRPr="00D150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Сводного отчета о внутреннем аудите СМК,  </w:t>
      </w:r>
      <w:r w:rsidR="00713CA2" w:rsidRPr="00D150C2">
        <w:rPr>
          <w:rFonts w:ascii="Times New Roman" w:hAnsi="Times New Roman" w:cs="Times New Roman"/>
          <w:i/>
          <w:sz w:val="24"/>
          <w:szCs w:val="24"/>
        </w:rPr>
        <w:t>Плана корректирующих мероприятий)</w:t>
      </w:r>
      <w:r w:rsidR="00713CA2" w:rsidRPr="00D150C2">
        <w:rPr>
          <w:rFonts w:ascii="Times New Roman" w:hAnsi="Times New Roman" w:cs="Times New Roman"/>
          <w:sz w:val="24"/>
          <w:szCs w:val="24"/>
        </w:rPr>
        <w:t xml:space="preserve"> в электронном виде, для Министерства социальной политики Свердловской области.</w:t>
      </w:r>
    </w:p>
    <w:p w:rsidR="002E3342" w:rsidRPr="00F2241F" w:rsidRDefault="002E3342" w:rsidP="00AB51ED">
      <w:pPr>
        <w:pStyle w:val="TableParagraph"/>
        <w:tabs>
          <w:tab w:val="left" w:pos="993"/>
          <w:tab w:val="left" w:pos="1134"/>
        </w:tabs>
        <w:ind w:right="108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Записи по внутренним аудитам хранятся не менее трех лет. Ответственность за хранение отчетных документов и дополнительных отчетов несет </w:t>
      </w:r>
      <w:r w:rsidR="00A812A2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>.</w:t>
      </w:r>
    </w:p>
    <w:p w:rsidR="006B6018" w:rsidRPr="00D57E0B" w:rsidRDefault="006B6018" w:rsidP="00F2241F">
      <w:pPr>
        <w:rPr>
          <w:rFonts w:ascii="Times New Roman" w:hAnsi="Times New Roman" w:cs="Times New Roman"/>
          <w:sz w:val="24"/>
          <w:szCs w:val="24"/>
        </w:rPr>
      </w:pPr>
    </w:p>
    <w:p w:rsidR="00F2241F" w:rsidRDefault="002E3342" w:rsidP="00F845DE">
      <w:pPr>
        <w:pStyle w:val="TableParagraph"/>
        <w:numPr>
          <w:ilvl w:val="0"/>
          <w:numId w:val="19"/>
        </w:numPr>
        <w:ind w:left="0" w:right="106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E0B">
        <w:rPr>
          <w:rFonts w:ascii="Times New Roman" w:hAnsi="Times New Roman" w:cs="Times New Roman"/>
          <w:b/>
          <w:sz w:val="24"/>
          <w:szCs w:val="24"/>
        </w:rPr>
        <w:t>Анализ данных и измерение процесса</w:t>
      </w:r>
      <w:r w:rsidR="00F2241F">
        <w:rPr>
          <w:rFonts w:ascii="Times New Roman" w:hAnsi="Times New Roman" w:cs="Times New Roman"/>
          <w:b/>
          <w:sz w:val="24"/>
          <w:szCs w:val="24"/>
        </w:rPr>
        <w:t>.</w:t>
      </w:r>
    </w:p>
    <w:p w:rsidR="00F2241F" w:rsidRDefault="00F2241F" w:rsidP="00F845DE">
      <w:pPr>
        <w:pStyle w:val="TableParagraph"/>
        <w:ind w:right="106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41F" w:rsidRDefault="00A812A2" w:rsidP="00F845DE">
      <w:pPr>
        <w:pStyle w:val="TableParagraph"/>
        <w:ind w:right="106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="002E3342" w:rsidRPr="00F2241F">
        <w:rPr>
          <w:rFonts w:ascii="Times New Roman" w:hAnsi="Times New Roman" w:cs="Times New Roman"/>
          <w:sz w:val="24"/>
          <w:szCs w:val="24"/>
        </w:rPr>
        <w:t xml:space="preserve"> осуществляет контроль процесса внутренних аудитов на всех его эт</w:t>
      </w:r>
      <w:r w:rsidR="00AD5E2E" w:rsidRPr="00F2241F">
        <w:rPr>
          <w:rFonts w:ascii="Times New Roman" w:hAnsi="Times New Roman" w:cs="Times New Roman"/>
          <w:sz w:val="24"/>
          <w:szCs w:val="24"/>
        </w:rPr>
        <w:t>апах через проверку выполнения Годовой программы</w:t>
      </w:r>
      <w:r w:rsidR="002E3342" w:rsidRPr="00F2241F">
        <w:rPr>
          <w:rFonts w:ascii="Times New Roman" w:hAnsi="Times New Roman" w:cs="Times New Roman"/>
          <w:sz w:val="24"/>
          <w:szCs w:val="24"/>
        </w:rPr>
        <w:t xml:space="preserve"> внутреннего аудита</w:t>
      </w:r>
      <w:r w:rsidR="00AD5E2E" w:rsidRPr="00F2241F">
        <w:rPr>
          <w:rFonts w:ascii="Times New Roman" w:hAnsi="Times New Roman" w:cs="Times New Roman"/>
          <w:sz w:val="24"/>
          <w:szCs w:val="24"/>
        </w:rPr>
        <w:t xml:space="preserve">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2E3342" w:rsidRPr="00F2241F">
        <w:rPr>
          <w:rFonts w:ascii="Times New Roman" w:hAnsi="Times New Roman" w:cs="Times New Roman"/>
          <w:sz w:val="24"/>
          <w:szCs w:val="24"/>
        </w:rPr>
        <w:t>,  проверку отчетных документов</w:t>
      </w:r>
      <w:r w:rsidR="00911B4E" w:rsidRPr="00F2241F">
        <w:rPr>
          <w:rFonts w:ascii="Times New Roman" w:hAnsi="Times New Roman" w:cs="Times New Roman"/>
          <w:sz w:val="24"/>
          <w:szCs w:val="24"/>
        </w:rPr>
        <w:t xml:space="preserve"> и т. д. </w:t>
      </w:r>
    </w:p>
    <w:p w:rsidR="002E3342" w:rsidRDefault="002E3342" w:rsidP="00F845DE">
      <w:pPr>
        <w:pStyle w:val="TableParagraph"/>
        <w:ind w:right="10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57E0B">
        <w:rPr>
          <w:rFonts w:ascii="Times New Roman" w:hAnsi="Times New Roman" w:cs="Times New Roman"/>
          <w:sz w:val="24"/>
          <w:szCs w:val="24"/>
        </w:rPr>
        <w:t>Оценка результативности внутренних аудитов проводится на уровне СМ</w:t>
      </w:r>
      <w:r w:rsidR="00946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57E0B"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8D5702">
        <w:rPr>
          <w:rFonts w:ascii="Times New Roman" w:hAnsi="Times New Roman" w:cs="Times New Roman"/>
          <w:sz w:val="24"/>
          <w:szCs w:val="24"/>
        </w:rPr>
        <w:t>руководителем группы аудиторов</w:t>
      </w:r>
      <w:r w:rsidR="00F81E53" w:rsidRPr="00D57E0B">
        <w:rPr>
          <w:rFonts w:ascii="Times New Roman" w:hAnsi="Times New Roman" w:cs="Times New Roman"/>
          <w:sz w:val="24"/>
          <w:szCs w:val="24"/>
        </w:rPr>
        <w:t xml:space="preserve"> </w:t>
      </w:r>
      <w:r w:rsidR="00942E87">
        <w:rPr>
          <w:rFonts w:ascii="Times New Roman" w:hAnsi="Times New Roman" w:cs="Times New Roman"/>
          <w:sz w:val="24"/>
          <w:szCs w:val="24"/>
        </w:rPr>
        <w:t>У</w:t>
      </w:r>
      <w:r w:rsidR="00F81E53" w:rsidRPr="00D57E0B">
        <w:rPr>
          <w:rFonts w:ascii="Times New Roman" w:hAnsi="Times New Roman" w:cs="Times New Roman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D57E0B">
        <w:rPr>
          <w:rFonts w:ascii="Times New Roman" w:hAnsi="Times New Roman" w:cs="Times New Roman"/>
          <w:sz w:val="24"/>
          <w:szCs w:val="24"/>
        </w:rPr>
        <w:t xml:space="preserve">и фиксируется в документе </w:t>
      </w:r>
      <w:r w:rsidR="00942E87" w:rsidRPr="00BA623C">
        <w:rPr>
          <w:rFonts w:ascii="Times New Roman" w:hAnsi="Times New Roman" w:cs="Times New Roman"/>
          <w:sz w:val="24"/>
          <w:szCs w:val="24"/>
        </w:rPr>
        <w:t xml:space="preserve">Протокол Анализа СМК со стороны руководства </w:t>
      </w:r>
      <w:r w:rsidR="00942E87">
        <w:rPr>
          <w:rFonts w:ascii="Times New Roman" w:hAnsi="Times New Roman" w:cs="Times New Roman"/>
          <w:sz w:val="24"/>
          <w:szCs w:val="24"/>
        </w:rPr>
        <w:t>У</w:t>
      </w:r>
      <w:r w:rsidR="00942E87" w:rsidRPr="00BA623C">
        <w:rPr>
          <w:rFonts w:ascii="Times New Roman" w:hAnsi="Times New Roman" w:cs="Times New Roman"/>
          <w:sz w:val="24"/>
          <w:szCs w:val="24"/>
        </w:rPr>
        <w:t>чреждения</w:t>
      </w:r>
      <w:r w:rsidRPr="00D57E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5263" w:rsidRDefault="00545263" w:rsidP="00F845DE">
      <w:pPr>
        <w:pStyle w:val="TableParagraph"/>
        <w:ind w:right="106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45263" w:rsidRDefault="00545263" w:rsidP="00CC1FC2">
      <w:pPr>
        <w:pStyle w:val="TableParagraph"/>
        <w:numPr>
          <w:ilvl w:val="0"/>
          <w:numId w:val="19"/>
        </w:numPr>
        <w:tabs>
          <w:tab w:val="left" w:pos="993"/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C79">
        <w:rPr>
          <w:rFonts w:ascii="Times New Roman" w:hAnsi="Times New Roman" w:cs="Times New Roman"/>
          <w:b/>
          <w:sz w:val="24"/>
          <w:szCs w:val="24"/>
        </w:rPr>
        <w:t xml:space="preserve">Управление рисками в процессе проведения внутреннего </w:t>
      </w:r>
      <w:r w:rsidR="006E7F73">
        <w:rPr>
          <w:rFonts w:ascii="Times New Roman" w:hAnsi="Times New Roman" w:cs="Times New Roman"/>
          <w:b/>
          <w:sz w:val="24"/>
          <w:szCs w:val="24"/>
        </w:rPr>
        <w:t>аудита</w:t>
      </w:r>
      <w:r w:rsidRPr="007E3C79">
        <w:rPr>
          <w:rFonts w:ascii="Times New Roman" w:hAnsi="Times New Roman" w:cs="Times New Roman"/>
          <w:b/>
          <w:sz w:val="24"/>
          <w:szCs w:val="24"/>
        </w:rPr>
        <w:t>.</w:t>
      </w:r>
    </w:p>
    <w:p w:rsidR="00545263" w:rsidRDefault="00545263" w:rsidP="00CC1FC2">
      <w:pPr>
        <w:pStyle w:val="TableParagraph"/>
        <w:tabs>
          <w:tab w:val="left" w:pos="993"/>
          <w:tab w:val="left" w:pos="1134"/>
        </w:tabs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263" w:rsidRPr="0042173A" w:rsidRDefault="00545263" w:rsidP="00CC1FC2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62">
        <w:rPr>
          <w:rFonts w:ascii="Times New Roman" w:eastAsia="Times New Roman" w:hAnsi="Times New Roman" w:cs="Times New Roman"/>
          <w:sz w:val="24"/>
          <w:szCs w:val="24"/>
        </w:rPr>
        <w:t xml:space="preserve">Важным моментом при подготовке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проведения внутреннего</w:t>
      </w:r>
      <w:r w:rsidRPr="00AD4562">
        <w:rPr>
          <w:rFonts w:ascii="Times New Roman" w:eastAsia="Times New Roman" w:hAnsi="Times New Roman" w:cs="Times New Roman"/>
          <w:sz w:val="24"/>
          <w:szCs w:val="24"/>
        </w:rPr>
        <w:t xml:space="preserve"> аудита является оценка риска </w:t>
      </w:r>
      <w:r w:rsidRPr="0042173A">
        <w:rPr>
          <w:rFonts w:ascii="Times New Roman" w:eastAsia="Times New Roman" w:hAnsi="Times New Roman" w:cs="Times New Roman"/>
          <w:sz w:val="24"/>
          <w:szCs w:val="24"/>
        </w:rPr>
        <w:t>аудита</w:t>
      </w:r>
      <w:r w:rsidRPr="00AD45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2E87" w:rsidRDefault="00545263" w:rsidP="00CC1FC2">
      <w:pPr>
        <w:pStyle w:val="TableParagraph"/>
        <w:tabs>
          <w:tab w:val="left" w:pos="993"/>
          <w:tab w:val="left" w:pos="1134"/>
        </w:tabs>
        <w:ind w:right="10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Мониторинг рисков осуществляется </w:t>
      </w:r>
      <w:r w:rsidR="008D5702">
        <w:rPr>
          <w:rFonts w:ascii="Times New Roman" w:hAnsi="Times New Roman" w:cs="Times New Roman"/>
          <w:sz w:val="24"/>
          <w:szCs w:val="24"/>
        </w:rPr>
        <w:t>руководителем группы аудиторов на совещании совместно</w:t>
      </w:r>
      <w:r>
        <w:rPr>
          <w:rFonts w:ascii="Times New Roman" w:hAnsi="Times New Roman" w:cs="Times New Roman"/>
          <w:sz w:val="24"/>
          <w:szCs w:val="24"/>
        </w:rPr>
        <w:t xml:space="preserve"> с заместителями директора на этапе пл</w:t>
      </w:r>
      <w:r w:rsidR="008D5702">
        <w:rPr>
          <w:rFonts w:ascii="Times New Roman" w:hAnsi="Times New Roman" w:cs="Times New Roman"/>
          <w:sz w:val="24"/>
          <w:szCs w:val="24"/>
        </w:rPr>
        <w:t xml:space="preserve">анирования внутреннего аудита. </w:t>
      </w:r>
      <w:r>
        <w:rPr>
          <w:rFonts w:ascii="Times New Roman" w:hAnsi="Times New Roman" w:cs="Times New Roman"/>
          <w:sz w:val="24"/>
          <w:szCs w:val="24"/>
        </w:rPr>
        <w:t xml:space="preserve">Управление рисками в процессе проведения внутреннего аудита в  </w:t>
      </w:r>
      <w:r w:rsidRPr="007E3C79">
        <w:rPr>
          <w:rFonts w:ascii="Times New Roman" w:hAnsi="Times New Roman" w:cs="Times New Roman"/>
          <w:b/>
          <w:sz w:val="24"/>
          <w:szCs w:val="24"/>
        </w:rPr>
        <w:t>Таблице 2.</w:t>
      </w:r>
    </w:p>
    <w:p w:rsidR="00942E87" w:rsidRDefault="00942E87" w:rsidP="00543593">
      <w:pPr>
        <w:pStyle w:val="TableParagraph"/>
        <w:ind w:right="1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702" w:rsidRDefault="008D5702" w:rsidP="00543593">
      <w:pPr>
        <w:pStyle w:val="TableParagraph"/>
        <w:ind w:right="1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702" w:rsidRDefault="008D5702" w:rsidP="00543593">
      <w:pPr>
        <w:pStyle w:val="TableParagraph"/>
        <w:ind w:right="1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702" w:rsidRDefault="008D5702" w:rsidP="00543593">
      <w:pPr>
        <w:pStyle w:val="TableParagraph"/>
        <w:ind w:right="1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263" w:rsidRPr="007E3C79" w:rsidRDefault="00545263" w:rsidP="00545263">
      <w:pPr>
        <w:pStyle w:val="TableParagraph"/>
        <w:ind w:right="106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Таблица 2 </w:t>
      </w:r>
      <w:r w:rsidRPr="007E3C79">
        <w:rPr>
          <w:rFonts w:ascii="Times New Roman" w:hAnsi="Times New Roman" w:cs="Times New Roman"/>
          <w:sz w:val="24"/>
          <w:szCs w:val="24"/>
        </w:rPr>
        <w:t>«Управление рисками в процессе проведения внутреннего аудита»</w:t>
      </w:r>
    </w:p>
    <w:p w:rsidR="00545263" w:rsidRDefault="00545263" w:rsidP="00545263">
      <w:pPr>
        <w:pStyle w:val="TableParagraph"/>
        <w:ind w:right="106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1950"/>
        <w:gridCol w:w="1863"/>
        <w:gridCol w:w="2126"/>
        <w:gridCol w:w="1979"/>
        <w:gridCol w:w="2111"/>
      </w:tblGrid>
      <w:tr w:rsidR="00545263" w:rsidRPr="007E3C79" w:rsidTr="00CC1FC2"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proofErr w:type="spellStart"/>
            <w:r w:rsidRPr="00CC1FC2">
              <w:rPr>
                <w:b/>
                <w:sz w:val="22"/>
                <w:szCs w:val="22"/>
              </w:rPr>
              <w:t>Риск</w:t>
            </w:r>
            <w:proofErr w:type="spellEnd"/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proofErr w:type="spellStart"/>
            <w:r w:rsidRPr="00CC1FC2">
              <w:rPr>
                <w:b/>
                <w:sz w:val="22"/>
                <w:szCs w:val="22"/>
              </w:rPr>
              <w:t>Последствия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proofErr w:type="spellStart"/>
            <w:r w:rsidRPr="00CC1FC2">
              <w:rPr>
                <w:b/>
                <w:sz w:val="22"/>
                <w:szCs w:val="22"/>
              </w:rPr>
              <w:t>Условия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b/>
                <w:sz w:val="22"/>
                <w:szCs w:val="22"/>
              </w:rPr>
              <w:t>появления</w:t>
            </w:r>
            <w:proofErr w:type="spellEnd"/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proofErr w:type="spellStart"/>
            <w:r w:rsidRPr="00CC1FC2">
              <w:rPr>
                <w:b/>
                <w:sz w:val="22"/>
                <w:szCs w:val="22"/>
              </w:rPr>
              <w:t>Корректирующие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b/>
                <w:sz w:val="22"/>
                <w:szCs w:val="22"/>
              </w:rPr>
              <w:t>действия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CC1FC2">
              <w:rPr>
                <w:b/>
                <w:sz w:val="22"/>
                <w:szCs w:val="22"/>
              </w:rPr>
              <w:t>разрешение</w:t>
            </w:r>
            <w:proofErr w:type="spellEnd"/>
            <w:r w:rsidRPr="00CC1FC2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proofErr w:type="spellStart"/>
            <w:r w:rsidRPr="00CC1FC2">
              <w:rPr>
                <w:b/>
                <w:sz w:val="22"/>
                <w:szCs w:val="22"/>
              </w:rPr>
              <w:t>Предупреждающие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b/>
                <w:sz w:val="22"/>
                <w:szCs w:val="22"/>
              </w:rPr>
              <w:t>действия</w:t>
            </w:r>
            <w:proofErr w:type="spellEnd"/>
            <w:r w:rsidRPr="00CC1FC2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CC1FC2">
              <w:rPr>
                <w:b/>
                <w:sz w:val="22"/>
                <w:szCs w:val="22"/>
              </w:rPr>
              <w:t>предотвращение</w:t>
            </w:r>
            <w:proofErr w:type="spellEnd"/>
            <w:r w:rsidRPr="00CC1FC2">
              <w:rPr>
                <w:b/>
                <w:sz w:val="22"/>
                <w:szCs w:val="22"/>
              </w:rPr>
              <w:t>)</w:t>
            </w:r>
          </w:p>
        </w:tc>
      </w:tr>
      <w:tr w:rsidR="00545263" w:rsidTr="00CC1FC2"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Изменение внешних требований к проверяемому объекту. 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Критерии оценки не соответствуют требованиям. 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Изменение нормативной документации.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Изменение критериев оценки. 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-</w:t>
            </w:r>
          </w:p>
        </w:tc>
      </w:tr>
      <w:tr w:rsidR="00545263" w:rsidTr="00CC1FC2"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Изменение внутренней структуры Учреждения.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Невозможно провести запланированный аудит.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Включенные в план аудита подразделения реорганизованы.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Корректировка плана работы по внутренним аудитам. 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color w:val="000000"/>
                <w:sz w:val="22"/>
                <w:szCs w:val="22"/>
                <w:lang w:val="ru-RU"/>
              </w:rPr>
              <w:t>-</w:t>
            </w:r>
          </w:p>
        </w:tc>
      </w:tr>
      <w:tr w:rsidR="00545263" w:rsidTr="00CC1FC2"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Процесс </w:t>
            </w:r>
            <w:proofErr w:type="gramStart"/>
            <w:r w:rsidRPr="00CC1FC2">
              <w:rPr>
                <w:sz w:val="22"/>
                <w:szCs w:val="22"/>
                <w:lang w:val="ru-RU"/>
              </w:rPr>
              <w:t>изучен</w:t>
            </w:r>
            <w:proofErr w:type="gramEnd"/>
            <w:r w:rsidRPr="00CC1FC2">
              <w:rPr>
                <w:sz w:val="22"/>
                <w:szCs w:val="22"/>
                <w:lang w:val="ru-RU"/>
              </w:rPr>
              <w:t xml:space="preserve">/ проконтролирован не в полной мере.  </w:t>
            </w:r>
          </w:p>
        </w:tc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Дана неверная (неполноценная) оценка объекта аудита.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Некомпетентность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членов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r w:rsidRPr="00CC1FC2">
              <w:rPr>
                <w:sz w:val="22"/>
                <w:szCs w:val="22"/>
                <w:lang w:val="ru-RU"/>
              </w:rPr>
              <w:t>группы аудита.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- Обучение аудиторов,</w:t>
            </w:r>
          </w:p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 - Инструктаж перед проверкой.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Обучение и инструктаж аудиторов перед проведением аудита.</w:t>
            </w:r>
          </w:p>
        </w:tc>
      </w:tr>
      <w:tr w:rsidR="00545263" w:rsidTr="00CC1FC2"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Критерии оценивания не позволяют осуществить полноценную проверку.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Доработка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перечня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критериев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оценивания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Актуализация перечня критериев оценивания в соответствии с изменениями в процессе.</w:t>
            </w:r>
          </w:p>
        </w:tc>
      </w:tr>
      <w:tr w:rsidR="00545263" w:rsidTr="00CC1FC2"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Уклонение (препятствование) от проведения аудита.</w:t>
            </w:r>
          </w:p>
        </w:tc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Невозможность проведения аудита на месте.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Не ясны цели и задачи аудита.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Разъяснение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целей</w:t>
            </w:r>
            <w:proofErr w:type="spellEnd"/>
            <w:r w:rsidRPr="00CC1FC2">
              <w:rPr>
                <w:sz w:val="22"/>
                <w:szCs w:val="22"/>
              </w:rPr>
              <w:t xml:space="preserve"> и </w:t>
            </w:r>
            <w:proofErr w:type="spellStart"/>
            <w:r w:rsidRPr="00CC1FC2">
              <w:rPr>
                <w:sz w:val="22"/>
                <w:szCs w:val="22"/>
              </w:rPr>
              <w:t>задач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Вступительная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беседа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</w:tr>
      <w:tr w:rsidR="00545263" w:rsidTr="00CC1FC2"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Неготовность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подразделения</w:t>
            </w:r>
            <w:proofErr w:type="spellEnd"/>
            <w:r w:rsidRPr="00CC1FC2">
              <w:rPr>
                <w:sz w:val="22"/>
                <w:szCs w:val="22"/>
              </w:rPr>
              <w:t xml:space="preserve"> к </w:t>
            </w:r>
            <w:proofErr w:type="spellStart"/>
            <w:r w:rsidRPr="00CC1FC2">
              <w:rPr>
                <w:sz w:val="22"/>
                <w:szCs w:val="22"/>
              </w:rPr>
              <w:t>проверке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Перенос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даты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проведения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аудита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Предварительное информирование о проведен</w:t>
            </w:r>
            <w:proofErr w:type="gramStart"/>
            <w:r w:rsidRPr="00CC1FC2">
              <w:rPr>
                <w:sz w:val="22"/>
                <w:szCs w:val="22"/>
                <w:lang w:val="ru-RU"/>
              </w:rPr>
              <w:t>ии ау</w:t>
            </w:r>
            <w:proofErr w:type="gramEnd"/>
            <w:r w:rsidRPr="00CC1FC2">
              <w:rPr>
                <w:sz w:val="22"/>
                <w:szCs w:val="22"/>
                <w:lang w:val="ru-RU"/>
              </w:rPr>
              <w:t>дита (на год и текущее).</w:t>
            </w:r>
          </w:p>
        </w:tc>
      </w:tr>
      <w:tr w:rsidR="00545263" w:rsidTr="00CC1FC2"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Не объективность оценки объекта аудита. </w:t>
            </w:r>
          </w:p>
        </w:tc>
        <w:tc>
          <w:tcPr>
            <w:tcW w:w="0" w:type="auto"/>
            <w:vMerge w:val="restart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Необъективность принимаемых управленческих решений.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Не все несоответствия выявлены и задокументированы.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- Корректировка отчетных документов.</w:t>
            </w:r>
          </w:p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 xml:space="preserve"> - Повторный аудит.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Обучение и инструктаж аудиторов перед проведением аудита.</w:t>
            </w:r>
          </w:p>
        </w:tc>
      </w:tr>
      <w:tr w:rsidR="00545263" w:rsidTr="00CC1FC2"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C1FC2">
              <w:rPr>
                <w:sz w:val="22"/>
                <w:szCs w:val="22"/>
              </w:rPr>
              <w:t>Аудитор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заинтересованное</w:t>
            </w:r>
            <w:proofErr w:type="spellEnd"/>
            <w:r w:rsidRPr="00CC1FC2">
              <w:rPr>
                <w:sz w:val="22"/>
                <w:szCs w:val="22"/>
              </w:rPr>
              <w:t xml:space="preserve"> </w:t>
            </w:r>
            <w:proofErr w:type="spellStart"/>
            <w:r w:rsidRPr="00CC1FC2">
              <w:rPr>
                <w:sz w:val="22"/>
                <w:szCs w:val="22"/>
              </w:rPr>
              <w:t>лицо</w:t>
            </w:r>
            <w:proofErr w:type="spellEnd"/>
            <w:r w:rsidRPr="00CC1FC2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</w:tcPr>
          <w:p w:rsidR="00545263" w:rsidRPr="00CC1FC2" w:rsidRDefault="00545263" w:rsidP="00CC1FC2">
            <w:pPr>
              <w:pStyle w:val="afffe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Замена членов группы по аудиту.</w:t>
            </w:r>
          </w:p>
        </w:tc>
        <w:tc>
          <w:tcPr>
            <w:tcW w:w="0" w:type="auto"/>
            <w:shd w:val="clear" w:color="auto" w:fill="auto"/>
          </w:tcPr>
          <w:p w:rsidR="00545263" w:rsidRPr="00CC1FC2" w:rsidRDefault="00545263" w:rsidP="00CC1FC2">
            <w:pPr>
              <w:pStyle w:val="afffe"/>
              <w:shd w:val="clear" w:color="auto" w:fill="F4F4F4"/>
              <w:spacing w:before="0" w:beforeAutospacing="0" w:after="0" w:afterAutospacing="0"/>
              <w:jc w:val="both"/>
              <w:rPr>
                <w:sz w:val="22"/>
                <w:szCs w:val="22"/>
                <w:lang w:val="ru-RU"/>
              </w:rPr>
            </w:pPr>
            <w:r w:rsidRPr="00CC1FC2">
              <w:rPr>
                <w:sz w:val="22"/>
                <w:szCs w:val="22"/>
                <w:lang w:val="ru-RU"/>
              </w:rPr>
              <w:t>Проверка на непричастность аудиторов к деятельности подразделения.</w:t>
            </w:r>
          </w:p>
        </w:tc>
      </w:tr>
    </w:tbl>
    <w:p w:rsidR="004C3CEB" w:rsidRPr="00D57E0B" w:rsidRDefault="004C3CEB" w:rsidP="002E3342">
      <w:pPr>
        <w:rPr>
          <w:rFonts w:ascii="Times New Roman" w:hAnsi="Times New Roman" w:cs="Times New Roman"/>
          <w:b/>
          <w:sz w:val="24"/>
          <w:szCs w:val="24"/>
        </w:rPr>
        <w:sectPr w:rsidR="004C3CEB" w:rsidRPr="00D57E0B" w:rsidSect="00E450E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4C3CEB" w:rsidRPr="00F2241F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224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1 </w:t>
      </w:r>
    </w:p>
    <w:p w:rsidR="004C3CEB" w:rsidRPr="00F2241F" w:rsidRDefault="004C3CEB" w:rsidP="00F2241F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4307" w:rsidRDefault="00F2241F" w:rsidP="00F2241F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внутренних аудитов </w:t>
      </w:r>
      <w:r>
        <w:rPr>
          <w:rFonts w:ascii="Times New Roman" w:hAnsi="Times New Roman" w:cs="Times New Roman"/>
          <w:b/>
          <w:bCs/>
          <w:sz w:val="24"/>
          <w:szCs w:val="24"/>
        </w:rPr>
        <w:t>по системе менеджмента</w:t>
      </w:r>
      <w:r w:rsidR="00CB0F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6633">
        <w:rPr>
          <w:rFonts w:ascii="Times New Roman" w:hAnsi="Times New Roman" w:cs="Times New Roman"/>
          <w:b/>
          <w:bCs/>
          <w:sz w:val="24"/>
          <w:szCs w:val="24"/>
        </w:rPr>
        <w:t xml:space="preserve">социальной ответственности </w:t>
      </w:r>
      <w:r w:rsidR="00CB0F3B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>СМ</w:t>
      </w:r>
      <w:r w:rsidR="009466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946633">
        <w:rPr>
          <w:rFonts w:ascii="Times New Roman" w:hAnsi="Times New Roman" w:cs="Times New Roman"/>
          <w:b/>
          <w:bCs/>
          <w:sz w:val="24"/>
          <w:szCs w:val="24"/>
        </w:rPr>
        <w:t>СО</w:t>
      </w:r>
      <w:proofErr w:type="gramEnd"/>
      <w:r w:rsidR="00CB0F3B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C3CEB"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F4307" w:rsidRDefault="007F4307" w:rsidP="00F2241F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307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</w:t>
      </w:r>
    </w:p>
    <w:p w:rsidR="007F4307" w:rsidRDefault="007F4307" w:rsidP="00F2241F">
      <w:pPr>
        <w:pStyle w:val="af0"/>
        <w:spacing w:before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7F4307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7F4307">
        <w:rPr>
          <w:rFonts w:ascii="Times New Roman" w:hAnsi="Times New Roman" w:cs="Times New Roman"/>
          <w:b/>
          <w:bCs/>
          <w:sz w:val="24"/>
          <w:szCs w:val="24"/>
        </w:rPr>
        <w:t>Уктусский</w:t>
      </w:r>
      <w:proofErr w:type="spellEnd"/>
      <w:r w:rsidRPr="007F4307">
        <w:rPr>
          <w:rFonts w:ascii="Times New Roman" w:hAnsi="Times New Roman" w:cs="Times New Roman"/>
          <w:b/>
          <w:bCs/>
          <w:sz w:val="24"/>
          <w:szCs w:val="24"/>
        </w:rPr>
        <w:t xml:space="preserve"> пансионат для престарелых и инвалидов»</w:t>
      </w:r>
    </w:p>
    <w:p w:rsidR="004C3CEB" w:rsidRPr="00F2241F" w:rsidRDefault="004C3CEB" w:rsidP="00F2241F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4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>на ____ год</w:t>
      </w:r>
    </w:p>
    <w:p w:rsidR="004C3CEB" w:rsidRDefault="004C3CEB" w:rsidP="00F2241F">
      <w:pPr>
        <w:pStyle w:val="af0"/>
        <w:spacing w:before="0"/>
        <w:jc w:val="center"/>
        <w:rPr>
          <w:b/>
          <w:bCs/>
          <w:sz w:val="24"/>
        </w:rPr>
      </w:pPr>
    </w:p>
    <w:p w:rsidR="004C3CEB" w:rsidRPr="00F2241F" w:rsidRDefault="00F2241F" w:rsidP="00F2241F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4C3CEB" w:rsidRPr="00F2241F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7F4307"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 w:rsidR="007F4307"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 w:rsidR="007F43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307">
        <w:rPr>
          <w:rFonts w:ascii="Times New Roman" w:hAnsi="Times New Roman" w:cs="Times New Roman"/>
          <w:sz w:val="24"/>
          <w:szCs w:val="24"/>
        </w:rPr>
        <w:t>пансиоант</w:t>
      </w:r>
      <w:proofErr w:type="spellEnd"/>
      <w:r w:rsidR="007F4307">
        <w:rPr>
          <w:rFonts w:ascii="Times New Roman" w:hAnsi="Times New Roman" w:cs="Times New Roman"/>
          <w:sz w:val="24"/>
          <w:szCs w:val="24"/>
        </w:rPr>
        <w:t>»</w:t>
      </w:r>
    </w:p>
    <w:p w:rsidR="004C3CEB" w:rsidRPr="00F2241F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>_______________ Ф.И.О.</w:t>
      </w:r>
    </w:p>
    <w:p w:rsidR="004C3CEB" w:rsidRPr="00F2241F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>________________ Дата</w:t>
      </w:r>
    </w:p>
    <w:p w:rsidR="004C3CEB" w:rsidRPr="00F2241F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30"/>
        <w:gridCol w:w="1557"/>
        <w:gridCol w:w="2553"/>
        <w:gridCol w:w="2268"/>
        <w:gridCol w:w="1985"/>
        <w:gridCol w:w="2125"/>
      </w:tblGrid>
      <w:tr w:rsidR="004C3CEB" w:rsidRPr="00F2241F" w:rsidTr="00CC0CD1">
        <w:trPr>
          <w:cantSplit/>
          <w:trHeight w:val="1670"/>
          <w:tblHeader/>
        </w:trPr>
        <w:tc>
          <w:tcPr>
            <w:tcW w:w="675" w:type="dxa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7F4307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7F4307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3830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Проверяемые объекты (подразделения, должностные лица, процессы)</w:t>
            </w:r>
          </w:p>
        </w:tc>
        <w:tc>
          <w:tcPr>
            <w:tcW w:w="1557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Сроки проведения аудитов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 xml:space="preserve">Ответственное </w:t>
            </w:r>
          </w:p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за объект проверки лицо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Руководитель группы аудиторов. Аудиторы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946633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Номер Акта проведения внутреннего аудита СМ</w:t>
            </w:r>
            <w:r w:rsidR="00946633" w:rsidRPr="007F4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="00946633" w:rsidRPr="007F4307">
              <w:rPr>
                <w:rFonts w:ascii="Times New Roman" w:hAnsi="Times New Roman" w:cs="Times New Roman"/>
                <w:b/>
                <w:bCs/>
              </w:rPr>
              <w:t>СО</w:t>
            </w:r>
            <w:proofErr w:type="gramEnd"/>
          </w:p>
        </w:tc>
        <w:tc>
          <w:tcPr>
            <w:tcW w:w="2125" w:type="dxa"/>
            <w:tcBorders>
              <w:bottom w:val="double" w:sz="4" w:space="0" w:color="auto"/>
            </w:tcBorders>
            <w:vAlign w:val="center"/>
          </w:tcPr>
          <w:p w:rsidR="004C3CEB" w:rsidRPr="007F4307" w:rsidRDefault="004C3CEB" w:rsidP="00F2241F">
            <w:pPr>
              <w:pStyle w:val="af0"/>
              <w:spacing w:befor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4307">
              <w:rPr>
                <w:rFonts w:ascii="Times New Roman" w:hAnsi="Times New Roman" w:cs="Times New Roman"/>
                <w:b/>
                <w:bCs/>
              </w:rPr>
              <w:t>Отметка о проведенном аудите</w:t>
            </w:r>
            <w:r w:rsidRPr="007F4307">
              <w:rPr>
                <w:rFonts w:ascii="Times New Roman" w:hAnsi="Times New Roman" w:cs="Times New Roman"/>
                <w:b/>
                <w:bCs/>
              </w:rPr>
              <w:br/>
            </w:r>
            <w:r w:rsidRPr="007F4307">
              <w:rPr>
                <w:rFonts w:ascii="Times New Roman" w:hAnsi="Times New Roman" w:cs="Times New Roman"/>
                <w:b/>
                <w:bCs/>
                <w:iCs/>
              </w:rPr>
              <w:t>(дата, подпись</w:t>
            </w:r>
            <w:r w:rsidRPr="007F4307">
              <w:rPr>
                <w:rFonts w:ascii="Times New Roman" w:hAnsi="Times New Roman" w:cs="Times New Roman"/>
                <w:b/>
                <w:bCs/>
                <w:iCs/>
                <w:color w:val="FF0000"/>
              </w:rPr>
              <w:t xml:space="preserve"> </w:t>
            </w:r>
            <w:r w:rsidRPr="007F4307">
              <w:rPr>
                <w:rFonts w:ascii="Times New Roman" w:hAnsi="Times New Roman" w:cs="Times New Roman"/>
                <w:b/>
                <w:bCs/>
                <w:iCs/>
              </w:rPr>
              <w:t>руководителя группы аудиторов)</w:t>
            </w:r>
          </w:p>
        </w:tc>
      </w:tr>
      <w:tr w:rsidR="004C3CEB" w:rsidRPr="00F2241F" w:rsidTr="00CC0CD1">
        <w:trPr>
          <w:cantSplit/>
        </w:trPr>
        <w:tc>
          <w:tcPr>
            <w:tcW w:w="675" w:type="dxa"/>
            <w:tcBorders>
              <w:top w:val="double" w:sz="4" w:space="0" w:color="auto"/>
            </w:tcBorders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  <w:tcBorders>
              <w:top w:val="double" w:sz="4" w:space="0" w:color="auto"/>
            </w:tcBorders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tcBorders>
              <w:top w:val="double" w:sz="4" w:space="0" w:color="auto"/>
            </w:tcBorders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3CEB" w:rsidRPr="00F2241F" w:rsidTr="00CC0CD1">
        <w:trPr>
          <w:cantSplit/>
        </w:trPr>
        <w:tc>
          <w:tcPr>
            <w:tcW w:w="675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0" w:type="dxa"/>
          </w:tcPr>
          <w:p w:rsidR="004C3CEB" w:rsidRPr="00F2241F" w:rsidRDefault="004C3CEB" w:rsidP="00F2241F">
            <w:pPr>
              <w:pStyle w:val="3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Align w:val="center"/>
          </w:tcPr>
          <w:p w:rsidR="004C3CEB" w:rsidRPr="00F2241F" w:rsidRDefault="004C3CEB" w:rsidP="00F2241F">
            <w:pPr>
              <w:tabs>
                <w:tab w:val="left" w:pos="6237"/>
                <w:tab w:val="left" w:pos="7797"/>
              </w:tabs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C3CEB" w:rsidRDefault="004C3CEB" w:rsidP="00F2241F"/>
    <w:p w:rsidR="004C3CEB" w:rsidRDefault="004C3CEB" w:rsidP="00F2241F"/>
    <w:p w:rsidR="004C3CEB" w:rsidRPr="00F2241F" w:rsidRDefault="004C3CEB" w:rsidP="00F2241F">
      <w:pPr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Программу разработал: </w:t>
      </w:r>
      <w:r w:rsidR="008D5702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 xml:space="preserve">  ___________________________________________</w:t>
      </w:r>
    </w:p>
    <w:p w:rsidR="004C3CEB" w:rsidRPr="00F2241F" w:rsidRDefault="004C3CEB" w:rsidP="00F2241F">
      <w:pPr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(подпись/Ф.И.О.)</w:t>
      </w:r>
    </w:p>
    <w:p w:rsidR="00AC7BCB" w:rsidRDefault="00AC7BCB" w:rsidP="00AC7BCB">
      <w:pPr>
        <w:ind w:left="4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23799" w:rsidRDefault="00D23799" w:rsidP="00AC7BCB">
      <w:pPr>
        <w:ind w:left="4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23799" w:rsidRDefault="00D23799" w:rsidP="00AC7BCB">
      <w:pPr>
        <w:ind w:left="4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23799" w:rsidRDefault="00D23799" w:rsidP="00AC7BCB">
      <w:pPr>
        <w:ind w:left="4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C3CEB" w:rsidRDefault="004C3CEB" w:rsidP="00254B4B">
      <w:pPr>
        <w:rPr>
          <w:i/>
        </w:rPr>
        <w:sectPr w:rsidR="004C3CEB" w:rsidSect="004C3CEB">
          <w:type w:val="continuous"/>
          <w:pgSz w:w="16838" w:h="11906" w:orient="landscape" w:code="9"/>
          <w:pgMar w:top="1701" w:right="1134" w:bottom="227" w:left="1134" w:header="567" w:footer="0" w:gutter="0"/>
          <w:cols w:space="708"/>
          <w:docGrid w:linePitch="360"/>
        </w:sectPr>
      </w:pPr>
    </w:p>
    <w:p w:rsidR="004C3CEB" w:rsidRDefault="004C3CEB" w:rsidP="00F2241F">
      <w:pPr>
        <w:jc w:val="both"/>
        <w:rPr>
          <w:i/>
        </w:rPr>
      </w:pPr>
    </w:p>
    <w:p w:rsidR="004C3CEB" w:rsidRPr="00DD1BC4" w:rsidRDefault="004C3CEB" w:rsidP="00F2241F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2B7402" w:rsidRDefault="002B7402" w:rsidP="00DD1BC4">
      <w:pPr>
        <w:pStyle w:val="af1"/>
        <w:spacing w:after="0"/>
        <w:ind w:left="0" w:right="815"/>
        <w:rPr>
          <w:rFonts w:ascii="Times New Roman" w:hAnsi="Times New Roman" w:cs="Times New Roman"/>
          <w:b/>
          <w:sz w:val="16"/>
          <w:szCs w:val="16"/>
        </w:rPr>
      </w:pPr>
    </w:p>
    <w:p w:rsidR="002B7402" w:rsidRPr="002B7402" w:rsidRDefault="002B7402" w:rsidP="00F2241F">
      <w:pPr>
        <w:pStyle w:val="af1"/>
        <w:spacing w:after="0"/>
        <w:ind w:right="81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D0EAF" w:rsidRDefault="004C3CEB" w:rsidP="00F2241F">
      <w:pPr>
        <w:pStyle w:val="af1"/>
        <w:spacing w:after="0"/>
        <w:ind w:right="8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EA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D0EAF" w:rsidRDefault="002D0EAF" w:rsidP="00F2241F">
      <w:pPr>
        <w:pStyle w:val="af1"/>
        <w:spacing w:after="0"/>
        <w:ind w:right="81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23799" w:rsidRPr="002B7402" w:rsidRDefault="00D23799" w:rsidP="00F2241F">
      <w:pPr>
        <w:pStyle w:val="af1"/>
        <w:spacing w:after="0"/>
        <w:ind w:right="81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C3CEB" w:rsidRPr="004C3CEB" w:rsidRDefault="008D5702" w:rsidP="002D0EAF">
      <w:pPr>
        <w:pStyle w:val="af1"/>
        <w:spacing w:after="0"/>
        <w:ind w:right="8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«___»________20</w:t>
      </w:r>
      <w:r w:rsidR="002D0EAF">
        <w:rPr>
          <w:rFonts w:ascii="Times New Roman" w:hAnsi="Times New Roman" w:cs="Times New Roman"/>
          <w:sz w:val="24"/>
          <w:szCs w:val="24"/>
        </w:rPr>
        <w:t>___ года</w:t>
      </w:r>
      <w:r w:rsidR="004C3CEB" w:rsidRPr="004C3CEB">
        <w:rPr>
          <w:rFonts w:ascii="Times New Roman" w:hAnsi="Times New Roman" w:cs="Times New Roman"/>
          <w:sz w:val="24"/>
          <w:szCs w:val="24"/>
        </w:rPr>
        <w:t xml:space="preserve">  </w:t>
      </w:r>
      <w:r w:rsidR="002D0E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4C3CEB" w:rsidRPr="004C3CEB">
        <w:rPr>
          <w:rFonts w:ascii="Times New Roman" w:hAnsi="Times New Roman" w:cs="Times New Roman"/>
          <w:sz w:val="24"/>
          <w:szCs w:val="24"/>
        </w:rPr>
        <w:t xml:space="preserve">  №  ___ </w:t>
      </w:r>
    </w:p>
    <w:p w:rsidR="004C3CEB" w:rsidRPr="004C3CEB" w:rsidRDefault="004C3CEB" w:rsidP="00F2241F">
      <w:pPr>
        <w:ind w:right="815"/>
        <w:rPr>
          <w:rFonts w:ascii="Times New Roman" w:hAnsi="Times New Roman" w:cs="Times New Roman"/>
          <w:sz w:val="24"/>
          <w:szCs w:val="24"/>
        </w:rPr>
      </w:pPr>
    </w:p>
    <w:p w:rsidR="002D0EAF" w:rsidRDefault="002D0EAF" w:rsidP="002D0EAF">
      <w:pPr>
        <w:pStyle w:val="af1"/>
        <w:spacing w:after="0"/>
        <w:ind w:left="0" w:right="8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C3CEB" w:rsidRPr="004C3CEB">
        <w:rPr>
          <w:rFonts w:ascii="Times New Roman" w:hAnsi="Times New Roman" w:cs="Times New Roman"/>
          <w:sz w:val="24"/>
          <w:szCs w:val="24"/>
        </w:rPr>
        <w:t>О проведении внутреннего аудита</w:t>
      </w:r>
    </w:p>
    <w:p w:rsidR="00D75B53" w:rsidRDefault="004C3CEB" w:rsidP="002D0EAF">
      <w:pPr>
        <w:pStyle w:val="af1"/>
        <w:spacing w:after="0"/>
        <w:ind w:left="0" w:right="815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 системы менеджмента </w:t>
      </w:r>
    </w:p>
    <w:p w:rsidR="004C3CEB" w:rsidRPr="004C3CEB" w:rsidRDefault="00D75B53" w:rsidP="002D0EAF">
      <w:pPr>
        <w:pStyle w:val="af1"/>
        <w:spacing w:after="0"/>
        <w:ind w:left="0" w:right="8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социальной ответственности</w:t>
      </w:r>
      <w:r w:rsidR="002D0EAF">
        <w:rPr>
          <w:rFonts w:ascii="Times New Roman" w:hAnsi="Times New Roman" w:cs="Times New Roman"/>
          <w:sz w:val="24"/>
          <w:szCs w:val="24"/>
        </w:rPr>
        <w:t>»</w:t>
      </w:r>
    </w:p>
    <w:p w:rsidR="004C3CEB" w:rsidRPr="004C3CEB" w:rsidRDefault="004C3CEB" w:rsidP="00F2241F">
      <w:pPr>
        <w:rPr>
          <w:rFonts w:ascii="Times New Roman" w:hAnsi="Times New Roman" w:cs="Times New Roman"/>
          <w:i/>
          <w:sz w:val="24"/>
          <w:szCs w:val="24"/>
        </w:rPr>
      </w:pPr>
    </w:p>
    <w:p w:rsidR="002D0EAF" w:rsidRPr="004C3CEB" w:rsidRDefault="004C3CEB" w:rsidP="002B74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D0EAF">
        <w:rPr>
          <w:rFonts w:ascii="Times New Roman" w:hAnsi="Times New Roman" w:cs="Times New Roman"/>
          <w:sz w:val="24"/>
          <w:szCs w:val="24"/>
        </w:rPr>
        <w:t>Программой</w:t>
      </w:r>
      <w:r w:rsidRPr="004C3CEB">
        <w:rPr>
          <w:rFonts w:ascii="Times New Roman" w:hAnsi="Times New Roman" w:cs="Times New Roman"/>
          <w:sz w:val="24"/>
          <w:szCs w:val="24"/>
        </w:rPr>
        <w:t xml:space="preserve"> проведения внутренних аудитов </w:t>
      </w:r>
      <w:proofErr w:type="gramStart"/>
      <w:r w:rsidRPr="004C3CEB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D75B53">
        <w:rPr>
          <w:rFonts w:ascii="Times New Roman" w:hAnsi="Times New Roman" w:cs="Times New Roman"/>
          <w:sz w:val="24"/>
          <w:szCs w:val="24"/>
        </w:rPr>
        <w:t xml:space="preserve"> СО</w:t>
      </w:r>
      <w:r w:rsidRPr="004C3CEB">
        <w:rPr>
          <w:rFonts w:ascii="Times New Roman" w:hAnsi="Times New Roman" w:cs="Times New Roman"/>
          <w:sz w:val="24"/>
          <w:szCs w:val="24"/>
        </w:rPr>
        <w:t xml:space="preserve">  на 201</w:t>
      </w:r>
      <w:r w:rsidR="002D0EAF">
        <w:rPr>
          <w:rFonts w:ascii="Times New Roman" w:hAnsi="Times New Roman" w:cs="Times New Roman"/>
          <w:sz w:val="24"/>
          <w:szCs w:val="24"/>
        </w:rPr>
        <w:t>____</w:t>
      </w:r>
      <w:r w:rsidRPr="004C3CEB">
        <w:rPr>
          <w:rFonts w:ascii="Times New Roman" w:hAnsi="Times New Roman" w:cs="Times New Roman"/>
          <w:sz w:val="24"/>
          <w:szCs w:val="24"/>
        </w:rPr>
        <w:t>. г.</w:t>
      </w:r>
    </w:p>
    <w:p w:rsidR="004C3CEB" w:rsidRPr="004C3CEB" w:rsidRDefault="004C3CEB" w:rsidP="00F2241F">
      <w:pPr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/>
          <w:bCs/>
          <w:sz w:val="24"/>
          <w:szCs w:val="24"/>
        </w:rPr>
        <w:t>ПРИКАЗЫВАЮ</w:t>
      </w:r>
      <w:r w:rsidRPr="004C3CEB">
        <w:rPr>
          <w:rFonts w:ascii="Times New Roman" w:hAnsi="Times New Roman" w:cs="Times New Roman"/>
          <w:sz w:val="24"/>
          <w:szCs w:val="24"/>
        </w:rPr>
        <w:t>:</w:t>
      </w:r>
    </w:p>
    <w:p w:rsidR="004C3CEB" w:rsidRPr="002B7402" w:rsidRDefault="004C3CEB" w:rsidP="00E93F05">
      <w:pPr>
        <w:widowControl/>
        <w:numPr>
          <w:ilvl w:val="0"/>
          <w:numId w:val="3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П</w:t>
      </w:r>
      <w:r w:rsidRPr="004C3CEB">
        <w:rPr>
          <w:rFonts w:ascii="Times New Roman" w:hAnsi="Times New Roman" w:cs="Times New Roman"/>
          <w:sz w:val="24"/>
          <w:szCs w:val="24"/>
        </w:rPr>
        <w:t xml:space="preserve">ровести внутренний аудит системы менеджмента </w:t>
      </w:r>
      <w:r w:rsidR="00D75B53">
        <w:rPr>
          <w:rFonts w:ascii="Times New Roman" w:hAnsi="Times New Roman" w:cs="Times New Roman"/>
          <w:sz w:val="24"/>
          <w:szCs w:val="24"/>
        </w:rPr>
        <w:t>социальной ответственности</w:t>
      </w:r>
      <w:r w:rsidRPr="004C3CEB">
        <w:rPr>
          <w:rFonts w:ascii="Times New Roman" w:hAnsi="Times New Roman" w:cs="Times New Roman"/>
          <w:sz w:val="24"/>
          <w:szCs w:val="24"/>
        </w:rPr>
        <w:t xml:space="preserve"> в период с «__</w:t>
      </w:r>
      <w:r w:rsidR="00DD1BC4">
        <w:rPr>
          <w:rFonts w:ascii="Times New Roman" w:hAnsi="Times New Roman" w:cs="Times New Roman"/>
          <w:sz w:val="24"/>
          <w:szCs w:val="24"/>
        </w:rPr>
        <w:t>___»____</w:t>
      </w:r>
      <w:r w:rsidRPr="004C3CEB">
        <w:rPr>
          <w:rFonts w:ascii="Times New Roman" w:hAnsi="Times New Roman" w:cs="Times New Roman"/>
          <w:sz w:val="24"/>
          <w:szCs w:val="24"/>
        </w:rPr>
        <w:t>____201_ г. по «</w:t>
      </w:r>
      <w:r w:rsidR="00DD1BC4">
        <w:rPr>
          <w:rFonts w:ascii="Times New Roman" w:hAnsi="Times New Roman" w:cs="Times New Roman"/>
          <w:sz w:val="24"/>
          <w:szCs w:val="24"/>
        </w:rPr>
        <w:t>______» ______</w:t>
      </w:r>
      <w:r w:rsidRPr="004C3CEB">
        <w:rPr>
          <w:rFonts w:ascii="Times New Roman" w:hAnsi="Times New Roman" w:cs="Times New Roman"/>
          <w:sz w:val="24"/>
          <w:szCs w:val="24"/>
        </w:rPr>
        <w:t xml:space="preserve">__ 201_ г.  </w:t>
      </w:r>
    </w:p>
    <w:p w:rsidR="004C3CEB" w:rsidRPr="002B7402" w:rsidRDefault="004C3CEB" w:rsidP="00E93F05">
      <w:pPr>
        <w:widowControl/>
        <w:numPr>
          <w:ilvl w:val="0"/>
          <w:numId w:val="3"/>
        </w:numPr>
        <w:autoSpaceDE/>
        <w:autoSpaceDN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Руководителям проверяемых подразделений обеспечить проведение внутреннего аудита СМ</w:t>
      </w:r>
      <w:r w:rsidR="00D75B5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Pr="004C3CEB">
        <w:rPr>
          <w:rFonts w:ascii="Times New Roman" w:hAnsi="Times New Roman" w:cs="Times New Roman"/>
          <w:bCs/>
          <w:sz w:val="24"/>
          <w:szCs w:val="24"/>
        </w:rPr>
        <w:t xml:space="preserve"> в своих подразделениях.</w:t>
      </w:r>
    </w:p>
    <w:p w:rsidR="004C3CEB" w:rsidRPr="002B7402" w:rsidRDefault="004C3CEB" w:rsidP="00E93F05">
      <w:pPr>
        <w:widowControl/>
        <w:numPr>
          <w:ilvl w:val="0"/>
          <w:numId w:val="3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bCs/>
          <w:sz w:val="24"/>
          <w:szCs w:val="24"/>
        </w:rPr>
        <w:t>Аудит проводить в следующем составе:</w:t>
      </w:r>
    </w:p>
    <w:p w:rsidR="004C3CEB" w:rsidRPr="00DD1BC4" w:rsidRDefault="004C3CEB" w:rsidP="00F2241F">
      <w:pPr>
        <w:ind w:left="2880" w:hanging="25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 xml:space="preserve">Руководитель группы аудиторов: </w:t>
      </w:r>
      <w:r w:rsidR="00DD1BC4">
        <w:rPr>
          <w:rFonts w:ascii="Times New Roman" w:hAnsi="Times New Roman" w:cs="Times New Roman"/>
          <w:sz w:val="24"/>
          <w:szCs w:val="24"/>
        </w:rPr>
        <w:t>____________________</w:t>
      </w:r>
      <w:r w:rsidR="00DD1BC4" w:rsidRPr="00D23799">
        <w:rPr>
          <w:rFonts w:ascii="Times New Roman" w:hAnsi="Times New Roman" w:cs="Times New Roman"/>
          <w:sz w:val="24"/>
          <w:szCs w:val="24"/>
        </w:rPr>
        <w:t>_(</w:t>
      </w:r>
      <w:r w:rsidRPr="00D23799">
        <w:rPr>
          <w:rFonts w:ascii="Times New Roman" w:hAnsi="Times New Roman" w:cs="Times New Roman"/>
          <w:bCs/>
          <w:i/>
          <w:sz w:val="24"/>
          <w:szCs w:val="24"/>
        </w:rPr>
        <w:t>должность, ФИО</w:t>
      </w:r>
      <w:r w:rsidR="00DD1BC4" w:rsidRPr="00D23799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4C3CEB" w:rsidRPr="002B7402" w:rsidRDefault="00DD1BC4" w:rsidP="002B7402">
      <w:pPr>
        <w:ind w:left="2880" w:hanging="25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Аудиторы: _______________ </w:t>
      </w:r>
      <w:r w:rsidRPr="00D23799">
        <w:rPr>
          <w:rFonts w:ascii="Times New Roman" w:hAnsi="Times New Roman" w:cs="Times New Roman"/>
          <w:sz w:val="24"/>
          <w:szCs w:val="24"/>
        </w:rPr>
        <w:t>(</w:t>
      </w:r>
      <w:r w:rsidR="004C3CEB" w:rsidRPr="00D23799">
        <w:rPr>
          <w:rFonts w:ascii="Times New Roman" w:hAnsi="Times New Roman" w:cs="Times New Roman"/>
          <w:bCs/>
          <w:i/>
          <w:sz w:val="24"/>
          <w:szCs w:val="24"/>
        </w:rPr>
        <w:t>должность, ФИО</w:t>
      </w:r>
      <w:r w:rsidRPr="00D23799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4C3CEB" w:rsidRPr="00D75B53" w:rsidRDefault="004C3CEB" w:rsidP="00D75B53">
      <w:pPr>
        <w:pStyle w:val="ab"/>
        <w:widowControl/>
        <w:numPr>
          <w:ilvl w:val="0"/>
          <w:numId w:val="3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D75B53">
        <w:rPr>
          <w:rFonts w:ascii="Times New Roman" w:hAnsi="Times New Roman" w:cs="Times New Roman"/>
          <w:sz w:val="24"/>
          <w:szCs w:val="24"/>
        </w:rPr>
        <w:t>Аудит проводить в соответствии с утвержденным Планом внутреннего аудита СМ</w:t>
      </w:r>
      <w:r w:rsidR="00D75B53" w:rsidRP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 w:rsidRP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75B53">
        <w:rPr>
          <w:rFonts w:ascii="Times New Roman" w:hAnsi="Times New Roman" w:cs="Times New Roman"/>
          <w:sz w:val="24"/>
          <w:szCs w:val="24"/>
        </w:rPr>
        <w:t xml:space="preserve"> № ___.</w:t>
      </w:r>
    </w:p>
    <w:p w:rsidR="004C3CEB" w:rsidRPr="004C3CEB" w:rsidRDefault="004C3CEB" w:rsidP="00E93F05">
      <w:pPr>
        <w:widowControl/>
        <w:numPr>
          <w:ilvl w:val="0"/>
          <w:numId w:val="3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возлагаю на себя.</w:t>
      </w:r>
    </w:p>
    <w:p w:rsidR="004C3CEB" w:rsidRPr="004C3CEB" w:rsidRDefault="004C3CEB" w:rsidP="00F2241F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Pr="004C3CEB" w:rsidRDefault="004C3CEB" w:rsidP="002B74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CEB" w:rsidRPr="004C3CEB" w:rsidRDefault="004C3CEB" w:rsidP="00F2241F">
      <w:pPr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>Директор учреждения                   ___________________________________________</w:t>
      </w:r>
    </w:p>
    <w:p w:rsidR="004C3CEB" w:rsidRPr="004C3CEB" w:rsidRDefault="004C3CEB" w:rsidP="00F2241F">
      <w:pPr>
        <w:rPr>
          <w:rFonts w:ascii="Times New Roman" w:hAnsi="Times New Roman" w:cs="Times New Roman"/>
          <w:sz w:val="24"/>
          <w:szCs w:val="24"/>
        </w:rPr>
      </w:pP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4C3CEB">
        <w:rPr>
          <w:rFonts w:ascii="Times New Roman" w:hAnsi="Times New Roman" w:cs="Times New Roman"/>
          <w:sz w:val="24"/>
          <w:szCs w:val="24"/>
        </w:rPr>
        <w:tab/>
      </w:r>
      <w:r w:rsidRPr="00CC0CD1">
        <w:rPr>
          <w:rFonts w:ascii="Times New Roman" w:hAnsi="Times New Roman" w:cs="Times New Roman"/>
          <w:sz w:val="20"/>
          <w:szCs w:val="24"/>
        </w:rPr>
        <w:t xml:space="preserve">       (подпись/Ф.И.О.)</w:t>
      </w:r>
    </w:p>
    <w:p w:rsidR="004C3CEB" w:rsidRPr="002D0EAF" w:rsidRDefault="004C3CEB" w:rsidP="00F2241F">
      <w:pPr>
        <w:rPr>
          <w:rFonts w:ascii="Times New Roman" w:hAnsi="Times New Roman" w:cs="Times New Roman"/>
          <w:sz w:val="24"/>
          <w:szCs w:val="24"/>
        </w:rPr>
        <w:sectPr w:rsidR="004C3CEB" w:rsidRPr="002D0EAF" w:rsidSect="00CC0CD1">
          <w:headerReference w:type="default" r:id="rId15"/>
          <w:pgSz w:w="11906" w:h="16838" w:code="9"/>
          <w:pgMar w:top="1134" w:right="992" w:bottom="1134" w:left="1797" w:header="720" w:footer="720" w:gutter="0"/>
          <w:cols w:space="720"/>
        </w:sectPr>
      </w:pPr>
    </w:p>
    <w:p w:rsidR="002B7402" w:rsidRDefault="002B7402" w:rsidP="000A17AC">
      <w:pPr>
        <w:pStyle w:val="af5"/>
      </w:pPr>
    </w:p>
    <w:p w:rsidR="000A17AC" w:rsidRPr="000A17AC" w:rsidRDefault="000A17AC" w:rsidP="000A17AC">
      <w:pPr>
        <w:pStyle w:val="af5"/>
      </w:pPr>
      <w:r w:rsidRPr="000A17AC">
        <w:t xml:space="preserve">Лист ознакомления </w:t>
      </w:r>
    </w:p>
    <w:p w:rsidR="000A17AC" w:rsidRPr="002B7402" w:rsidRDefault="000A17AC" w:rsidP="00DD1BC4">
      <w:pPr>
        <w:pStyle w:val="af5"/>
        <w:jc w:val="left"/>
      </w:pPr>
    </w:p>
    <w:p w:rsidR="000A17AC" w:rsidRPr="002B7402" w:rsidRDefault="000A17AC" w:rsidP="000A17AC">
      <w:pPr>
        <w:widowControl/>
        <w:autoSpaceDE/>
        <w:autoSpaceDN/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</w:pPr>
      <w:proofErr w:type="spellStart"/>
      <w:r w:rsidRPr="002B7402">
        <w:rPr>
          <w:rStyle w:val="af3"/>
          <w:rFonts w:ascii="Times New Roman" w:hAnsi="Times New Roman" w:cs="Times New Roman"/>
          <w:bCs w:val="0"/>
          <w:sz w:val="24"/>
          <w:szCs w:val="24"/>
          <w:lang w:val="en-US" w:eastAsia="en-US" w:bidi="ar-SA"/>
        </w:rPr>
        <w:t>Ознакомлены</w:t>
      </w:r>
      <w:proofErr w:type="spellEnd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:</w:t>
      </w:r>
    </w:p>
    <w:p w:rsidR="000A17AC" w:rsidRPr="002B7402" w:rsidRDefault="000A17AC" w:rsidP="000A17AC">
      <w:pPr>
        <w:pStyle w:val="af5"/>
      </w:pPr>
    </w:p>
    <w:tbl>
      <w:tblPr>
        <w:tblW w:w="95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"/>
        <w:gridCol w:w="2598"/>
        <w:gridCol w:w="2144"/>
        <w:gridCol w:w="1855"/>
        <w:gridCol w:w="1948"/>
      </w:tblGrid>
      <w:tr w:rsidR="000A17AC" w:rsidRPr="000A17AC" w:rsidTr="005B2605">
        <w:trPr>
          <w:trHeight w:val="505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№ п/п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Ф.И.О.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Подпись</w:t>
            </w:r>
            <w:proofErr w:type="spellEnd"/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Дата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0A17AC" w:rsidRDefault="000A17AC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Примечание</w:t>
            </w:r>
            <w:proofErr w:type="spellEnd"/>
          </w:p>
        </w:tc>
      </w:tr>
      <w:tr w:rsidR="000A17AC" w:rsidRPr="00DD1BC4" w:rsidTr="00DD1BC4">
        <w:trPr>
          <w:trHeight w:val="295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1.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  <w:tr w:rsidR="000A17AC" w:rsidRPr="00DD1BC4" w:rsidTr="00DD1BC4">
        <w:trPr>
          <w:trHeight w:val="27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2.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  <w:tr w:rsidR="000A17AC" w:rsidRPr="00DD1BC4" w:rsidTr="00DD1BC4">
        <w:trPr>
          <w:trHeight w:val="276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DD1BC4">
              <w:rPr>
                <w:rFonts w:ascii="Times New Roman" w:eastAsia="Times New Roman" w:hAnsi="Times New Roman" w:cs="Times New Roman"/>
                <w:lang w:val="en-US" w:eastAsia="en-US" w:bidi="ar-SA"/>
              </w:rPr>
              <w:t>3.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AC" w:rsidRPr="00DD1BC4" w:rsidRDefault="000A17AC" w:rsidP="00DD1BC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</w:p>
        </w:tc>
      </w:tr>
    </w:tbl>
    <w:p w:rsidR="000A17AC" w:rsidRDefault="000A17AC" w:rsidP="000A17AC">
      <w:pPr>
        <w:pStyle w:val="af5"/>
      </w:pPr>
    </w:p>
    <w:p w:rsidR="002B7402" w:rsidRPr="002B7402" w:rsidRDefault="002B7402" w:rsidP="000A17AC">
      <w:pPr>
        <w:pStyle w:val="af5"/>
      </w:pPr>
      <w:r w:rsidRPr="002B7402">
        <w:t xml:space="preserve">Лист согласования </w:t>
      </w:r>
    </w:p>
    <w:p w:rsidR="002B7402" w:rsidRPr="002B7402" w:rsidRDefault="002B7402" w:rsidP="000A17AC">
      <w:pPr>
        <w:pStyle w:val="af5"/>
      </w:pPr>
    </w:p>
    <w:p w:rsidR="002B7402" w:rsidRPr="002B7402" w:rsidRDefault="000A17AC" w:rsidP="002B7402">
      <w:pPr>
        <w:widowControl/>
        <w:autoSpaceDE/>
        <w:autoSpaceDN/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</w:pPr>
      <w:r>
        <w:rPr>
          <w:rStyle w:val="af3"/>
          <w:rFonts w:ascii="Times New Roman" w:hAnsi="Times New Roman" w:cs="Times New Roman"/>
          <w:sz w:val="24"/>
          <w:szCs w:val="24"/>
          <w:lang w:eastAsia="en-US" w:bidi="ar-SA"/>
        </w:rPr>
        <w:t>Предмет согласования</w:t>
      </w:r>
      <w:r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 xml:space="preserve"> 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Приказ № ___ от «___»</w:t>
      </w:r>
      <w:r w:rsid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______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201</w:t>
      </w:r>
      <w:r w:rsid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___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 xml:space="preserve">г. «О проведении внутреннего аудита системы менеджмента </w:t>
      </w:r>
      <w:r w:rsidR="00D75B53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социальной ответственности</w:t>
      </w:r>
      <w:r w:rsidR="002B7402" w:rsidRPr="002B7402">
        <w:rPr>
          <w:rStyle w:val="af3"/>
          <w:rFonts w:ascii="Times New Roman" w:hAnsi="Times New Roman" w:cs="Times New Roman"/>
          <w:b w:val="0"/>
          <w:sz w:val="24"/>
          <w:szCs w:val="24"/>
          <w:lang w:eastAsia="en-US" w:bidi="ar-SA"/>
        </w:rPr>
        <w:t>».</w:t>
      </w:r>
    </w:p>
    <w:p w:rsidR="002B7402" w:rsidRDefault="002B7402" w:rsidP="002B7402">
      <w:pPr>
        <w:widowControl/>
        <w:autoSpaceDE/>
        <w:autoSpaceDN/>
        <w:rPr>
          <w:rStyle w:val="af3"/>
          <w:rFonts w:ascii="Times New Roman" w:hAnsi="Times New Roman" w:cs="Times New Roman"/>
          <w:sz w:val="24"/>
          <w:szCs w:val="24"/>
          <w:lang w:eastAsia="en-US" w:bidi="ar-SA"/>
        </w:rPr>
      </w:pPr>
    </w:p>
    <w:p w:rsidR="002B7402" w:rsidRPr="002B7402" w:rsidRDefault="002B7402" w:rsidP="002B7402">
      <w:pPr>
        <w:widowControl/>
        <w:autoSpaceDE/>
        <w:autoSpaceDN/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</w:pPr>
      <w:proofErr w:type="spellStart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Согласовано</w:t>
      </w:r>
      <w:proofErr w:type="spellEnd"/>
      <w:r w:rsidRPr="002B7402">
        <w:rPr>
          <w:rStyle w:val="af3"/>
          <w:rFonts w:ascii="Times New Roman" w:hAnsi="Times New Roman" w:cs="Times New Roman"/>
          <w:sz w:val="24"/>
          <w:szCs w:val="24"/>
          <w:lang w:val="en-US" w:eastAsia="en-US" w:bidi="ar-SA"/>
        </w:rPr>
        <w:t>:</w:t>
      </w:r>
    </w:p>
    <w:p w:rsidR="002B7402" w:rsidRPr="002B7402" w:rsidRDefault="002B7402" w:rsidP="000A17AC">
      <w:pPr>
        <w:pStyle w:val="af5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1939"/>
        <w:gridCol w:w="2693"/>
        <w:gridCol w:w="1276"/>
        <w:gridCol w:w="1417"/>
        <w:gridCol w:w="1560"/>
      </w:tblGrid>
      <w:tr w:rsidR="002B7402" w:rsidRPr="000A17AC" w:rsidTr="005B2605">
        <w:tc>
          <w:tcPr>
            <w:tcW w:w="613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№ п/п</w:t>
            </w:r>
          </w:p>
        </w:tc>
        <w:tc>
          <w:tcPr>
            <w:tcW w:w="1939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Ф.И.О.</w:t>
            </w:r>
          </w:p>
        </w:tc>
        <w:tc>
          <w:tcPr>
            <w:tcW w:w="2693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Должность</w:t>
            </w:r>
            <w:proofErr w:type="spellEnd"/>
          </w:p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Подпись</w:t>
            </w:r>
            <w:proofErr w:type="spellEnd"/>
          </w:p>
        </w:tc>
        <w:tc>
          <w:tcPr>
            <w:tcW w:w="1417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Дата</w:t>
            </w:r>
            <w:proofErr w:type="spellEnd"/>
          </w:p>
        </w:tc>
        <w:tc>
          <w:tcPr>
            <w:tcW w:w="1560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</w:pPr>
            <w:proofErr w:type="spellStart"/>
            <w:r w:rsidRPr="000A17AC">
              <w:rPr>
                <w:rFonts w:ascii="Times New Roman" w:eastAsia="Times New Roman" w:hAnsi="Times New Roman" w:cs="Times New Roman"/>
                <w:b/>
                <w:szCs w:val="20"/>
                <w:lang w:val="en-US" w:eastAsia="en-US" w:bidi="ar-SA"/>
              </w:rPr>
              <w:t>Замечания</w:t>
            </w:r>
            <w:proofErr w:type="spellEnd"/>
          </w:p>
        </w:tc>
      </w:tr>
      <w:tr w:rsidR="002B7402" w:rsidRPr="002B7402" w:rsidTr="00DD1BC4">
        <w:trPr>
          <w:trHeight w:val="375"/>
        </w:trPr>
        <w:tc>
          <w:tcPr>
            <w:tcW w:w="613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939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2693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0A17AC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eastAsia="en-US" w:bidi="ar-SA"/>
              </w:rPr>
            </w:pPr>
          </w:p>
        </w:tc>
        <w:tc>
          <w:tcPr>
            <w:tcW w:w="1417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560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</w:tr>
      <w:tr w:rsidR="002B7402" w:rsidRPr="002B7402" w:rsidTr="00DD1BC4">
        <w:trPr>
          <w:trHeight w:val="409"/>
        </w:trPr>
        <w:tc>
          <w:tcPr>
            <w:tcW w:w="613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939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2693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417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  <w:tc>
          <w:tcPr>
            <w:tcW w:w="1560" w:type="dxa"/>
          </w:tcPr>
          <w:p w:rsidR="002B7402" w:rsidRPr="002B7402" w:rsidRDefault="002B7402" w:rsidP="005B26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Cs w:val="20"/>
                <w:lang w:val="en-US" w:eastAsia="en-US" w:bidi="ar-SA"/>
              </w:rPr>
            </w:pPr>
          </w:p>
        </w:tc>
      </w:tr>
    </w:tbl>
    <w:p w:rsidR="002B7402" w:rsidRPr="002B7402" w:rsidRDefault="002B7402" w:rsidP="000A17AC">
      <w:pPr>
        <w:pStyle w:val="af5"/>
      </w:pPr>
    </w:p>
    <w:p w:rsidR="002B7402" w:rsidRPr="00061530" w:rsidRDefault="002B7402" w:rsidP="002B7402"/>
    <w:p w:rsidR="004C3CEB" w:rsidRDefault="004C3CEB" w:rsidP="004C3CEB">
      <w:pPr>
        <w:jc w:val="both"/>
        <w:rPr>
          <w:b/>
          <w:sz w:val="24"/>
          <w:szCs w:val="24"/>
        </w:rPr>
        <w:sectPr w:rsidR="004C3CEB" w:rsidSect="00CC0CD1">
          <w:headerReference w:type="default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15A94" w:rsidRPr="00115A94" w:rsidRDefault="00115A94" w:rsidP="00115A94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15A94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:rsidR="00115A94" w:rsidRPr="00115A94" w:rsidRDefault="00115A94" w:rsidP="00115A94">
      <w:pPr>
        <w:ind w:left="6095"/>
        <w:jc w:val="right"/>
        <w:rPr>
          <w:rFonts w:ascii="Times New Roman" w:hAnsi="Times New Roman" w:cs="Times New Roman"/>
          <w:sz w:val="24"/>
          <w:szCs w:val="24"/>
        </w:rPr>
      </w:pPr>
    </w:p>
    <w:p w:rsidR="00115A94" w:rsidRPr="00115A94" w:rsidRDefault="005B2605" w:rsidP="00DD1BC4">
      <w:pPr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8D5702" w:rsidRDefault="008D5702" w:rsidP="00DD1BC4">
      <w:pPr>
        <w:tabs>
          <w:tab w:val="right" w:pos="9639"/>
        </w:tabs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</w:p>
    <w:p w:rsidR="00115A94" w:rsidRPr="005B2605" w:rsidRDefault="008D5702" w:rsidP="00DD1BC4">
      <w:pPr>
        <w:tabs>
          <w:tab w:val="right" w:pos="9639"/>
        </w:tabs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115A94" w:rsidRPr="005B2605" w:rsidRDefault="00DD1BC4" w:rsidP="00DD1BC4">
      <w:pPr>
        <w:tabs>
          <w:tab w:val="right" w:pos="9639"/>
        </w:tabs>
        <w:ind w:left="6095"/>
        <w:jc w:val="right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B2605">
        <w:rPr>
          <w:rFonts w:ascii="Times New Roman" w:hAnsi="Times New Roman" w:cs="Times New Roman"/>
          <w:sz w:val="24"/>
          <w:szCs w:val="24"/>
        </w:rPr>
        <w:t>______________</w:t>
      </w:r>
      <w:r w:rsidR="00115A94" w:rsidRPr="00115A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15A94" w:rsidRPr="00115A94">
        <w:rPr>
          <w:rFonts w:ascii="Times New Roman" w:hAnsi="Times New Roman" w:cs="Times New Roman"/>
          <w:sz w:val="24"/>
          <w:szCs w:val="24"/>
        </w:rPr>
        <w:t>Ф.И.О.</w:t>
      </w:r>
    </w:p>
    <w:p w:rsidR="00115A94" w:rsidRPr="00115A94" w:rsidRDefault="00DD1BC4" w:rsidP="00DD1BC4">
      <w:pPr>
        <w:tabs>
          <w:tab w:val="left" w:pos="6946"/>
          <w:tab w:val="right" w:pos="9639"/>
        </w:tabs>
        <w:ind w:left="60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2605" w:rsidRPr="005B2605">
        <w:rPr>
          <w:rFonts w:ascii="Times New Roman" w:hAnsi="Times New Roman" w:cs="Times New Roman"/>
          <w:sz w:val="24"/>
          <w:szCs w:val="24"/>
        </w:rPr>
        <w:t>« _</w:t>
      </w:r>
      <w:r w:rsidR="005B2605">
        <w:rPr>
          <w:rFonts w:ascii="Times New Roman" w:hAnsi="Times New Roman" w:cs="Times New Roman"/>
          <w:sz w:val="24"/>
          <w:szCs w:val="24"/>
        </w:rPr>
        <w:t>__</w:t>
      </w:r>
      <w:r w:rsidR="005B2605" w:rsidRPr="005B2605">
        <w:rPr>
          <w:rFonts w:ascii="Times New Roman" w:hAnsi="Times New Roman" w:cs="Times New Roman"/>
          <w:sz w:val="24"/>
          <w:szCs w:val="24"/>
        </w:rPr>
        <w:t>_</w:t>
      </w:r>
      <w:r w:rsidR="005B2605">
        <w:rPr>
          <w:rFonts w:ascii="Times New Roman" w:hAnsi="Times New Roman" w:cs="Times New Roman"/>
          <w:sz w:val="24"/>
          <w:szCs w:val="24"/>
        </w:rPr>
        <w:t>_» ____________</w:t>
      </w:r>
      <w:r w:rsidR="00115A94" w:rsidRPr="00115A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5A94" w:rsidRPr="00115A9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15A94" w:rsidRPr="00115A94">
        <w:rPr>
          <w:rFonts w:ascii="Times New Roman" w:hAnsi="Times New Roman" w:cs="Times New Roman"/>
          <w:sz w:val="24"/>
          <w:szCs w:val="24"/>
        </w:rPr>
        <w:t>.</w:t>
      </w:r>
    </w:p>
    <w:p w:rsidR="00115A94" w:rsidRPr="00DD1BC4" w:rsidRDefault="00115A94" w:rsidP="00115A94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</w:p>
    <w:p w:rsidR="00DD1BC4" w:rsidRDefault="00115A94" w:rsidP="005B2605">
      <w:pPr>
        <w:pStyle w:val="a7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ПЛАН</w:t>
      </w:r>
    </w:p>
    <w:p w:rsidR="00115A94" w:rsidRPr="00DD1BC4" w:rsidRDefault="00115A94" w:rsidP="005B2605">
      <w:pPr>
        <w:pStyle w:val="a7"/>
        <w:jc w:val="center"/>
        <w:rPr>
          <w:rFonts w:ascii="Times New Roman" w:hAnsi="Times New Roman" w:cs="Times New Roman"/>
          <w:bCs w:val="0"/>
          <w:sz w:val="16"/>
          <w:szCs w:val="16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внутреннего аудита СМ</w:t>
      </w:r>
      <w:r w:rsidR="00D75B53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bCs w:val="0"/>
          <w:sz w:val="24"/>
          <w:szCs w:val="24"/>
        </w:rPr>
        <w:t>СО</w:t>
      </w:r>
      <w:proofErr w:type="gramEnd"/>
    </w:p>
    <w:p w:rsidR="00115A94" w:rsidRPr="00D23799" w:rsidRDefault="00D23799" w:rsidP="005B2605">
      <w:pPr>
        <w:pStyle w:val="a7"/>
        <w:jc w:val="center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D23799">
        <w:rPr>
          <w:rFonts w:ascii="Times New Roman" w:hAnsi="Times New Roman" w:cs="Times New Roman"/>
          <w:bCs w:val="0"/>
          <w:sz w:val="24"/>
          <w:szCs w:val="24"/>
          <w:u w:val="single"/>
        </w:rPr>
        <w:t>ГАУ «</w:t>
      </w:r>
      <w:proofErr w:type="spellStart"/>
      <w:r w:rsidRPr="00D23799">
        <w:rPr>
          <w:rFonts w:ascii="Times New Roman" w:hAnsi="Times New Roman" w:cs="Times New Roman"/>
          <w:bCs w:val="0"/>
          <w:sz w:val="24"/>
          <w:szCs w:val="24"/>
          <w:u w:val="single"/>
        </w:rPr>
        <w:t>Уктусский</w:t>
      </w:r>
      <w:proofErr w:type="spellEnd"/>
      <w:r w:rsidRPr="00D23799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пансионат»</w:t>
      </w:r>
      <w:r w:rsidR="00115A94" w:rsidRPr="00D23799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</w:t>
      </w:r>
    </w:p>
    <w:p w:rsidR="00115A94" w:rsidRPr="00DD1BC4" w:rsidRDefault="00115A94" w:rsidP="005B2605">
      <w:pPr>
        <w:pStyle w:val="a7"/>
        <w:rPr>
          <w:rFonts w:ascii="Times New Roman" w:hAnsi="Times New Roman" w:cs="Times New Roman"/>
          <w:sz w:val="16"/>
          <w:szCs w:val="16"/>
        </w:rPr>
      </w:pPr>
    </w:p>
    <w:p w:rsidR="00115A94" w:rsidRPr="005B2605" w:rsidRDefault="00115A94" w:rsidP="00D23799">
      <w:pPr>
        <w:pStyle w:val="ab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Сроки проведения внутреннего аудита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5B2605">
        <w:rPr>
          <w:rFonts w:ascii="Times New Roman" w:hAnsi="Times New Roman" w:cs="Times New Roman"/>
          <w:sz w:val="24"/>
          <w:szCs w:val="24"/>
        </w:rPr>
        <w:t xml:space="preserve">: с </w:t>
      </w:r>
      <w:r w:rsidRPr="005B260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B2605" w:rsidRPr="005B2605"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 w:rsidRPr="005B2605">
        <w:rPr>
          <w:rFonts w:ascii="Times New Roman" w:hAnsi="Times New Roman" w:cs="Times New Roman"/>
          <w:sz w:val="24"/>
          <w:szCs w:val="24"/>
        </w:rPr>
        <w:t xml:space="preserve"> по  </w:t>
      </w:r>
      <w:r w:rsidR="005B2605" w:rsidRPr="005B2605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5B260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115A94" w:rsidRPr="005B2605" w:rsidRDefault="00115A94" w:rsidP="00D23799">
      <w:pPr>
        <w:pStyle w:val="ab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Место проведения внутреннего аудита: административные и производственные подразделения, включая, удаленные и временные (посещаемые в ходе аудита) площадки</w:t>
      </w:r>
      <w:r w:rsidR="00D23799">
        <w:rPr>
          <w:rFonts w:ascii="Times New Roman" w:hAnsi="Times New Roman" w:cs="Times New Roman"/>
          <w:sz w:val="24"/>
          <w:szCs w:val="24"/>
        </w:rPr>
        <w:t>.</w:t>
      </w:r>
    </w:p>
    <w:p w:rsidR="00115A94" w:rsidRPr="005B2605" w:rsidRDefault="00115A94" w:rsidP="00D23799">
      <w:pPr>
        <w:pStyle w:val="ab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Цель работ</w:t>
      </w:r>
      <w:r w:rsidR="00D23799">
        <w:rPr>
          <w:rFonts w:ascii="Times New Roman" w:hAnsi="Times New Roman" w:cs="Times New Roman"/>
          <w:sz w:val="24"/>
          <w:szCs w:val="24"/>
        </w:rPr>
        <w:t>:</w:t>
      </w:r>
      <w:r w:rsidR="005B2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A94" w:rsidRPr="005B2605" w:rsidRDefault="00115A94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проверка соответствия СМ</w:t>
      </w:r>
      <w:r w:rsidR="00D75B53">
        <w:rPr>
          <w:i/>
          <w:sz w:val="24"/>
          <w:szCs w:val="24"/>
          <w:lang w:val="ru-RU"/>
        </w:rPr>
        <w:t xml:space="preserve"> </w:t>
      </w:r>
      <w:proofErr w:type="gramStart"/>
      <w:r w:rsidR="00D75B53">
        <w:rPr>
          <w:i/>
          <w:sz w:val="24"/>
          <w:szCs w:val="24"/>
          <w:lang w:val="ru-RU"/>
        </w:rPr>
        <w:t>СО</w:t>
      </w:r>
      <w:proofErr w:type="gramEnd"/>
      <w:r w:rsidRPr="005B2605">
        <w:rPr>
          <w:i/>
          <w:sz w:val="24"/>
          <w:szCs w:val="24"/>
          <w:lang w:val="ru-RU"/>
        </w:rPr>
        <w:t xml:space="preserve"> требованиям стандарта </w:t>
      </w:r>
      <w:proofErr w:type="spellStart"/>
      <w:r w:rsidR="00D75B53">
        <w:rPr>
          <w:i/>
          <w:sz w:val="24"/>
          <w:szCs w:val="24"/>
          <w:lang w:val="en-US"/>
        </w:rPr>
        <w:t>IQNet</w:t>
      </w:r>
      <w:proofErr w:type="spellEnd"/>
      <w:r w:rsidR="00D75B53" w:rsidRPr="00D75B53">
        <w:rPr>
          <w:i/>
          <w:sz w:val="24"/>
          <w:szCs w:val="24"/>
          <w:lang w:val="ru-RU"/>
        </w:rPr>
        <w:t xml:space="preserve"> </w:t>
      </w:r>
      <w:r w:rsidR="00D75B53">
        <w:rPr>
          <w:i/>
          <w:sz w:val="24"/>
          <w:szCs w:val="24"/>
          <w:lang w:val="en-US"/>
        </w:rPr>
        <w:t>SR</w:t>
      </w:r>
      <w:r w:rsidR="00D75B53" w:rsidRPr="00D75B53">
        <w:rPr>
          <w:i/>
          <w:sz w:val="24"/>
          <w:szCs w:val="24"/>
          <w:lang w:val="ru-RU"/>
        </w:rPr>
        <w:t>10</w:t>
      </w:r>
      <w:r w:rsidRPr="005B2605">
        <w:rPr>
          <w:i/>
          <w:sz w:val="24"/>
          <w:szCs w:val="24"/>
          <w:lang w:val="ru-RU"/>
        </w:rPr>
        <w:t>, внутренних нормативных документов, целям и задачам Политики в области качества, запланированным мероприятиям;</w:t>
      </w:r>
    </w:p>
    <w:p w:rsidR="00115A94" w:rsidRPr="005B2605" w:rsidRDefault="00115A94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оценка способности СМ</w:t>
      </w:r>
      <w:r w:rsidR="00D75B53">
        <w:rPr>
          <w:i/>
          <w:sz w:val="24"/>
          <w:szCs w:val="24"/>
          <w:lang w:val="ru-RU"/>
        </w:rPr>
        <w:t xml:space="preserve"> </w:t>
      </w:r>
      <w:proofErr w:type="gramStart"/>
      <w:r w:rsidR="00D75B53">
        <w:rPr>
          <w:i/>
          <w:sz w:val="24"/>
          <w:szCs w:val="24"/>
          <w:lang w:val="ru-RU"/>
        </w:rPr>
        <w:t>СО</w:t>
      </w:r>
      <w:r w:rsidRPr="005B2605">
        <w:rPr>
          <w:i/>
          <w:sz w:val="24"/>
          <w:szCs w:val="24"/>
          <w:lang w:val="ru-RU"/>
        </w:rPr>
        <w:t xml:space="preserve"> обеспечивать</w:t>
      </w:r>
      <w:proofErr w:type="gramEnd"/>
      <w:r w:rsidRPr="005B2605">
        <w:rPr>
          <w:i/>
          <w:sz w:val="24"/>
          <w:szCs w:val="24"/>
          <w:lang w:val="ru-RU"/>
        </w:rPr>
        <w:t xml:space="preserve"> соответствие применимым законодательным, нормативным и контрактным требованиям;</w:t>
      </w:r>
    </w:p>
    <w:p w:rsidR="00115A94" w:rsidRPr="005B2605" w:rsidRDefault="00115A94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оценка результативности СМ</w:t>
      </w:r>
      <w:r w:rsidR="00D75B53">
        <w:rPr>
          <w:i/>
          <w:sz w:val="24"/>
          <w:szCs w:val="24"/>
          <w:lang w:val="ru-RU"/>
        </w:rPr>
        <w:t xml:space="preserve"> </w:t>
      </w:r>
      <w:proofErr w:type="gramStart"/>
      <w:r w:rsidR="00D75B53">
        <w:rPr>
          <w:i/>
          <w:sz w:val="24"/>
          <w:szCs w:val="24"/>
          <w:lang w:val="ru-RU"/>
        </w:rPr>
        <w:t>СО</w:t>
      </w:r>
      <w:proofErr w:type="gramEnd"/>
      <w:r w:rsidRPr="005B2605">
        <w:rPr>
          <w:i/>
          <w:sz w:val="24"/>
          <w:szCs w:val="24"/>
          <w:lang w:val="ru-RU"/>
        </w:rPr>
        <w:t xml:space="preserve"> </w:t>
      </w:r>
      <w:proofErr w:type="gramStart"/>
      <w:r w:rsidRPr="005B2605">
        <w:rPr>
          <w:i/>
          <w:sz w:val="24"/>
          <w:szCs w:val="24"/>
          <w:lang w:val="ru-RU"/>
        </w:rPr>
        <w:t>для</w:t>
      </w:r>
      <w:proofErr w:type="gramEnd"/>
      <w:r w:rsidRPr="005B2605">
        <w:rPr>
          <w:i/>
          <w:sz w:val="24"/>
          <w:szCs w:val="24"/>
          <w:lang w:val="ru-RU"/>
        </w:rPr>
        <w:t xml:space="preserve"> обеспечения уверенности в том, что поставленные цели могут быть достигнуты.</w:t>
      </w:r>
    </w:p>
    <w:p w:rsidR="00115A94" w:rsidRPr="005B2605" w:rsidRDefault="00115A94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i/>
          <w:sz w:val="24"/>
          <w:szCs w:val="24"/>
          <w:lang w:val="ru-RU"/>
        </w:rPr>
      </w:pPr>
      <w:r w:rsidRPr="005B2605">
        <w:rPr>
          <w:i/>
          <w:sz w:val="24"/>
          <w:szCs w:val="24"/>
          <w:lang w:val="ru-RU"/>
        </w:rPr>
        <w:t>идентификация областей для возможного улучшения СМ</w:t>
      </w:r>
      <w:r w:rsidR="00D75B53">
        <w:rPr>
          <w:i/>
          <w:sz w:val="24"/>
          <w:szCs w:val="24"/>
          <w:lang w:val="ru-RU"/>
        </w:rPr>
        <w:t xml:space="preserve"> </w:t>
      </w:r>
      <w:proofErr w:type="gramStart"/>
      <w:r w:rsidR="00D75B53">
        <w:rPr>
          <w:i/>
          <w:sz w:val="24"/>
          <w:szCs w:val="24"/>
          <w:lang w:val="ru-RU"/>
        </w:rPr>
        <w:t>СО</w:t>
      </w:r>
      <w:proofErr w:type="gramEnd"/>
      <w:r w:rsidRPr="005B2605">
        <w:rPr>
          <w:i/>
          <w:sz w:val="24"/>
          <w:szCs w:val="24"/>
          <w:lang w:val="ru-RU"/>
        </w:rPr>
        <w:t>.</w:t>
      </w:r>
    </w:p>
    <w:p w:rsidR="005B2605" w:rsidRDefault="00115A94" w:rsidP="00D23799">
      <w:pPr>
        <w:pStyle w:val="a1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>Объем проверки включает аудит адекватности документированной информации и аудит соответствия процессов и элементов СМ</w:t>
      </w:r>
      <w:r w:rsidR="00D75B53">
        <w:rPr>
          <w:sz w:val="24"/>
          <w:szCs w:val="24"/>
          <w:lang w:val="ru-RU"/>
        </w:rPr>
        <w:t xml:space="preserve"> </w:t>
      </w:r>
      <w:proofErr w:type="gramStart"/>
      <w:r w:rsidR="00D75B53">
        <w:rPr>
          <w:sz w:val="24"/>
          <w:szCs w:val="24"/>
          <w:lang w:val="ru-RU"/>
        </w:rPr>
        <w:t>СО</w:t>
      </w:r>
      <w:proofErr w:type="gramEnd"/>
      <w:r w:rsidRPr="00115A94">
        <w:rPr>
          <w:sz w:val="24"/>
          <w:szCs w:val="24"/>
          <w:lang w:val="ru-RU"/>
        </w:rPr>
        <w:t xml:space="preserve">, </w:t>
      </w:r>
      <w:proofErr w:type="gramStart"/>
      <w:r w:rsidRPr="00115A94">
        <w:rPr>
          <w:sz w:val="24"/>
          <w:szCs w:val="24"/>
          <w:lang w:val="ru-RU"/>
        </w:rPr>
        <w:t>за</w:t>
      </w:r>
      <w:proofErr w:type="gramEnd"/>
      <w:r w:rsidRPr="00115A94">
        <w:rPr>
          <w:sz w:val="24"/>
          <w:szCs w:val="24"/>
          <w:lang w:val="ru-RU"/>
        </w:rPr>
        <w:t xml:space="preserve"> организацию и обеспечение которых проверяемые подразделения несут ответственность или прини</w:t>
      </w:r>
      <w:r w:rsidR="005B2605">
        <w:rPr>
          <w:sz w:val="24"/>
          <w:szCs w:val="24"/>
          <w:lang w:val="ru-RU"/>
        </w:rPr>
        <w:t xml:space="preserve">мают участие. </w:t>
      </w:r>
      <w:r w:rsidRPr="005B2605">
        <w:rPr>
          <w:sz w:val="24"/>
          <w:szCs w:val="24"/>
          <w:lang w:val="ru-RU"/>
        </w:rPr>
        <w:t xml:space="preserve">Объем проверки определен Приложением </w:t>
      </w:r>
      <w:r w:rsidR="00021C02">
        <w:rPr>
          <w:sz w:val="24"/>
          <w:szCs w:val="24"/>
          <w:lang w:val="ru-RU"/>
        </w:rPr>
        <w:t>к настоящему Плану</w:t>
      </w:r>
      <w:r w:rsidRPr="005B2605">
        <w:rPr>
          <w:sz w:val="24"/>
          <w:szCs w:val="24"/>
          <w:lang w:val="ru-RU"/>
        </w:rPr>
        <w:t>.</w:t>
      </w:r>
    </w:p>
    <w:p w:rsidR="00115A94" w:rsidRPr="005B2605" w:rsidRDefault="00115A94" w:rsidP="00D23799">
      <w:pPr>
        <w:pStyle w:val="a1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proofErr w:type="spellStart"/>
      <w:r w:rsidRPr="005B2605">
        <w:rPr>
          <w:sz w:val="24"/>
          <w:szCs w:val="24"/>
        </w:rPr>
        <w:t>Члены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группы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аудита</w:t>
      </w:r>
      <w:proofErr w:type="spellEnd"/>
      <w:r w:rsidRPr="005B2605">
        <w:rPr>
          <w:sz w:val="24"/>
          <w:szCs w:val="24"/>
        </w:rPr>
        <w:t>:</w:t>
      </w:r>
    </w:p>
    <w:p w:rsidR="00115A94" w:rsidRPr="005B2605" w:rsidRDefault="00115A94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5B2605">
        <w:rPr>
          <w:sz w:val="24"/>
          <w:szCs w:val="24"/>
          <w:lang w:val="ru-RU"/>
        </w:rPr>
        <w:t>руководитель группы аудиторов</w:t>
      </w:r>
      <w:proofErr w:type="gramStart"/>
      <w:r w:rsidRPr="005B2605">
        <w:rPr>
          <w:sz w:val="24"/>
          <w:szCs w:val="24"/>
          <w:lang w:val="ru-RU"/>
        </w:rPr>
        <w:t xml:space="preserve"> - </w:t>
      </w:r>
      <w:r w:rsidR="005B2605" w:rsidRPr="005B2605">
        <w:rPr>
          <w:sz w:val="24"/>
          <w:szCs w:val="24"/>
          <w:lang w:val="ru-RU"/>
        </w:rPr>
        <w:t>_____________</w:t>
      </w:r>
      <w:r w:rsidR="00021C02">
        <w:rPr>
          <w:sz w:val="24"/>
          <w:szCs w:val="24"/>
          <w:lang w:val="ru-RU"/>
        </w:rPr>
        <w:t>;</w:t>
      </w:r>
      <w:proofErr w:type="gramEnd"/>
    </w:p>
    <w:p w:rsidR="00115A94" w:rsidRPr="005B2605" w:rsidRDefault="005B2605" w:rsidP="00D23799">
      <w:pPr>
        <w:pStyle w:val="a1"/>
        <w:numPr>
          <w:ilvl w:val="0"/>
          <w:numId w:val="22"/>
        </w:numPr>
        <w:tabs>
          <w:tab w:val="clear" w:pos="1390"/>
          <w:tab w:val="right" w:pos="142"/>
          <w:tab w:val="left" w:pos="993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аудиторы - _________________.</w:t>
      </w:r>
    </w:p>
    <w:p w:rsidR="00115A94" w:rsidRPr="005B2605" w:rsidRDefault="00115A94" w:rsidP="00D23799">
      <w:pPr>
        <w:pStyle w:val="ab"/>
        <w:numPr>
          <w:ilvl w:val="0"/>
          <w:numId w:val="21"/>
        </w:numPr>
        <w:tabs>
          <w:tab w:val="right" w:pos="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Ответственность за достижение цели аудита и выполнение работ в объеме, указанном в п.3, несет Руководитель группы аудиторов. </w:t>
      </w:r>
    </w:p>
    <w:p w:rsidR="00115A94" w:rsidRPr="005B2605" w:rsidRDefault="00115A94" w:rsidP="00D23799">
      <w:pPr>
        <w:pStyle w:val="ab"/>
        <w:numPr>
          <w:ilvl w:val="0"/>
          <w:numId w:val="21"/>
        </w:numPr>
        <w:tabs>
          <w:tab w:val="right" w:pos="142"/>
          <w:tab w:val="left" w:pos="993"/>
          <w:tab w:val="right" w:pos="9639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Отчет по выполненным работам с актами по результатам аудита направляются:</w:t>
      </w:r>
    </w:p>
    <w:p w:rsidR="00115A94" w:rsidRPr="00115A94" w:rsidRDefault="008D5702" w:rsidP="00D23799">
      <w:pPr>
        <w:pStyle w:val="a1"/>
        <w:numPr>
          <w:ilvl w:val="0"/>
          <w:numId w:val="23"/>
        </w:numPr>
        <w:tabs>
          <w:tab w:val="right" w:pos="142"/>
          <w:tab w:val="left" w:pos="993"/>
        </w:tabs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Руководителю группы аудиторов</w:t>
      </w:r>
      <w:r w:rsidR="00115A94" w:rsidRPr="00115A94">
        <w:rPr>
          <w:sz w:val="24"/>
          <w:szCs w:val="24"/>
          <w:lang w:val="ru-RU"/>
        </w:rPr>
        <w:t>;</w:t>
      </w:r>
    </w:p>
    <w:p w:rsidR="00115A94" w:rsidRPr="00021C02" w:rsidRDefault="00115A94" w:rsidP="00021C02">
      <w:pPr>
        <w:pStyle w:val="a1"/>
        <w:numPr>
          <w:ilvl w:val="0"/>
          <w:numId w:val="23"/>
        </w:numPr>
        <w:tabs>
          <w:tab w:val="right" w:pos="142"/>
          <w:tab w:val="left" w:pos="993"/>
        </w:tabs>
        <w:ind w:left="0" w:firstLine="709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 xml:space="preserve">Руководителям проверяемых подразделений </w:t>
      </w:r>
      <w:r w:rsidRPr="00021C02">
        <w:rPr>
          <w:sz w:val="24"/>
          <w:szCs w:val="24"/>
          <w:lang w:val="ru-RU"/>
        </w:rPr>
        <w:t xml:space="preserve">в </w:t>
      </w:r>
      <w:r w:rsidR="005B2605" w:rsidRPr="00021C02">
        <w:rPr>
          <w:sz w:val="24"/>
          <w:szCs w:val="24"/>
          <w:lang w:val="ru-RU"/>
        </w:rPr>
        <w:t xml:space="preserve">срок </w:t>
      </w:r>
      <w:proofErr w:type="gramStart"/>
      <w:r w:rsidR="005B2605" w:rsidRPr="00021C02">
        <w:rPr>
          <w:sz w:val="24"/>
          <w:szCs w:val="24"/>
          <w:lang w:val="ru-RU"/>
        </w:rPr>
        <w:t>до</w:t>
      </w:r>
      <w:proofErr w:type="gramEnd"/>
      <w:r w:rsidR="005B2605" w:rsidRPr="00021C02">
        <w:rPr>
          <w:sz w:val="24"/>
          <w:szCs w:val="24"/>
          <w:lang w:val="ru-RU"/>
        </w:rPr>
        <w:t xml:space="preserve">  _____________</w:t>
      </w:r>
      <w:r w:rsidR="00021C02">
        <w:rPr>
          <w:sz w:val="24"/>
          <w:szCs w:val="24"/>
          <w:lang w:val="ru-RU"/>
        </w:rPr>
        <w:t>.</w:t>
      </w:r>
      <w:r w:rsidRPr="00021C02">
        <w:rPr>
          <w:sz w:val="24"/>
          <w:szCs w:val="24"/>
          <w:lang w:val="ru-RU"/>
        </w:rPr>
        <w:t xml:space="preserve"> </w:t>
      </w:r>
    </w:p>
    <w:p w:rsidR="00115A94" w:rsidRDefault="00115A94" w:rsidP="00D23799">
      <w:pPr>
        <w:pStyle w:val="23"/>
        <w:numPr>
          <w:ilvl w:val="0"/>
          <w:numId w:val="21"/>
        </w:numPr>
        <w:tabs>
          <w:tab w:val="righ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 xml:space="preserve">По выявленным несоответствиям должен быть проведен анализ причин, разработаны </w:t>
      </w:r>
      <w:proofErr w:type="gramStart"/>
      <w:r w:rsidRPr="00115A94">
        <w:rPr>
          <w:rFonts w:ascii="Times New Roman" w:hAnsi="Times New Roman" w:cs="Times New Roman"/>
          <w:sz w:val="24"/>
          <w:szCs w:val="24"/>
        </w:rPr>
        <w:t>необходимые меры коррекции, корректирующие и предупреждающие действия и установлены</w:t>
      </w:r>
      <w:proofErr w:type="gramEnd"/>
      <w:r w:rsidRPr="00115A94">
        <w:rPr>
          <w:rFonts w:ascii="Times New Roman" w:hAnsi="Times New Roman" w:cs="Times New Roman"/>
          <w:sz w:val="24"/>
          <w:szCs w:val="24"/>
        </w:rPr>
        <w:t xml:space="preserve"> сроки устранения несоответствий. Информация о запланированных коррекциях и корректирующих действиях должна быть предоставлена Руководителю группы аудиторов в срок  </w:t>
      </w:r>
      <w:proofErr w:type="gramStart"/>
      <w:r w:rsidRPr="00115A9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15A94">
        <w:rPr>
          <w:rFonts w:ascii="Times New Roman" w:hAnsi="Times New Roman" w:cs="Times New Roman"/>
          <w:sz w:val="24"/>
          <w:szCs w:val="24"/>
        </w:rPr>
        <w:t xml:space="preserve">  _________________________.</w:t>
      </w:r>
    </w:p>
    <w:p w:rsidR="005B2605" w:rsidRPr="005B2605" w:rsidRDefault="005B2605" w:rsidP="005B2605">
      <w:pPr>
        <w:pStyle w:val="23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115A94" w:rsidRPr="00115A94" w:rsidRDefault="00115A94" w:rsidP="005B2605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</w:t>
      </w:r>
      <w:r w:rsidR="005B2605">
        <w:rPr>
          <w:rFonts w:ascii="Times New Roman" w:hAnsi="Times New Roman" w:cs="Times New Roman"/>
          <w:sz w:val="24"/>
          <w:szCs w:val="24"/>
        </w:rPr>
        <w:t xml:space="preserve">итель группы аудиторов  </w:t>
      </w:r>
      <w:r w:rsidRPr="00115A94">
        <w:rPr>
          <w:rFonts w:ascii="Times New Roman" w:hAnsi="Times New Roman" w:cs="Times New Roman"/>
          <w:sz w:val="24"/>
          <w:szCs w:val="24"/>
        </w:rPr>
        <w:t>_______________________</w:t>
      </w:r>
      <w:r w:rsidR="005B2605">
        <w:rPr>
          <w:rFonts w:ascii="Times New Roman" w:hAnsi="Times New Roman" w:cs="Times New Roman"/>
          <w:sz w:val="24"/>
          <w:szCs w:val="24"/>
        </w:rPr>
        <w:t xml:space="preserve">  </w:t>
      </w:r>
      <w:r w:rsidRPr="00115A94">
        <w:rPr>
          <w:rFonts w:ascii="Times New Roman" w:hAnsi="Times New Roman" w:cs="Times New Roman"/>
          <w:sz w:val="24"/>
          <w:szCs w:val="24"/>
        </w:rPr>
        <w:t>(подпись/Ф.И.О.)</w:t>
      </w:r>
    </w:p>
    <w:p w:rsidR="00115A94" w:rsidRPr="005B2605" w:rsidRDefault="00115A94" w:rsidP="005B2605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Руководители проверяемых подраз</w:t>
      </w:r>
      <w:r w:rsidR="005B2605">
        <w:rPr>
          <w:rFonts w:ascii="Times New Roman" w:hAnsi="Times New Roman" w:cs="Times New Roman"/>
          <w:sz w:val="24"/>
          <w:szCs w:val="24"/>
        </w:rPr>
        <w:t>делений ________________(подпись/Ф.И.О.)</w:t>
      </w:r>
    </w:p>
    <w:p w:rsidR="00CC0CD1" w:rsidRDefault="00CC0CD1" w:rsidP="00CC0CD1">
      <w:pPr>
        <w:tabs>
          <w:tab w:val="left" w:pos="3926"/>
        </w:tabs>
        <w:sectPr w:rsidR="00CC0CD1" w:rsidSect="00CC0CD1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</w:p>
    <w:p w:rsidR="00DC2DA7" w:rsidRDefault="00DC2DA7" w:rsidP="00DD1BC4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</w:rPr>
      </w:pPr>
      <w:r w:rsidRPr="00DD1BC4">
        <w:rPr>
          <w:rFonts w:ascii="Times New Roman" w:hAnsi="Times New Roman" w:cs="Times New Roman"/>
          <w:b/>
          <w:bCs/>
        </w:rPr>
        <w:lastRenderedPageBreak/>
        <w:t>Приложение к плану внутреннего аудита СМ</w:t>
      </w:r>
      <w:r w:rsidR="00D75B53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D75B53">
        <w:rPr>
          <w:rFonts w:ascii="Times New Roman" w:hAnsi="Times New Roman" w:cs="Times New Roman"/>
          <w:b/>
          <w:bCs/>
        </w:rPr>
        <w:t>СО</w:t>
      </w:r>
      <w:proofErr w:type="gramEnd"/>
    </w:p>
    <w:p w:rsidR="00DD1BC4" w:rsidRPr="00DD1BC4" w:rsidRDefault="00DD1BC4" w:rsidP="00DD1BC4">
      <w:pPr>
        <w:tabs>
          <w:tab w:val="left" w:pos="6521"/>
        </w:tabs>
        <w:jc w:val="center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150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3260"/>
        <w:gridCol w:w="4777"/>
        <w:gridCol w:w="3686"/>
        <w:gridCol w:w="1701"/>
      </w:tblGrid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№</w:t>
            </w:r>
            <w:r w:rsidRPr="00DD1BC4">
              <w:rPr>
                <w:rFonts w:ascii="Times New Roman" w:hAnsi="Times New Roman" w:cs="Times New Roman"/>
                <w:b/>
                <w:bCs/>
              </w:rPr>
              <w:br/>
            </w:r>
            <w:proofErr w:type="gramStart"/>
            <w:r w:rsidRPr="00DD1BC4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D1BC4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Мероприятие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 xml:space="preserve">Проверяемые объекты (подразделения, должностные лица, процессы) </w:t>
            </w:r>
          </w:p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DD1BC4">
              <w:rPr>
                <w:rFonts w:ascii="Times New Roman" w:hAnsi="Times New Roman" w:cs="Times New Roman"/>
                <w:bCs/>
                <w:i/>
              </w:rPr>
              <w:t>(указать Ф.И.О. представителя)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Пункт стандарта</w:t>
            </w:r>
          </w:p>
          <w:p w:rsidR="00DC2DA7" w:rsidRPr="00D75B53" w:rsidRDefault="00D75B53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IQNet</w:t>
            </w:r>
            <w:proofErr w:type="spellEnd"/>
            <w:r w:rsidRPr="006E7F7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SR</w:t>
            </w:r>
            <w:r w:rsidRPr="006E7F73">
              <w:rPr>
                <w:rFonts w:ascii="Times New Roman" w:hAnsi="Times New Roman" w:cs="Times New Roman"/>
                <w:b/>
                <w:bCs/>
              </w:rPr>
              <w:t xml:space="preserve"> 10</w:t>
            </w:r>
          </w:p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Cs/>
                <w:i/>
                <w:highlight w:val="yellow"/>
              </w:rPr>
            </w:pPr>
            <w:r w:rsidRPr="00DD1BC4">
              <w:rPr>
                <w:rFonts w:ascii="Times New Roman" w:hAnsi="Times New Roman" w:cs="Times New Roman"/>
                <w:bCs/>
                <w:i/>
              </w:rPr>
              <w:t>(указать номер и название пункта)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ind w:left="-34" w:firstLine="3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Ф.И.О. аудиторов</w:t>
            </w:r>
          </w:p>
        </w:tc>
      </w:tr>
      <w:tr w:rsidR="00DC2DA7" w:rsidRPr="00DD1BC4" w:rsidTr="00DD1BC4">
        <w:trPr>
          <w:cantSplit/>
        </w:trPr>
        <w:tc>
          <w:tcPr>
            <w:tcW w:w="150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</w:rPr>
              <w:t>1-й день проверки (дата)</w:t>
            </w:r>
          </w:p>
        </w:tc>
      </w:tr>
      <w:tr w:rsidR="00DC2DA7" w:rsidRPr="00DD1BC4" w:rsidTr="00DD1BC4">
        <w:trPr>
          <w:trHeight w:val="3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Вступительное совещание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 xml:space="preserve">Анализ документации 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trHeight w:val="37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 xml:space="preserve">Проверка соответствия </w:t>
            </w:r>
            <w:r w:rsidRPr="00DD1BC4">
              <w:rPr>
                <w:rFonts w:ascii="Times New Roman" w:hAnsi="Times New Roman" w:cs="Times New Roman"/>
                <w:i/>
                <w:sz w:val="20"/>
                <w:szCs w:val="20"/>
              </w:rPr>
              <w:t>(включает проверку документированной информации, опрос, проверку на местах)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  <w:trHeight w:val="3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Перерыв</w:t>
            </w:r>
          </w:p>
        </w:tc>
      </w:tr>
      <w:tr w:rsidR="00DC2DA7" w:rsidRPr="00DD1BC4" w:rsidTr="00DD1BC4">
        <w:trPr>
          <w:trHeight w:val="2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Анализ результатов 1-го дня проверки</w:t>
            </w:r>
          </w:p>
        </w:tc>
        <w:tc>
          <w:tcPr>
            <w:tcW w:w="4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</w:tbl>
    <w:p w:rsidR="00DC2DA7" w:rsidRPr="00DD1BC4" w:rsidRDefault="00DC2DA7" w:rsidP="00DD1BC4">
      <w:pPr>
        <w:rPr>
          <w:rFonts w:ascii="Times New Roman" w:hAnsi="Times New Roman" w:cs="Times New Roman"/>
        </w:rPr>
      </w:pPr>
    </w:p>
    <w:tbl>
      <w:tblPr>
        <w:tblW w:w="150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064"/>
        <w:gridCol w:w="3260"/>
        <w:gridCol w:w="4819"/>
        <w:gridCol w:w="3686"/>
        <w:gridCol w:w="1701"/>
      </w:tblGrid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000000" w:fill="FFFFFF"/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1BC4">
              <w:rPr>
                <w:rFonts w:ascii="Times New Roman" w:hAnsi="Times New Roman" w:cs="Times New Roman"/>
                <w:b/>
                <w:bCs/>
                <w:lang w:val="en-US"/>
              </w:rPr>
              <w:t>n</w:t>
            </w:r>
            <w:r w:rsidRPr="00DD1BC4">
              <w:rPr>
                <w:rFonts w:ascii="Times New Roman" w:hAnsi="Times New Roman" w:cs="Times New Roman"/>
                <w:b/>
                <w:bCs/>
              </w:rPr>
              <w:t>-й день проверки (дата)</w:t>
            </w: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Перерыв</w:t>
            </w: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Проверка соответствия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rPr>
          <w:cantSplit/>
        </w:trPr>
        <w:tc>
          <w:tcPr>
            <w:tcW w:w="150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Оформление результатов проверки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  <w:tr w:rsidR="00DC2DA7" w:rsidRPr="00DD1BC4" w:rsidTr="00DD1BC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jc w:val="center"/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  <w:r w:rsidRPr="00DD1BC4">
              <w:rPr>
                <w:rFonts w:ascii="Times New Roman" w:hAnsi="Times New Roman" w:cs="Times New Roman"/>
              </w:rPr>
              <w:t>Заключительное совещание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DA7" w:rsidRPr="00DD1BC4" w:rsidRDefault="00DC2DA7" w:rsidP="00DD1BC4">
            <w:pPr>
              <w:rPr>
                <w:rFonts w:ascii="Times New Roman" w:hAnsi="Times New Roman" w:cs="Times New Roman"/>
              </w:rPr>
            </w:pPr>
          </w:p>
        </w:tc>
      </w:tr>
    </w:tbl>
    <w:p w:rsidR="001E0D33" w:rsidRDefault="001E0D33" w:rsidP="00DC2DA7">
      <w:pPr>
        <w:tabs>
          <w:tab w:val="left" w:pos="567"/>
        </w:tabs>
        <w:spacing w:before="120" w:after="120"/>
        <w:rPr>
          <w:i/>
        </w:rPr>
        <w:sectPr w:rsidR="001E0D33" w:rsidSect="00DC2DA7">
          <w:pgSz w:w="16838" w:h="11906" w:orient="landscape" w:code="9"/>
          <w:pgMar w:top="851" w:right="1134" w:bottom="1701" w:left="1134" w:header="567" w:footer="0" w:gutter="0"/>
          <w:cols w:space="708"/>
          <w:docGrid w:linePitch="360"/>
        </w:sectPr>
      </w:pPr>
    </w:p>
    <w:p w:rsidR="001E0D33" w:rsidRPr="00DD1BC4" w:rsidRDefault="001E0D33" w:rsidP="00DD1BC4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4 </w:t>
      </w:r>
    </w:p>
    <w:p w:rsidR="001E0D33" w:rsidRPr="00A12A7C" w:rsidRDefault="001E0D33" w:rsidP="00DD1BC4">
      <w:pPr>
        <w:ind w:left="142" w:right="140"/>
        <w:jc w:val="center"/>
        <w:rPr>
          <w:rFonts w:ascii="Times New Roman" w:hAnsi="Times New Roman" w:cs="Times New Roman"/>
          <w:sz w:val="16"/>
          <w:szCs w:val="16"/>
        </w:rPr>
      </w:pPr>
    </w:p>
    <w:p w:rsidR="001E0D33" w:rsidRPr="00210864" w:rsidRDefault="00A12A7C" w:rsidP="00DD1BC4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1E0D33" w:rsidRPr="00210864">
        <w:rPr>
          <w:rFonts w:ascii="Times New Roman" w:hAnsi="Times New Roman" w:cs="Times New Roman"/>
          <w:b/>
          <w:sz w:val="24"/>
          <w:szCs w:val="24"/>
        </w:rPr>
        <w:t>для проведения</w:t>
      </w:r>
    </w:p>
    <w:p w:rsidR="001E0D33" w:rsidRDefault="001E0D33" w:rsidP="00DD1BC4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864">
        <w:rPr>
          <w:rFonts w:ascii="Times New Roman" w:hAnsi="Times New Roman" w:cs="Times New Roman"/>
          <w:b/>
          <w:sz w:val="24"/>
          <w:szCs w:val="24"/>
        </w:rPr>
        <w:t>вступительного совещания</w:t>
      </w:r>
      <w:r w:rsidR="00A12A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593" w:rsidRPr="00A12A7C" w:rsidRDefault="00543593" w:rsidP="00A12A7C">
      <w:pPr>
        <w:ind w:right="140"/>
        <w:rPr>
          <w:rFonts w:ascii="Times New Roman" w:hAnsi="Times New Roman" w:cs="Times New Roman"/>
          <w:b/>
          <w:sz w:val="16"/>
          <w:szCs w:val="16"/>
        </w:rPr>
      </w:pPr>
    </w:p>
    <w:p w:rsidR="001E0D33" w:rsidRPr="00A12A7C" w:rsidRDefault="008D5702" w:rsidP="00021C02">
      <w:pPr>
        <w:tabs>
          <w:tab w:val="left" w:pos="426"/>
          <w:tab w:val="left" w:pos="709"/>
        </w:tabs>
        <w:ind w:right="14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группы </w:t>
      </w:r>
      <w:r w:rsidR="00A12A7C">
        <w:rPr>
          <w:rFonts w:ascii="Times New Roman" w:hAnsi="Times New Roman" w:cs="Times New Roman"/>
          <w:b/>
          <w:bCs/>
          <w:sz w:val="24"/>
          <w:szCs w:val="24"/>
        </w:rPr>
        <w:t>аудиторов:</w:t>
      </w:r>
    </w:p>
    <w:p w:rsidR="001E0D33" w:rsidRDefault="00A12A7C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27A">
        <w:rPr>
          <w:rFonts w:ascii="Times New Roman" w:hAnsi="Times New Roman" w:cs="Times New Roman"/>
          <w:sz w:val="24"/>
          <w:szCs w:val="24"/>
        </w:rPr>
        <w:t>Представил состав группы аудиторов.</w:t>
      </w:r>
    </w:p>
    <w:p w:rsidR="00A12A7C" w:rsidRPr="00210864" w:rsidRDefault="00A12A7C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593">
        <w:rPr>
          <w:rFonts w:ascii="Times New Roman" w:hAnsi="Times New Roman" w:cs="Times New Roman"/>
          <w:sz w:val="24"/>
          <w:szCs w:val="24"/>
        </w:rPr>
        <w:t>Информировал присутствующих о причине, цели, объеме и сроках аудита, а также методах, которые будут использоваться внутренними аудиторами в процессе проведения внутреннего аудита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Напомнил присутствующим о критериях аудита.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Представил и согласовал план внутреннего аудита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D1B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Определил необходимость и согласовал порядок доступа внутренних аудиторов к документации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D1BC4">
        <w:rPr>
          <w:rFonts w:ascii="Times New Roman" w:hAnsi="Times New Roman" w:cs="Times New Roman"/>
          <w:sz w:val="24"/>
          <w:szCs w:val="24"/>
        </w:rPr>
        <w:t xml:space="preserve"> </w:t>
      </w:r>
      <w:r w:rsidR="0042173A">
        <w:rPr>
          <w:rFonts w:ascii="Times New Roman" w:hAnsi="Times New Roman" w:cs="Times New Roman"/>
          <w:sz w:val="24"/>
          <w:szCs w:val="24"/>
        </w:rPr>
        <w:t>У</w:t>
      </w:r>
      <w:r w:rsidRPr="00DD1BC4">
        <w:rPr>
          <w:rFonts w:ascii="Times New Roman" w:hAnsi="Times New Roman" w:cs="Times New Roman"/>
          <w:sz w:val="24"/>
          <w:szCs w:val="24"/>
        </w:rPr>
        <w:t>чреждения.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Информировал о требованиях к регистрации и оформлению несоответствий и критериях их классификации.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Информировал о роли лиц, сопровождающих аудиторов во время аудита.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>Согласовал периодичность и время совместных совещаний группы внутренних аудиторов и представителей проверяемых подразделений.</w:t>
      </w:r>
    </w:p>
    <w:p w:rsidR="001E0D33" w:rsidRPr="00210864" w:rsidRDefault="001E0D33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C4">
        <w:rPr>
          <w:rFonts w:ascii="Times New Roman" w:hAnsi="Times New Roman" w:cs="Times New Roman"/>
          <w:sz w:val="24"/>
          <w:szCs w:val="24"/>
        </w:rPr>
        <w:t xml:space="preserve">Подтвердил наличие ресурсов и оборудования, необходимых группе внутренних аудиторов. </w:t>
      </w:r>
    </w:p>
    <w:p w:rsidR="001E0D33" w:rsidRPr="00210864" w:rsidRDefault="00210864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DD1BC4">
        <w:rPr>
          <w:rFonts w:ascii="Times New Roman" w:hAnsi="Times New Roman" w:cs="Times New Roman"/>
          <w:sz w:val="24"/>
          <w:szCs w:val="24"/>
        </w:rPr>
        <w:t>Объяснил необходимость заключительного совещания и согласовал дату и время его проведения.</w:t>
      </w:r>
    </w:p>
    <w:p w:rsidR="001E0D33" w:rsidRPr="00210864" w:rsidRDefault="00021C02" w:rsidP="00021C02">
      <w:pPr>
        <w:widowControl/>
        <w:numPr>
          <w:ilvl w:val="0"/>
          <w:numId w:val="5"/>
        </w:numPr>
        <w:tabs>
          <w:tab w:val="left" w:pos="709"/>
          <w:tab w:val="right" w:pos="963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DD1BC4">
        <w:rPr>
          <w:rFonts w:ascii="Times New Roman" w:hAnsi="Times New Roman" w:cs="Times New Roman"/>
          <w:sz w:val="24"/>
          <w:szCs w:val="24"/>
        </w:rPr>
        <w:t xml:space="preserve">Передал </w:t>
      </w:r>
      <w:r w:rsidR="008D5702">
        <w:rPr>
          <w:rFonts w:ascii="Times New Roman" w:hAnsi="Times New Roman" w:cs="Times New Roman"/>
          <w:sz w:val="24"/>
          <w:szCs w:val="24"/>
        </w:rPr>
        <w:t>Высшему руководству</w:t>
      </w:r>
      <w:r w:rsidR="001E0D33" w:rsidRPr="00DD1BC4">
        <w:rPr>
          <w:rFonts w:ascii="Times New Roman" w:hAnsi="Times New Roman" w:cs="Times New Roman"/>
          <w:sz w:val="24"/>
          <w:szCs w:val="24"/>
        </w:rPr>
        <w:t xml:space="preserve"> согласованный план внутреннего аудита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1E0D33" w:rsidRPr="00DD1BC4">
        <w:rPr>
          <w:rFonts w:ascii="Times New Roman" w:hAnsi="Times New Roman" w:cs="Times New Roman"/>
          <w:sz w:val="24"/>
          <w:szCs w:val="24"/>
        </w:rPr>
        <w:t>.</w:t>
      </w:r>
    </w:p>
    <w:p w:rsidR="001E0D33" w:rsidRPr="00DD1BC4" w:rsidRDefault="00210864" w:rsidP="00021C02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ind w:left="0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DD1BC4">
        <w:rPr>
          <w:rFonts w:ascii="Times New Roman" w:hAnsi="Times New Roman" w:cs="Times New Roman"/>
          <w:sz w:val="24"/>
          <w:szCs w:val="24"/>
        </w:rPr>
        <w:t>Дал ответы на все интересующие вопросы присутствующих.</w:t>
      </w:r>
    </w:p>
    <w:p w:rsidR="001E0D33" w:rsidRPr="008D5702" w:rsidRDefault="001E0D33" w:rsidP="008D5702">
      <w:pPr>
        <w:pStyle w:val="ab"/>
        <w:widowControl/>
        <w:numPr>
          <w:ilvl w:val="0"/>
          <w:numId w:val="5"/>
        </w:numPr>
        <w:tabs>
          <w:tab w:val="left" w:pos="709"/>
        </w:tabs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D5702">
        <w:rPr>
          <w:rFonts w:ascii="Times New Roman" w:hAnsi="Times New Roman" w:cs="Times New Roman"/>
          <w:sz w:val="24"/>
          <w:szCs w:val="24"/>
        </w:rPr>
        <w:t xml:space="preserve">Информировал </w:t>
      </w:r>
      <w:r w:rsidR="00915875">
        <w:rPr>
          <w:rFonts w:ascii="Times New Roman" w:hAnsi="Times New Roman" w:cs="Times New Roman"/>
          <w:sz w:val="24"/>
          <w:szCs w:val="24"/>
        </w:rPr>
        <w:t>членов группы</w:t>
      </w:r>
      <w:r w:rsidRPr="008D5702">
        <w:rPr>
          <w:rFonts w:ascii="Times New Roman" w:hAnsi="Times New Roman" w:cs="Times New Roman"/>
          <w:sz w:val="24"/>
          <w:szCs w:val="24"/>
        </w:rPr>
        <w:t xml:space="preserve"> внутренних аудиторов  о готовности проверяемых подразделений к проверке СМ</w:t>
      </w:r>
      <w:r w:rsidR="008D5702" w:rsidRPr="008D57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 w:rsidRPr="008D570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D5702">
        <w:rPr>
          <w:rFonts w:ascii="Times New Roman" w:hAnsi="Times New Roman" w:cs="Times New Roman"/>
          <w:sz w:val="24"/>
          <w:szCs w:val="24"/>
        </w:rPr>
        <w:t>.</w:t>
      </w:r>
    </w:p>
    <w:p w:rsidR="001E0D33" w:rsidRPr="00DD1BC4" w:rsidRDefault="001E0D33" w:rsidP="00021C02">
      <w:pPr>
        <w:tabs>
          <w:tab w:val="left" w:pos="709"/>
        </w:tabs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D33" w:rsidRPr="00DD1BC4" w:rsidRDefault="001E0D33" w:rsidP="00DD1BC4">
      <w:pPr>
        <w:ind w:left="142"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DD1BC4">
        <w:rPr>
          <w:rFonts w:ascii="Times New Roman" w:hAnsi="Times New Roman" w:cs="Times New Roman"/>
          <w:b/>
          <w:bCs/>
          <w:sz w:val="24"/>
          <w:szCs w:val="24"/>
        </w:rPr>
        <w:t xml:space="preserve">РЕШЕНИЕ: </w:t>
      </w:r>
      <w:r w:rsidRPr="00DD1BC4">
        <w:rPr>
          <w:rFonts w:ascii="Times New Roman" w:hAnsi="Times New Roman" w:cs="Times New Roman"/>
          <w:sz w:val="24"/>
          <w:szCs w:val="24"/>
        </w:rPr>
        <w:t>Считать план проверки  согласованным.</w:t>
      </w:r>
    </w:p>
    <w:p w:rsidR="001E0D33" w:rsidRPr="00DD1BC4" w:rsidRDefault="001E0D33" w:rsidP="00DD1BC4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2485"/>
        <w:gridCol w:w="2867"/>
        <w:gridCol w:w="1494"/>
        <w:gridCol w:w="1921"/>
      </w:tblGrid>
      <w:tr w:rsidR="001E0D33" w:rsidRPr="00210864" w:rsidTr="001E0D33">
        <w:tc>
          <w:tcPr>
            <w:tcW w:w="803" w:type="dxa"/>
          </w:tcPr>
          <w:p w:rsidR="001E0D33" w:rsidRPr="00210864" w:rsidRDefault="001E0D33" w:rsidP="00DD1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85" w:type="dxa"/>
          </w:tcPr>
          <w:p w:rsidR="001E0D33" w:rsidRPr="00210864" w:rsidRDefault="001E0D33" w:rsidP="00DD1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67" w:type="dxa"/>
          </w:tcPr>
          <w:p w:rsidR="001E0D33" w:rsidRPr="00210864" w:rsidRDefault="001E0D33" w:rsidP="00DD1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494" w:type="dxa"/>
          </w:tcPr>
          <w:p w:rsidR="001E0D33" w:rsidRPr="00210864" w:rsidRDefault="001E0D33" w:rsidP="00DD1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21" w:type="dxa"/>
          </w:tcPr>
          <w:p w:rsidR="001E0D33" w:rsidRPr="00210864" w:rsidRDefault="001E0D33" w:rsidP="00DD1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DD1BC4" w:rsidTr="001E0D33">
        <w:tc>
          <w:tcPr>
            <w:tcW w:w="803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1E0D33" w:rsidRPr="00DD1BC4" w:rsidRDefault="001E0D33" w:rsidP="00DD1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0864" w:rsidRDefault="00210864" w:rsidP="001E0D33">
      <w:pPr>
        <w:pStyle w:val="af0"/>
        <w:spacing w:before="0"/>
        <w:jc w:val="right"/>
        <w:rPr>
          <w:b/>
          <w:bCs/>
          <w:sz w:val="24"/>
        </w:rPr>
      </w:pPr>
    </w:p>
    <w:p w:rsidR="00210864" w:rsidRDefault="00210864" w:rsidP="00A12A7C">
      <w:pPr>
        <w:pStyle w:val="af0"/>
        <w:spacing w:before="0"/>
        <w:rPr>
          <w:b/>
          <w:bCs/>
          <w:sz w:val="24"/>
        </w:rPr>
      </w:pPr>
    </w:p>
    <w:p w:rsidR="00DF1CE4" w:rsidRDefault="00DF1CE4" w:rsidP="00A12A7C">
      <w:pPr>
        <w:pStyle w:val="af0"/>
        <w:spacing w:before="0"/>
        <w:rPr>
          <w:b/>
          <w:bCs/>
          <w:sz w:val="24"/>
        </w:rPr>
        <w:sectPr w:rsidR="00DF1CE4" w:rsidSect="001E0D33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</w:p>
    <w:p w:rsidR="00210864" w:rsidRDefault="00210864" w:rsidP="00B161C2">
      <w:pPr>
        <w:pStyle w:val="af0"/>
        <w:spacing w:before="0"/>
        <w:rPr>
          <w:b/>
          <w:bCs/>
          <w:sz w:val="24"/>
        </w:rPr>
      </w:pPr>
    </w:p>
    <w:p w:rsidR="00210864" w:rsidRDefault="00210864" w:rsidP="00210864">
      <w:pPr>
        <w:pStyle w:val="af0"/>
        <w:spacing w:before="0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864" w:rsidRPr="00DF1CE4" w:rsidRDefault="001E0D33" w:rsidP="00DF1CE4">
      <w:pPr>
        <w:pStyle w:val="af0"/>
        <w:spacing w:before="0"/>
        <w:ind w:left="127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5 </w:t>
      </w:r>
    </w:p>
    <w:p w:rsidR="00A12A7C" w:rsidRDefault="00A12A7C" w:rsidP="002108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1C2" w:rsidRDefault="00B161C2" w:rsidP="00DF1CE4">
      <w:pPr>
        <w:tabs>
          <w:tab w:val="left" w:pos="3660"/>
          <w:tab w:val="left" w:pos="5340"/>
        </w:tabs>
        <w:adjustRightInd w:val="0"/>
        <w:spacing w:line="276" w:lineRule="auto"/>
        <w:ind w:right="-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Опросный лист для проведения внутренних аудитов в 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>Учреждени</w:t>
      </w:r>
      <w:r>
        <w:rPr>
          <w:rFonts w:ascii="Times New Roman" w:hAnsi="Times New Roman" w:cs="Times New Roman"/>
          <w:b/>
          <w:sz w:val="24"/>
          <w:szCs w:val="24"/>
        </w:rPr>
        <w:t xml:space="preserve">и в соответствии с 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требованиям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стандарта </w:t>
      </w:r>
      <w:proofErr w:type="spellStart"/>
      <w:r w:rsidR="00D75B53">
        <w:rPr>
          <w:rFonts w:ascii="Times New Roman" w:hAnsi="Times New Roman" w:cs="Times New Roman"/>
          <w:b/>
          <w:sz w:val="24"/>
          <w:szCs w:val="24"/>
          <w:lang w:val="en-US"/>
        </w:rPr>
        <w:t>IQNet</w:t>
      </w:r>
      <w:proofErr w:type="spellEnd"/>
      <w:r w:rsidR="00D75B53" w:rsidRPr="00D75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B53">
        <w:rPr>
          <w:rFonts w:ascii="Times New Roman" w:hAnsi="Times New Roman" w:cs="Times New Roman"/>
          <w:b/>
          <w:sz w:val="24"/>
          <w:szCs w:val="24"/>
          <w:lang w:val="en-US"/>
        </w:rPr>
        <w:t>SR</w:t>
      </w:r>
      <w:r w:rsidR="00D75B53" w:rsidRPr="00D75B53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="00DF1CE4" w:rsidRPr="00B161C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1CE4" w:rsidRPr="00DF1CE4" w:rsidRDefault="00DF1CE4" w:rsidP="00DF1CE4">
      <w:pPr>
        <w:tabs>
          <w:tab w:val="left" w:pos="3660"/>
          <w:tab w:val="left" w:pos="5340"/>
        </w:tabs>
        <w:adjustRightInd w:val="0"/>
        <w:spacing w:line="276" w:lineRule="auto"/>
        <w:ind w:left="389" w:right="-20"/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832"/>
        <w:gridCol w:w="10661"/>
        <w:gridCol w:w="43"/>
        <w:gridCol w:w="15"/>
        <w:gridCol w:w="2493"/>
        <w:gridCol w:w="709"/>
      </w:tblGrid>
      <w:tr w:rsidR="003C2E4A" w:rsidRPr="00451693" w:rsidTr="006E106A">
        <w:trPr>
          <w:trHeight w:val="569"/>
        </w:trPr>
        <w:tc>
          <w:tcPr>
            <w:tcW w:w="557" w:type="dxa"/>
          </w:tcPr>
          <w:p w:rsidR="003C2E4A" w:rsidRPr="00451693" w:rsidRDefault="003C2E4A" w:rsidP="003C2E4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32" w:type="dxa"/>
          </w:tcPr>
          <w:p w:rsidR="003C2E4A" w:rsidRPr="00451693" w:rsidRDefault="003C2E4A" w:rsidP="003C2E4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Пункт </w:t>
            </w:r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IQNet</w:t>
            </w:r>
            <w:proofErr w:type="spellEnd"/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SR 10</w:t>
            </w:r>
          </w:p>
        </w:tc>
        <w:tc>
          <w:tcPr>
            <w:tcW w:w="10661" w:type="dxa"/>
          </w:tcPr>
          <w:p w:rsidR="003C2E4A" w:rsidRPr="00451693" w:rsidRDefault="003C2E4A" w:rsidP="003C2E4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3260" w:type="dxa"/>
            <w:gridSpan w:val="4"/>
          </w:tcPr>
          <w:p w:rsidR="003C2E4A" w:rsidRPr="00451693" w:rsidRDefault="003C2E4A" w:rsidP="003C2E4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ПОТВЕРЖДЕНИЯ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9551D4">
            <w:pPr>
              <w:pStyle w:val="ac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4.1 Понимание </w:t>
            </w:r>
            <w:r w:rsidR="009551D4"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и е</w:t>
            </w:r>
            <w:r w:rsidR="009551D4"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го </w:t>
            </w: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организационной среды</w:t>
            </w:r>
          </w:p>
        </w:tc>
      </w:tr>
      <w:tr w:rsidR="00451693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693" w:rsidRPr="00451693" w:rsidRDefault="00451693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693" w:rsidRPr="00451693" w:rsidRDefault="00451693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693" w:rsidRPr="00451693" w:rsidRDefault="00451693" w:rsidP="00451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Определены ли внешние и внутренние факторы, относящиеся к ее намерениям и стратегическому направлению деятельности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320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451693" w:rsidRPr="00451693" w:rsidRDefault="00451693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1693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693" w:rsidRPr="00451693" w:rsidRDefault="00451693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693" w:rsidRPr="00451693" w:rsidRDefault="00451693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693" w:rsidRPr="00451693" w:rsidRDefault="00451693" w:rsidP="00451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Осуществляет ли ГАУ «</w:t>
            </w:r>
            <w:proofErr w:type="spell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Уктусский</w:t>
            </w:r>
            <w:proofErr w:type="spell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пансионат»  мониторинг и анализ информации, касающийся этих внешних и внутренних факторов?</w:t>
            </w:r>
          </w:p>
        </w:tc>
        <w:tc>
          <w:tcPr>
            <w:tcW w:w="320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693" w:rsidRPr="00451693" w:rsidRDefault="00451693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4.2 Понимание потребностей и ожиданий заинтересованных сторон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0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Определены ли заинтересованные стороны и их требования, относящиеся к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02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0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 ли </w:t>
            </w:r>
            <w:r w:rsidR="00021C02" w:rsidRPr="00451693">
              <w:rPr>
                <w:rFonts w:ascii="Times New Roman" w:hAnsi="Times New Roman" w:cs="Times New Roman"/>
                <w:sz w:val="20"/>
                <w:szCs w:val="20"/>
              </w:rPr>
              <w:t>ГАУ «</w:t>
            </w:r>
            <w:proofErr w:type="spellStart"/>
            <w:r w:rsidR="00021C02" w:rsidRPr="00451693">
              <w:rPr>
                <w:rFonts w:ascii="Times New Roman" w:hAnsi="Times New Roman" w:cs="Times New Roman"/>
                <w:sz w:val="20"/>
                <w:szCs w:val="20"/>
              </w:rPr>
              <w:t>Уктусский</w:t>
            </w:r>
            <w:proofErr w:type="spellEnd"/>
            <w:r w:rsidR="00021C02"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пансионат»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 и анализ информации об этих заинтересованных сторонах и их требованиях?</w:t>
            </w:r>
          </w:p>
        </w:tc>
        <w:tc>
          <w:tcPr>
            <w:tcW w:w="320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4.3 Определение </w:t>
            </w:r>
            <w:proofErr w:type="gramStart"/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области применения системы менеджмента качества</w:t>
            </w:r>
            <w:proofErr w:type="gramEnd"/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Определены ли границы и применимость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</w:tc>
        <w:tc>
          <w:tcPr>
            <w:tcW w:w="3217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Поддерживается ли в рабочем состоянии документированная информация об области применения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СО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ГАУ «</w:t>
            </w:r>
            <w:proofErr w:type="spellStart"/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Уктусский</w:t>
            </w:r>
            <w:proofErr w:type="spellEnd"/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пансионат»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17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100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Приняты ли при определении области применения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СО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ГАУ «</w:t>
            </w:r>
            <w:proofErr w:type="spellStart"/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Уктусский</w:t>
            </w:r>
            <w:proofErr w:type="spellEnd"/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пансионат»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во внимание: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внешние и внутренние факторы (требование п. 4.1)?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требования заинтересованных сторон (требование п. 4.2)?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продукция и услуги 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17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4.4 Система менеджмента социальной ответственности</w:t>
            </w: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5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Разработало, внедрило, поддерживает  и постоянно улучшает СМСО Учреждение?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Del="002B3675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Учреждение: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идентифицирует, регистрирует и периодически обновляет данные о реальном и потенциальном влиянии на общество?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идентифицирует и  обновляет Реестр ЗС?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методы и критерии оценки значимости воздействия, с учетом потребностей ЗС?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требования в области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, потребности и ожидания для каждой из ЗС?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критерии и методы, необходимые для обеспечения того, чтобы деятельность и контроль в области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являясь эффективными?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обеспечивает доступность ресурсов и информации, необходимых   для поддержки выполнения мониторинга и требований в области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производит мониторинг, измеряет, где это применимо,  и анализирует требования стандарта?</w:t>
            </w:r>
          </w:p>
          <w:p w:rsidR="003C2E4A" w:rsidRPr="00451693" w:rsidDel="002B3675" w:rsidRDefault="008B282F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100"/>
              </w:tabs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C2E4A" w:rsidRPr="00451693">
              <w:rPr>
                <w:rFonts w:ascii="Times New Roman" w:hAnsi="Times New Roman" w:cs="Times New Roman"/>
                <w:sz w:val="20"/>
                <w:szCs w:val="20"/>
              </w:rPr>
              <w:t>существляет действия, необходимые для достижения запланированных результатов и постоянного улучшения?</w:t>
            </w: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Del="002B3675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процессах СМ</w:t>
            </w:r>
            <w:r w:rsidR="0042173A"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42173A"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5.1 Лидерство и приверженность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5.2 Политика в области социальной ответственности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5.3 Функции, ответственность и полномочия в </w:t>
            </w:r>
            <w:r w:rsidR="009551D4"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Учреждении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5.4 Кодекс этики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Имеются ли доказательства демонстрации лидерства и приверженности высшего руководства посредством: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разработки политик, кодекса поведения и целей, которые согласуются со стратегическим направлением развития 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интеграции требований системы менеджмента социальной ответственности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 процедуры ведения бизнеса 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обеспечения доступности ресурсов, необходимых для системы менеджмента социальной ответственности;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доведения до сведения 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сотрудников 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важности результативного управления в соответствии с требованиями системы менеджмента социальной ответственности;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обеспечения достижения системой менеджмента социальной ответственности ожидаемых результатов;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руководства и оказания поддержки участия лиц в обеспечении результативности системы менеджмента социальной ответственности;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содействия постоянному улучшению.</w:t>
            </w:r>
          </w:p>
        </w:tc>
        <w:tc>
          <w:tcPr>
            <w:tcW w:w="321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ли политика в области социальной ответственности намерениям 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и е</w:t>
            </w:r>
            <w:r w:rsidR="009551D4" w:rsidRPr="00451693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организационной среде: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адаптирована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к цели деятельности учреждения, её заинтересованным сторонам, влияниям, географической области, видам деятельности и сфере воздействия;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создает основу для установления целей;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включает в себя обязательство соблюдать принципы социальной ответственности в соответствии со стандартом ISO 26000 (отчетность, прозрачность, этичное поведение, уважение интересов заинтересованных сторон, уважение верховенства закона, уважение международных норм поведения и уважение прав человека);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включает в себя обязательство соответствовать применимым требованиям;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включает в себя обязательство постоянно улучшать систему менеджмента социальной ответственности?</w:t>
            </w:r>
          </w:p>
        </w:tc>
        <w:tc>
          <w:tcPr>
            <w:tcW w:w="321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8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Доступна ли политика в области качества: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5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 виде документированной информации;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5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доведена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до сведения внутри учреждения;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5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для заинтересованных сторон;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5"/>
              </w:numPr>
              <w:autoSpaceDE/>
              <w:autoSpaceDN/>
              <w:ind w:left="242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ссылается на кодекс поведения учреждения и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согласована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с другими политиками учреждения?</w:t>
            </w:r>
          </w:p>
        </w:tc>
        <w:tc>
          <w:tcPr>
            <w:tcW w:w="3217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3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 ли распределение ответственности, полномочий в рамках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17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1458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070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Разработало ли Учреждение кодекс поведения, который: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6"/>
              </w:numPr>
              <w:autoSpaceDE/>
              <w:autoSpaceDN/>
              <w:ind w:left="242" w:hanging="2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определяет ценности учреждения, поддерживающие принцип устойчивости и социальной ответственности;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6"/>
              </w:numPr>
              <w:autoSpaceDE/>
              <w:autoSpaceDN/>
              <w:ind w:left="242" w:hanging="2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служит в качестве руководства к действию, содействует процессу принятия решений и улучшает профессиональное поведение;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6"/>
              </w:numPr>
              <w:autoSpaceDE/>
              <w:autoSpaceDN/>
              <w:ind w:left="242" w:hanging="2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обеспечивает общую модель действий для этичного поведения в отношении его целей и деятельности и способствует интеграции устойчивости и социальной ответственности в рамках учреждения?</w:t>
            </w:r>
          </w:p>
        </w:tc>
        <w:tc>
          <w:tcPr>
            <w:tcW w:w="3217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969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0704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Направлен ли кодекс поведения  на сотрудников учреждения и на все заинтересованные стороны?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Обладает ли максимально возможной объективностью и имеет ли чёткие критерии интерпретации и реализации?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Доступен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ли ля заинтересованных сторон и доведён до их сведения?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Определяет  ли меры контроля, обеспечивающие соответствие положениям кодекса поведения?</w:t>
            </w:r>
          </w:p>
        </w:tc>
        <w:tc>
          <w:tcPr>
            <w:tcW w:w="3217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6.1 Действия в отношении рисков и возможностей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6.2 Идентификация и оценка факторов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6.3 Цели и планирование их достижений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6.4 Законодательные и иные требования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Учитываются ли при планировании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внешние и внутренние факторы (требование п. 4.1) и требования заинтересованных сторон (требование п. 4.2)?</w:t>
            </w:r>
          </w:p>
        </w:tc>
        <w:tc>
          <w:tcPr>
            <w:tcW w:w="326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Осуществляется ли в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 планирование: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действий по обращению с рисками и возможностями?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интегрированы и внедрены ли действия в процедуры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СО, оценивая результативность этих действий? 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Идентифицировало и оценило ли Учреждение значимости и существенность факторов: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на оказание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положительного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и отрицательного влияние на заинтересованные стороны;</w:t>
            </w:r>
          </w:p>
          <w:p w:rsidR="003C2E4A" w:rsidRPr="00451693" w:rsidRDefault="003C2E4A" w:rsidP="00F8170B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0"/>
                <w:tab w:val="left" w:pos="242"/>
              </w:tabs>
              <w:autoSpaceDE/>
              <w:autoSpaceDN/>
              <w:ind w:left="0" w:firstLine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на важность отражения экономических, экологических и социальных влияний, а также воздействие на устойчивость и социальную ответственность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Согласуются ли цели с политикой, кодексом поведения и результатами оценки факторов?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Являются ли цели в области социальной ответственности измеримыми?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Обеспечено ли доведение целей в области социальной ответст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енности до сведения персонала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Определяются ли при планировании целей в области социальной ответственности: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действия по выполнению?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необходимые ресурсы? 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ответственные лица?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сроки выполнения?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методы оценки результатов достижения?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Обеспечивает ли Учреждение законодательные и иные требования?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информация, свидетельствующая о разработке, внедрении, поддержании и периодическом анализе процесса идентификации?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 Поддержка: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7.1 Ресурсы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7.2 Компетентность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7.3 Осведомленность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7.4 Коммуникации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Выделены ли необходимые ресурсы для разработки, внедрения и постоянного улучшения СМСО?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Установлены ли требования к необходимой квалификации и компетентности персонала, выполняющего работу, находящуюся под управлением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, которые оказывают влияние на функционирование и результативность СМСО?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Определены ли для персонала требования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образованию? 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подготовке?</w:t>
            </w:r>
          </w:p>
          <w:p w:rsidR="003C2E4A" w:rsidRPr="00451693" w:rsidRDefault="003C2E4A" w:rsidP="009551D4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практическому опыту?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Определена ли потребность в подготовке и повышении квалификации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сотрудников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Проводится ли оценка результативности проводимой подготовки и повышения квалификации?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соответствующем образовании, подготовке и опыте персонала?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tabs>
                <w:tab w:val="left" w:pos="24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Осведомлен ли персонал о: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2"/>
              </w:numPr>
              <w:tabs>
                <w:tab w:val="left" w:pos="242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политике в области социальной ответственности? 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2"/>
              </w:numPr>
              <w:tabs>
                <w:tab w:val="left" w:pos="242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целях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 области социальной ответственности?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2"/>
              </w:numPr>
              <w:tabs>
                <w:tab w:val="left" w:pos="242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своем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вкладе в результативность СМ СО, включая пользу от улучшения результатов деятельности?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2"/>
              </w:numPr>
              <w:tabs>
                <w:tab w:val="left" w:pos="242"/>
              </w:tabs>
              <w:autoSpaceDE/>
              <w:autoSpaceDN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последствиях несоблюдения требований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Определена ли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Учреждением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потребность во внешнем и внутреннем обмен информации, относящихся к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7.5 Документирования информация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Включена ли в СМ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вся необходимая документированная информация СМ СО?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Определена ли система идентификации и описания документированной информации?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Определен ли формат и носитель?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 ли анализ и одобрение документированной информации при её разработке и актуализации на пригодность и адекватность?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Обеспечена ли доступность документированной информации для пользователей, где и когда она необходима?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auto"/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Обеспечена ли защита документированной информации от несоблюдения конфиденциальности, неподходящего использования, потери целостности?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7.5.3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tabs>
                <w:tab w:val="left" w:pos="24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Установлен ли порядок: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clear" w:pos="360"/>
                <w:tab w:val="num" w:pos="0"/>
                <w:tab w:val="left" w:pos="242"/>
              </w:tabs>
              <w:autoSpaceDE/>
              <w:autoSpaceDN/>
              <w:ind w:left="0" w:firstLine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распределения, обеспечения доступа, обеспечения поиска/восстановления и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использования документированной 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информации?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left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хранения и сохранности, включая сохранение разборчивости, документированной информации?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left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изменениями документированной информации?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28"/>
              </w:numPr>
              <w:tabs>
                <w:tab w:val="left" w:pos="242"/>
              </w:tabs>
              <w:autoSpaceDE/>
              <w:autoSpaceDN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сохранения и изъятия документированной документации?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nil"/>
            </w:tcBorders>
          </w:tcPr>
          <w:p w:rsidR="003C2E4A" w:rsidRPr="00451693" w:rsidRDefault="003C2E4A" w:rsidP="003C2E4A">
            <w:pPr>
              <w:ind w:left="45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ind w:left="45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 Операционная деятельность и заинтересованные стороны</w:t>
            </w:r>
          </w:p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8.1 Планирование и управление операциями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Идентифицировала ли Учреждение все заинтересованные стороны?</w:t>
            </w:r>
          </w:p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Внедрила ли Учреждение управление действиями с ЗС?</w:t>
            </w:r>
          </w:p>
        </w:tc>
        <w:tc>
          <w:tcPr>
            <w:tcW w:w="3260" w:type="dxa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8.2 Владельцы и учредители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0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8.2.1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Определил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ли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 эффективность и результативность менеджмента?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tabs>
                <w:tab w:val="left" w:pos="22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Del="00A60375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8.2.2</w:t>
            </w:r>
          </w:p>
        </w:tc>
        <w:tc>
          <w:tcPr>
            <w:tcW w:w="106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Определило ли Учреждение механизмы и систему контроля для обеспечения: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7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выполнения своих обязанностей;</w:t>
            </w:r>
          </w:p>
          <w:p w:rsidR="003C2E4A" w:rsidRPr="00451693" w:rsidDel="00A60375" w:rsidRDefault="003C2E4A" w:rsidP="008B282F">
            <w:pPr>
              <w:pStyle w:val="ab"/>
              <w:widowControl/>
              <w:numPr>
                <w:ilvl w:val="0"/>
                <w:numId w:val="37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честности, дисциплины и лояльности по отношению к интересам владельцев и заинтересованных сторон?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Del="00A60375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8.2.3</w:t>
            </w:r>
          </w:p>
        </w:tc>
        <w:tc>
          <w:tcPr>
            <w:tcW w:w="106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Формируется ли достоверная, точная и актуальная информация для общества в целом, так и для заинтересованных сторон?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8.2.4</w:t>
            </w:r>
          </w:p>
        </w:tc>
        <w:tc>
          <w:tcPr>
            <w:tcW w:w="106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Введены ли в действие необходимые механизмы, обеспечивающие реализацию  прав голоса и представительства динамичным и результативным способом, и, насколько это практически возможно, обеспечивается ли добросовестное использование таких механизмов в целях достижения корпоративных целей учреждения?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ac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8.3 Сотрудники</w:t>
            </w: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Уважает ли учреждение и способствует ли результативному поддержанию равенства возможностей и обращения независимо от расы, пола, материнства/отцовства, политической принадлежности, межличностных отношений, национальности, социального происхождения, здоровья, возраста, инвалидности или иных личностных характеристик и, в частности, не проявляет ли никакой прямой или косвенной дискриминации в области найма, обучения, развития или продвижения по службе, не нарушает ли соответствующих прав?</w:t>
            </w:r>
            <w:proofErr w:type="gramEnd"/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Установлены ли эффективные механизмы помощи в достижении равенства возможностей в случаях с лицами или группами, страдающими от объективных недостатков и отсутствия равенства в возможностях?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Не нарушает ли поведение Учреждения права на частную жизнь ее сотрудников и их семей?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Del="007B3C6B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Del="007B3C6B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Del="007B3C6B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Гарантируют ли методы работы учреждения конфиденциальность личной информации ее сотрудников, кроме того, обеспечиваются ли необходимые каналы для информирования сотрудников об использовании их персональной информации?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Del="007B3C6B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96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8.3.3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Существуют ли механизмы, обеспечивающие то, чтобы принудительный труд не использовался ни внутри учреждения, ни при оказании социальных услуг?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8.3.4а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Идентифицируются и выполняются ли все законодательные требования в части охраны труда и безопасности?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Идентифицируются  и оцениваются ли риски безопасности и охраны труда связанные с деятельностью Учреждения и на рабочих мест?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8.3.4с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Внедрена ли программа безопасности и охраны труда?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1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Обеспечивается ли  инфраструктура, включая наличие необходимых средств индивидуальной защиты  в целях предотвращения профессиональных травм, заболеваний и инцидентов?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73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8.3.4е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Проводится ли специальное обучение и информирование в части охраны труда и безопасности?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19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8.3.4.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Ведутся ли записи и расследования в отношении всех инцидентов и проблем, касающихся охраны труда и безопасности, чтобы свести их к минимуму или искоренить?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57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8.3.4g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Разработан ли, если это необходимо, план действий в аварийных ситуациях?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8.3.5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Разработаны ли рабочие среды и места с учетом универсальных критериев удобства, чтобы сделать их доступными для наибольшего возможного количества человек, чтобы избежать дискриминации по причине физической неполноценности?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8.3.6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Уважает ли учреждение права сотрудников на образование собраний и коллективных представительств и права на ведение совместных переговоров?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8.3.6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Обеспечивается ли то, чтобы к представителям персонала и членам союзов не применялись меры дискриминации, и уважает ли учреждение нормальный уровень их деятельности?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28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Разработана ли политика в области оплаты труда, которая поддерживает достойный уровень жизни?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10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Поддерживаются ли в рабочем состоянии необходимые механизмы, обеспечивающие предоставление сотрудникам информации об их оплате труда, а также любых изменениях в оплате труда?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04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Обеспечиваются ли достойные условия труда касательно часов работы, еженедельных выходных и отпусков?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67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Соблюдаются ли национальное законодательство, соглашения, принятые в сфере социального обслуживания, в тех случаях, где применимо - коллективные договоры,  а так же применимые стандарты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МОТ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как в части обычной работы, так и в части сверхурочной?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40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Компенсируется ли сверхурочная работа согласно законодательным требованиям и в соответствии с трудовыми договорами? 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63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8.3.7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Разработана ли кадровая политика, которая соответствует действующему законодательству и включает в себя все установленные законодательством элементы, затрагивающие защиту общественных прав (страховка в части заболеваний и несчастных случаев, пенсионное страхование, страхование по безработице и др.) в целях стабильности и качества труда? 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9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8.3.8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B282F" w:rsidRPr="00451693" w:rsidRDefault="008B282F" w:rsidP="00F817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Оказывается ли сотрудникам содействие в приобретении и обновлении знаний и компетенций, которые могут повысить перспективу их карьерного роста и производительность, а также конкурентоспособность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71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8.3.8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Создается ли внутренние инструменты поддержки карьерного роста (при возможности)?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7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8.3.9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Учитываются ли ожидания и нужды сотрудников в области приемлемого соотношения между их работой и частной жизнью, обеспечивая при этом, чтобы меры в настоящей части отрицательно не влияли на учреждение?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933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8.3.9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Рассматривается ли возможность проведения мер в отношении управления персоналом, организации работы и повышения квалификации, применения схем, предусматривающих гибкость рабочего графика и возможность смены рабочего места, учёта личных ситуаций сотрудников, особенно в случаях,  когда сотрудник несёт ответственность, связанную с опекой над ребёнком или иным иждивенцем?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282F" w:rsidRPr="00451693" w:rsidTr="009551D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3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8.3.10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82F" w:rsidRPr="00451693" w:rsidRDefault="008B282F" w:rsidP="003C2E4A">
            <w:pPr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Уважает ли учреждение человеческое достоинство сотрудников и принимает ли меры против прямого попрания человеческого достоинства, особенно в части сексуальных домогательств, насилия на рабочем месте и морального преследования?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282F" w:rsidRPr="00451693" w:rsidRDefault="008B282F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ac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8.4 Клиенты, пользователи и потребители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При оказании социальных  услуг осуществляется ли их продвижение и реклама с соблюдением человеческого достоинства, а также здоровья и безопасности способом, не вводящим в заблуждение,  не поощряющим  незаконное либо опасное поведение и не направленным против положений социальной ответственности или принципов настоящего стандарта?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Заключаются и исполнятся ли контракты согласно принципам открытости, достоверности, доверительности и добровольности??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Избегает ли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злоупотреблением любым вероятным доминирующим положением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Предоставляется ли ясная, понятная и полная информация получателям социальных услуг в отношении порядка предоставления социальных услуг учреждением?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Del="00BD5117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Del="00BD5117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Соблюдаются ли сроки и условия, согласованные с пользователями, заказчиками и потребителями, в том числе при деятельности во время и после поставки, а так же условия, которые не оговорены отдельно, но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которых необходимо для возможного, оговоренного или предполагаемого использования?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Del="00BD5117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8.4.3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Установлены ли механизмы сохранения надлежащей конфиденциальности в части отношений с получателями социальных услуг и уважения неприкосновенности их частных данных?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50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При взаимодействии с  получателями социальных услуг принимаются ли соответствующие меры по искоренению ставящих под угрозу объективность и независимость сторон коррупции, вымогательства и взяточничества?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24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8.4.5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Установлены ли процедуры рассмотрения и разрешения, по необходимости, жалоб, претензий и предложений получателей социальных услуг?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643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8.4.5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Обнародуется ли информация о существовании процедур, устанавливающих обязанности, в том числе, в отношении подтверждения  получения, а также устанавливающих конкретные сроки предоставления ответа, и разъясняются ли правила доступа к ним?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658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8.4.6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Предоставляются ли социальные услуги, соответствующие законодательным требованиям, а также учитывающие критерии в области качества, безопасности, охраны окружающей среды, надежности и, на прогрессивной основе, всеобщей доступности?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12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8.4.6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Предоставлена ли вся информация, касающаяся всеобщей доступности в сфере социального обслуживания, если это применимо?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8.5 Поставщики продукции, поставщики услуг и партнеры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50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Созданы ли механизмы по обеспечению выполнения принципов и требований социальной ответственности при оказании социальных услуг с особым вниманием к прямым поставщикам, на которых оказывается наиболее сильное влияние?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9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Заключаются и исполняются ли контракты согласно принципам открытости, достоверности, надежности и добросовестности с особым вниманием к прямым поставщикам?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8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Выполняются ли контракты в соответствии с содержащимися в них их условиями?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94"/>
        </w:trPr>
        <w:tc>
          <w:tcPr>
            <w:tcW w:w="55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Исключено ли злоупотребление доминирующим положением, в том числе касательно финансовых гарантий и условий оплаты?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8.5.2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Разработаны и учитываются ли при отборе поставщиков критерии, основанные на социальной ответственности, продвигая применение методов, учитывающих положения социальной ответственности в цепи поставок?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Разработаны ли механизмы для сохранения надлежащей конфиденциальности в отношениях с поставщиками, и уважает ли учреждение конфиденциальность их информации?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Del="007E0870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8.5.4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Предпринимаются ли соответствующие меры, обеспечивающие, чтобы отношения с поставщиками исключали ставящие под сомнение объективность и независимость сторон коррупцию, вымогательство и взяточничество, а также обеспечивающие соблюдение интересов поставщиков (например, интеллектуальная собственность)?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8.6 Органы государственного и местного управления и власти, регулирующие органы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8.6.1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Поддерживаются ли отношения открытости и сотрудничества с различными государственными органами?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8.6.2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Воздерживается ли учреждение от любого неправомерного вмешательства в политическую сферу?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9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8.6.2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При участии в политической жизни учреждение ясно и открыто формулирует условия, при которых ее руководители и сотрудники могут принимать участие в политической жизни?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4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8.6.3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Выполняются ли налоговые обязательства на всех территориях, где учреждение осуществляет свою деятельность?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06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8.6.4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Предпринимаются ли соответствующие меры по пресечению коррупции и взяточничества в отношениях с государственными и/или политическими структурами, что способствует достижению объективности и независимости сторон?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8.7 Местное сообщество, общественность и общественные организации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8.7.1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Вносит ли учреждение вклад в устойчивое развитие общества и среды, в которых функционирует посредством своей текущей и будущей деятельности, насколько это позволяют её возможности?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  <w:r w:rsidRPr="0045169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8.7.2</w:t>
            </w:r>
          </w:p>
        </w:tc>
        <w:tc>
          <w:tcPr>
            <w:tcW w:w="106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Способствует ли учреждение укреплению экономического роста и накоплению богатства с целью улучшить среду, в которой она функционирует, с учетом развития на местном уровне посредством политики, содействующей найму сотрудников разного уровня квалификации в той степени, в какой это возможно, и использования услуг местных поставщиков?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8.7.2</w:t>
            </w:r>
          </w:p>
        </w:tc>
        <w:tc>
          <w:tcPr>
            <w:tcW w:w="106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Осуществляется ли деятельность учреждения так,  чтобы  приносить пользу, как учреждению, так  и обществу в части занятости и благосостояния населения?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ab"/>
              <w:tabs>
                <w:tab w:val="left" w:pos="409"/>
              </w:tabs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8.7.3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F817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Уважительно ли относится учреждение к культурному наследию и культуре, а также к образу жизни общества в части, затрагиваемой деятельностью </w:t>
            </w:r>
            <w:r w:rsidR="00F8170B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8.8 Окружающая среда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5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8.8.1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Идентифицирует и оценивает ли учреждение экологические аспекты своей деятельности с целью надлежащего управления ими?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33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8.8.1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Принимает ли учреждение меры по предотвращению или сведению к минимуму своего воздействия на изменения климата и оптимизирует ли использование материалов, горючего, энергии, воды и прочих ресурсов?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96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8.8.2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Предотвращает ли учреждение, в рамках своей сферы влияния, отрицательные последствия для экологической системы, которые могут привести к утрате, сокращению численности или исчезновению видов и/или естественных сред обитания,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физическим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изменения в морской среде, утрате биологического разнообразия и нерациональному использованию ресурсов живой природы?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570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8.8.3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Выполняет ли учреждение с особой тщательностью соответствующие нормы законодательства,  касающиеся обеспечения обращения и ухода за животными?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8.9 Конкуренты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8.9а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Уважает ли учреждение имущественные права конкурентов (материальные и нематериальные) и избегает ли неэтичных практик, таких, как промышленный шпионаж?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pStyle w:val="1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345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8.9b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Избегает ли учреждение поощрения или заключения договоров, незаконно или нелегально ограничивающих деятельность?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9.1 Мониторинг, измерения, анализ и оценка</w:t>
            </w: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Установлены, внедрены и поддерживаются ли в рабочем состоянии соответствующие методы мониторинга, измерения, анализа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улучшения функционирования системы менеджмента социальной ответственности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8B28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540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pStyle w:val="ac"/>
              <w:widowControl/>
              <w:numPr>
                <w:ilvl w:val="0"/>
                <w:numId w:val="29"/>
              </w:numPr>
              <w:tabs>
                <w:tab w:val="clear" w:pos="4677"/>
                <w:tab w:val="clear" w:pos="9355"/>
              </w:tabs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документированная информация, свидетельствующая о выполнении требований по мониторингу и измерениям?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Проводится ли анализ и оценка данных и информации, получаемых в ходе мониторинга, измерении?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9.2 Ожидания заинтересованных сторон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Проводится ли периодический мониторинг информации, касающейся мнения значимых заинтересованных сторон в части того, выполняет ли учреждение их требования и ожидания, касающиеся поведения  в области социальной ответственности?</w:t>
            </w:r>
          </w:p>
        </w:tc>
        <w:tc>
          <w:tcPr>
            <w:tcW w:w="326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9.3 Внутренний аудит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9.3а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Проводятся ли внутренние аудиты СМСО?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9.3а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Проводятся ли внутренние аудиты СМСО через запланированные интервалы времени?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Определены ли критерии и область применения аудитов?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Являются ли аудиторы объективными и беспристрастными?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Доводятся ли результаты аудитов до соответствующих руководителей?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  <w:r w:rsidRPr="004516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по результатам аудитов?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9.4 Анализ со стороны руководства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Проводится ли периодический анализ СМСО со стороны руководства?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Планируется и проводится ли анализ со стороны руководства с учетом: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статуса выполнения мероприятий по результатам предыдущих анализов со стороны руководства?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изменения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влияющие на СМСО?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степени достижения целей в области качества?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информации о функционирование СМСО, в том числе информацию о заинтересованных сторонах?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результатов проверок соответствия кодексу поведения, законодательным требованиям?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обмена информацией с ЗС и обратную связь, включая жалобы и претензии?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результатов внешних и внутренних аудитов? 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ситуации в отношении </w:t>
            </w:r>
            <w:proofErr w:type="gramStart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корректирующих</w:t>
            </w:r>
            <w:proofErr w:type="gramEnd"/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действии?</w:t>
            </w:r>
          </w:p>
          <w:p w:rsidR="003C2E4A" w:rsidRPr="00451693" w:rsidRDefault="003C2E4A" w:rsidP="008B282F">
            <w:pPr>
              <w:widowControl/>
              <w:numPr>
                <w:ilvl w:val="0"/>
                <w:numId w:val="31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результатов для постоянного улучшения?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документированная информация о проведенных анализах со стороны руководства?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53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8B282F">
            <w:pPr>
              <w:pStyle w:val="ac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10 Улучшение</w:t>
            </w: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Проводиться ли Учреждением: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идентификация несоответствия;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действия для управления и коррекции несоответствия;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оценка по предотвращению несоответствия и повторного возникновения;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результативность проведенных корректирующих действий;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при необходимости внесение изменении в СМСО;</w:t>
            </w:r>
          </w:p>
          <w:p w:rsidR="003C2E4A" w:rsidRPr="00451693" w:rsidRDefault="003C2E4A" w:rsidP="008B282F">
            <w:pPr>
              <w:pStyle w:val="ab"/>
              <w:widowControl/>
              <w:numPr>
                <w:ilvl w:val="0"/>
                <w:numId w:val="38"/>
              </w:numPr>
              <w:autoSpaceDE/>
              <w:autoSpaceDN/>
              <w:ind w:left="242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внесение рекомендации по действиям?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Сохраняется ли документированная информация о выявленных несоответствиях, предпринимаемых действиях и результативности этих действий?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10.2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Имеются ли свидетельства постоянного улучшения пригодности, адекватности и результативности СМСО?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:rsidR="003C2E4A" w:rsidRPr="00451693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E4A" w:rsidRPr="00451693" w:rsidDel="00F459E8" w:rsidTr="006E10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RDefault="003C2E4A" w:rsidP="007D7240">
            <w:pPr>
              <w:widowControl/>
              <w:numPr>
                <w:ilvl w:val="0"/>
                <w:numId w:val="29"/>
              </w:numPr>
              <w:autoSpaceDE/>
              <w:autoSpaceDN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Del="00F459E8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>10.2</w:t>
            </w:r>
          </w:p>
        </w:tc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E4A" w:rsidRPr="00451693" w:rsidDel="00F459E8" w:rsidRDefault="003C2E4A" w:rsidP="008B28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Определяет ли </w:t>
            </w:r>
            <w:r w:rsidR="008B282F" w:rsidRPr="00451693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  <w:r w:rsidRPr="00451693">
              <w:rPr>
                <w:rFonts w:ascii="Times New Roman" w:hAnsi="Times New Roman" w:cs="Times New Roman"/>
                <w:sz w:val="20"/>
                <w:szCs w:val="20"/>
              </w:rPr>
              <w:t xml:space="preserve"> по результатам рассмотрения, что имеются ли потребности или возможности, требующие рассмотрения в качестве мер по постоянному улучшению?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E4A" w:rsidRPr="00451693" w:rsidDel="00F459E8" w:rsidRDefault="003C2E4A" w:rsidP="003C2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2E4A" w:rsidRPr="003C2E4A" w:rsidRDefault="003C2E4A" w:rsidP="003C2E4A">
      <w:pPr>
        <w:rPr>
          <w:rFonts w:ascii="Times New Roman" w:hAnsi="Times New Roman" w:cs="Times New Roman"/>
          <w:sz w:val="20"/>
          <w:szCs w:val="20"/>
        </w:rPr>
      </w:pPr>
    </w:p>
    <w:p w:rsidR="001E0D33" w:rsidRPr="00210864" w:rsidRDefault="003C2E4A" w:rsidP="002108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Опросный лист заполнил:  Аудитор</w:t>
      </w:r>
      <w:r w:rsidR="00210864">
        <w:rPr>
          <w:rFonts w:ascii="Times New Roman" w:hAnsi="Times New Roman" w:cs="Times New Roman"/>
          <w:sz w:val="24"/>
          <w:szCs w:val="24"/>
        </w:rPr>
        <w:t xml:space="preserve"> </w:t>
      </w:r>
      <w:r w:rsidR="001E0D33" w:rsidRPr="00210864">
        <w:rPr>
          <w:rFonts w:ascii="Times New Roman" w:hAnsi="Times New Roman" w:cs="Times New Roman"/>
          <w:sz w:val="24"/>
          <w:szCs w:val="24"/>
        </w:rPr>
        <w:t xml:space="preserve"> _______</w:t>
      </w:r>
      <w:r w:rsidR="00210864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Дата 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E0D33" w:rsidRPr="003C2E4A" w:rsidRDefault="003C2E4A" w:rsidP="0021086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  <w:r w:rsidR="001E0D33" w:rsidRPr="003C2E4A">
        <w:rPr>
          <w:rFonts w:ascii="Times New Roman" w:hAnsi="Times New Roman" w:cs="Times New Roman"/>
          <w:sz w:val="20"/>
          <w:szCs w:val="20"/>
        </w:rPr>
        <w:t>(подпись/Ф.И.О.)</w:t>
      </w:r>
    </w:p>
    <w:p w:rsidR="001E0D33" w:rsidRPr="00210864" w:rsidRDefault="001E0D33" w:rsidP="00210864">
      <w:pPr>
        <w:jc w:val="both"/>
        <w:rPr>
          <w:rFonts w:ascii="Times New Roman" w:hAnsi="Times New Roman" w:cs="Times New Roman"/>
          <w:sz w:val="24"/>
          <w:szCs w:val="24"/>
        </w:rPr>
      </w:pP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</w:r>
      <w:r w:rsidRPr="00210864">
        <w:rPr>
          <w:rFonts w:ascii="Times New Roman" w:hAnsi="Times New Roman" w:cs="Times New Roman"/>
          <w:sz w:val="24"/>
          <w:szCs w:val="24"/>
        </w:rPr>
        <w:tab/>
      </w:r>
    </w:p>
    <w:p w:rsidR="00DF1CE4" w:rsidRDefault="00DF1CE4" w:rsidP="001E0D33">
      <w:pPr>
        <w:sectPr w:rsidR="00DF1CE4" w:rsidSect="00DF1CE4">
          <w:pgSz w:w="16838" w:h="11906" w:orient="landscape" w:code="9"/>
          <w:pgMar w:top="1701" w:right="1134" w:bottom="851" w:left="1134" w:header="567" w:footer="0" w:gutter="0"/>
          <w:cols w:space="708"/>
          <w:docGrid w:linePitch="360"/>
        </w:sectPr>
      </w:pPr>
    </w:p>
    <w:p w:rsidR="00210864" w:rsidRDefault="001E0D33" w:rsidP="00210864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6</w:t>
      </w:r>
    </w:p>
    <w:p w:rsidR="001E0D33" w:rsidRPr="00210864" w:rsidRDefault="001E0D33" w:rsidP="00210864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108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0864" w:rsidRPr="00210864" w:rsidRDefault="001E0D33" w:rsidP="00210864">
      <w:pPr>
        <w:tabs>
          <w:tab w:val="left" w:pos="6237"/>
          <w:tab w:val="left" w:pos="7797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0864">
        <w:rPr>
          <w:rFonts w:ascii="Times New Roman" w:hAnsi="Times New Roman" w:cs="Times New Roman"/>
          <w:b/>
          <w:sz w:val="24"/>
          <w:szCs w:val="24"/>
        </w:rPr>
        <w:t>А</w:t>
      </w:r>
      <w:r w:rsidR="00210864">
        <w:rPr>
          <w:rFonts w:ascii="Times New Roman" w:hAnsi="Times New Roman" w:cs="Times New Roman"/>
          <w:b/>
          <w:sz w:val="24"/>
          <w:szCs w:val="24"/>
        </w:rPr>
        <w:t xml:space="preserve">кт несоответствии/ наблюдении и корректирующих действий по итогам внутреннего аудита № _________ </w:t>
      </w:r>
      <w:proofErr w:type="gramStart"/>
      <w:r w:rsidR="00210864"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 w:rsidR="00210864">
        <w:rPr>
          <w:rFonts w:ascii="Times New Roman" w:hAnsi="Times New Roman" w:cs="Times New Roman"/>
          <w:b/>
          <w:sz w:val="24"/>
          <w:szCs w:val="24"/>
        </w:rPr>
        <w:t xml:space="preserve"> ___________ </w:t>
      </w:r>
    </w:p>
    <w:p w:rsidR="001E0D33" w:rsidRPr="00210864" w:rsidRDefault="001E0D33" w:rsidP="00210864">
      <w:pPr>
        <w:tabs>
          <w:tab w:val="left" w:pos="6237"/>
          <w:tab w:val="left" w:pos="7797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964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041"/>
        <w:gridCol w:w="4480"/>
        <w:gridCol w:w="1247"/>
        <w:gridCol w:w="1873"/>
      </w:tblGrid>
      <w:tr w:rsidR="001E0D33" w:rsidRPr="00210864" w:rsidTr="009A426B">
        <w:trPr>
          <w:cantSplit/>
        </w:trPr>
        <w:tc>
          <w:tcPr>
            <w:tcW w:w="9641" w:type="dxa"/>
            <w:gridSpan w:val="4"/>
            <w:tcBorders>
              <w:top w:val="single" w:sz="8" w:space="0" w:color="auto"/>
              <w:left w:val="single" w:sz="8" w:space="0" w:color="auto"/>
            </w:tcBorders>
            <w:shd w:val="pct10" w:color="auto" w:fill="FFFFFF"/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1</w:t>
            </w:r>
          </w:p>
        </w:tc>
      </w:tr>
      <w:tr w:rsidR="001E0D33" w:rsidRPr="00210864" w:rsidTr="009A426B">
        <w:trPr>
          <w:cantSplit/>
        </w:trPr>
        <w:tc>
          <w:tcPr>
            <w:tcW w:w="2041" w:type="dxa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Проверяемый объект (подразделение, должностное лицо, процесс):</w:t>
            </w:r>
          </w:p>
        </w:tc>
        <w:tc>
          <w:tcPr>
            <w:tcW w:w="4480" w:type="dxa"/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</w:tcBorders>
          </w:tcPr>
          <w:p w:rsidR="001E0D33" w:rsidRPr="00210864" w:rsidRDefault="001E0D33" w:rsidP="002108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Стандарт:</w:t>
            </w:r>
          </w:p>
        </w:tc>
        <w:tc>
          <w:tcPr>
            <w:tcW w:w="1873" w:type="dxa"/>
            <w:tcBorders>
              <w:top w:val="nil"/>
              <w:righ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210864" w:rsidTr="009A426B">
        <w:trPr>
          <w:cantSplit/>
        </w:trPr>
        <w:tc>
          <w:tcPr>
            <w:tcW w:w="2041" w:type="dxa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Аудитор:</w:t>
            </w:r>
          </w:p>
        </w:tc>
        <w:tc>
          <w:tcPr>
            <w:tcW w:w="4480" w:type="dxa"/>
          </w:tcPr>
          <w:p w:rsidR="001E0D33" w:rsidRPr="00210864" w:rsidRDefault="001E0D33" w:rsidP="00210864">
            <w:pPr>
              <w:tabs>
                <w:tab w:val="left" w:pos="2524"/>
                <w:tab w:val="left" w:pos="2666"/>
                <w:tab w:val="right" w:pos="4225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210864">
            <w:pPr>
              <w:tabs>
                <w:tab w:val="center" w:pos="1248"/>
                <w:tab w:val="center" w:pos="33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ab/>
              <w:t>(подпись)</w:t>
            </w:r>
          </w:p>
        </w:tc>
        <w:tc>
          <w:tcPr>
            <w:tcW w:w="3120" w:type="dxa"/>
            <w:gridSpan w:val="2"/>
            <w:tcBorders>
              <w:bottom w:val="single" w:sz="4" w:space="0" w:color="auto"/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210864">
            <w:pPr>
              <w:tabs>
                <w:tab w:val="center" w:pos="17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210864" w:rsidTr="009A426B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pct10" w:color="auto" w:fill="FFFFFF"/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2. Несоответствие/Наблюдение</w:t>
            </w:r>
            <w:r w:rsidRPr="00210864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sym w:font="Symbol" w:char="F02A"/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 w:val="restart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31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9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Градация:</w:t>
            </w:r>
            <w:r w:rsidR="00210864"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значительное</w:t>
            </w:r>
            <w:proofErr w:type="gramEnd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Значительное"/>
                  <w:enabled/>
                  <w:calcOnExit w:val="0"/>
                  <w:statusText w:type="text" w:val="Значительное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1E0D33" w:rsidRPr="00210864" w:rsidRDefault="001E0D33" w:rsidP="00210864">
            <w:pPr>
              <w:tabs>
                <w:tab w:val="right" w:pos="2948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незначительное </w:t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Незначительное"/>
                  <w:enabled/>
                  <w:calcOnExit w:val="0"/>
                  <w:statusText w:type="text" w:val="Незначительное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31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Пункт стандарта</w:t>
            </w:r>
            <w:r w:rsidR="00210864">
              <w:rPr>
                <w:rStyle w:val="af6"/>
              </w:rPr>
              <w:t xml:space="preserve">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аудиторов</w:t>
            </w:r>
          </w:p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21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tabs>
                <w:tab w:val="left" w:pos="272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проверяемого подразделения</w:t>
            </w:r>
          </w:p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210864" w:rsidRDefault="001E0D33" w:rsidP="0021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A426B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pct10" w:color="auto" w:fill="FFFFFF"/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3. Причины несоответствия / Коррекция и корректирующие действия</w:t>
            </w:r>
          </w:p>
        </w:tc>
      </w:tr>
      <w:tr w:rsidR="001E0D33" w:rsidRPr="00210864" w:rsidTr="009A426B">
        <w:trPr>
          <w:cantSplit/>
          <w:trHeight w:val="1141"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Причины несоответствия:</w:t>
            </w:r>
          </w:p>
        </w:tc>
        <w:tc>
          <w:tcPr>
            <w:tcW w:w="3120" w:type="dxa"/>
            <w:gridSpan w:val="2"/>
            <w:vMerge w:val="restart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Предполагаемая дата выполнения</w:t>
            </w:r>
          </w:p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210864">
            <w:pPr>
              <w:tabs>
                <w:tab w:val="left" w:pos="737"/>
                <w:tab w:val="right" w:pos="286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Руководитель проверяемого подразделения</w:t>
            </w:r>
          </w:p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D57E3A" w:rsidRDefault="001E0D33" w:rsidP="00210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1E0D33" w:rsidRPr="00210864" w:rsidRDefault="00D57E3A" w:rsidP="00210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1E0D33" w:rsidRPr="00D57E3A" w:rsidRDefault="001E0D33" w:rsidP="00210864">
            <w:pPr>
              <w:tabs>
                <w:tab w:val="right" w:pos="286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Коррекция и корректирующие действия:</w:t>
            </w:r>
          </w:p>
        </w:tc>
        <w:tc>
          <w:tcPr>
            <w:tcW w:w="3120" w:type="dxa"/>
            <w:gridSpan w:val="2"/>
            <w:vMerge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86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:rsidR="001E0D33" w:rsidRPr="00210864" w:rsidRDefault="001E0D33" w:rsidP="00210864">
            <w:pPr>
              <w:tabs>
                <w:tab w:val="left" w:pos="3856"/>
                <w:tab w:val="left" w:pos="6408"/>
                <w:tab w:val="left" w:pos="6550"/>
                <w:tab w:val="left" w:pos="9385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Корректирующие действия приняты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_______________</w:t>
            </w:r>
          </w:p>
          <w:p w:rsidR="001E0D33" w:rsidRPr="00D57E3A" w:rsidRDefault="001E0D33" w:rsidP="00210864">
            <w:pPr>
              <w:tabs>
                <w:tab w:val="center" w:pos="5274"/>
                <w:tab w:val="center" w:pos="79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  <w:tc>
          <w:tcPr>
            <w:tcW w:w="3120" w:type="dxa"/>
            <w:gridSpan w:val="2"/>
            <w:tcBorders>
              <w:left w:val="single" w:sz="4" w:space="0" w:color="auto"/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1E0D33" w:rsidRPr="00210864" w:rsidTr="009A426B">
        <w:trPr>
          <w:cantSplit/>
          <w:trHeight w:val="369"/>
        </w:trPr>
        <w:tc>
          <w:tcPr>
            <w:tcW w:w="6521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1E0D33" w:rsidRPr="00210864" w:rsidRDefault="001E0D33" w:rsidP="00210864">
            <w:pPr>
              <w:tabs>
                <w:tab w:val="left" w:pos="3856"/>
                <w:tab w:val="left" w:pos="6408"/>
                <w:tab w:val="left" w:pos="6550"/>
                <w:tab w:val="left" w:pos="9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left w:val="single" w:sz="4" w:space="0" w:color="auto"/>
              <w:right w:val="single" w:sz="8" w:space="0" w:color="auto"/>
            </w:tcBorders>
          </w:tcPr>
          <w:p w:rsidR="001E0D33" w:rsidRPr="00D57E3A" w:rsidRDefault="001E0D33" w:rsidP="00210864">
            <w:pPr>
              <w:tabs>
                <w:tab w:val="right" w:pos="286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7E3A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210864" w:rsidTr="009A426B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</w:tcBorders>
            <w:shd w:val="pct10" w:color="auto" w:fill="FFFFFF"/>
          </w:tcPr>
          <w:p w:rsidR="001E0D33" w:rsidRPr="00210864" w:rsidRDefault="001E0D33" w:rsidP="00210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b/>
                <w:sz w:val="24"/>
                <w:szCs w:val="24"/>
              </w:rPr>
              <w:t>Часть 4. Подтверждение устранения несоответствия</w:t>
            </w:r>
          </w:p>
        </w:tc>
      </w:tr>
      <w:tr w:rsidR="001E0D33" w:rsidRPr="00210864" w:rsidTr="009A426B">
        <w:trPr>
          <w:cantSplit/>
        </w:trPr>
        <w:tc>
          <w:tcPr>
            <w:tcW w:w="6521" w:type="dxa"/>
            <w:gridSpan w:val="2"/>
            <w:tcBorders>
              <w:lef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5132"/>
                <w:tab w:val="right" w:pos="61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D33" w:rsidRPr="00210864" w:rsidRDefault="001E0D33" w:rsidP="00210864">
            <w:pPr>
              <w:tabs>
                <w:tab w:val="right" w:pos="5132"/>
                <w:tab w:val="right" w:pos="61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>Корректирующее действие результативно:</w:t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>Да</w:t>
            </w:r>
            <w:proofErr w:type="gramStart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Устранено"/>
                  <w:enabled/>
                  <w:calcOnExit w:val="0"/>
                  <w:statusText w:type="text" w:val="Устранено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>Н</w:t>
            </w:r>
            <w:proofErr w:type="gramEnd"/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НеУстранено"/>
                  <w:enabled/>
                  <w:calcOnExit w:val="0"/>
                  <w:statusText w:type="text" w:val="Не устранено"/>
                  <w:checkBox>
                    <w:sizeAuto/>
                    <w:default w:val="0"/>
                  </w:checkBox>
                </w:ffData>
              </w:fldChar>
            </w:r>
            <w:r w:rsidRPr="002108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2108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</w:tcPr>
          <w:p w:rsidR="001E0D33" w:rsidRPr="00210864" w:rsidRDefault="001E0D33" w:rsidP="00210864">
            <w:pPr>
              <w:tabs>
                <w:tab w:val="right" w:pos="286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1086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1E0D33" w:rsidRPr="009A426B" w:rsidRDefault="001E0D33" w:rsidP="00210864">
            <w:pPr>
              <w:tabs>
                <w:tab w:val="center" w:pos="17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086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</w:t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(день, месяц, год)</w:t>
            </w:r>
          </w:p>
        </w:tc>
      </w:tr>
      <w:tr w:rsidR="001E0D33" w:rsidRPr="001E0D33" w:rsidTr="009A426B">
        <w:trPr>
          <w:cantSplit/>
        </w:trPr>
        <w:tc>
          <w:tcPr>
            <w:tcW w:w="9641" w:type="dxa"/>
            <w:gridSpan w:val="4"/>
            <w:tcBorders>
              <w:left w:val="single" w:sz="8" w:space="0" w:color="auto"/>
              <w:right w:val="single" w:sz="8" w:space="0" w:color="auto"/>
            </w:tcBorders>
          </w:tcPr>
          <w:p w:rsidR="001E0D33" w:rsidRPr="009A426B" w:rsidRDefault="001E0D33" w:rsidP="00E450E6">
            <w:pPr>
              <w:tabs>
                <w:tab w:val="left" w:pos="3715"/>
                <w:tab w:val="left" w:pos="6408"/>
                <w:tab w:val="left" w:pos="6550"/>
                <w:tab w:val="left" w:pos="9385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1E0D33" w:rsidRPr="001E0D33" w:rsidRDefault="001E0D33" w:rsidP="00E450E6">
            <w:pPr>
              <w:tabs>
                <w:tab w:val="center" w:pos="5274"/>
                <w:tab w:val="center" w:pos="7967"/>
              </w:tabs>
              <w:rPr>
                <w:sz w:val="18"/>
                <w:szCs w:val="18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(Фамилия, И.О.)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9A426B" w:rsidRDefault="00E450E6" w:rsidP="009A426B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7</w:t>
      </w:r>
    </w:p>
    <w:p w:rsidR="00E450E6" w:rsidRPr="009A426B" w:rsidRDefault="00E450E6" w:rsidP="009A426B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1F61" w:rsidRDefault="00E450E6" w:rsidP="009A426B">
      <w:pPr>
        <w:tabs>
          <w:tab w:val="left" w:pos="6946"/>
        </w:tabs>
        <w:ind w:left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426B">
        <w:rPr>
          <w:rFonts w:ascii="Times New Roman" w:hAnsi="Times New Roman" w:cs="Times New Roman"/>
          <w:b/>
          <w:sz w:val="24"/>
          <w:szCs w:val="24"/>
        </w:rPr>
        <w:t>АКТ ПРОВЕДЕНИЯ ВНУТРЕННЕГО АУДИТА СМ</w:t>
      </w:r>
      <w:r w:rsidR="00D75B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Pr="009A426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E91F61">
        <w:rPr>
          <w:rFonts w:ascii="Times New Roman" w:hAnsi="Times New Roman" w:cs="Times New Roman"/>
          <w:b/>
          <w:sz w:val="24"/>
          <w:szCs w:val="24"/>
          <w:u w:val="single"/>
        </w:rPr>
        <w:t>______</w:t>
      </w:r>
    </w:p>
    <w:p w:rsidR="00E91F61" w:rsidRPr="009A426B" w:rsidRDefault="00E91F61" w:rsidP="009A426B">
      <w:pPr>
        <w:tabs>
          <w:tab w:val="left" w:pos="6946"/>
        </w:tabs>
        <w:ind w:left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552"/>
        <w:gridCol w:w="822"/>
        <w:gridCol w:w="1163"/>
        <w:gridCol w:w="1134"/>
        <w:gridCol w:w="1985"/>
        <w:gridCol w:w="1985"/>
      </w:tblGrid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0" w:color="auto" w:fill="FFFFFF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1</w:t>
            </w: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Проверяемые подразделения/процессы:         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Руководители проверяемых подразделений/процессов:</w:t>
            </w:r>
            <w:r w:rsidRPr="009A426B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           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trike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  <w:trHeight w:val="597"/>
        </w:trPr>
        <w:tc>
          <w:tcPr>
            <w:tcW w:w="3374" w:type="dxa"/>
            <w:gridSpan w:val="2"/>
            <w:vMerge w:val="restart"/>
            <w:tcBorders>
              <w:left w:val="single" w:sz="8" w:space="0" w:color="auto"/>
            </w:tcBorders>
          </w:tcPr>
          <w:p w:rsidR="009A426B" w:rsidRDefault="009A426B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E450E6" w:rsidRPr="009A426B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аудиторов:</w:t>
            </w: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Аудиторы:</w:t>
            </w: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vMerge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Сроки аудита:</w:t>
            </w: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pct10" w:color="auto" w:fill="FFFFFF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2. Объем аудита: Удостоверение в том, что деятельность проверяемых подразделений, процессов  удовлетворяет применимым требованиям</w:t>
            </w: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Стандарта:</w:t>
            </w:r>
          </w:p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3374" w:type="dxa"/>
            <w:gridSpan w:val="2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Нормативных документов, применимых в деятельности проверяемых подразделений:</w:t>
            </w:r>
          </w:p>
        </w:tc>
        <w:tc>
          <w:tcPr>
            <w:tcW w:w="6267" w:type="dxa"/>
            <w:gridSpan w:val="4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pct10" w:color="auto" w:fill="FFFFFF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Часть 3. Отчет об  аудите</w:t>
            </w: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несоответствий:</w:t>
            </w:r>
          </w:p>
        </w:tc>
        <w:tc>
          <w:tcPr>
            <w:tcW w:w="1134" w:type="dxa"/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bottom w:val="nil"/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right" w:pos="43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Номера Актов о несоответствиях:</w:t>
            </w: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значительных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незначительных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4537" w:type="dxa"/>
            <w:gridSpan w:val="3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наблюдений:</w:t>
            </w:r>
          </w:p>
        </w:tc>
        <w:tc>
          <w:tcPr>
            <w:tcW w:w="1134" w:type="dxa"/>
          </w:tcPr>
          <w:p w:rsidR="00E450E6" w:rsidRPr="009A426B" w:rsidRDefault="00E450E6" w:rsidP="009A426B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gridSpan w:val="2"/>
            <w:tcBorders>
              <w:top w:val="nil"/>
              <w:bottom w:val="nil"/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right" w:pos="4366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Номера Актов о наблюдениях:</w:t>
            </w:r>
          </w:p>
        </w:tc>
      </w:tr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</w:tcPr>
          <w:p w:rsidR="00E450E6" w:rsidRPr="009A426B" w:rsidRDefault="00E450E6" w:rsidP="009A426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руководителя группы аудиторов: </w:t>
            </w:r>
          </w:p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0E6" w:rsidRPr="009A426B" w:rsidRDefault="00E450E6" w:rsidP="009A426B">
            <w:pPr>
              <w:tabs>
                <w:tab w:val="right" w:pos="7967"/>
                <w:tab w:val="right" w:pos="92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Система менеджмента качества результативна:</w:t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  <w:t>Да</w:t>
            </w:r>
            <w:proofErr w:type="gramStart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Подтверждение"/>
            <w:r w:rsidR="00814113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Подтверждение"/>
                  <w:enabled/>
                  <w:calcOnExit w:val="0"/>
                  <w:statusText w:type="text" w:val="Подтверждение Сертификата"/>
                  <w:checkBox>
                    <w:sizeAuto/>
                    <w:default w:val="0"/>
                  </w:checkBox>
                </w:ffData>
              </w:fldChar>
            </w:r>
            <w:r w:rsidRPr="009A42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ab/>
              <w:t>Н</w:t>
            </w:r>
            <w:proofErr w:type="gramEnd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814113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Выдать"/>
                  <w:enabled/>
                  <w:calcOnExit w:val="0"/>
                  <w:statusText w:type="text" w:val="Выдача Сертификата"/>
                  <w:checkBox>
                    <w:sizeAuto/>
                    <w:default w:val="0"/>
                  </w:checkBox>
                </w:ffData>
              </w:fldChar>
            </w:r>
            <w:bookmarkStart w:id="2" w:name="Выдать"/>
            <w:r w:rsidRPr="009A42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9A42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  <w:p w:rsidR="009A426B" w:rsidRPr="009A426B" w:rsidRDefault="009A426B" w:rsidP="009A426B">
            <w:pPr>
              <w:tabs>
                <w:tab w:val="right" w:pos="9214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E450E6" w:rsidRPr="009A426B" w:rsidTr="00E450E6">
        <w:trPr>
          <w:cantSplit/>
        </w:trPr>
        <w:tc>
          <w:tcPr>
            <w:tcW w:w="2552" w:type="dxa"/>
            <w:tcBorders>
              <w:left w:val="single" w:sz="8" w:space="0" w:color="auto"/>
            </w:tcBorders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аудиторов</w:t>
            </w:r>
          </w:p>
        </w:tc>
        <w:tc>
          <w:tcPr>
            <w:tcW w:w="1985" w:type="dxa"/>
            <w:gridSpan w:val="2"/>
          </w:tcPr>
          <w:p w:rsidR="00E450E6" w:rsidRPr="009A426B" w:rsidRDefault="00E450E6" w:rsidP="009A426B">
            <w:pPr>
              <w:tabs>
                <w:tab w:val="left" w:pos="1758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119" w:type="dxa"/>
            <w:gridSpan w:val="2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4"/>
                <w:szCs w:val="24"/>
              </w:rPr>
              <w:t>проверяемых подразделений</w:t>
            </w:r>
          </w:p>
          <w:p w:rsidR="00E450E6" w:rsidRPr="009A426B" w:rsidRDefault="00E450E6" w:rsidP="009A42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left" w:pos="1758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:rsidR="00E450E6" w:rsidRPr="009A426B" w:rsidRDefault="00E450E6" w:rsidP="009A426B">
            <w:pPr>
              <w:tabs>
                <w:tab w:val="left" w:pos="1758"/>
              </w:tabs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426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ab/>
            </w:r>
          </w:p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E450E6" w:rsidRPr="009A426B" w:rsidTr="00E450E6">
        <w:trPr>
          <w:cantSplit/>
        </w:trPr>
        <w:tc>
          <w:tcPr>
            <w:tcW w:w="9641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pct10" w:color="auto" w:fill="FFFFFF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26B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 (предложения по улучшениям, положительные практики в подразделении и др.):</w:t>
            </w:r>
          </w:p>
        </w:tc>
      </w:tr>
      <w:tr w:rsidR="00E450E6" w:rsidRPr="009A426B" w:rsidTr="009A426B">
        <w:trPr>
          <w:cantSplit/>
          <w:trHeight w:val="469"/>
        </w:trPr>
        <w:tc>
          <w:tcPr>
            <w:tcW w:w="964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0E6" w:rsidRPr="009A426B" w:rsidRDefault="00E450E6" w:rsidP="009A426B">
            <w:pPr>
              <w:tabs>
                <w:tab w:val="left" w:pos="170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C3CEB" w:rsidRPr="009A426B" w:rsidRDefault="004C3CEB" w:rsidP="009A426B">
      <w:pPr>
        <w:rPr>
          <w:rFonts w:ascii="Times New Roman" w:hAnsi="Times New Roman" w:cs="Times New Roman"/>
          <w:sz w:val="24"/>
          <w:szCs w:val="24"/>
        </w:rPr>
      </w:pPr>
    </w:p>
    <w:p w:rsidR="004C3CEB" w:rsidRDefault="004C3CEB" w:rsidP="004C3CEB"/>
    <w:p w:rsidR="009A426B" w:rsidRDefault="009A426B" w:rsidP="004C3CEB"/>
    <w:p w:rsidR="009A426B" w:rsidRPr="00C71C22" w:rsidRDefault="009A426B" w:rsidP="004C3CEB"/>
    <w:p w:rsidR="00517824" w:rsidRDefault="00517824" w:rsidP="009A426B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450E6" w:rsidRPr="009A426B" w:rsidRDefault="00E450E6" w:rsidP="009A426B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8 </w:t>
      </w:r>
    </w:p>
    <w:p w:rsidR="00E450E6" w:rsidRPr="009A426B" w:rsidRDefault="00E450E6" w:rsidP="009A426B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0E6" w:rsidRPr="009A426B" w:rsidRDefault="00A12A7C" w:rsidP="009A426B">
      <w:pPr>
        <w:ind w:left="142"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E450E6" w:rsidRPr="009A426B">
        <w:rPr>
          <w:rFonts w:ascii="Times New Roman" w:hAnsi="Times New Roman" w:cs="Times New Roman"/>
          <w:b/>
          <w:sz w:val="24"/>
          <w:szCs w:val="24"/>
        </w:rPr>
        <w:t xml:space="preserve"> для проведения</w:t>
      </w:r>
    </w:p>
    <w:p w:rsidR="00E450E6" w:rsidRPr="00A12A7C" w:rsidRDefault="00E450E6" w:rsidP="009A426B">
      <w:pPr>
        <w:ind w:left="142" w:right="1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426B">
        <w:rPr>
          <w:rFonts w:ascii="Times New Roman" w:hAnsi="Times New Roman" w:cs="Times New Roman"/>
          <w:b/>
          <w:sz w:val="24"/>
          <w:szCs w:val="24"/>
        </w:rPr>
        <w:t>заключительного совещания</w:t>
      </w:r>
      <w:r w:rsidR="00A12A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50E6" w:rsidRPr="009A426B" w:rsidRDefault="00E450E6" w:rsidP="009A426B">
      <w:pPr>
        <w:ind w:right="140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E450E6" w:rsidP="00517824">
      <w:pPr>
        <w:tabs>
          <w:tab w:val="left" w:pos="993"/>
          <w:tab w:val="left" w:pos="6804"/>
        </w:tabs>
        <w:ind w:right="14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группы аудиторов: 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 xml:space="preserve">Поблагодарил </w:t>
      </w:r>
      <w:r w:rsidR="0042173A">
        <w:rPr>
          <w:rFonts w:ascii="Times New Roman" w:hAnsi="Times New Roman" w:cs="Times New Roman"/>
          <w:sz w:val="24"/>
          <w:szCs w:val="24"/>
        </w:rPr>
        <w:t>сотрудников</w:t>
      </w:r>
      <w:r w:rsidRPr="009A426B">
        <w:rPr>
          <w:rFonts w:ascii="Times New Roman" w:hAnsi="Times New Roman" w:cs="Times New Roman"/>
          <w:sz w:val="24"/>
          <w:szCs w:val="24"/>
        </w:rPr>
        <w:t xml:space="preserve"> </w:t>
      </w:r>
      <w:r w:rsidR="0042173A">
        <w:rPr>
          <w:rFonts w:ascii="Times New Roman" w:hAnsi="Times New Roman" w:cs="Times New Roman"/>
          <w:sz w:val="24"/>
          <w:szCs w:val="24"/>
        </w:rPr>
        <w:t>У</w:t>
      </w:r>
      <w:r w:rsidRPr="009A426B">
        <w:rPr>
          <w:rFonts w:ascii="Times New Roman" w:hAnsi="Times New Roman" w:cs="Times New Roman"/>
          <w:sz w:val="24"/>
          <w:szCs w:val="24"/>
        </w:rPr>
        <w:t>чреждения за оказанную помощь в организации и проведен</w:t>
      </w:r>
      <w:proofErr w:type="gramStart"/>
      <w:r w:rsidRPr="009A426B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дита.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Напомнил присутствующим о причинах, цели и методе аудита.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Информировал о выполнении аудита в полном объеме и в сроки, установленные Планом внутреннего аудита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Подвел итоги и представил выводы группы внутренних аудиторов по результатам аудита с необходимыми фактами и комментариями по выявленным несоответствиям и наблюдениям с рекомендацией для руководства о соответствии СМ</w:t>
      </w:r>
      <w:r w:rsidR="004217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173A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 xml:space="preserve">Проинформировал о </w:t>
      </w:r>
      <w:proofErr w:type="gramStart"/>
      <w:r w:rsidRPr="009A426B">
        <w:rPr>
          <w:rFonts w:ascii="Times New Roman" w:hAnsi="Times New Roman" w:cs="Times New Roman"/>
          <w:sz w:val="24"/>
          <w:szCs w:val="24"/>
        </w:rPr>
        <w:t>требованиях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 xml:space="preserve"> по срокам пре</w:t>
      </w:r>
      <w:r w:rsidR="003C2E4A">
        <w:rPr>
          <w:rFonts w:ascii="Times New Roman" w:hAnsi="Times New Roman" w:cs="Times New Roman"/>
          <w:sz w:val="24"/>
          <w:szCs w:val="24"/>
        </w:rPr>
        <w:t>дставления Плана корректирующих</w:t>
      </w:r>
      <w:r w:rsidRPr="009A426B">
        <w:rPr>
          <w:rFonts w:ascii="Times New Roman" w:hAnsi="Times New Roman" w:cs="Times New Roman"/>
          <w:sz w:val="24"/>
          <w:szCs w:val="24"/>
        </w:rPr>
        <w:t xml:space="preserve"> мероприятий по устранению несоответствий по всем выявленным несоответствиям, включая анализ причин возникновения несоответствий.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Проинформировал о сроках предоставления Акта проведения внутреннего аудита СМ</w:t>
      </w:r>
      <w:r w:rsidR="00D75B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A426B">
        <w:rPr>
          <w:rFonts w:ascii="Times New Roman" w:hAnsi="Times New Roman" w:cs="Times New Roman"/>
          <w:sz w:val="24"/>
          <w:szCs w:val="24"/>
        </w:rPr>
        <w:t>.</w:t>
      </w:r>
    </w:p>
    <w:p w:rsidR="009A426B" w:rsidRDefault="00E450E6" w:rsidP="00517824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Проинформировал о порядке подачи претензий/апелляций по проведению или по заключениям по результатам аудита.</w:t>
      </w:r>
    </w:p>
    <w:p w:rsidR="00E450E6" w:rsidRPr="008D5702" w:rsidRDefault="00E450E6" w:rsidP="008D5702">
      <w:pPr>
        <w:pStyle w:val="ab"/>
        <w:widowControl/>
        <w:numPr>
          <w:ilvl w:val="0"/>
          <w:numId w:val="25"/>
        </w:numPr>
        <w:tabs>
          <w:tab w:val="left" w:pos="567"/>
          <w:tab w:val="left" w:pos="993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26B">
        <w:rPr>
          <w:rFonts w:ascii="Times New Roman" w:hAnsi="Times New Roman" w:cs="Times New Roman"/>
          <w:sz w:val="24"/>
          <w:szCs w:val="24"/>
        </w:rPr>
        <w:t>Дал ответы на все интересующие вопросы присутствующих.</w:t>
      </w:r>
    </w:p>
    <w:p w:rsidR="00E450E6" w:rsidRPr="00915875" w:rsidRDefault="00E450E6" w:rsidP="00915875">
      <w:pPr>
        <w:pStyle w:val="ab"/>
        <w:widowControl/>
        <w:numPr>
          <w:ilvl w:val="0"/>
          <w:numId w:val="25"/>
        </w:numPr>
        <w:tabs>
          <w:tab w:val="left" w:pos="993"/>
        </w:tabs>
        <w:autoSpaceDE/>
        <w:autoSpaceDN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915875">
        <w:rPr>
          <w:rFonts w:ascii="Times New Roman" w:hAnsi="Times New Roman" w:cs="Times New Roman"/>
          <w:sz w:val="24"/>
          <w:szCs w:val="24"/>
        </w:rPr>
        <w:t>Поблагодарил группу внутренних аудиторов за проделанную работу.</w:t>
      </w:r>
    </w:p>
    <w:p w:rsidR="00E450E6" w:rsidRPr="009A426B" w:rsidRDefault="00E450E6" w:rsidP="009A426B">
      <w:pPr>
        <w:ind w:left="142" w:right="140"/>
        <w:rPr>
          <w:rFonts w:ascii="Times New Roman" w:hAnsi="Times New Roman" w:cs="Times New Roman"/>
          <w:sz w:val="24"/>
          <w:szCs w:val="24"/>
        </w:rPr>
      </w:pPr>
    </w:p>
    <w:p w:rsidR="00E450E6" w:rsidRPr="009A426B" w:rsidRDefault="00E450E6" w:rsidP="00E91F61">
      <w:pPr>
        <w:ind w:right="-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26B">
        <w:rPr>
          <w:rFonts w:ascii="Times New Roman" w:hAnsi="Times New Roman" w:cs="Times New Roman"/>
          <w:b/>
          <w:bCs/>
          <w:sz w:val="24"/>
          <w:szCs w:val="24"/>
        </w:rPr>
        <w:t xml:space="preserve">РЕШЕНИЕ: </w:t>
      </w:r>
      <w:r w:rsidRPr="009A426B">
        <w:rPr>
          <w:rFonts w:ascii="Times New Roman" w:hAnsi="Times New Roman" w:cs="Times New Roman"/>
          <w:sz w:val="24"/>
          <w:szCs w:val="24"/>
        </w:rPr>
        <w:t>Считать заключение группы внутренних аудиторов полностью согласованным.</w:t>
      </w:r>
    </w:p>
    <w:p w:rsidR="00E450E6" w:rsidRPr="009A426B" w:rsidRDefault="00E450E6" w:rsidP="009A426B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2486"/>
        <w:gridCol w:w="2865"/>
        <w:gridCol w:w="1494"/>
        <w:gridCol w:w="1923"/>
      </w:tblGrid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A426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A426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52" w:type="dxa"/>
          </w:tcPr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976" w:type="dxa"/>
          </w:tcPr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1539" w:type="dxa"/>
          </w:tcPr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971" w:type="dxa"/>
          </w:tcPr>
          <w:p w:rsidR="00E450E6" w:rsidRPr="009A426B" w:rsidRDefault="00E450E6" w:rsidP="009A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426B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0E6" w:rsidRPr="009A426B" w:rsidTr="00E450E6">
        <w:tc>
          <w:tcPr>
            <w:tcW w:w="817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E450E6" w:rsidRPr="009A426B" w:rsidRDefault="00E450E6" w:rsidP="009A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0E6" w:rsidRPr="009A426B" w:rsidRDefault="00E450E6" w:rsidP="009A426B">
      <w:pPr>
        <w:ind w:left="142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E450E6" w:rsidRDefault="00E450E6" w:rsidP="009A426B">
      <w:pPr>
        <w:ind w:left="142" w:right="140"/>
        <w:jc w:val="both"/>
      </w:pPr>
    </w:p>
    <w:p w:rsidR="00E450E6" w:rsidRDefault="00E450E6" w:rsidP="009A426B">
      <w:pPr>
        <w:jc w:val="both"/>
      </w:pPr>
    </w:p>
    <w:p w:rsidR="00DE62B4" w:rsidRDefault="00DE62B4" w:rsidP="009A426B">
      <w:pPr>
        <w:jc w:val="both"/>
      </w:pPr>
    </w:p>
    <w:p w:rsidR="00DE62B4" w:rsidRDefault="00DE62B4" w:rsidP="009A426B">
      <w:pPr>
        <w:jc w:val="both"/>
      </w:pPr>
    </w:p>
    <w:p w:rsidR="00DE62B4" w:rsidRDefault="00DE62B4" w:rsidP="009A426B">
      <w:pPr>
        <w:jc w:val="both"/>
      </w:pPr>
    </w:p>
    <w:p w:rsidR="00DE62B4" w:rsidRDefault="00DE62B4" w:rsidP="009A426B">
      <w:pPr>
        <w:jc w:val="both"/>
      </w:pPr>
    </w:p>
    <w:p w:rsidR="00E450E6" w:rsidRPr="00960693" w:rsidRDefault="00E450E6" w:rsidP="009A426B">
      <w:pPr>
        <w:ind w:left="720"/>
        <w:rPr>
          <w:i/>
          <w:u w:val="single"/>
        </w:rPr>
      </w:pPr>
    </w:p>
    <w:p w:rsidR="007A31B8" w:rsidRPr="00DF1CE4" w:rsidRDefault="007A31B8" w:rsidP="00DF1CE4">
      <w:pPr>
        <w:widowControl/>
        <w:autoSpaceDE/>
        <w:autoSpaceDN/>
        <w:spacing w:after="200" w:line="276" w:lineRule="auto"/>
        <w:ind w:left="7788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9 </w:t>
      </w:r>
    </w:p>
    <w:p w:rsidR="007A31B8" w:rsidRPr="00E91F61" w:rsidRDefault="007A31B8" w:rsidP="00E91F61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>СВОДНЫЙ</w:t>
      </w:r>
      <w:r w:rsidRPr="00E91F61">
        <w:rPr>
          <w:rFonts w:ascii="Times New Roman" w:hAnsi="Times New Roman" w:cs="Times New Roman"/>
          <w:sz w:val="24"/>
          <w:szCs w:val="24"/>
        </w:rPr>
        <w:t xml:space="preserve"> </w:t>
      </w:r>
      <w:r w:rsidRPr="00E91F61">
        <w:rPr>
          <w:rFonts w:ascii="Times New Roman" w:hAnsi="Times New Roman" w:cs="Times New Roman"/>
          <w:b/>
          <w:bCs/>
          <w:sz w:val="24"/>
          <w:szCs w:val="24"/>
        </w:rPr>
        <w:t>ОТЧЕТ</w:t>
      </w:r>
      <w:r w:rsidR="00664D3B"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 за </w:t>
      </w:r>
      <w:r w:rsidR="00E91F61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664D3B" w:rsidRPr="00E91F61"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7A31B8" w:rsidRPr="00E91F61" w:rsidRDefault="007A31B8" w:rsidP="00E91F61">
      <w:pPr>
        <w:pStyle w:val="af0"/>
        <w:spacing w:before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по внутренним аудитам </w:t>
      </w:r>
      <w:proofErr w:type="gramStart"/>
      <w:r w:rsidRPr="00E91F61">
        <w:rPr>
          <w:rFonts w:ascii="Times New Roman" w:hAnsi="Times New Roman" w:cs="Times New Roman"/>
          <w:b/>
          <w:bCs/>
          <w:sz w:val="24"/>
          <w:szCs w:val="24"/>
        </w:rPr>
        <w:t>СМ</w:t>
      </w:r>
      <w:proofErr w:type="gramEnd"/>
      <w:r w:rsidR="00D75B53">
        <w:rPr>
          <w:rFonts w:ascii="Times New Roman" w:hAnsi="Times New Roman" w:cs="Times New Roman"/>
          <w:b/>
          <w:bCs/>
          <w:sz w:val="24"/>
          <w:szCs w:val="24"/>
        </w:rPr>
        <w:t xml:space="preserve"> СО</w:t>
      </w: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7824">
        <w:rPr>
          <w:rFonts w:ascii="Times New Roman" w:hAnsi="Times New Roman" w:cs="Times New Roman"/>
          <w:b/>
          <w:bCs/>
          <w:sz w:val="24"/>
          <w:szCs w:val="24"/>
        </w:rPr>
        <w:t>ГАУ «</w:t>
      </w:r>
      <w:proofErr w:type="spellStart"/>
      <w:r w:rsidR="00517824">
        <w:rPr>
          <w:rFonts w:ascii="Times New Roman" w:hAnsi="Times New Roman" w:cs="Times New Roman"/>
          <w:b/>
          <w:bCs/>
          <w:sz w:val="24"/>
          <w:szCs w:val="24"/>
        </w:rPr>
        <w:t>Уктусский</w:t>
      </w:r>
      <w:proofErr w:type="spellEnd"/>
      <w:r w:rsidR="00517824">
        <w:rPr>
          <w:rFonts w:ascii="Times New Roman" w:hAnsi="Times New Roman" w:cs="Times New Roman"/>
          <w:b/>
          <w:bCs/>
          <w:sz w:val="24"/>
          <w:szCs w:val="24"/>
        </w:rPr>
        <w:t xml:space="preserve"> пансионат»</w:t>
      </w:r>
    </w:p>
    <w:p w:rsidR="007A31B8" w:rsidRPr="00E91F61" w:rsidRDefault="007A31B8" w:rsidP="00E91F61">
      <w:pPr>
        <w:pStyle w:val="af0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E91F61" w:rsidP="00E91F61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7A31B8" w:rsidRPr="00E91F61" w:rsidRDefault="007A31B8" w:rsidP="00E91F61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Представитель руководства по качеству</w:t>
      </w:r>
    </w:p>
    <w:p w:rsidR="007A31B8" w:rsidRPr="00E91F61" w:rsidRDefault="007A31B8" w:rsidP="00E91F61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 xml:space="preserve">_______________ Ф.И.О. </w:t>
      </w:r>
    </w:p>
    <w:p w:rsidR="007A31B8" w:rsidRPr="00E91F61" w:rsidRDefault="007A31B8" w:rsidP="00E91F61">
      <w:pPr>
        <w:pStyle w:val="af0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________________ Дата</w:t>
      </w:r>
    </w:p>
    <w:p w:rsidR="007A31B8" w:rsidRPr="00E91F61" w:rsidRDefault="007A31B8" w:rsidP="00E91F61">
      <w:pPr>
        <w:pStyle w:val="af0"/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E91F61">
      <w:pPr>
        <w:pStyle w:val="af0"/>
        <w:spacing w:before="0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 xml:space="preserve">Согласно утвержденной </w:t>
      </w:r>
      <w:r w:rsidR="00E91F61">
        <w:rPr>
          <w:rFonts w:ascii="Times New Roman" w:hAnsi="Times New Roman" w:cs="Times New Roman"/>
          <w:bCs/>
          <w:sz w:val="24"/>
          <w:szCs w:val="24"/>
        </w:rPr>
        <w:t>Программе</w:t>
      </w:r>
      <w:r w:rsidRPr="00E91F61">
        <w:rPr>
          <w:rFonts w:ascii="Times New Roman" w:hAnsi="Times New Roman" w:cs="Times New Roman"/>
          <w:bCs/>
          <w:sz w:val="24"/>
          <w:szCs w:val="24"/>
        </w:rPr>
        <w:t xml:space="preserve"> внутренних аудитов СМ</w:t>
      </w:r>
      <w:r w:rsidR="00D75B53">
        <w:rPr>
          <w:rFonts w:ascii="Times New Roman" w:hAnsi="Times New Roman" w:cs="Times New Roman"/>
          <w:bCs/>
          <w:sz w:val="24"/>
          <w:szCs w:val="24"/>
        </w:rPr>
        <w:t xml:space="preserve"> СО</w:t>
      </w:r>
      <w:r w:rsidRPr="00E91F61">
        <w:rPr>
          <w:rFonts w:ascii="Times New Roman" w:hAnsi="Times New Roman" w:cs="Times New Roman"/>
          <w:bCs/>
          <w:sz w:val="24"/>
          <w:szCs w:val="24"/>
        </w:rPr>
        <w:t xml:space="preserve"> на 20__ год в период _______________ было проведено ___ внутренних аудитов СМ</w:t>
      </w:r>
      <w:r w:rsidR="00D75B53">
        <w:rPr>
          <w:rFonts w:ascii="Times New Roman" w:hAnsi="Times New Roman" w:cs="Times New Roman"/>
          <w:bCs/>
          <w:sz w:val="24"/>
          <w:szCs w:val="24"/>
        </w:rPr>
        <w:t xml:space="preserve"> СО</w:t>
      </w:r>
      <w:r w:rsidRPr="00E91F61">
        <w:rPr>
          <w:rFonts w:ascii="Times New Roman" w:hAnsi="Times New Roman" w:cs="Times New Roman"/>
          <w:bCs/>
          <w:sz w:val="24"/>
          <w:szCs w:val="24"/>
        </w:rPr>
        <w:t xml:space="preserve"> по подразделениям (процессам), оформлены Акты проведения внутреннего аудита СМ</w:t>
      </w:r>
      <w:r w:rsidR="00D75B5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D75B53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Pr="00E91F61">
        <w:rPr>
          <w:rFonts w:ascii="Times New Roman" w:hAnsi="Times New Roman" w:cs="Times New Roman"/>
          <w:bCs/>
          <w:sz w:val="24"/>
          <w:szCs w:val="24"/>
        </w:rPr>
        <w:t>.</w:t>
      </w:r>
    </w:p>
    <w:p w:rsidR="007A31B8" w:rsidRPr="00E91F61" w:rsidRDefault="007A31B8" w:rsidP="00E91F61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31B8" w:rsidRPr="00E91F61" w:rsidRDefault="007A31B8" w:rsidP="00E91F61">
      <w:pPr>
        <w:pStyle w:val="af0"/>
        <w:spacing w:before="0"/>
        <w:ind w:firstLine="426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 xml:space="preserve">По результатам проведенных внутренних аудитов оформлены Акты о несоответствиях и наблюдениях в количестве ____. </w:t>
      </w:r>
    </w:p>
    <w:p w:rsidR="007A31B8" w:rsidRPr="00E91F61" w:rsidRDefault="007A31B8" w:rsidP="00E91F61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31B8" w:rsidRPr="00E91F61" w:rsidRDefault="007A31B8" w:rsidP="00E91F61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F61">
        <w:rPr>
          <w:rFonts w:ascii="Times New Roman" w:hAnsi="Times New Roman" w:cs="Times New Roman"/>
          <w:bCs/>
          <w:sz w:val="24"/>
          <w:szCs w:val="24"/>
        </w:rPr>
        <w:t>Сведения о выявленных несоответствиях и наблюдениях приведены в таблице:</w:t>
      </w:r>
    </w:p>
    <w:p w:rsidR="007A31B8" w:rsidRPr="00E91F61" w:rsidRDefault="007A31B8" w:rsidP="00E91F61">
      <w:pPr>
        <w:pStyle w:val="af0"/>
        <w:spacing w:before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4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37"/>
        <w:gridCol w:w="1134"/>
        <w:gridCol w:w="3970"/>
      </w:tblGrid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несоответствий: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bottom w:val="nil"/>
              <w:right w:val="single" w:sz="8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Номера Актов о несоответствиях:</w:t>
            </w: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значительных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A31B8" w:rsidRDefault="00E91F61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  <w:p w:rsidR="00E91F61" w:rsidRPr="00E91F61" w:rsidRDefault="00E91F61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nil"/>
              <w:bottom w:val="nil"/>
              <w:right w:val="single" w:sz="8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left w:val="single" w:sz="8" w:space="0" w:color="auto"/>
              <w:bottom w:val="single" w:sz="4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незначительных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top w:val="nil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45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наблюдений: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</w:tc>
        <w:tc>
          <w:tcPr>
            <w:tcW w:w="397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Номера Актов о наблюдениях:</w:t>
            </w:r>
          </w:p>
          <w:p w:rsidR="007A31B8" w:rsidRPr="00E91F61" w:rsidRDefault="007A31B8" w:rsidP="00E91F61">
            <w:pPr>
              <w:tabs>
                <w:tab w:val="right" w:pos="436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964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руководителя группы аудиторов: 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Система мене</w:t>
            </w:r>
            <w:r w:rsidR="00E91F61">
              <w:rPr>
                <w:rFonts w:ascii="Times New Roman" w:hAnsi="Times New Roman" w:cs="Times New Roman"/>
                <w:sz w:val="24"/>
                <w:szCs w:val="24"/>
              </w:rPr>
              <w:t xml:space="preserve">джмента качества результативна:                                           </w:t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Start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4113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Подтверждение"/>
                  <w:enabled/>
                  <w:calcOnExit w:val="0"/>
                  <w:statusText w:type="text" w:val="Подтверждение Сертификата"/>
                  <w:checkBox>
                    <w:sizeAuto/>
                    <w:default w:val="0"/>
                  </w:checkBox>
                </w:ffData>
              </w:fldChar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E91F6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91F61">
              <w:rPr>
                <w:rFonts w:ascii="Times New Roman" w:hAnsi="Times New Roman" w:cs="Times New Roman"/>
                <w:sz w:val="24"/>
                <w:szCs w:val="24"/>
              </w:rPr>
              <w:t xml:space="preserve">ет </w:t>
            </w:r>
            <w:r w:rsidR="00814113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Выдать"/>
                  <w:enabled/>
                  <w:calcOnExit w:val="0"/>
                  <w:statusText w:type="text" w:val="Выдача Сертификата"/>
                  <w:checkBox>
                    <w:sizeAuto/>
                    <w:default w:val="0"/>
                  </w:checkBox>
                </w:ffData>
              </w:fldChar>
            </w:r>
            <w:r w:rsidRPr="00E91F6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</w:r>
            <w:r w:rsidR="00FC6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814113" w:rsidRPr="00E91F6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B8" w:rsidRPr="00E91F61" w:rsidTr="00664D3B">
        <w:trPr>
          <w:cantSplit/>
        </w:trPr>
        <w:tc>
          <w:tcPr>
            <w:tcW w:w="964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31B8" w:rsidRPr="00E91F61" w:rsidRDefault="007A31B8" w:rsidP="00E91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Примечание (предложения по улучшениям, положительные практики в подразделениях и др.):</w:t>
            </w: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1B8" w:rsidRPr="00E91F61" w:rsidRDefault="007A31B8" w:rsidP="00E91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A31B8" w:rsidRPr="00E91F61" w:rsidRDefault="007A31B8" w:rsidP="00E91F6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7A31B8" w:rsidRPr="00E91F61" w:rsidRDefault="007A31B8" w:rsidP="00E91F61">
      <w:pPr>
        <w:rPr>
          <w:rFonts w:ascii="Times New Roman" w:eastAsia="Times New Roman" w:hAnsi="Times New Roman" w:cs="Times New Roman"/>
          <w:sz w:val="24"/>
          <w:szCs w:val="24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>Сводный отчет по внутренним аудитам СМ</w:t>
      </w:r>
      <w:r w:rsidR="00BF1C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BF1C37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E91F61">
        <w:rPr>
          <w:rFonts w:ascii="Times New Roman" w:eastAsia="Times New Roman" w:hAnsi="Times New Roman" w:cs="Times New Roman"/>
          <w:sz w:val="24"/>
          <w:szCs w:val="24"/>
        </w:rPr>
        <w:t xml:space="preserve"> учреждения подготовил: </w:t>
      </w:r>
    </w:p>
    <w:p w:rsidR="007A31B8" w:rsidRPr="00E91F61" w:rsidRDefault="007A31B8" w:rsidP="00E91F6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A31B8" w:rsidRPr="00E91F61" w:rsidRDefault="007A31B8" w:rsidP="00E91F61">
      <w:pPr>
        <w:rPr>
          <w:rFonts w:ascii="Times New Roman" w:eastAsia="Times New Roman" w:hAnsi="Times New Roman" w:cs="Times New Roman"/>
          <w:sz w:val="24"/>
          <w:szCs w:val="24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>Руководитель группы аудиторов  ___________________________________________</w:t>
      </w:r>
    </w:p>
    <w:p w:rsidR="007A31B8" w:rsidRPr="00E91F61" w:rsidRDefault="007A31B8" w:rsidP="00E91F61">
      <w:pPr>
        <w:rPr>
          <w:rFonts w:ascii="Times New Roman" w:eastAsia="Times New Roman" w:hAnsi="Times New Roman" w:cs="Times New Roman"/>
          <w:sz w:val="20"/>
          <w:szCs w:val="20"/>
        </w:rPr>
      </w:pP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4"/>
          <w:szCs w:val="24"/>
        </w:rPr>
        <w:tab/>
      </w:r>
      <w:r w:rsidRPr="00E91F61">
        <w:rPr>
          <w:rFonts w:ascii="Times New Roman" w:eastAsia="Times New Roman" w:hAnsi="Times New Roman" w:cs="Times New Roman"/>
          <w:sz w:val="20"/>
          <w:szCs w:val="20"/>
        </w:rPr>
        <w:t xml:space="preserve">      (подпись/Ф.И.О.)</w:t>
      </w:r>
    </w:p>
    <w:p w:rsidR="007A31B8" w:rsidRDefault="007A31B8" w:rsidP="00E91F61">
      <w:pPr>
        <w:widowControl/>
        <w:autoSpaceDE/>
        <w:autoSpaceDN/>
        <w:rPr>
          <w:i/>
        </w:rPr>
        <w:sectPr w:rsidR="007A31B8" w:rsidSect="00E450E6">
          <w:pgSz w:w="11906" w:h="16838" w:code="9"/>
          <w:pgMar w:top="1134" w:right="851" w:bottom="1134" w:left="1701" w:header="567" w:footer="0" w:gutter="0"/>
          <w:cols w:space="708"/>
          <w:docGrid w:linePitch="360"/>
        </w:sectPr>
      </w:pPr>
      <w:r w:rsidRPr="00E91F61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7A31B8" w:rsidRDefault="007A31B8" w:rsidP="007A31B8">
      <w:pPr>
        <w:pStyle w:val="ac"/>
        <w:tabs>
          <w:tab w:val="right" w:pos="10980"/>
        </w:tabs>
        <w:ind w:left="5235" w:firstLine="6105"/>
        <w:jc w:val="both"/>
      </w:pPr>
    </w:p>
    <w:p w:rsidR="007A31B8" w:rsidRPr="00E91F61" w:rsidRDefault="007A31B8" w:rsidP="00E91F61">
      <w:pPr>
        <w:pStyle w:val="af0"/>
        <w:spacing w:befor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10 </w:t>
      </w: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F61">
        <w:rPr>
          <w:rFonts w:ascii="Times New Roman" w:hAnsi="Times New Roman" w:cs="Times New Roman"/>
          <w:b/>
          <w:sz w:val="24"/>
          <w:szCs w:val="24"/>
        </w:rPr>
        <w:t xml:space="preserve">корректирующих мероприятий по устранению несоответствий, </w:t>
      </w: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F61">
        <w:rPr>
          <w:rFonts w:ascii="Times New Roman" w:hAnsi="Times New Roman" w:cs="Times New Roman"/>
          <w:b/>
          <w:sz w:val="24"/>
          <w:szCs w:val="24"/>
        </w:rPr>
        <w:t>выявленных в ходе проведения внутреннего аудита СМ</w:t>
      </w:r>
      <w:r w:rsidR="00BF1C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BF1C37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="00E91F61">
        <w:rPr>
          <w:rFonts w:ascii="Times New Roman" w:hAnsi="Times New Roman" w:cs="Times New Roman"/>
          <w:b/>
          <w:sz w:val="24"/>
          <w:szCs w:val="24"/>
        </w:rPr>
        <w:t xml:space="preserve"> №_____</w:t>
      </w: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B8" w:rsidRPr="00E91F61" w:rsidRDefault="007A31B8" w:rsidP="00E91F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2146"/>
        <w:gridCol w:w="2047"/>
        <w:gridCol w:w="4171"/>
        <w:gridCol w:w="1794"/>
        <w:gridCol w:w="1465"/>
        <w:gridCol w:w="2553"/>
      </w:tblGrid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E91F6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91F61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729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Краткое содержание несоответствия </w:t>
            </w:r>
          </w:p>
        </w:tc>
        <w:tc>
          <w:tcPr>
            <w:tcW w:w="696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91F61">
              <w:rPr>
                <w:rFonts w:ascii="Times New Roman" w:hAnsi="Times New Roman" w:cs="Times New Roman"/>
                <w:b/>
              </w:rPr>
              <w:t>Причина несоответствия</w:t>
            </w:r>
          </w:p>
        </w:tc>
        <w:tc>
          <w:tcPr>
            <w:tcW w:w="1418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91F61">
              <w:rPr>
                <w:rFonts w:ascii="Times New Roman" w:hAnsi="Times New Roman" w:cs="Times New Roman"/>
                <w:b/>
              </w:rPr>
              <w:t>Коррекция</w:t>
            </w:r>
          </w:p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 xml:space="preserve">Корректирующее действие </w:t>
            </w:r>
          </w:p>
        </w:tc>
        <w:tc>
          <w:tcPr>
            <w:tcW w:w="610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E91F61">
              <w:rPr>
                <w:rFonts w:ascii="Times New Roman" w:hAnsi="Times New Roman" w:cs="Times New Roman"/>
                <w:b/>
              </w:rPr>
              <w:t>Ответственный</w:t>
            </w:r>
            <w:proofErr w:type="gramEnd"/>
            <w:r w:rsidRPr="00E91F61">
              <w:rPr>
                <w:rFonts w:ascii="Times New Roman" w:hAnsi="Times New Roman" w:cs="Times New Roman"/>
                <w:b/>
              </w:rPr>
              <w:t xml:space="preserve"> за выполнение</w:t>
            </w:r>
          </w:p>
        </w:tc>
        <w:tc>
          <w:tcPr>
            <w:tcW w:w="498" w:type="pct"/>
            <w:tcBorders>
              <w:top w:val="single" w:sz="4" w:space="0" w:color="auto"/>
              <w:bottom w:val="doub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>Срок выполнения</w:t>
            </w:r>
          </w:p>
        </w:tc>
        <w:tc>
          <w:tcPr>
            <w:tcW w:w="86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1F61">
              <w:rPr>
                <w:rFonts w:ascii="Times New Roman" w:hAnsi="Times New Roman" w:cs="Times New Roman"/>
                <w:b/>
              </w:rPr>
              <w:t>Свидетельства выполнения</w:t>
            </w: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9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doub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F61" w:rsidRPr="00E91F61" w:rsidTr="00E91F61">
        <w:trPr>
          <w:cantSplit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F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729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61" w:rsidRPr="00E91F61" w:rsidRDefault="00E91F61" w:rsidP="00E91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31B8" w:rsidRPr="00E91F61" w:rsidRDefault="007A31B8" w:rsidP="00E91F61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</w:p>
    <w:p w:rsidR="007A31B8" w:rsidRPr="00E91F61" w:rsidRDefault="007A31B8" w:rsidP="00E91F61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</w:p>
    <w:p w:rsidR="007A31B8" w:rsidRPr="00E91F61" w:rsidRDefault="007A31B8" w:rsidP="00E91F61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План подготовил:</w:t>
      </w:r>
    </w:p>
    <w:p w:rsidR="007A31B8" w:rsidRPr="00E91F61" w:rsidRDefault="007A31B8" w:rsidP="00E91F61">
      <w:pPr>
        <w:rPr>
          <w:rFonts w:ascii="Times New Roman" w:hAnsi="Times New Roman" w:cs="Times New Roman"/>
          <w:sz w:val="24"/>
          <w:szCs w:val="24"/>
        </w:rPr>
      </w:pPr>
      <w:r w:rsidRPr="00E91F61">
        <w:rPr>
          <w:rFonts w:ascii="Times New Roman" w:hAnsi="Times New Roman" w:cs="Times New Roman"/>
          <w:sz w:val="24"/>
          <w:szCs w:val="24"/>
        </w:rPr>
        <w:t>Руководитель проверенного подразделения</w:t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___________</w:t>
      </w:r>
      <w:r w:rsidR="00E91F61">
        <w:rPr>
          <w:rFonts w:ascii="Times New Roman" w:hAnsi="Times New Roman" w:cs="Times New Roman"/>
          <w:sz w:val="24"/>
          <w:szCs w:val="24"/>
        </w:rPr>
        <w:t>________________</w:t>
      </w:r>
    </w:p>
    <w:p w:rsidR="007A31B8" w:rsidRPr="00E91F61" w:rsidRDefault="007A31B8" w:rsidP="00E91F61">
      <w:pPr>
        <w:rPr>
          <w:rFonts w:ascii="Times New Roman" w:hAnsi="Times New Roman" w:cs="Times New Roman"/>
          <w:sz w:val="20"/>
          <w:szCs w:val="20"/>
        </w:rPr>
      </w:pP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</w:r>
      <w:r w:rsidRPr="00E91F6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E91F61">
        <w:rPr>
          <w:rFonts w:ascii="Times New Roman" w:hAnsi="Times New Roman" w:cs="Times New Roman"/>
          <w:sz w:val="20"/>
          <w:szCs w:val="20"/>
        </w:rPr>
        <w:t>(подпись/Ф.И.О.)</w:t>
      </w:r>
    </w:p>
    <w:p w:rsidR="00DF1CE4" w:rsidRDefault="00DF1CE4" w:rsidP="007A31B8">
      <w:pPr>
        <w:widowControl/>
        <w:autoSpaceDE/>
        <w:autoSpaceDN/>
        <w:spacing w:after="200" w:line="276" w:lineRule="auto"/>
        <w:rPr>
          <w:i/>
        </w:rPr>
        <w:sectPr w:rsidR="00DF1CE4" w:rsidSect="007A31B8">
          <w:pgSz w:w="16838" w:h="11906" w:orient="landscape" w:code="9"/>
          <w:pgMar w:top="851" w:right="1134" w:bottom="1701" w:left="1134" w:header="567" w:footer="0" w:gutter="0"/>
          <w:cols w:space="708"/>
          <w:docGrid w:linePitch="360"/>
        </w:sectPr>
      </w:pPr>
    </w:p>
    <w:p w:rsidR="00DF1CE4" w:rsidRDefault="00DF1CE4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Pr="00F646B7" w:rsidRDefault="00915875" w:rsidP="00915875">
      <w:pPr>
        <w:tabs>
          <w:tab w:val="left" w:pos="3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B7">
        <w:rPr>
          <w:rFonts w:ascii="Times New Roman" w:hAnsi="Times New Roman" w:cs="Times New Roman"/>
          <w:b/>
          <w:sz w:val="24"/>
          <w:szCs w:val="24"/>
        </w:rPr>
        <w:t>ЛИСТ СОГЛАСОВАНИЯ</w:t>
      </w:r>
    </w:p>
    <w:p w:rsidR="00915875" w:rsidRPr="00F646B7" w:rsidRDefault="00915875" w:rsidP="00915875">
      <w:pPr>
        <w:jc w:val="both"/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15875" w:rsidRPr="00F646B7" w:rsidRDefault="00915875" w:rsidP="00915875">
      <w:pPr>
        <w:tabs>
          <w:tab w:val="left" w:pos="3709"/>
        </w:tabs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>Исполнитель: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9"/>
        <w:gridCol w:w="2528"/>
        <w:gridCol w:w="1728"/>
        <w:gridCol w:w="223"/>
        <w:gridCol w:w="1155"/>
        <w:gridCol w:w="740"/>
      </w:tblGrid>
      <w:tr w:rsidR="00915875" w:rsidRPr="00F646B7" w:rsidTr="009218DA">
        <w:tc>
          <w:tcPr>
            <w:tcW w:w="3331" w:type="dxa"/>
          </w:tcPr>
          <w:p w:rsidR="00915875" w:rsidRPr="00F646B7" w:rsidRDefault="00915875" w:rsidP="009218DA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2306" w:type="dxa"/>
          </w:tcPr>
          <w:p w:rsidR="00915875" w:rsidRPr="00F646B7" w:rsidRDefault="00915875" w:rsidP="009218DA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375" w:type="dxa"/>
            <w:gridSpan w:val="2"/>
          </w:tcPr>
          <w:p w:rsidR="00915875" w:rsidRPr="00F646B7" w:rsidRDefault="00915875" w:rsidP="009218DA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120" w:type="dxa"/>
          </w:tcPr>
          <w:p w:rsidR="00915875" w:rsidRPr="00F646B7" w:rsidRDefault="00915875" w:rsidP="009218DA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721" w:type="dxa"/>
          </w:tcPr>
          <w:p w:rsidR="00915875" w:rsidRPr="00F646B7" w:rsidRDefault="00915875" w:rsidP="009218DA">
            <w:pPr>
              <w:tabs>
                <w:tab w:val="left" w:pos="3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915875" w:rsidRPr="00F646B7" w:rsidTr="009218DA">
        <w:tc>
          <w:tcPr>
            <w:tcW w:w="3331" w:type="dxa"/>
          </w:tcPr>
          <w:p w:rsidR="00915875" w:rsidRPr="00F646B7" w:rsidRDefault="00915875" w:rsidP="00915875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15875" w:rsidRPr="00F646B7" w:rsidRDefault="00915875" w:rsidP="009218DA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gridSpan w:val="2"/>
          </w:tcPr>
          <w:p w:rsidR="00915875" w:rsidRPr="00F646B7" w:rsidRDefault="00915875" w:rsidP="009218DA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915875" w:rsidRPr="00F646B7" w:rsidRDefault="00915875" w:rsidP="009218DA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</w:tcPr>
          <w:p w:rsidR="00915875" w:rsidRPr="00F646B7" w:rsidRDefault="00915875" w:rsidP="009218DA">
            <w:pPr>
              <w:tabs>
                <w:tab w:val="left" w:pos="3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875" w:rsidRPr="00155E13" w:rsidTr="009218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</w:trPr>
        <w:tc>
          <w:tcPr>
            <w:tcW w:w="7461" w:type="dxa"/>
            <w:gridSpan w:val="3"/>
          </w:tcPr>
          <w:tbl>
            <w:tblPr>
              <w:tblpPr w:leftFromText="180" w:rightFromText="180" w:vertAnchor="text" w:horzAnchor="margin" w:tblpY="301"/>
              <w:tblOverlap w:val="never"/>
              <w:tblW w:w="7488" w:type="dxa"/>
              <w:tblLook w:val="01E0" w:firstRow="1" w:lastRow="1" w:firstColumn="1" w:lastColumn="1" w:noHBand="0" w:noVBand="0"/>
            </w:tblPr>
            <w:tblGrid>
              <w:gridCol w:w="3261"/>
              <w:gridCol w:w="4227"/>
            </w:tblGrid>
            <w:tr w:rsidR="00915875" w:rsidRPr="007D3375" w:rsidTr="009218DA">
              <w:tc>
                <w:tcPr>
                  <w:tcW w:w="3261" w:type="dxa"/>
                </w:tcPr>
                <w:p w:rsidR="00915875" w:rsidRPr="007D3375" w:rsidRDefault="00915875" w:rsidP="009218DA">
                  <w:pPr>
                    <w:ind w:right="-288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  <w:b/>
                    </w:rPr>
                    <w:t>СОГЛАСОВАНО:</w:t>
                  </w:r>
                </w:p>
              </w:tc>
              <w:tc>
                <w:tcPr>
                  <w:tcW w:w="4227" w:type="dxa"/>
                </w:tcPr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915875" w:rsidRPr="007D3375" w:rsidTr="009218DA">
              <w:tc>
                <w:tcPr>
                  <w:tcW w:w="3261" w:type="dxa"/>
                </w:tcPr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4227" w:type="dxa"/>
                </w:tcPr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915875" w:rsidRPr="007D3375" w:rsidTr="009218DA">
              <w:tc>
                <w:tcPr>
                  <w:tcW w:w="3261" w:type="dxa"/>
                </w:tcPr>
                <w:p w:rsidR="00915875" w:rsidRPr="007D3375" w:rsidRDefault="00915875" w:rsidP="009218DA">
                  <w:pPr>
                    <w:ind w:right="-108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Подпись _____________</w:t>
                  </w:r>
                </w:p>
              </w:tc>
              <w:tc>
                <w:tcPr>
                  <w:tcW w:w="4227" w:type="dxa"/>
                </w:tcPr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915875" w:rsidRPr="007D3375" w:rsidTr="009218DA">
              <w:tc>
                <w:tcPr>
                  <w:tcW w:w="7488" w:type="dxa"/>
                  <w:gridSpan w:val="2"/>
                </w:tcPr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Дата «__» ________ 20__г.</w:t>
                  </w:r>
                </w:p>
                <w:p w:rsidR="00915875" w:rsidRPr="007D3375" w:rsidRDefault="00915875" w:rsidP="009218DA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915875" w:rsidRPr="00155E13" w:rsidRDefault="00915875" w:rsidP="009218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gridSpan w:val="3"/>
          </w:tcPr>
          <w:p w:rsidR="00915875" w:rsidRPr="00155E13" w:rsidRDefault="00915875" w:rsidP="009218D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15875" w:rsidRPr="007D3375" w:rsidRDefault="00915875" w:rsidP="0091587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7488" w:type="dxa"/>
            <w:gridSpan w:val="2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</w:tc>
      </w:tr>
    </w:tbl>
    <w:p w:rsidR="00915875" w:rsidRPr="007D3375" w:rsidRDefault="00915875" w:rsidP="0091587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3510" w:type="dxa"/>
          </w:tcPr>
          <w:p w:rsidR="00915875" w:rsidRPr="007D3375" w:rsidRDefault="00915875" w:rsidP="009218DA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7488" w:type="dxa"/>
            <w:gridSpan w:val="2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15875" w:rsidRPr="007D3375" w:rsidRDefault="00915875" w:rsidP="0091587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7488" w:type="dxa"/>
            <w:gridSpan w:val="2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15875" w:rsidRPr="007D3375" w:rsidRDefault="00915875" w:rsidP="0091587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3652" w:type="dxa"/>
          </w:tcPr>
          <w:p w:rsidR="00915875" w:rsidRPr="007D3375" w:rsidRDefault="00915875" w:rsidP="009218DA">
            <w:pPr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15875" w:rsidRPr="007D3375" w:rsidTr="009218DA">
        <w:tc>
          <w:tcPr>
            <w:tcW w:w="7488" w:type="dxa"/>
            <w:gridSpan w:val="2"/>
          </w:tcPr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915875" w:rsidRPr="007D3375" w:rsidRDefault="00915875" w:rsidP="009218D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15875" w:rsidRDefault="00915875" w:rsidP="00915875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55E13">
        <w:rPr>
          <w:rFonts w:ascii="Times New Roman" w:hAnsi="Times New Roman" w:cs="Times New Roman"/>
          <w:b/>
        </w:rPr>
        <w:tab/>
      </w:r>
    </w:p>
    <w:p w:rsidR="00F07036" w:rsidRDefault="00F07036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875" w:rsidRDefault="00915875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CE4" w:rsidRPr="00024023" w:rsidRDefault="00DF1CE4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023">
        <w:rPr>
          <w:rFonts w:ascii="Times New Roman" w:hAnsi="Times New Roman" w:cs="Times New Roman"/>
          <w:b/>
          <w:sz w:val="24"/>
          <w:szCs w:val="24"/>
        </w:rPr>
        <w:t>Лист регистрации изменений</w:t>
      </w:r>
    </w:p>
    <w:p w:rsidR="00DF1CE4" w:rsidRPr="00024023" w:rsidRDefault="00DF1CE4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DF1CE4" w:rsidRPr="00024023" w:rsidTr="006A06E4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из-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-не-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Срок введения изменения</w:t>
            </w:r>
          </w:p>
        </w:tc>
      </w:tr>
      <w:tr w:rsidR="00DF1CE4" w:rsidRPr="00024023" w:rsidTr="006A06E4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заме-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нен</w:t>
            </w:r>
            <w:proofErr w:type="spellEnd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24023">
              <w:rPr>
                <w:rFonts w:ascii="Times New Roman" w:hAnsi="Times New Roman" w:cs="Times New Roman"/>
                <w:sz w:val="24"/>
                <w:szCs w:val="24"/>
              </w:rPr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CE4" w:rsidRPr="00024023" w:rsidTr="006A06E4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DF1CE4" w:rsidRPr="00024023" w:rsidRDefault="00DF1CE4" w:rsidP="006A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1CE4" w:rsidRPr="00024023" w:rsidRDefault="00DF1CE4" w:rsidP="00DF1CE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DF1CE4" w:rsidRPr="00024023" w:rsidSect="006A06E4">
          <w:headerReference w:type="default" r:id="rId17"/>
          <w:pgSz w:w="11906" w:h="16838"/>
          <w:pgMar w:top="1418" w:right="851" w:bottom="851" w:left="1418" w:header="708" w:footer="709" w:gutter="0"/>
          <w:cols w:space="708"/>
          <w:docGrid w:linePitch="360"/>
        </w:sectPr>
      </w:pPr>
    </w:p>
    <w:p w:rsidR="00DF1CE4" w:rsidRPr="00024023" w:rsidRDefault="00DF1CE4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023">
        <w:rPr>
          <w:rFonts w:ascii="Times New Roman" w:hAnsi="Times New Roman" w:cs="Times New Roman"/>
          <w:b/>
          <w:sz w:val="24"/>
          <w:szCs w:val="24"/>
        </w:rPr>
        <w:lastRenderedPageBreak/>
        <w:t>Лист ознакомления</w:t>
      </w:r>
    </w:p>
    <w:p w:rsidR="00DF1CE4" w:rsidRPr="00024023" w:rsidRDefault="00DF1CE4" w:rsidP="00DF1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2976"/>
        <w:gridCol w:w="2552"/>
      </w:tblGrid>
      <w:tr w:rsidR="00DF1CE4" w:rsidRPr="00314627" w:rsidTr="006A06E4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314627" w:rsidRDefault="00DF1CE4" w:rsidP="006A06E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Ф. И. О.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314627" w:rsidRDefault="00DF1CE4" w:rsidP="006A06E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314627" w:rsidRDefault="00DF1CE4" w:rsidP="006A06E4">
            <w:pPr>
              <w:pStyle w:val="21"/>
              <w:spacing w:line="276" w:lineRule="auto"/>
              <w:jc w:val="center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4627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  <w:tr w:rsidR="00DF1CE4" w:rsidRPr="00024023" w:rsidTr="006A06E4">
        <w:trPr>
          <w:trHeight w:hRule="exact" w:val="28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afff0"/>
              <w:spacing w:line="276" w:lineRule="auto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CE4" w:rsidRPr="00024023" w:rsidRDefault="00DF1CE4" w:rsidP="006A06E4">
            <w:pPr>
              <w:pStyle w:val="21"/>
              <w:spacing w:line="276" w:lineRule="auto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</w:p>
        </w:tc>
      </w:tr>
    </w:tbl>
    <w:p w:rsidR="00C60B4C" w:rsidRPr="00DF1CE4" w:rsidRDefault="00C60B4C" w:rsidP="00DE62B4">
      <w:pPr>
        <w:widowControl/>
        <w:autoSpaceDE/>
        <w:autoSpaceDN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C60B4C" w:rsidRPr="00DF1CE4" w:rsidSect="006A0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1D6" w:rsidRDefault="000C01D6" w:rsidP="007B06E3">
      <w:r>
        <w:separator/>
      </w:r>
    </w:p>
  </w:endnote>
  <w:endnote w:type="continuationSeparator" w:id="0">
    <w:p w:rsidR="000C01D6" w:rsidRDefault="000C01D6" w:rsidP="007B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E7" w:rsidRDefault="00FC65E7">
    <w:pPr>
      <w:pStyle w:val="a7"/>
      <w:spacing w:line="14" w:lineRule="auto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E7" w:rsidRDefault="00FC65E7">
    <w:pPr>
      <w:pStyle w:val="ae"/>
      <w:jc w:val="right"/>
    </w:pPr>
  </w:p>
  <w:p w:rsidR="00FC65E7" w:rsidRDefault="00FC65E7">
    <w:pPr>
      <w:pStyle w:val="a7"/>
      <w:spacing w:line="14" w:lineRule="auto"/>
      <w:rPr>
        <w:b w:val="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E7" w:rsidRDefault="00FC65E7">
    <w:pPr>
      <w:pStyle w:val="ae"/>
      <w:jc w:val="right"/>
    </w:pPr>
  </w:p>
  <w:p w:rsidR="00FC65E7" w:rsidRDefault="00FC65E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1D6" w:rsidRDefault="000C01D6" w:rsidP="007B06E3">
      <w:r>
        <w:separator/>
      </w:r>
    </w:p>
  </w:footnote>
  <w:footnote w:type="continuationSeparator" w:id="0">
    <w:p w:rsidR="000C01D6" w:rsidRDefault="000C01D6" w:rsidP="007B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E7" w:rsidRPr="003B7A0E" w:rsidRDefault="00FC65E7" w:rsidP="00FC65E7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3600" behindDoc="0" locked="0" layoutInCell="1" allowOverlap="1" wp14:anchorId="68F818ED" wp14:editId="10E121A1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7" name="Рисунок 7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FC65E7" w:rsidRPr="003B7A0E" w:rsidRDefault="00FC65E7" w:rsidP="00FC65E7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FC65E7" w:rsidRPr="003B7A0E" w:rsidTr="00FC65E7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FC65E7" w:rsidRPr="003B7A0E" w:rsidRDefault="00FC65E7" w:rsidP="00FC65E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FC65E7" w:rsidRPr="003B7A0E" w:rsidRDefault="00FC65E7" w:rsidP="00FC65E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роведению внутренних аудитов СМ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СО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»</w:t>
          </w:r>
        </w:p>
      </w:tc>
    </w:tr>
    <w:tr w:rsidR="00FC65E7" w:rsidRPr="003B7A0E" w:rsidTr="00FC65E7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FC65E7" w:rsidRPr="003B7A0E" w:rsidRDefault="00FC65E7" w:rsidP="00FC65E7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 ВА СМ СО</w:t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2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FC65E7" w:rsidRDefault="00FC65E7" w:rsidP="0096602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E7" w:rsidRPr="003B7A0E" w:rsidRDefault="00FC65E7" w:rsidP="00FC65E7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1552" behindDoc="0" locked="0" layoutInCell="1" allowOverlap="1" wp14:anchorId="0F274D63" wp14:editId="71D08AC1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1" name="Рисунок 1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FC65E7" w:rsidRPr="003B7A0E" w:rsidRDefault="00FC65E7" w:rsidP="00FC65E7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FC65E7" w:rsidRPr="003B7A0E" w:rsidTr="00FC65E7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FC65E7" w:rsidRPr="003B7A0E" w:rsidRDefault="00FC65E7" w:rsidP="00FC65E7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FC65E7" w:rsidRPr="003B7A0E" w:rsidRDefault="00FC65E7" w:rsidP="00FC65E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FC65E7" w:rsidRPr="003B7A0E" w:rsidRDefault="00FC65E7" w:rsidP="00FC65E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роведению внутренних аудитов СМ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СО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»</w:t>
          </w:r>
        </w:p>
      </w:tc>
    </w:tr>
    <w:tr w:rsidR="00FC65E7" w:rsidRPr="003B7A0E" w:rsidTr="00FC65E7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FC65E7" w:rsidRPr="003B7A0E" w:rsidRDefault="00FC65E7" w:rsidP="00FC65E7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 ВА СМ СО</w:t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1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FC65E7" w:rsidRDefault="00FC65E7" w:rsidP="00D57E0B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5648" behindDoc="0" locked="0" layoutInCell="1" allowOverlap="1" wp14:anchorId="099E9A42" wp14:editId="24908BA1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8" name="Рисунок 8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915875" w:rsidRPr="003B7A0E" w:rsidTr="009218DA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роведению внутренних аудитов СМ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СО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»</w:t>
          </w:r>
        </w:p>
      </w:tc>
    </w:tr>
    <w:tr w:rsidR="00915875" w:rsidRPr="003B7A0E" w:rsidTr="009218DA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915875" w:rsidRPr="003B7A0E" w:rsidRDefault="00915875" w:rsidP="009218DA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 ВА СМ СО</w:t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>
            <w:rPr>
              <w:rStyle w:val="af7"/>
              <w:rFonts w:ascii="Times New Roman" w:hAnsi="Times New Roman" w:cs="Times New Roman"/>
              <w:noProof/>
              <w:color w:val="000000"/>
            </w:rPr>
            <w:t>16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>
            <w:rPr>
              <w:rStyle w:val="af7"/>
              <w:rFonts w:ascii="Times New Roman" w:hAnsi="Times New Roman" w:cs="Times New Roman"/>
              <w:noProof/>
              <w:color w:val="000000"/>
            </w:rPr>
            <w:t>42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FC65E7" w:rsidRPr="00915875" w:rsidRDefault="00FC65E7" w:rsidP="0091587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7696" behindDoc="0" locked="0" layoutInCell="1" allowOverlap="1" wp14:anchorId="0354108C" wp14:editId="4B0B8DB2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9" name="Рисунок 9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915875" w:rsidRPr="003B7A0E" w:rsidTr="009218DA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роведению внутренних аудитов СМ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СО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»</w:t>
          </w:r>
        </w:p>
      </w:tc>
    </w:tr>
    <w:tr w:rsidR="00915875" w:rsidRPr="003B7A0E" w:rsidTr="009218DA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915875" w:rsidRPr="003B7A0E" w:rsidRDefault="00915875" w:rsidP="009218DA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 ВА СМ СО</w:t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19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FC65E7" w:rsidRPr="00254CFB" w:rsidRDefault="00FC65E7" w:rsidP="00915875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noProof/>
        <w:sz w:val="20"/>
        <w:szCs w:val="20"/>
        <w:lang w:bidi="ar-SA"/>
      </w:rPr>
      <w:drawing>
        <wp:anchor distT="0" distB="0" distL="114300" distR="114300" simplePos="0" relativeHeight="251679744" behindDoc="0" locked="0" layoutInCell="1" allowOverlap="1" wp14:anchorId="512E5D3D" wp14:editId="7ABBBC0E">
          <wp:simplePos x="0" y="0"/>
          <wp:positionH relativeFrom="column">
            <wp:posOffset>-306070</wp:posOffset>
          </wp:positionH>
          <wp:positionV relativeFrom="paragraph">
            <wp:posOffset>-106680</wp:posOffset>
          </wp:positionV>
          <wp:extent cx="986790" cy="771525"/>
          <wp:effectExtent l="0" t="0" r="0" b="0"/>
          <wp:wrapSquare wrapText="bothSides"/>
          <wp:docPr id="10" name="Рисунок 10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3B7A0E">
      <w:rPr>
        <w:rFonts w:ascii="Times New Roman" w:hAnsi="Times New Roman" w:cs="Times New Roman"/>
        <w:b/>
        <w:sz w:val="20"/>
        <w:szCs w:val="20"/>
      </w:rPr>
      <w:t>ПРАВИТЕЛЬСТВО СВЕРДЛОВСКОЙ ОБЛАСТИ</w:t>
    </w:r>
  </w:p>
  <w:p w:rsidR="00915875" w:rsidRPr="003B7A0E" w:rsidRDefault="00915875" w:rsidP="00915875">
    <w:pPr>
      <w:jc w:val="center"/>
      <w:rPr>
        <w:rFonts w:ascii="Times New Roman" w:hAnsi="Times New Roman" w:cs="Times New Roman"/>
        <w:b/>
        <w:sz w:val="20"/>
        <w:szCs w:val="20"/>
      </w:rPr>
    </w:pPr>
    <w:r w:rsidRPr="003B7A0E">
      <w:rPr>
        <w:rFonts w:ascii="Times New Roman" w:hAnsi="Times New Roman" w:cs="Times New Roman"/>
        <w:b/>
        <w:sz w:val="20"/>
        <w:szCs w:val="20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915875" w:rsidRPr="003B7A0E" w:rsidTr="009218DA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Государственное автономное стационарное учреждение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социального обслуживания Свердловской области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proofErr w:type="spellStart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>Уктусский</w:t>
          </w:r>
          <w:proofErr w:type="spellEnd"/>
          <w:r w:rsidRPr="003B7A0E">
            <w:rPr>
              <w:rFonts w:ascii="Times New Roman" w:hAnsi="Times New Roman" w:cs="Times New Roman"/>
              <w:b/>
              <w:sz w:val="20"/>
              <w:szCs w:val="20"/>
            </w:rPr>
            <w:t xml:space="preserve"> пансионат для престарелых и инвалидов»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3B7A0E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3B7A0E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(343)218-41-36, факс:(343)218-41-36;</w:t>
          </w:r>
        </w:p>
        <w:p w:rsidR="00915875" w:rsidRPr="003B7A0E" w:rsidRDefault="00915875" w:rsidP="009218DA">
          <w:pPr>
            <w:pStyle w:val="ac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3B7A0E"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rFonts w:ascii="Times New Roman" w:hAnsi="Times New Roman" w:cs="Times New Roman"/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Документированная информация</w:t>
          </w:r>
        </w:p>
        <w:p w:rsidR="00915875" w:rsidRPr="003B7A0E" w:rsidRDefault="00915875" w:rsidP="009218DA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«Руководство по п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роведению внутренних аудитов СМ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СО</w:t>
          </w:r>
          <w:proofErr w:type="gramEnd"/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»</w:t>
          </w:r>
        </w:p>
      </w:tc>
    </w:tr>
    <w:tr w:rsidR="00915875" w:rsidRPr="003B7A0E" w:rsidTr="009218DA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915875" w:rsidRPr="003B7A0E" w:rsidRDefault="00915875" w:rsidP="009218DA">
          <w:pPr>
            <w:pStyle w:val="7"/>
            <w:tabs>
              <w:tab w:val="left" w:pos="484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ДИ </w:t>
          </w:r>
          <w:proofErr w:type="gramStart"/>
          <w:r>
            <w:rPr>
              <w:rFonts w:ascii="Times New Roman" w:hAnsi="Times New Roman" w:cs="Times New Roman"/>
              <w:b/>
              <w:bCs/>
              <w:color w:val="000000"/>
            </w:rPr>
            <w:t>Р</w:t>
          </w:r>
          <w:proofErr w:type="gramEnd"/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 ВА СМ СО</w:t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>-02-2020                          Экземпляр №__                   стр.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PAGE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  <w:r w:rsidRPr="003B7A0E">
            <w:rPr>
              <w:rFonts w:ascii="Times New Roman" w:hAnsi="Times New Roman" w:cs="Times New Roman"/>
              <w:b/>
              <w:bCs/>
              <w:color w:val="000000"/>
            </w:rPr>
            <w:t xml:space="preserve"> из 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begin"/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instrText xml:space="preserve"> NUMPAGES </w:instrTex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separate"/>
          </w:r>
          <w:r w:rsidR="00DE62B4">
            <w:rPr>
              <w:rStyle w:val="af7"/>
              <w:rFonts w:ascii="Times New Roman" w:hAnsi="Times New Roman" w:cs="Times New Roman"/>
              <w:noProof/>
              <w:color w:val="000000"/>
            </w:rPr>
            <w:t>39</w:t>
          </w:r>
          <w:r w:rsidRPr="003B7A0E">
            <w:rPr>
              <w:rStyle w:val="af7"/>
              <w:rFonts w:ascii="Times New Roman" w:hAnsi="Times New Roman" w:cs="Times New Roman"/>
              <w:color w:val="000000"/>
            </w:rPr>
            <w:fldChar w:fldCharType="end"/>
          </w:r>
        </w:p>
      </w:tc>
    </w:tr>
  </w:tbl>
  <w:p w:rsidR="00FC65E7" w:rsidRPr="00EB7530" w:rsidRDefault="00FC65E7" w:rsidP="00517824">
    <w:pPr>
      <w:pStyle w:val="ac"/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ДИ </w:t>
    </w:r>
    <w:proofErr w:type="gramStart"/>
    <w:r>
      <w:rPr>
        <w:rFonts w:ascii="Times New Roman" w:hAnsi="Times New Roman" w:cs="Times New Roman"/>
        <w:b/>
        <w:bCs/>
        <w:color w:val="000000"/>
        <w:sz w:val="24"/>
        <w:szCs w:val="24"/>
      </w:rPr>
      <w:t>Р</w:t>
    </w:r>
    <w:proofErr w:type="gramEnd"/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ВА СМ СО-02-2019                 </w:t>
    </w:r>
    <w:r w:rsidRPr="00D57E0B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Экземпляр №__          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       </w:t>
    </w:r>
    <w:r w:rsidRPr="00D57E0B">
      <w:rPr>
        <w:rFonts w:ascii="Times New Roman" w:hAnsi="Times New Roman" w:cs="Times New Roman"/>
        <w:b/>
        <w:bCs/>
        <w:color w:val="000000"/>
        <w:sz w:val="24"/>
        <w:szCs w:val="24"/>
      </w:rPr>
      <w:t>стр.</w: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begin"/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instrText xml:space="preserve"> PAGE </w:instrTex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separate"/>
    </w:r>
    <w:r w:rsidR="00DE62B4">
      <w:rPr>
        <w:rStyle w:val="af7"/>
        <w:rFonts w:ascii="Times New Roman" w:hAnsi="Times New Roman" w:cs="Times New Roman"/>
        <w:noProof/>
        <w:color w:val="000000"/>
        <w:sz w:val="24"/>
        <w:szCs w:val="24"/>
      </w:rPr>
      <w:t>39</w: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end"/>
    </w:r>
    <w:r w:rsidRPr="00D57E0B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из </w: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begin"/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instrText xml:space="preserve"> NUMPAGES </w:instrTex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separate"/>
    </w:r>
    <w:r w:rsidR="00DE62B4">
      <w:rPr>
        <w:rStyle w:val="af7"/>
        <w:rFonts w:ascii="Times New Roman" w:hAnsi="Times New Roman" w:cs="Times New Roman"/>
        <w:noProof/>
        <w:color w:val="000000"/>
        <w:sz w:val="24"/>
        <w:szCs w:val="24"/>
      </w:rPr>
      <w:t>39</w:t>
    </w:r>
    <w:r w:rsidRPr="00D57E0B">
      <w:rPr>
        <w:rStyle w:val="af7"/>
        <w:rFonts w:ascii="Times New Roman" w:hAnsi="Times New Roman" w:cs="Times New Roman"/>
        <w:color w:val="000000"/>
        <w:sz w:val="24"/>
        <w:szCs w:val="24"/>
      </w:rPr>
      <w:fldChar w:fldCharType="end"/>
    </w:r>
  </w:p>
  <w:p w:rsidR="00FC65E7" w:rsidRPr="00314627" w:rsidRDefault="00FC65E7" w:rsidP="006A06E4">
    <w:pPr>
      <w:pStyle w:val="ac"/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552184C"/>
    <w:lvl w:ilvl="0">
      <w:start w:val="1"/>
      <w:numFmt w:val="decimal"/>
      <w:pStyle w:val="5"/>
      <w:lvlText w:val="%1."/>
      <w:lvlJc w:val="left"/>
      <w:pPr>
        <w:tabs>
          <w:tab w:val="num" w:pos="1634"/>
        </w:tabs>
        <w:ind w:left="1634" w:hanging="360"/>
      </w:pPr>
    </w:lvl>
  </w:abstractNum>
  <w:abstractNum w:abstractNumId="1">
    <w:nsid w:val="FFFFFF7D"/>
    <w:multiLevelType w:val="singleLevel"/>
    <w:tmpl w:val="001EC00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53CEF1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62808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F7C014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F79814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0854EEE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6F4AFDE0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EA10059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70C05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000011"/>
    <w:multiLevelType w:val="hybridMultilevel"/>
    <w:tmpl w:val="614FD4A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3B96D70"/>
    <w:multiLevelType w:val="hybridMultilevel"/>
    <w:tmpl w:val="53D46CE8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2">
    <w:nsid w:val="041672FE"/>
    <w:multiLevelType w:val="hybridMultilevel"/>
    <w:tmpl w:val="9042AD2E"/>
    <w:lvl w:ilvl="0" w:tplc="4E6A9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6BF0B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DD54551"/>
    <w:multiLevelType w:val="hybridMultilevel"/>
    <w:tmpl w:val="EC703AE4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183CF1"/>
    <w:multiLevelType w:val="hybridMultilevel"/>
    <w:tmpl w:val="1402E2A6"/>
    <w:lvl w:ilvl="0" w:tplc="C9B23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109B3C78"/>
    <w:multiLevelType w:val="hybridMultilevel"/>
    <w:tmpl w:val="F1DAFDE8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036469"/>
    <w:multiLevelType w:val="hybridMultilevel"/>
    <w:tmpl w:val="B406F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6477AB"/>
    <w:multiLevelType w:val="hybridMultilevel"/>
    <w:tmpl w:val="515A3AD6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9">
    <w:nsid w:val="207617AF"/>
    <w:multiLevelType w:val="hybridMultilevel"/>
    <w:tmpl w:val="79120F30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6F2AA5"/>
    <w:multiLevelType w:val="hybridMultilevel"/>
    <w:tmpl w:val="448AE9A0"/>
    <w:lvl w:ilvl="0" w:tplc="5A665384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22957260"/>
    <w:multiLevelType w:val="hybridMultilevel"/>
    <w:tmpl w:val="2D6A7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E9783E"/>
    <w:multiLevelType w:val="hybridMultilevel"/>
    <w:tmpl w:val="C39CD530"/>
    <w:lvl w:ilvl="0" w:tplc="18AA80B6">
      <w:numFmt w:val="bullet"/>
      <w:lvlText w:val="•"/>
      <w:lvlJc w:val="left"/>
      <w:pPr>
        <w:ind w:left="994" w:hanging="399"/>
      </w:pPr>
      <w:rPr>
        <w:rFonts w:hint="default"/>
        <w:w w:val="100"/>
        <w:sz w:val="16"/>
        <w:szCs w:val="16"/>
        <w:lang w:val="ru-RU" w:eastAsia="ru-RU" w:bidi="ru-RU"/>
      </w:rPr>
    </w:lvl>
    <w:lvl w:ilvl="1" w:tplc="C456BE50">
      <w:numFmt w:val="bullet"/>
      <w:lvlText w:val="•"/>
      <w:lvlJc w:val="left"/>
      <w:pPr>
        <w:ind w:left="1419" w:hanging="399"/>
      </w:pPr>
      <w:rPr>
        <w:rFonts w:hint="default"/>
        <w:lang w:val="ru-RU" w:eastAsia="ru-RU" w:bidi="ru-RU"/>
      </w:rPr>
    </w:lvl>
    <w:lvl w:ilvl="2" w:tplc="BA0C0D00">
      <w:numFmt w:val="bullet"/>
      <w:lvlText w:val="•"/>
      <w:lvlJc w:val="left"/>
      <w:pPr>
        <w:ind w:left="1839" w:hanging="399"/>
      </w:pPr>
      <w:rPr>
        <w:rFonts w:hint="default"/>
        <w:lang w:val="ru-RU" w:eastAsia="ru-RU" w:bidi="ru-RU"/>
      </w:rPr>
    </w:lvl>
    <w:lvl w:ilvl="3" w:tplc="17E060E8">
      <w:numFmt w:val="bullet"/>
      <w:lvlText w:val="•"/>
      <w:lvlJc w:val="left"/>
      <w:pPr>
        <w:ind w:left="2259" w:hanging="399"/>
      </w:pPr>
      <w:rPr>
        <w:rFonts w:hint="default"/>
        <w:lang w:val="ru-RU" w:eastAsia="ru-RU" w:bidi="ru-RU"/>
      </w:rPr>
    </w:lvl>
    <w:lvl w:ilvl="4" w:tplc="43022CBA">
      <w:numFmt w:val="bullet"/>
      <w:lvlText w:val="•"/>
      <w:lvlJc w:val="left"/>
      <w:pPr>
        <w:ind w:left="2679" w:hanging="399"/>
      </w:pPr>
      <w:rPr>
        <w:rFonts w:hint="default"/>
        <w:lang w:val="ru-RU" w:eastAsia="ru-RU" w:bidi="ru-RU"/>
      </w:rPr>
    </w:lvl>
    <w:lvl w:ilvl="5" w:tplc="6592235E">
      <w:numFmt w:val="bullet"/>
      <w:lvlText w:val="•"/>
      <w:lvlJc w:val="left"/>
      <w:pPr>
        <w:ind w:left="3099" w:hanging="399"/>
      </w:pPr>
      <w:rPr>
        <w:rFonts w:hint="default"/>
        <w:lang w:val="ru-RU" w:eastAsia="ru-RU" w:bidi="ru-RU"/>
      </w:rPr>
    </w:lvl>
    <w:lvl w:ilvl="6" w:tplc="3AA2C252">
      <w:numFmt w:val="bullet"/>
      <w:lvlText w:val="•"/>
      <w:lvlJc w:val="left"/>
      <w:pPr>
        <w:ind w:left="3518" w:hanging="399"/>
      </w:pPr>
      <w:rPr>
        <w:rFonts w:hint="default"/>
        <w:lang w:val="ru-RU" w:eastAsia="ru-RU" w:bidi="ru-RU"/>
      </w:rPr>
    </w:lvl>
    <w:lvl w:ilvl="7" w:tplc="59E62B9C">
      <w:numFmt w:val="bullet"/>
      <w:lvlText w:val="•"/>
      <w:lvlJc w:val="left"/>
      <w:pPr>
        <w:ind w:left="3938" w:hanging="399"/>
      </w:pPr>
      <w:rPr>
        <w:rFonts w:hint="default"/>
        <w:lang w:val="ru-RU" w:eastAsia="ru-RU" w:bidi="ru-RU"/>
      </w:rPr>
    </w:lvl>
    <w:lvl w:ilvl="8" w:tplc="8718429C">
      <w:numFmt w:val="bullet"/>
      <w:lvlText w:val="•"/>
      <w:lvlJc w:val="left"/>
      <w:pPr>
        <w:ind w:left="4358" w:hanging="399"/>
      </w:pPr>
      <w:rPr>
        <w:rFonts w:hint="default"/>
        <w:lang w:val="ru-RU" w:eastAsia="ru-RU" w:bidi="ru-RU"/>
      </w:rPr>
    </w:lvl>
  </w:abstractNum>
  <w:abstractNum w:abstractNumId="23">
    <w:nsid w:val="23731E51"/>
    <w:multiLevelType w:val="hybridMultilevel"/>
    <w:tmpl w:val="2BF847BC"/>
    <w:lvl w:ilvl="0" w:tplc="8D78D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43F4C6D"/>
    <w:multiLevelType w:val="hybridMultilevel"/>
    <w:tmpl w:val="8932E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3156AD"/>
    <w:multiLevelType w:val="hybridMultilevel"/>
    <w:tmpl w:val="ECCC067C"/>
    <w:lvl w:ilvl="0" w:tplc="9D902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07369AB"/>
    <w:multiLevelType w:val="hybridMultilevel"/>
    <w:tmpl w:val="4446BD46"/>
    <w:lvl w:ilvl="0" w:tplc="D3841918">
      <w:numFmt w:val="bullet"/>
      <w:pStyle w:val="QuestionW"/>
      <w:lvlText w:val=""/>
      <w:lvlJc w:val="left"/>
      <w:pPr>
        <w:ind w:left="560" w:hanging="389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1" w:tplc="1160ECAE">
      <w:numFmt w:val="bullet"/>
      <w:lvlText w:val="•"/>
      <w:lvlJc w:val="left"/>
      <w:pPr>
        <w:ind w:left="1022" w:hanging="389"/>
      </w:pPr>
      <w:rPr>
        <w:rFonts w:hint="default"/>
        <w:lang w:val="ru-RU" w:eastAsia="ru-RU" w:bidi="ru-RU"/>
      </w:rPr>
    </w:lvl>
    <w:lvl w:ilvl="2" w:tplc="88C2F976">
      <w:numFmt w:val="bullet"/>
      <w:lvlText w:val="•"/>
      <w:lvlJc w:val="left"/>
      <w:pPr>
        <w:ind w:left="1484" w:hanging="389"/>
      </w:pPr>
      <w:rPr>
        <w:rFonts w:hint="default"/>
        <w:lang w:val="ru-RU" w:eastAsia="ru-RU" w:bidi="ru-RU"/>
      </w:rPr>
    </w:lvl>
    <w:lvl w:ilvl="3" w:tplc="AE8838EC">
      <w:numFmt w:val="bullet"/>
      <w:lvlText w:val="•"/>
      <w:lvlJc w:val="left"/>
      <w:pPr>
        <w:ind w:left="1946" w:hanging="389"/>
      </w:pPr>
      <w:rPr>
        <w:rFonts w:hint="default"/>
        <w:lang w:val="ru-RU" w:eastAsia="ru-RU" w:bidi="ru-RU"/>
      </w:rPr>
    </w:lvl>
    <w:lvl w:ilvl="4" w:tplc="43F6B11A">
      <w:numFmt w:val="bullet"/>
      <w:lvlText w:val="•"/>
      <w:lvlJc w:val="left"/>
      <w:pPr>
        <w:ind w:left="2408" w:hanging="389"/>
      </w:pPr>
      <w:rPr>
        <w:rFonts w:hint="default"/>
        <w:lang w:val="ru-RU" w:eastAsia="ru-RU" w:bidi="ru-RU"/>
      </w:rPr>
    </w:lvl>
    <w:lvl w:ilvl="5" w:tplc="D59C52BC">
      <w:numFmt w:val="bullet"/>
      <w:lvlText w:val="•"/>
      <w:lvlJc w:val="left"/>
      <w:pPr>
        <w:ind w:left="2870" w:hanging="389"/>
      </w:pPr>
      <w:rPr>
        <w:rFonts w:hint="default"/>
        <w:lang w:val="ru-RU" w:eastAsia="ru-RU" w:bidi="ru-RU"/>
      </w:rPr>
    </w:lvl>
    <w:lvl w:ilvl="6" w:tplc="7CB8FE94">
      <w:numFmt w:val="bullet"/>
      <w:lvlText w:val="•"/>
      <w:lvlJc w:val="left"/>
      <w:pPr>
        <w:ind w:left="3332" w:hanging="389"/>
      </w:pPr>
      <w:rPr>
        <w:rFonts w:hint="default"/>
        <w:lang w:val="ru-RU" w:eastAsia="ru-RU" w:bidi="ru-RU"/>
      </w:rPr>
    </w:lvl>
    <w:lvl w:ilvl="7" w:tplc="2DB25DC4">
      <w:numFmt w:val="bullet"/>
      <w:lvlText w:val="•"/>
      <w:lvlJc w:val="left"/>
      <w:pPr>
        <w:ind w:left="3794" w:hanging="389"/>
      </w:pPr>
      <w:rPr>
        <w:rFonts w:hint="default"/>
        <w:lang w:val="ru-RU" w:eastAsia="ru-RU" w:bidi="ru-RU"/>
      </w:rPr>
    </w:lvl>
    <w:lvl w:ilvl="8" w:tplc="B6C666E8">
      <w:numFmt w:val="bullet"/>
      <w:lvlText w:val="•"/>
      <w:lvlJc w:val="left"/>
      <w:pPr>
        <w:ind w:left="4256" w:hanging="389"/>
      </w:pPr>
      <w:rPr>
        <w:rFonts w:hint="default"/>
        <w:lang w:val="ru-RU" w:eastAsia="ru-RU" w:bidi="ru-RU"/>
      </w:rPr>
    </w:lvl>
  </w:abstractNum>
  <w:abstractNum w:abstractNumId="27">
    <w:nsid w:val="33422BEE"/>
    <w:multiLevelType w:val="hybridMultilevel"/>
    <w:tmpl w:val="24B8272C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A32652"/>
    <w:multiLevelType w:val="singleLevel"/>
    <w:tmpl w:val="A13C2390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38CA64D8"/>
    <w:multiLevelType w:val="multilevel"/>
    <w:tmpl w:val="F6D27D5C"/>
    <w:lvl w:ilvl="0">
      <w:start w:val="1"/>
      <w:numFmt w:val="decimal"/>
      <w:pStyle w:val="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0">
    <w:nsid w:val="3AB73A3F"/>
    <w:multiLevelType w:val="singleLevel"/>
    <w:tmpl w:val="A13C2390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31">
    <w:nsid w:val="3D866FFD"/>
    <w:multiLevelType w:val="hybridMultilevel"/>
    <w:tmpl w:val="1FE4DED6"/>
    <w:lvl w:ilvl="0" w:tplc="18AA80B6">
      <w:numFmt w:val="bullet"/>
      <w:lvlText w:val="•"/>
      <w:lvlJc w:val="left"/>
      <w:pPr>
        <w:ind w:left="108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7F120D6"/>
    <w:multiLevelType w:val="hybridMultilevel"/>
    <w:tmpl w:val="EFD8F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424889"/>
    <w:multiLevelType w:val="hybridMultilevel"/>
    <w:tmpl w:val="C1264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A91D93"/>
    <w:multiLevelType w:val="hybridMultilevel"/>
    <w:tmpl w:val="87766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AC68F5"/>
    <w:multiLevelType w:val="hybridMultilevel"/>
    <w:tmpl w:val="744A9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7F4597"/>
    <w:multiLevelType w:val="hybridMultilevel"/>
    <w:tmpl w:val="CB82C98A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E110F3"/>
    <w:multiLevelType w:val="hybridMultilevel"/>
    <w:tmpl w:val="DF4AA32E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8C67EB7"/>
    <w:multiLevelType w:val="hybridMultilevel"/>
    <w:tmpl w:val="F1F27F5C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3F7B6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40">
    <w:nsid w:val="5A9C6148"/>
    <w:multiLevelType w:val="hybridMultilevel"/>
    <w:tmpl w:val="C860B2AC"/>
    <w:lvl w:ilvl="0" w:tplc="18AA80B6">
      <w:numFmt w:val="bullet"/>
      <w:lvlText w:val="•"/>
      <w:lvlJc w:val="left"/>
      <w:pPr>
        <w:ind w:left="1429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1C463E3"/>
    <w:multiLevelType w:val="hybridMultilevel"/>
    <w:tmpl w:val="8A9ACEA6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592B0B"/>
    <w:multiLevelType w:val="hybridMultilevel"/>
    <w:tmpl w:val="A8C4DBDC"/>
    <w:lvl w:ilvl="0" w:tplc="18AA80B6">
      <w:numFmt w:val="bullet"/>
      <w:lvlText w:val="•"/>
      <w:lvlJc w:val="left"/>
      <w:pPr>
        <w:ind w:left="994" w:hanging="399"/>
      </w:pPr>
      <w:rPr>
        <w:rFonts w:hint="default"/>
        <w:w w:val="100"/>
        <w:sz w:val="16"/>
        <w:szCs w:val="16"/>
        <w:lang w:val="ru-RU" w:eastAsia="ru-RU" w:bidi="ru-RU"/>
      </w:rPr>
    </w:lvl>
    <w:lvl w:ilvl="1" w:tplc="C1A0C8E4">
      <w:numFmt w:val="bullet"/>
      <w:lvlText w:val="•"/>
      <w:lvlJc w:val="left"/>
      <w:pPr>
        <w:ind w:left="1419" w:hanging="399"/>
      </w:pPr>
      <w:rPr>
        <w:rFonts w:hint="default"/>
        <w:lang w:val="ru-RU" w:eastAsia="ru-RU" w:bidi="ru-RU"/>
      </w:rPr>
    </w:lvl>
    <w:lvl w:ilvl="2" w:tplc="8AC4EA1A">
      <w:numFmt w:val="bullet"/>
      <w:lvlText w:val="•"/>
      <w:lvlJc w:val="left"/>
      <w:pPr>
        <w:ind w:left="1839" w:hanging="399"/>
      </w:pPr>
      <w:rPr>
        <w:rFonts w:hint="default"/>
        <w:lang w:val="ru-RU" w:eastAsia="ru-RU" w:bidi="ru-RU"/>
      </w:rPr>
    </w:lvl>
    <w:lvl w:ilvl="3" w:tplc="92D6A29A">
      <w:numFmt w:val="bullet"/>
      <w:pStyle w:val="41"/>
      <w:lvlText w:val="•"/>
      <w:lvlJc w:val="left"/>
      <w:pPr>
        <w:ind w:left="2259" w:hanging="399"/>
      </w:pPr>
      <w:rPr>
        <w:rFonts w:hint="default"/>
        <w:lang w:val="ru-RU" w:eastAsia="ru-RU" w:bidi="ru-RU"/>
      </w:rPr>
    </w:lvl>
    <w:lvl w:ilvl="4" w:tplc="9B42CE26">
      <w:numFmt w:val="bullet"/>
      <w:pStyle w:val="51"/>
      <w:lvlText w:val="•"/>
      <w:lvlJc w:val="left"/>
      <w:pPr>
        <w:ind w:left="2678" w:hanging="399"/>
      </w:pPr>
      <w:rPr>
        <w:rFonts w:hint="default"/>
        <w:lang w:val="ru-RU" w:eastAsia="ru-RU" w:bidi="ru-RU"/>
      </w:rPr>
    </w:lvl>
    <w:lvl w:ilvl="5" w:tplc="0AC0BF0C">
      <w:numFmt w:val="bullet"/>
      <w:pStyle w:val="6"/>
      <w:lvlText w:val="•"/>
      <w:lvlJc w:val="left"/>
      <w:pPr>
        <w:ind w:left="3098" w:hanging="399"/>
      </w:pPr>
      <w:rPr>
        <w:rFonts w:hint="default"/>
        <w:lang w:val="ru-RU" w:eastAsia="ru-RU" w:bidi="ru-RU"/>
      </w:rPr>
    </w:lvl>
    <w:lvl w:ilvl="6" w:tplc="CD1C3010">
      <w:numFmt w:val="bullet"/>
      <w:pStyle w:val="7"/>
      <w:lvlText w:val="•"/>
      <w:lvlJc w:val="left"/>
      <w:pPr>
        <w:ind w:left="3518" w:hanging="399"/>
      </w:pPr>
      <w:rPr>
        <w:rFonts w:hint="default"/>
        <w:lang w:val="ru-RU" w:eastAsia="ru-RU" w:bidi="ru-RU"/>
      </w:rPr>
    </w:lvl>
    <w:lvl w:ilvl="7" w:tplc="66DC9490">
      <w:numFmt w:val="bullet"/>
      <w:pStyle w:val="8"/>
      <w:lvlText w:val="•"/>
      <w:lvlJc w:val="left"/>
      <w:pPr>
        <w:ind w:left="3937" w:hanging="399"/>
      </w:pPr>
      <w:rPr>
        <w:rFonts w:hint="default"/>
        <w:lang w:val="ru-RU" w:eastAsia="ru-RU" w:bidi="ru-RU"/>
      </w:rPr>
    </w:lvl>
    <w:lvl w:ilvl="8" w:tplc="E948343C">
      <w:numFmt w:val="bullet"/>
      <w:pStyle w:val="9"/>
      <w:lvlText w:val="•"/>
      <w:lvlJc w:val="left"/>
      <w:pPr>
        <w:ind w:left="4357" w:hanging="399"/>
      </w:pPr>
      <w:rPr>
        <w:rFonts w:hint="default"/>
        <w:lang w:val="ru-RU" w:eastAsia="ru-RU" w:bidi="ru-RU"/>
      </w:rPr>
    </w:lvl>
  </w:abstractNum>
  <w:abstractNum w:abstractNumId="43">
    <w:nsid w:val="6BAB5920"/>
    <w:multiLevelType w:val="hybridMultilevel"/>
    <w:tmpl w:val="5D02AA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E640E1C2">
      <w:numFmt w:val="bullet"/>
      <w:lvlText w:val="•"/>
      <w:lvlJc w:val="left"/>
      <w:pPr>
        <w:ind w:left="1500" w:hanging="360"/>
      </w:pPr>
      <w:rPr>
        <w:rFonts w:ascii="Times New Roman" w:eastAsiaTheme="minorHAnsi" w:hAnsi="Times New Roman" w:cs="Times New Roman" w:hint="default"/>
        <w:sz w:val="36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>
    <w:nsid w:val="6EF0439D"/>
    <w:multiLevelType w:val="hybridMultilevel"/>
    <w:tmpl w:val="4EE64892"/>
    <w:lvl w:ilvl="0" w:tplc="18AA80B6">
      <w:numFmt w:val="bullet"/>
      <w:lvlText w:val="•"/>
      <w:lvlJc w:val="left"/>
      <w:pPr>
        <w:ind w:left="967" w:hanging="399"/>
      </w:pPr>
      <w:rPr>
        <w:rFonts w:hint="default"/>
        <w:strike w:val="0"/>
        <w:w w:val="100"/>
        <w:sz w:val="16"/>
        <w:szCs w:val="16"/>
        <w:lang w:val="ru-RU" w:eastAsia="ru-RU" w:bidi="ru-RU"/>
      </w:rPr>
    </w:lvl>
    <w:lvl w:ilvl="1" w:tplc="BE208940">
      <w:numFmt w:val="bullet"/>
      <w:lvlText w:val="•"/>
      <w:lvlJc w:val="left"/>
      <w:pPr>
        <w:ind w:left="1392" w:hanging="399"/>
      </w:pPr>
      <w:rPr>
        <w:rFonts w:hint="default"/>
        <w:lang w:val="ru-RU" w:eastAsia="ru-RU" w:bidi="ru-RU"/>
      </w:rPr>
    </w:lvl>
    <w:lvl w:ilvl="2" w:tplc="DC4E2C6A">
      <w:numFmt w:val="bullet"/>
      <w:lvlText w:val="•"/>
      <w:lvlJc w:val="left"/>
      <w:pPr>
        <w:ind w:left="1812" w:hanging="399"/>
      </w:pPr>
      <w:rPr>
        <w:rFonts w:hint="default"/>
        <w:lang w:val="ru-RU" w:eastAsia="ru-RU" w:bidi="ru-RU"/>
      </w:rPr>
    </w:lvl>
    <w:lvl w:ilvl="3" w:tplc="36862716">
      <w:numFmt w:val="bullet"/>
      <w:lvlText w:val="•"/>
      <w:lvlJc w:val="left"/>
      <w:pPr>
        <w:ind w:left="2232" w:hanging="399"/>
      </w:pPr>
      <w:rPr>
        <w:rFonts w:hint="default"/>
        <w:lang w:val="ru-RU" w:eastAsia="ru-RU" w:bidi="ru-RU"/>
      </w:rPr>
    </w:lvl>
    <w:lvl w:ilvl="4" w:tplc="CCF8EC0C">
      <w:numFmt w:val="bullet"/>
      <w:lvlText w:val="•"/>
      <w:lvlJc w:val="left"/>
      <w:pPr>
        <w:ind w:left="2652" w:hanging="399"/>
      </w:pPr>
      <w:rPr>
        <w:rFonts w:hint="default"/>
        <w:lang w:val="ru-RU" w:eastAsia="ru-RU" w:bidi="ru-RU"/>
      </w:rPr>
    </w:lvl>
    <w:lvl w:ilvl="5" w:tplc="3446E536">
      <w:numFmt w:val="bullet"/>
      <w:lvlText w:val="•"/>
      <w:lvlJc w:val="left"/>
      <w:pPr>
        <w:ind w:left="3072" w:hanging="399"/>
      </w:pPr>
      <w:rPr>
        <w:rFonts w:hint="default"/>
        <w:lang w:val="ru-RU" w:eastAsia="ru-RU" w:bidi="ru-RU"/>
      </w:rPr>
    </w:lvl>
    <w:lvl w:ilvl="6" w:tplc="D3969B46">
      <w:numFmt w:val="bullet"/>
      <w:lvlText w:val="•"/>
      <w:lvlJc w:val="left"/>
      <w:pPr>
        <w:ind w:left="3491" w:hanging="399"/>
      </w:pPr>
      <w:rPr>
        <w:rFonts w:hint="default"/>
        <w:lang w:val="ru-RU" w:eastAsia="ru-RU" w:bidi="ru-RU"/>
      </w:rPr>
    </w:lvl>
    <w:lvl w:ilvl="7" w:tplc="4D9266A0">
      <w:numFmt w:val="bullet"/>
      <w:lvlText w:val="•"/>
      <w:lvlJc w:val="left"/>
      <w:pPr>
        <w:ind w:left="3911" w:hanging="399"/>
      </w:pPr>
      <w:rPr>
        <w:rFonts w:hint="default"/>
        <w:lang w:val="ru-RU" w:eastAsia="ru-RU" w:bidi="ru-RU"/>
      </w:rPr>
    </w:lvl>
    <w:lvl w:ilvl="8" w:tplc="6CD0EDF4">
      <w:numFmt w:val="bullet"/>
      <w:lvlText w:val="•"/>
      <w:lvlJc w:val="left"/>
      <w:pPr>
        <w:ind w:left="4331" w:hanging="399"/>
      </w:pPr>
      <w:rPr>
        <w:rFonts w:hint="default"/>
        <w:lang w:val="ru-RU" w:eastAsia="ru-RU" w:bidi="ru-RU"/>
      </w:rPr>
    </w:lvl>
  </w:abstractNum>
  <w:abstractNum w:abstractNumId="45">
    <w:nsid w:val="70956490"/>
    <w:multiLevelType w:val="hybridMultilevel"/>
    <w:tmpl w:val="11BEFE0A"/>
    <w:lvl w:ilvl="0" w:tplc="3A1A8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2A33948"/>
    <w:multiLevelType w:val="hybridMultilevel"/>
    <w:tmpl w:val="7ECAA8AC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343D35"/>
    <w:multiLevelType w:val="multilevel"/>
    <w:tmpl w:val="E43EA6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47465FC"/>
    <w:multiLevelType w:val="hybridMultilevel"/>
    <w:tmpl w:val="6CEE84F6"/>
    <w:lvl w:ilvl="0" w:tplc="4252A85A">
      <w:start w:val="1"/>
      <w:numFmt w:val="bullet"/>
      <w:pStyle w:val="a1"/>
      <w:lvlText w:val=""/>
      <w:lvlJc w:val="left"/>
      <w:pPr>
        <w:tabs>
          <w:tab w:val="num" w:pos="1390"/>
        </w:tabs>
        <w:ind w:left="1390" w:hanging="397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9">
    <w:nsid w:val="767A06B5"/>
    <w:multiLevelType w:val="hybridMultilevel"/>
    <w:tmpl w:val="732A97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72B7A47"/>
    <w:multiLevelType w:val="hybridMultilevel"/>
    <w:tmpl w:val="8BD04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045809"/>
    <w:multiLevelType w:val="singleLevel"/>
    <w:tmpl w:val="47724B6A"/>
    <w:lvl w:ilvl="0">
      <w:start w:val="1"/>
      <w:numFmt w:val="bullet"/>
      <w:pStyle w:val="QuestionB"/>
      <w:lvlText w:val=""/>
      <w:lvlJc w:val="left"/>
      <w:pPr>
        <w:tabs>
          <w:tab w:val="num" w:pos="360"/>
        </w:tabs>
        <w:ind w:left="284" w:hanging="284"/>
      </w:pPr>
      <w:rPr>
        <w:rFonts w:ascii="Wingdings" w:hAnsi="Wingdings" w:cs="Times New Roman" w:hint="default"/>
        <w:color w:val="auto"/>
        <w:sz w:val="20"/>
        <w:szCs w:val="20"/>
      </w:rPr>
    </w:lvl>
  </w:abstractNum>
  <w:abstractNum w:abstractNumId="52">
    <w:nsid w:val="7F49564F"/>
    <w:multiLevelType w:val="hybridMultilevel"/>
    <w:tmpl w:val="9AB2299A"/>
    <w:lvl w:ilvl="0" w:tplc="18AA80B6">
      <w:numFmt w:val="bullet"/>
      <w:lvlText w:val="•"/>
      <w:lvlJc w:val="left"/>
      <w:pPr>
        <w:ind w:left="720" w:hanging="360"/>
      </w:pPr>
      <w:rPr>
        <w:rFonts w:hint="default"/>
        <w:w w:val="100"/>
        <w:sz w:val="16"/>
        <w:szCs w:val="16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6"/>
  </w:num>
  <w:num w:numId="3">
    <w:abstractNumId w:val="23"/>
  </w:num>
  <w:num w:numId="4">
    <w:abstractNumId w:val="48"/>
  </w:num>
  <w:num w:numId="5">
    <w:abstractNumId w:val="3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993" w:hanging="283"/>
        </w:pPr>
      </w:lvl>
    </w:lvlOverride>
  </w:num>
  <w:num w:numId="6">
    <w:abstractNumId w:val="28"/>
  </w:num>
  <w:num w:numId="7">
    <w:abstractNumId w:val="29"/>
  </w:num>
  <w:num w:numId="8">
    <w:abstractNumId w:val="51"/>
  </w:num>
  <w:num w:numId="9">
    <w:abstractNumId w:val="8"/>
  </w:num>
  <w:num w:numId="10">
    <w:abstractNumId w:val="3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"/>
  </w:num>
  <w:num w:numId="18">
    <w:abstractNumId w:val="1"/>
  </w:num>
  <w:num w:numId="19">
    <w:abstractNumId w:val="47"/>
  </w:num>
  <w:num w:numId="20">
    <w:abstractNumId w:val="20"/>
  </w:num>
  <w:num w:numId="21">
    <w:abstractNumId w:val="33"/>
  </w:num>
  <w:num w:numId="22">
    <w:abstractNumId w:val="18"/>
  </w:num>
  <w:num w:numId="23">
    <w:abstractNumId w:val="11"/>
  </w:num>
  <w:num w:numId="24">
    <w:abstractNumId w:val="45"/>
  </w:num>
  <w:num w:numId="25">
    <w:abstractNumId w:val="25"/>
  </w:num>
  <w:num w:numId="26">
    <w:abstractNumId w:val="15"/>
  </w:num>
  <w:num w:numId="27">
    <w:abstractNumId w:val="21"/>
  </w:num>
  <w:num w:numId="28">
    <w:abstractNumId w:val="39"/>
  </w:num>
  <w:num w:numId="29">
    <w:abstractNumId w:val="13"/>
  </w:num>
  <w:num w:numId="30">
    <w:abstractNumId w:val="22"/>
  </w:num>
  <w:num w:numId="31">
    <w:abstractNumId w:val="32"/>
  </w:num>
  <w:num w:numId="32">
    <w:abstractNumId w:val="43"/>
  </w:num>
  <w:num w:numId="33">
    <w:abstractNumId w:val="24"/>
  </w:num>
  <w:num w:numId="34">
    <w:abstractNumId w:val="34"/>
  </w:num>
  <w:num w:numId="35">
    <w:abstractNumId w:val="50"/>
  </w:num>
  <w:num w:numId="36">
    <w:abstractNumId w:val="10"/>
  </w:num>
  <w:num w:numId="37">
    <w:abstractNumId w:val="17"/>
  </w:num>
  <w:num w:numId="38">
    <w:abstractNumId w:val="35"/>
  </w:num>
  <w:num w:numId="39">
    <w:abstractNumId w:val="49"/>
  </w:num>
  <w:num w:numId="40">
    <w:abstractNumId w:val="16"/>
  </w:num>
  <w:num w:numId="41">
    <w:abstractNumId w:val="40"/>
  </w:num>
  <w:num w:numId="42">
    <w:abstractNumId w:val="31"/>
  </w:num>
  <w:num w:numId="43">
    <w:abstractNumId w:val="41"/>
  </w:num>
  <w:num w:numId="44">
    <w:abstractNumId w:val="37"/>
  </w:num>
  <w:num w:numId="45">
    <w:abstractNumId w:val="27"/>
  </w:num>
  <w:num w:numId="46">
    <w:abstractNumId w:val="19"/>
  </w:num>
  <w:num w:numId="47">
    <w:abstractNumId w:val="36"/>
  </w:num>
  <w:num w:numId="48">
    <w:abstractNumId w:val="14"/>
  </w:num>
  <w:num w:numId="49">
    <w:abstractNumId w:val="12"/>
  </w:num>
  <w:num w:numId="50">
    <w:abstractNumId w:val="52"/>
  </w:num>
  <w:num w:numId="51">
    <w:abstractNumId w:val="46"/>
  </w:num>
  <w:num w:numId="52">
    <w:abstractNumId w:val="38"/>
  </w:num>
  <w:num w:numId="53">
    <w:abstractNumId w:val="4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09EF"/>
    <w:rsid w:val="0001515D"/>
    <w:rsid w:val="0001756E"/>
    <w:rsid w:val="00021C02"/>
    <w:rsid w:val="000415A7"/>
    <w:rsid w:val="00080825"/>
    <w:rsid w:val="00091CF8"/>
    <w:rsid w:val="000A17AC"/>
    <w:rsid w:val="000B2D7A"/>
    <w:rsid w:val="000C01D6"/>
    <w:rsid w:val="000C289E"/>
    <w:rsid w:val="000C44F0"/>
    <w:rsid w:val="000C6EB7"/>
    <w:rsid w:val="000D5166"/>
    <w:rsid w:val="000D728D"/>
    <w:rsid w:val="000E7461"/>
    <w:rsid w:val="00115A94"/>
    <w:rsid w:val="00117CA3"/>
    <w:rsid w:val="001201EF"/>
    <w:rsid w:val="00120E32"/>
    <w:rsid w:val="001329D7"/>
    <w:rsid w:val="00141FB7"/>
    <w:rsid w:val="00151044"/>
    <w:rsid w:val="0018559E"/>
    <w:rsid w:val="001A5A92"/>
    <w:rsid w:val="001B2D88"/>
    <w:rsid w:val="001B3823"/>
    <w:rsid w:val="001C200D"/>
    <w:rsid w:val="001D3C40"/>
    <w:rsid w:val="001D5657"/>
    <w:rsid w:val="001D7519"/>
    <w:rsid w:val="001E0D33"/>
    <w:rsid w:val="00210864"/>
    <w:rsid w:val="0023309F"/>
    <w:rsid w:val="00234113"/>
    <w:rsid w:val="0025117C"/>
    <w:rsid w:val="00254B4B"/>
    <w:rsid w:val="0027127E"/>
    <w:rsid w:val="00280F0F"/>
    <w:rsid w:val="00286E42"/>
    <w:rsid w:val="002B5F52"/>
    <w:rsid w:val="002B61EE"/>
    <w:rsid w:val="002B727A"/>
    <w:rsid w:val="002B7402"/>
    <w:rsid w:val="002C1B58"/>
    <w:rsid w:val="002D0EAF"/>
    <w:rsid w:val="002D49AF"/>
    <w:rsid w:val="002E2CEE"/>
    <w:rsid w:val="002E3342"/>
    <w:rsid w:val="002E7E56"/>
    <w:rsid w:val="002F3773"/>
    <w:rsid w:val="00310FA2"/>
    <w:rsid w:val="00323350"/>
    <w:rsid w:val="00342214"/>
    <w:rsid w:val="003471AD"/>
    <w:rsid w:val="003578C5"/>
    <w:rsid w:val="00364E9F"/>
    <w:rsid w:val="00365D66"/>
    <w:rsid w:val="0037693C"/>
    <w:rsid w:val="003810D9"/>
    <w:rsid w:val="00395681"/>
    <w:rsid w:val="00395F62"/>
    <w:rsid w:val="00396759"/>
    <w:rsid w:val="003C052F"/>
    <w:rsid w:val="003C132C"/>
    <w:rsid w:val="003C2E4A"/>
    <w:rsid w:val="003F1CDD"/>
    <w:rsid w:val="00402B44"/>
    <w:rsid w:val="0042173A"/>
    <w:rsid w:val="00425CDB"/>
    <w:rsid w:val="00451693"/>
    <w:rsid w:val="00464909"/>
    <w:rsid w:val="00467C59"/>
    <w:rsid w:val="00474A46"/>
    <w:rsid w:val="00487B85"/>
    <w:rsid w:val="004928A9"/>
    <w:rsid w:val="004C3CEB"/>
    <w:rsid w:val="004D3155"/>
    <w:rsid w:val="004D4032"/>
    <w:rsid w:val="004D5946"/>
    <w:rsid w:val="004F09EF"/>
    <w:rsid w:val="004F3056"/>
    <w:rsid w:val="0050714C"/>
    <w:rsid w:val="00517824"/>
    <w:rsid w:val="00523B45"/>
    <w:rsid w:val="00523DD8"/>
    <w:rsid w:val="00526FD4"/>
    <w:rsid w:val="00543593"/>
    <w:rsid w:val="00545263"/>
    <w:rsid w:val="00545F01"/>
    <w:rsid w:val="005971F3"/>
    <w:rsid w:val="005A054B"/>
    <w:rsid w:val="005A09EC"/>
    <w:rsid w:val="005B2605"/>
    <w:rsid w:val="005C2E56"/>
    <w:rsid w:val="005C56E7"/>
    <w:rsid w:val="005E357B"/>
    <w:rsid w:val="005E3B16"/>
    <w:rsid w:val="005E5DDF"/>
    <w:rsid w:val="005F5B72"/>
    <w:rsid w:val="00604B87"/>
    <w:rsid w:val="00610683"/>
    <w:rsid w:val="006154DB"/>
    <w:rsid w:val="00620D08"/>
    <w:rsid w:val="006213DC"/>
    <w:rsid w:val="0063746B"/>
    <w:rsid w:val="0064248A"/>
    <w:rsid w:val="00653B77"/>
    <w:rsid w:val="00655072"/>
    <w:rsid w:val="00664D3B"/>
    <w:rsid w:val="00666EB4"/>
    <w:rsid w:val="006830D5"/>
    <w:rsid w:val="006A06E4"/>
    <w:rsid w:val="006B6018"/>
    <w:rsid w:val="006D7247"/>
    <w:rsid w:val="006E106A"/>
    <w:rsid w:val="006E7F73"/>
    <w:rsid w:val="006F3068"/>
    <w:rsid w:val="0070220C"/>
    <w:rsid w:val="0071023D"/>
    <w:rsid w:val="00713CA2"/>
    <w:rsid w:val="007174FA"/>
    <w:rsid w:val="00717E94"/>
    <w:rsid w:val="00723985"/>
    <w:rsid w:val="007578AB"/>
    <w:rsid w:val="00776419"/>
    <w:rsid w:val="00781266"/>
    <w:rsid w:val="00784916"/>
    <w:rsid w:val="007863BA"/>
    <w:rsid w:val="007A19F6"/>
    <w:rsid w:val="007A31B8"/>
    <w:rsid w:val="007B06E3"/>
    <w:rsid w:val="007D7240"/>
    <w:rsid w:val="007E186B"/>
    <w:rsid w:val="007E34CD"/>
    <w:rsid w:val="007F1F29"/>
    <w:rsid w:val="007F3144"/>
    <w:rsid w:val="007F3F84"/>
    <w:rsid w:val="007F4307"/>
    <w:rsid w:val="00800B74"/>
    <w:rsid w:val="00803628"/>
    <w:rsid w:val="00813E71"/>
    <w:rsid w:val="00814113"/>
    <w:rsid w:val="00814F78"/>
    <w:rsid w:val="00816249"/>
    <w:rsid w:val="008208C3"/>
    <w:rsid w:val="00852150"/>
    <w:rsid w:val="00866575"/>
    <w:rsid w:val="008708BD"/>
    <w:rsid w:val="00875D39"/>
    <w:rsid w:val="00886E4D"/>
    <w:rsid w:val="0089016F"/>
    <w:rsid w:val="00893A31"/>
    <w:rsid w:val="00894AE7"/>
    <w:rsid w:val="008959C4"/>
    <w:rsid w:val="008A6D61"/>
    <w:rsid w:val="008B282F"/>
    <w:rsid w:val="008B52D4"/>
    <w:rsid w:val="008D5702"/>
    <w:rsid w:val="008D6EC0"/>
    <w:rsid w:val="008E1B7E"/>
    <w:rsid w:val="008E4CEF"/>
    <w:rsid w:val="008F4CEE"/>
    <w:rsid w:val="009007EC"/>
    <w:rsid w:val="00903743"/>
    <w:rsid w:val="00911B4E"/>
    <w:rsid w:val="00915875"/>
    <w:rsid w:val="00942E87"/>
    <w:rsid w:val="00946633"/>
    <w:rsid w:val="00950104"/>
    <w:rsid w:val="009547CD"/>
    <w:rsid w:val="009551D4"/>
    <w:rsid w:val="00957D55"/>
    <w:rsid w:val="00966022"/>
    <w:rsid w:val="00986CD6"/>
    <w:rsid w:val="009A0E1F"/>
    <w:rsid w:val="009A426B"/>
    <w:rsid w:val="009B1C75"/>
    <w:rsid w:val="00A01A3D"/>
    <w:rsid w:val="00A039DE"/>
    <w:rsid w:val="00A12A7C"/>
    <w:rsid w:val="00A20366"/>
    <w:rsid w:val="00A27A61"/>
    <w:rsid w:val="00A432E7"/>
    <w:rsid w:val="00A46E9E"/>
    <w:rsid w:val="00A51B86"/>
    <w:rsid w:val="00A550F9"/>
    <w:rsid w:val="00A70781"/>
    <w:rsid w:val="00A75A00"/>
    <w:rsid w:val="00A812A2"/>
    <w:rsid w:val="00A81B86"/>
    <w:rsid w:val="00A85DE2"/>
    <w:rsid w:val="00AA4C96"/>
    <w:rsid w:val="00AB51ED"/>
    <w:rsid w:val="00AC7BCB"/>
    <w:rsid w:val="00AD3A58"/>
    <w:rsid w:val="00AD5E2E"/>
    <w:rsid w:val="00AF12FD"/>
    <w:rsid w:val="00AF2133"/>
    <w:rsid w:val="00B110D3"/>
    <w:rsid w:val="00B161C2"/>
    <w:rsid w:val="00B44127"/>
    <w:rsid w:val="00B451AD"/>
    <w:rsid w:val="00B70B92"/>
    <w:rsid w:val="00B73BF5"/>
    <w:rsid w:val="00B81ABB"/>
    <w:rsid w:val="00BA75F1"/>
    <w:rsid w:val="00BB6D48"/>
    <w:rsid w:val="00BC21A2"/>
    <w:rsid w:val="00BC22A2"/>
    <w:rsid w:val="00BC247F"/>
    <w:rsid w:val="00BC4A17"/>
    <w:rsid w:val="00BC7731"/>
    <w:rsid w:val="00BD16D0"/>
    <w:rsid w:val="00BD3179"/>
    <w:rsid w:val="00BE2A4F"/>
    <w:rsid w:val="00BE2A62"/>
    <w:rsid w:val="00BF1C37"/>
    <w:rsid w:val="00C225B2"/>
    <w:rsid w:val="00C22B31"/>
    <w:rsid w:val="00C2303E"/>
    <w:rsid w:val="00C30DE0"/>
    <w:rsid w:val="00C32DD9"/>
    <w:rsid w:val="00C50F3B"/>
    <w:rsid w:val="00C60B4C"/>
    <w:rsid w:val="00C60BED"/>
    <w:rsid w:val="00C703D8"/>
    <w:rsid w:val="00C83294"/>
    <w:rsid w:val="00C90A8C"/>
    <w:rsid w:val="00CA26B9"/>
    <w:rsid w:val="00CA51EB"/>
    <w:rsid w:val="00CB0F3B"/>
    <w:rsid w:val="00CC0CD1"/>
    <w:rsid w:val="00CC1FC2"/>
    <w:rsid w:val="00CF1EFD"/>
    <w:rsid w:val="00CF4A86"/>
    <w:rsid w:val="00D009B5"/>
    <w:rsid w:val="00D1497D"/>
    <w:rsid w:val="00D20BC4"/>
    <w:rsid w:val="00D23799"/>
    <w:rsid w:val="00D45AE9"/>
    <w:rsid w:val="00D505B5"/>
    <w:rsid w:val="00D57E0B"/>
    <w:rsid w:val="00D57E3A"/>
    <w:rsid w:val="00D6091C"/>
    <w:rsid w:val="00D75B53"/>
    <w:rsid w:val="00D76487"/>
    <w:rsid w:val="00D927B0"/>
    <w:rsid w:val="00DA7802"/>
    <w:rsid w:val="00DC2DA7"/>
    <w:rsid w:val="00DD1BC4"/>
    <w:rsid w:val="00DD2B28"/>
    <w:rsid w:val="00DD7B76"/>
    <w:rsid w:val="00DE3700"/>
    <w:rsid w:val="00DE424A"/>
    <w:rsid w:val="00DE62B4"/>
    <w:rsid w:val="00DF1CE4"/>
    <w:rsid w:val="00E02F78"/>
    <w:rsid w:val="00E107D0"/>
    <w:rsid w:val="00E17906"/>
    <w:rsid w:val="00E211C1"/>
    <w:rsid w:val="00E23E88"/>
    <w:rsid w:val="00E32E52"/>
    <w:rsid w:val="00E363FF"/>
    <w:rsid w:val="00E450E6"/>
    <w:rsid w:val="00E5269C"/>
    <w:rsid w:val="00E663E5"/>
    <w:rsid w:val="00E716E7"/>
    <w:rsid w:val="00E82C01"/>
    <w:rsid w:val="00E87C51"/>
    <w:rsid w:val="00E87E27"/>
    <w:rsid w:val="00E91F61"/>
    <w:rsid w:val="00E93065"/>
    <w:rsid w:val="00E93F05"/>
    <w:rsid w:val="00E97E85"/>
    <w:rsid w:val="00EB4739"/>
    <w:rsid w:val="00EB7326"/>
    <w:rsid w:val="00EE4096"/>
    <w:rsid w:val="00EF0DD1"/>
    <w:rsid w:val="00EF0F51"/>
    <w:rsid w:val="00F02102"/>
    <w:rsid w:val="00F06F49"/>
    <w:rsid w:val="00F07036"/>
    <w:rsid w:val="00F07A42"/>
    <w:rsid w:val="00F13AF1"/>
    <w:rsid w:val="00F2241F"/>
    <w:rsid w:val="00F601AE"/>
    <w:rsid w:val="00F669CF"/>
    <w:rsid w:val="00F8170B"/>
    <w:rsid w:val="00F81E53"/>
    <w:rsid w:val="00F845DE"/>
    <w:rsid w:val="00F86984"/>
    <w:rsid w:val="00F951C4"/>
    <w:rsid w:val="00FA20EA"/>
    <w:rsid w:val="00FA4B82"/>
    <w:rsid w:val="00FB5420"/>
    <w:rsid w:val="00FC65E7"/>
    <w:rsid w:val="00FC7DC9"/>
    <w:rsid w:val="00FE2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Body Text 2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Plain Text" w:uiPriority="99"/>
    <w:lsdException w:name="E-mail Signature" w:uiPriority="99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uiPriority w:val="1"/>
    <w:qFormat/>
    <w:rsid w:val="004F09E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paragraph" w:styleId="1">
    <w:name w:val="heading 1"/>
    <w:basedOn w:val="a2"/>
    <w:next w:val="21"/>
    <w:link w:val="10"/>
    <w:qFormat/>
    <w:rsid w:val="001E0D33"/>
    <w:pPr>
      <w:keepNext/>
      <w:widowControl/>
      <w:numPr>
        <w:numId w:val="7"/>
      </w:numPr>
      <w:suppressAutoHyphens/>
      <w:autoSpaceDE/>
      <w:autoSpaceDN/>
      <w:spacing w:before="360"/>
      <w:outlineLvl w:val="0"/>
    </w:pPr>
    <w:rPr>
      <w:rFonts w:eastAsia="Times New Roman"/>
      <w:b/>
      <w:bCs/>
      <w:sz w:val="20"/>
      <w:szCs w:val="20"/>
      <w:lang w:bidi="ar-SA"/>
    </w:rPr>
  </w:style>
  <w:style w:type="paragraph" w:styleId="21">
    <w:name w:val="heading 2"/>
    <w:basedOn w:val="a2"/>
    <w:next w:val="a2"/>
    <w:link w:val="22"/>
    <w:qFormat/>
    <w:rsid w:val="001E0D33"/>
    <w:pPr>
      <w:widowControl/>
      <w:autoSpaceDE/>
      <w:autoSpaceDN/>
      <w:spacing w:after="240"/>
      <w:jc w:val="right"/>
      <w:outlineLvl w:val="1"/>
    </w:pPr>
    <w:rPr>
      <w:rFonts w:eastAsia="Times New Roman"/>
      <w:b/>
      <w:bCs/>
      <w:sz w:val="20"/>
      <w:szCs w:val="20"/>
      <w:lang w:bidi="ar-SA"/>
    </w:rPr>
  </w:style>
  <w:style w:type="paragraph" w:styleId="31">
    <w:name w:val="heading 3"/>
    <w:basedOn w:val="a2"/>
    <w:link w:val="32"/>
    <w:qFormat/>
    <w:rsid w:val="001E0D33"/>
    <w:pPr>
      <w:widowControl/>
      <w:tabs>
        <w:tab w:val="left" w:pos="992"/>
      </w:tabs>
      <w:autoSpaceDE/>
      <w:autoSpaceDN/>
      <w:spacing w:before="120"/>
      <w:ind w:left="992" w:hanging="567"/>
      <w:outlineLvl w:val="2"/>
    </w:pPr>
    <w:rPr>
      <w:rFonts w:eastAsia="Times New Roman"/>
      <w:lang w:bidi="ar-SA"/>
    </w:rPr>
  </w:style>
  <w:style w:type="paragraph" w:styleId="41">
    <w:name w:val="heading 4"/>
    <w:basedOn w:val="a2"/>
    <w:link w:val="42"/>
    <w:qFormat/>
    <w:rsid w:val="001E0D33"/>
    <w:pPr>
      <w:widowControl/>
      <w:numPr>
        <w:ilvl w:val="3"/>
        <w:numId w:val="1"/>
      </w:numPr>
      <w:autoSpaceDE/>
      <w:autoSpaceDN/>
      <w:spacing w:line="288" w:lineRule="auto"/>
      <w:outlineLvl w:val="3"/>
    </w:pPr>
    <w:rPr>
      <w:rFonts w:ascii="Arial" w:eastAsia="Times New Roman" w:hAnsi="Arial" w:cs="Arial"/>
      <w:sz w:val="20"/>
      <w:szCs w:val="20"/>
      <w:lang w:bidi="ar-SA"/>
    </w:rPr>
  </w:style>
  <w:style w:type="paragraph" w:styleId="51">
    <w:name w:val="heading 5"/>
    <w:basedOn w:val="a2"/>
    <w:link w:val="52"/>
    <w:qFormat/>
    <w:rsid w:val="001E0D33"/>
    <w:pPr>
      <w:widowControl/>
      <w:numPr>
        <w:ilvl w:val="4"/>
        <w:numId w:val="1"/>
      </w:numPr>
      <w:autoSpaceDE/>
      <w:autoSpaceDN/>
      <w:spacing w:line="288" w:lineRule="auto"/>
      <w:outlineLvl w:val="4"/>
    </w:pPr>
    <w:rPr>
      <w:rFonts w:ascii="Arial" w:eastAsia="Times New Roman" w:hAnsi="Arial" w:cs="Arial"/>
      <w:sz w:val="20"/>
      <w:szCs w:val="20"/>
      <w:lang w:bidi="ar-SA"/>
    </w:rPr>
  </w:style>
  <w:style w:type="paragraph" w:styleId="6">
    <w:name w:val="heading 6"/>
    <w:basedOn w:val="a2"/>
    <w:next w:val="a2"/>
    <w:link w:val="60"/>
    <w:qFormat/>
    <w:rsid w:val="001E0D33"/>
    <w:pPr>
      <w:widowControl/>
      <w:numPr>
        <w:ilvl w:val="5"/>
        <w:numId w:val="1"/>
      </w:numPr>
      <w:autoSpaceDE/>
      <w:autoSpaceDN/>
      <w:spacing w:line="288" w:lineRule="auto"/>
      <w:outlineLvl w:val="5"/>
    </w:pPr>
    <w:rPr>
      <w:rFonts w:ascii="Arial" w:eastAsia="Times New Roman" w:hAnsi="Arial" w:cs="Arial"/>
      <w:sz w:val="20"/>
      <w:szCs w:val="20"/>
      <w:lang w:bidi="ar-SA"/>
    </w:rPr>
  </w:style>
  <w:style w:type="paragraph" w:styleId="7">
    <w:name w:val="heading 7"/>
    <w:basedOn w:val="a2"/>
    <w:next w:val="a2"/>
    <w:link w:val="70"/>
    <w:qFormat/>
    <w:rsid w:val="001E0D33"/>
    <w:pPr>
      <w:widowControl/>
      <w:numPr>
        <w:ilvl w:val="6"/>
        <w:numId w:val="1"/>
      </w:numPr>
      <w:autoSpaceDE/>
      <w:autoSpaceDN/>
      <w:spacing w:before="240" w:after="60" w:line="288" w:lineRule="auto"/>
      <w:outlineLvl w:val="6"/>
    </w:pPr>
    <w:rPr>
      <w:rFonts w:ascii="Arial" w:eastAsia="Times New Roman" w:hAnsi="Arial" w:cs="Arial"/>
      <w:sz w:val="20"/>
      <w:szCs w:val="20"/>
      <w:lang w:bidi="ar-SA"/>
    </w:rPr>
  </w:style>
  <w:style w:type="paragraph" w:styleId="8">
    <w:name w:val="heading 8"/>
    <w:basedOn w:val="a2"/>
    <w:next w:val="a2"/>
    <w:link w:val="80"/>
    <w:qFormat/>
    <w:rsid w:val="001E0D33"/>
    <w:pPr>
      <w:widowControl/>
      <w:numPr>
        <w:ilvl w:val="7"/>
        <w:numId w:val="1"/>
      </w:numPr>
      <w:autoSpaceDE/>
      <w:autoSpaceDN/>
      <w:spacing w:before="240" w:after="60" w:line="288" w:lineRule="auto"/>
      <w:outlineLvl w:val="7"/>
    </w:pPr>
    <w:rPr>
      <w:rFonts w:ascii="Arial" w:eastAsia="Times New Roman" w:hAnsi="Arial" w:cs="Arial"/>
      <w:i/>
      <w:iCs/>
      <w:sz w:val="20"/>
      <w:szCs w:val="20"/>
      <w:lang w:bidi="ar-SA"/>
    </w:rPr>
  </w:style>
  <w:style w:type="paragraph" w:styleId="9">
    <w:name w:val="heading 9"/>
    <w:basedOn w:val="a2"/>
    <w:next w:val="a2"/>
    <w:link w:val="90"/>
    <w:qFormat/>
    <w:rsid w:val="001E0D33"/>
    <w:pPr>
      <w:widowControl/>
      <w:numPr>
        <w:ilvl w:val="8"/>
        <w:numId w:val="1"/>
      </w:numPr>
      <w:autoSpaceDE/>
      <w:autoSpaceDN/>
      <w:spacing w:before="240" w:after="60" w:line="288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bidi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2">
    <w:name w:val="Заголовок 2 Знак"/>
    <w:basedOn w:val="a3"/>
    <w:link w:val="21"/>
    <w:rsid w:val="001E0D33"/>
    <w:rPr>
      <w:rFonts w:ascii="Tahoma" w:eastAsia="Times New Roman" w:hAnsi="Tahoma" w:cs="Tahoma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1E0D33"/>
    <w:rPr>
      <w:rFonts w:ascii="Tahoma" w:eastAsia="Times New Roman" w:hAnsi="Tahoma" w:cs="Tahoma"/>
      <w:b/>
      <w:bCs/>
      <w:sz w:val="20"/>
      <w:szCs w:val="20"/>
      <w:lang w:eastAsia="ru-RU"/>
    </w:rPr>
  </w:style>
  <w:style w:type="character" w:customStyle="1" w:styleId="32">
    <w:name w:val="Заголовок 3 Знак"/>
    <w:basedOn w:val="a3"/>
    <w:link w:val="31"/>
    <w:rsid w:val="001E0D33"/>
    <w:rPr>
      <w:rFonts w:ascii="Tahoma" w:eastAsia="Times New Roman" w:hAnsi="Tahoma" w:cs="Tahoma"/>
      <w:lang w:eastAsia="ru-RU"/>
    </w:rPr>
  </w:style>
  <w:style w:type="character" w:customStyle="1" w:styleId="42">
    <w:name w:val="Заголовок 4 Знак"/>
    <w:basedOn w:val="a3"/>
    <w:link w:val="41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2">
    <w:name w:val="Заголовок 5 Знак"/>
    <w:basedOn w:val="a3"/>
    <w:link w:val="51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1E0D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1E0D33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1E0D33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TableParagraph">
    <w:name w:val="Table Paragraph"/>
    <w:basedOn w:val="a2"/>
    <w:uiPriority w:val="1"/>
    <w:qFormat/>
    <w:rsid w:val="004F09EF"/>
  </w:style>
  <w:style w:type="table" w:styleId="a6">
    <w:name w:val="Table Grid"/>
    <w:basedOn w:val="a4"/>
    <w:uiPriority w:val="59"/>
    <w:rsid w:val="004F09E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2"/>
    <w:link w:val="a8"/>
    <w:qFormat/>
    <w:rsid w:val="002E3342"/>
    <w:rPr>
      <w:b/>
      <w:bCs/>
      <w:sz w:val="18"/>
      <w:szCs w:val="18"/>
    </w:rPr>
  </w:style>
  <w:style w:type="character" w:customStyle="1" w:styleId="a8">
    <w:name w:val="Основной текст Знак"/>
    <w:basedOn w:val="a3"/>
    <w:link w:val="a7"/>
    <w:uiPriority w:val="1"/>
    <w:rsid w:val="002E3342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9">
    <w:name w:val="Balloon Text"/>
    <w:basedOn w:val="a2"/>
    <w:link w:val="aa"/>
    <w:semiHidden/>
    <w:unhideWhenUsed/>
    <w:rsid w:val="00120E32"/>
    <w:rPr>
      <w:sz w:val="16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120E32"/>
    <w:rPr>
      <w:rFonts w:ascii="Tahoma" w:eastAsia="Tahoma" w:hAnsi="Tahoma" w:cs="Tahoma"/>
      <w:sz w:val="16"/>
      <w:szCs w:val="16"/>
      <w:lang w:eastAsia="ru-RU" w:bidi="ru-RU"/>
    </w:rPr>
  </w:style>
  <w:style w:type="paragraph" w:styleId="ab">
    <w:name w:val="List Paragraph"/>
    <w:basedOn w:val="a2"/>
    <w:uiPriority w:val="34"/>
    <w:qFormat/>
    <w:rsid w:val="00EF0DD1"/>
    <w:pPr>
      <w:ind w:left="720"/>
      <w:contextualSpacing/>
    </w:pPr>
  </w:style>
  <w:style w:type="paragraph" w:styleId="ac">
    <w:name w:val="header"/>
    <w:basedOn w:val="a2"/>
    <w:link w:val="ad"/>
    <w:uiPriority w:val="99"/>
    <w:unhideWhenUsed/>
    <w:rsid w:val="008E1B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3"/>
    <w:link w:val="ac"/>
    <w:uiPriority w:val="99"/>
    <w:rsid w:val="008E1B7E"/>
    <w:rPr>
      <w:rFonts w:ascii="Tahoma" w:eastAsia="Tahoma" w:hAnsi="Tahoma" w:cs="Tahoma"/>
      <w:lang w:eastAsia="ru-RU" w:bidi="ru-RU"/>
    </w:rPr>
  </w:style>
  <w:style w:type="paragraph" w:styleId="ae">
    <w:name w:val="footer"/>
    <w:basedOn w:val="a2"/>
    <w:link w:val="af"/>
    <w:unhideWhenUsed/>
    <w:rsid w:val="008E1B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8E1B7E"/>
    <w:rPr>
      <w:rFonts w:ascii="Tahoma" w:eastAsia="Tahoma" w:hAnsi="Tahoma" w:cs="Tahoma"/>
      <w:lang w:eastAsia="ru-RU" w:bidi="ru-RU"/>
    </w:rPr>
  </w:style>
  <w:style w:type="paragraph" w:styleId="33">
    <w:name w:val="Body Text 3"/>
    <w:basedOn w:val="a2"/>
    <w:link w:val="34"/>
    <w:unhideWhenUsed/>
    <w:rsid w:val="004C3CE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4C3CEB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f0">
    <w:name w:val="ОбычныйТекст"/>
    <w:basedOn w:val="a2"/>
    <w:rsid w:val="004C3CEB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f1">
    <w:name w:val="Body Text Indent"/>
    <w:basedOn w:val="a2"/>
    <w:link w:val="af2"/>
    <w:unhideWhenUsed/>
    <w:rsid w:val="004C3CEB"/>
    <w:pPr>
      <w:spacing w:after="120"/>
      <w:ind w:left="283"/>
    </w:pPr>
  </w:style>
  <w:style w:type="character" w:customStyle="1" w:styleId="af2">
    <w:name w:val="Основной текст с отступом Знак"/>
    <w:basedOn w:val="a3"/>
    <w:link w:val="af1"/>
    <w:uiPriority w:val="99"/>
    <w:semiHidden/>
    <w:rsid w:val="004C3CEB"/>
    <w:rPr>
      <w:rFonts w:ascii="Tahoma" w:eastAsia="Tahoma" w:hAnsi="Tahoma" w:cs="Tahoma"/>
      <w:lang w:eastAsia="ru-RU" w:bidi="ru-RU"/>
    </w:rPr>
  </w:style>
  <w:style w:type="character" w:styleId="af3">
    <w:name w:val="Strong"/>
    <w:qFormat/>
    <w:rsid w:val="004C3CEB"/>
    <w:rPr>
      <w:b/>
      <w:bCs/>
    </w:rPr>
  </w:style>
  <w:style w:type="character" w:customStyle="1" w:styleId="af4">
    <w:name w:val="Центрованный титул Знак"/>
    <w:link w:val="af5"/>
    <w:locked/>
    <w:rsid w:val="000A17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5">
    <w:name w:val="Центрованный титул"/>
    <w:basedOn w:val="a2"/>
    <w:next w:val="a2"/>
    <w:link w:val="af4"/>
    <w:autoRedefine/>
    <w:rsid w:val="000A17AC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4"/>
      <w:lang w:bidi="ar-SA"/>
    </w:rPr>
  </w:style>
  <w:style w:type="paragraph" w:styleId="23">
    <w:name w:val="Body Text Indent 2"/>
    <w:basedOn w:val="a2"/>
    <w:link w:val="24"/>
    <w:unhideWhenUsed/>
    <w:rsid w:val="00CC0CD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rsid w:val="00CC0CD1"/>
    <w:rPr>
      <w:rFonts w:ascii="Tahoma" w:eastAsia="Tahoma" w:hAnsi="Tahoma" w:cs="Tahoma"/>
      <w:lang w:eastAsia="ru-RU" w:bidi="ru-RU"/>
    </w:rPr>
  </w:style>
  <w:style w:type="paragraph" w:customStyle="1" w:styleId="a1">
    <w:name w:val="ОбычныйСписок"/>
    <w:basedOn w:val="a2"/>
    <w:rsid w:val="00CC0CD1"/>
    <w:pPr>
      <w:widowControl/>
      <w:numPr>
        <w:numId w:val="4"/>
      </w:numPr>
      <w:autoSpaceDE/>
      <w:autoSpaceDN/>
    </w:pPr>
    <w:rPr>
      <w:rFonts w:ascii="Times New Roman" w:eastAsia="Times New Roman" w:hAnsi="Times New Roman" w:cs="Times New Roman"/>
      <w:sz w:val="20"/>
      <w:szCs w:val="20"/>
      <w:lang w:val="en-GB" w:bidi="ar-SA"/>
    </w:rPr>
  </w:style>
  <w:style w:type="character" w:styleId="af6">
    <w:name w:val="footnote reference"/>
    <w:semiHidden/>
    <w:rsid w:val="001E0D33"/>
    <w:rPr>
      <w:sz w:val="22"/>
      <w:szCs w:val="22"/>
      <w:vertAlign w:val="superscript"/>
    </w:rPr>
  </w:style>
  <w:style w:type="paragraph" w:customStyle="1" w:styleId="NotQuestion">
    <w:name w:val="NotQuestion"/>
    <w:basedOn w:val="a2"/>
    <w:rsid w:val="001E0D33"/>
    <w:pPr>
      <w:widowControl/>
      <w:autoSpaceDE/>
      <w:autoSpaceDN/>
      <w:ind w:left="284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QuestionW">
    <w:name w:val="QuestionW"/>
    <w:basedOn w:val="NotQuestion"/>
    <w:rsid w:val="001E0D33"/>
    <w:pPr>
      <w:numPr>
        <w:numId w:val="2"/>
      </w:numPr>
      <w:ind w:hanging="284"/>
    </w:pPr>
  </w:style>
  <w:style w:type="character" w:styleId="af7">
    <w:name w:val="page number"/>
    <w:basedOn w:val="a3"/>
    <w:rsid w:val="001E0D33"/>
  </w:style>
  <w:style w:type="paragraph" w:customStyle="1" w:styleId="QuestionB">
    <w:name w:val="QuestionB"/>
    <w:basedOn w:val="NotQuestion"/>
    <w:rsid w:val="001E0D33"/>
    <w:pPr>
      <w:numPr>
        <w:numId w:val="8"/>
      </w:numPr>
      <w:tabs>
        <w:tab w:val="clear" w:pos="360"/>
      </w:tabs>
    </w:pPr>
  </w:style>
  <w:style w:type="paragraph" w:styleId="af8">
    <w:name w:val="Block Text"/>
    <w:basedOn w:val="a2"/>
    <w:rsid w:val="001E0D33"/>
    <w:pPr>
      <w:widowControl/>
      <w:tabs>
        <w:tab w:val="left" w:pos="9638"/>
      </w:tabs>
      <w:autoSpaceDE/>
      <w:autoSpaceDN/>
      <w:ind w:left="1276" w:right="-1" w:hanging="426"/>
    </w:pPr>
    <w:rPr>
      <w:rFonts w:eastAsia="Times New Roman"/>
      <w:lang w:bidi="ar-SA"/>
    </w:rPr>
  </w:style>
  <w:style w:type="paragraph" w:styleId="af9">
    <w:name w:val="Title"/>
    <w:basedOn w:val="a2"/>
    <w:link w:val="afa"/>
    <w:qFormat/>
    <w:rsid w:val="001E0D33"/>
    <w:pPr>
      <w:widowControl/>
      <w:tabs>
        <w:tab w:val="left" w:pos="7371"/>
      </w:tabs>
      <w:autoSpaceDE/>
      <w:autoSpaceDN/>
      <w:spacing w:before="120" w:after="120"/>
      <w:jc w:val="center"/>
    </w:pPr>
    <w:rPr>
      <w:rFonts w:eastAsia="Times New Roman"/>
      <w:b/>
      <w:bCs/>
      <w:sz w:val="28"/>
      <w:szCs w:val="28"/>
      <w:lang w:bidi="ar-SA"/>
    </w:rPr>
  </w:style>
  <w:style w:type="character" w:customStyle="1" w:styleId="afa">
    <w:name w:val="Название Знак"/>
    <w:basedOn w:val="a3"/>
    <w:link w:val="af9"/>
    <w:rsid w:val="001E0D33"/>
    <w:rPr>
      <w:rFonts w:ascii="Tahoma" w:eastAsia="Times New Roman" w:hAnsi="Tahoma" w:cs="Tahoma"/>
      <w:b/>
      <w:bCs/>
      <w:sz w:val="28"/>
      <w:szCs w:val="28"/>
      <w:lang w:eastAsia="ru-RU"/>
    </w:rPr>
  </w:style>
  <w:style w:type="paragraph" w:styleId="afb">
    <w:name w:val="envelope address"/>
    <w:basedOn w:val="a2"/>
    <w:rsid w:val="001E0D33"/>
    <w:pPr>
      <w:framePr w:w="7920" w:h="1980" w:hRule="exact" w:hSpace="180" w:wrap="auto" w:hAnchor="page" w:xAlign="center" w:yAlign="bottom"/>
      <w:widowControl/>
      <w:autoSpaceDE/>
      <w:autoSpaceDN/>
      <w:ind w:left="2880"/>
    </w:pPr>
    <w:rPr>
      <w:rFonts w:ascii="Arial" w:eastAsia="Times New Roman" w:hAnsi="Arial" w:cs="Arial"/>
      <w:sz w:val="24"/>
      <w:szCs w:val="24"/>
      <w:lang w:bidi="ar-SA"/>
    </w:rPr>
  </w:style>
  <w:style w:type="paragraph" w:styleId="afc">
    <w:name w:val="Date"/>
    <w:basedOn w:val="a2"/>
    <w:next w:val="a2"/>
    <w:link w:val="afd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d">
    <w:name w:val="Дата Знак"/>
    <w:basedOn w:val="a3"/>
    <w:link w:val="afc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e">
    <w:name w:val="Note Heading"/>
    <w:basedOn w:val="a2"/>
    <w:next w:val="a2"/>
    <w:link w:val="aff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">
    <w:name w:val="Заголовок записки Знак"/>
    <w:basedOn w:val="a3"/>
    <w:link w:val="afe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0">
    <w:name w:val="Body Text First Indent"/>
    <w:basedOn w:val="a7"/>
    <w:link w:val="aff1"/>
    <w:rsid w:val="001E0D33"/>
    <w:pPr>
      <w:widowControl/>
      <w:autoSpaceDE/>
      <w:autoSpaceDN/>
      <w:spacing w:after="120"/>
      <w:ind w:firstLine="210"/>
    </w:pPr>
    <w:rPr>
      <w:rFonts w:ascii="Arial" w:eastAsia="Times New Roman" w:hAnsi="Arial" w:cs="Arial"/>
      <w:b w:val="0"/>
      <w:bCs w:val="0"/>
      <w:sz w:val="20"/>
      <w:szCs w:val="20"/>
      <w:lang w:bidi="ar-SA"/>
    </w:rPr>
  </w:style>
  <w:style w:type="character" w:customStyle="1" w:styleId="aff1">
    <w:name w:val="Красная строка Знак"/>
    <w:basedOn w:val="a8"/>
    <w:link w:val="aff0"/>
    <w:rsid w:val="001E0D33"/>
    <w:rPr>
      <w:rFonts w:ascii="Arial" w:eastAsia="Times New Roman" w:hAnsi="Arial" w:cs="Arial"/>
      <w:b/>
      <w:bCs/>
      <w:sz w:val="20"/>
      <w:szCs w:val="20"/>
      <w:lang w:eastAsia="ru-RU" w:bidi="ru-RU"/>
    </w:rPr>
  </w:style>
  <w:style w:type="paragraph" w:styleId="25">
    <w:name w:val="Body Text First Indent 2"/>
    <w:basedOn w:val="af1"/>
    <w:link w:val="26"/>
    <w:rsid w:val="001E0D33"/>
    <w:pPr>
      <w:widowControl/>
      <w:autoSpaceDE/>
      <w:autoSpaceDN/>
      <w:ind w:firstLine="210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26">
    <w:name w:val="Красная строка 2 Знак"/>
    <w:basedOn w:val="af2"/>
    <w:link w:val="25"/>
    <w:rsid w:val="001E0D33"/>
    <w:rPr>
      <w:rFonts w:ascii="Arial" w:eastAsia="Times New Roman" w:hAnsi="Arial" w:cs="Arial"/>
      <w:sz w:val="20"/>
      <w:szCs w:val="20"/>
      <w:lang w:eastAsia="ru-RU" w:bidi="ru-RU"/>
    </w:rPr>
  </w:style>
  <w:style w:type="paragraph" w:styleId="a0">
    <w:name w:val="List Bullet"/>
    <w:basedOn w:val="a2"/>
    <w:autoRedefine/>
    <w:rsid w:val="001E0D33"/>
    <w:pPr>
      <w:widowControl/>
      <w:numPr>
        <w:numId w:val="12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0">
    <w:name w:val="List Bullet 2"/>
    <w:basedOn w:val="a2"/>
    <w:autoRedefine/>
    <w:rsid w:val="001E0D33"/>
    <w:pPr>
      <w:widowControl/>
      <w:numPr>
        <w:numId w:val="13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0">
    <w:name w:val="List Bullet 3"/>
    <w:basedOn w:val="a2"/>
    <w:autoRedefine/>
    <w:rsid w:val="001E0D33"/>
    <w:pPr>
      <w:widowControl/>
      <w:numPr>
        <w:numId w:val="14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40">
    <w:name w:val="List Bullet 4"/>
    <w:basedOn w:val="a2"/>
    <w:autoRedefine/>
    <w:rsid w:val="001E0D33"/>
    <w:pPr>
      <w:widowControl/>
      <w:numPr>
        <w:numId w:val="15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50">
    <w:name w:val="List Bullet 5"/>
    <w:basedOn w:val="a2"/>
    <w:autoRedefine/>
    <w:rsid w:val="001E0D33"/>
    <w:pPr>
      <w:widowControl/>
      <w:numPr>
        <w:numId w:val="16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2">
    <w:name w:val="caption"/>
    <w:basedOn w:val="a2"/>
    <w:next w:val="a2"/>
    <w:qFormat/>
    <w:rsid w:val="001E0D33"/>
    <w:pPr>
      <w:widowControl/>
      <w:autoSpaceDE/>
      <w:autoSpaceDN/>
      <w:spacing w:before="120" w:after="12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styleId="a">
    <w:name w:val="List Number"/>
    <w:basedOn w:val="a2"/>
    <w:rsid w:val="001E0D33"/>
    <w:pPr>
      <w:widowControl/>
      <w:numPr>
        <w:numId w:val="9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">
    <w:name w:val="List Number 2"/>
    <w:basedOn w:val="a2"/>
    <w:rsid w:val="001E0D33"/>
    <w:pPr>
      <w:widowControl/>
      <w:numPr>
        <w:numId w:val="10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">
    <w:name w:val="List Number 3"/>
    <w:basedOn w:val="a2"/>
    <w:rsid w:val="001E0D33"/>
    <w:pPr>
      <w:widowControl/>
      <w:numPr>
        <w:numId w:val="17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4">
    <w:name w:val="List Number 4"/>
    <w:basedOn w:val="a2"/>
    <w:rsid w:val="001E0D33"/>
    <w:pPr>
      <w:widowControl/>
      <w:numPr>
        <w:numId w:val="18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5">
    <w:name w:val="List Number 5"/>
    <w:basedOn w:val="a2"/>
    <w:rsid w:val="001E0D33"/>
    <w:pPr>
      <w:widowControl/>
      <w:numPr>
        <w:numId w:val="11"/>
      </w:numPr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27">
    <w:name w:val="envelope return"/>
    <w:basedOn w:val="a2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3">
    <w:name w:val="Normal Indent"/>
    <w:basedOn w:val="a2"/>
    <w:rsid w:val="001E0D33"/>
    <w:pPr>
      <w:widowControl/>
      <w:autoSpaceDE/>
      <w:autoSpaceDN/>
      <w:ind w:left="720"/>
    </w:pPr>
    <w:rPr>
      <w:rFonts w:ascii="Arial" w:eastAsia="Times New Roman" w:hAnsi="Arial" w:cs="Arial"/>
      <w:sz w:val="20"/>
      <w:szCs w:val="20"/>
      <w:lang w:bidi="ar-SA"/>
    </w:rPr>
  </w:style>
  <w:style w:type="paragraph" w:styleId="11">
    <w:name w:val="toc 1"/>
    <w:basedOn w:val="a2"/>
    <w:next w:val="a2"/>
    <w:autoRedefine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35">
    <w:name w:val="Body Text Indent 3"/>
    <w:basedOn w:val="a2"/>
    <w:link w:val="36"/>
    <w:rsid w:val="001E0D33"/>
    <w:pPr>
      <w:widowControl/>
      <w:autoSpaceDE/>
      <w:autoSpaceDN/>
      <w:spacing w:after="120"/>
      <w:ind w:left="283"/>
    </w:pPr>
    <w:rPr>
      <w:rFonts w:ascii="Arial" w:eastAsia="Times New Roman" w:hAnsi="Arial" w:cs="Arial"/>
      <w:sz w:val="16"/>
      <w:szCs w:val="16"/>
      <w:lang w:bidi="ar-SA"/>
    </w:rPr>
  </w:style>
  <w:style w:type="character" w:customStyle="1" w:styleId="36">
    <w:name w:val="Основной текст с отступом 3 Знак"/>
    <w:basedOn w:val="a3"/>
    <w:link w:val="35"/>
    <w:rsid w:val="001E0D33"/>
    <w:rPr>
      <w:rFonts w:ascii="Arial" w:eastAsia="Times New Roman" w:hAnsi="Arial" w:cs="Arial"/>
      <w:sz w:val="16"/>
      <w:szCs w:val="16"/>
      <w:lang w:eastAsia="ru-RU"/>
    </w:rPr>
  </w:style>
  <w:style w:type="paragraph" w:styleId="aff4">
    <w:name w:val="Subtitle"/>
    <w:basedOn w:val="a2"/>
    <w:link w:val="aff5"/>
    <w:qFormat/>
    <w:rsid w:val="001E0D33"/>
    <w:pPr>
      <w:widowControl/>
      <w:autoSpaceDE/>
      <w:autoSpaceDN/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bidi="ar-SA"/>
    </w:rPr>
  </w:style>
  <w:style w:type="character" w:customStyle="1" w:styleId="aff5">
    <w:name w:val="Подзаголовок Знак"/>
    <w:basedOn w:val="a3"/>
    <w:link w:val="aff4"/>
    <w:rsid w:val="001E0D33"/>
    <w:rPr>
      <w:rFonts w:ascii="Arial" w:eastAsia="Times New Roman" w:hAnsi="Arial" w:cs="Arial"/>
      <w:sz w:val="24"/>
      <w:szCs w:val="24"/>
      <w:lang w:eastAsia="ru-RU"/>
    </w:rPr>
  </w:style>
  <w:style w:type="paragraph" w:styleId="aff6">
    <w:name w:val="Signature"/>
    <w:basedOn w:val="a2"/>
    <w:link w:val="aff7"/>
    <w:rsid w:val="001E0D33"/>
    <w:pPr>
      <w:widowControl/>
      <w:autoSpaceDE/>
      <w:autoSpaceDN/>
      <w:ind w:left="4252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7">
    <w:name w:val="Подпись Знак"/>
    <w:basedOn w:val="a3"/>
    <w:link w:val="aff6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8">
    <w:name w:val="Salutation"/>
    <w:basedOn w:val="a2"/>
    <w:next w:val="a2"/>
    <w:link w:val="aff9"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9">
    <w:name w:val="Приветствие Знак"/>
    <w:basedOn w:val="a3"/>
    <w:link w:val="aff8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a">
    <w:name w:val="List Continue"/>
    <w:basedOn w:val="a2"/>
    <w:rsid w:val="001E0D33"/>
    <w:pPr>
      <w:widowControl/>
      <w:autoSpaceDE/>
      <w:autoSpaceDN/>
      <w:spacing w:after="120"/>
      <w:ind w:left="283"/>
    </w:pPr>
    <w:rPr>
      <w:rFonts w:ascii="Arial" w:eastAsia="Times New Roman" w:hAnsi="Arial" w:cs="Arial"/>
      <w:sz w:val="20"/>
      <w:szCs w:val="20"/>
      <w:lang w:bidi="ar-SA"/>
    </w:rPr>
  </w:style>
  <w:style w:type="paragraph" w:styleId="28">
    <w:name w:val="List Continue 2"/>
    <w:basedOn w:val="a2"/>
    <w:rsid w:val="001E0D33"/>
    <w:pPr>
      <w:widowControl/>
      <w:autoSpaceDE/>
      <w:autoSpaceDN/>
      <w:spacing w:after="120"/>
      <w:ind w:left="566"/>
    </w:pPr>
    <w:rPr>
      <w:rFonts w:ascii="Arial" w:eastAsia="Times New Roman" w:hAnsi="Arial" w:cs="Arial"/>
      <w:sz w:val="20"/>
      <w:szCs w:val="20"/>
      <w:lang w:bidi="ar-SA"/>
    </w:rPr>
  </w:style>
  <w:style w:type="paragraph" w:styleId="37">
    <w:name w:val="List Continue 3"/>
    <w:basedOn w:val="a2"/>
    <w:rsid w:val="001E0D33"/>
    <w:pPr>
      <w:widowControl/>
      <w:autoSpaceDE/>
      <w:autoSpaceDN/>
      <w:spacing w:after="120"/>
      <w:ind w:left="849"/>
    </w:pPr>
    <w:rPr>
      <w:rFonts w:ascii="Arial" w:eastAsia="Times New Roman" w:hAnsi="Arial" w:cs="Arial"/>
      <w:sz w:val="20"/>
      <w:szCs w:val="20"/>
      <w:lang w:bidi="ar-SA"/>
    </w:rPr>
  </w:style>
  <w:style w:type="paragraph" w:styleId="43">
    <w:name w:val="List Continue 4"/>
    <w:basedOn w:val="a2"/>
    <w:rsid w:val="001E0D33"/>
    <w:pPr>
      <w:widowControl/>
      <w:autoSpaceDE/>
      <w:autoSpaceDN/>
      <w:spacing w:after="120"/>
      <w:ind w:left="1132"/>
    </w:pPr>
    <w:rPr>
      <w:rFonts w:ascii="Arial" w:eastAsia="Times New Roman" w:hAnsi="Arial" w:cs="Arial"/>
      <w:sz w:val="20"/>
      <w:szCs w:val="20"/>
      <w:lang w:bidi="ar-SA"/>
    </w:rPr>
  </w:style>
  <w:style w:type="paragraph" w:styleId="53">
    <w:name w:val="List Continue 5"/>
    <w:basedOn w:val="a2"/>
    <w:rsid w:val="001E0D33"/>
    <w:pPr>
      <w:widowControl/>
      <w:autoSpaceDE/>
      <w:autoSpaceDN/>
      <w:spacing w:after="120"/>
      <w:ind w:left="1415"/>
    </w:pPr>
    <w:rPr>
      <w:rFonts w:ascii="Arial" w:eastAsia="Times New Roman" w:hAnsi="Arial" w:cs="Arial"/>
      <w:sz w:val="20"/>
      <w:szCs w:val="20"/>
      <w:lang w:bidi="ar-SA"/>
    </w:rPr>
  </w:style>
  <w:style w:type="paragraph" w:styleId="affb">
    <w:name w:val="Closing"/>
    <w:basedOn w:val="a2"/>
    <w:link w:val="affc"/>
    <w:rsid w:val="001E0D33"/>
    <w:pPr>
      <w:widowControl/>
      <w:autoSpaceDE/>
      <w:autoSpaceDN/>
      <w:ind w:left="4252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c">
    <w:name w:val="Прощание Знак"/>
    <w:basedOn w:val="a3"/>
    <w:link w:val="affb"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d">
    <w:name w:val="List"/>
    <w:basedOn w:val="a2"/>
    <w:rsid w:val="001E0D33"/>
    <w:pPr>
      <w:widowControl/>
      <w:autoSpaceDE/>
      <w:autoSpaceDN/>
      <w:ind w:left="283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29">
    <w:name w:val="List 2"/>
    <w:basedOn w:val="a2"/>
    <w:rsid w:val="001E0D33"/>
    <w:pPr>
      <w:widowControl/>
      <w:autoSpaceDE/>
      <w:autoSpaceDN/>
      <w:ind w:left="566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38">
    <w:name w:val="List 3"/>
    <w:basedOn w:val="a2"/>
    <w:rsid w:val="001E0D33"/>
    <w:pPr>
      <w:widowControl/>
      <w:autoSpaceDE/>
      <w:autoSpaceDN/>
      <w:ind w:left="849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44">
    <w:name w:val="List 4"/>
    <w:basedOn w:val="a2"/>
    <w:rsid w:val="001E0D33"/>
    <w:pPr>
      <w:widowControl/>
      <w:autoSpaceDE/>
      <w:autoSpaceDN/>
      <w:ind w:left="1132" w:hanging="283"/>
    </w:pPr>
    <w:rPr>
      <w:rFonts w:ascii="Arial" w:eastAsia="Times New Roman" w:hAnsi="Arial" w:cs="Arial"/>
      <w:sz w:val="20"/>
      <w:szCs w:val="20"/>
      <w:lang w:bidi="ar-SA"/>
    </w:rPr>
  </w:style>
  <w:style w:type="paragraph" w:styleId="54">
    <w:name w:val="List 5"/>
    <w:basedOn w:val="a2"/>
    <w:rsid w:val="001E0D33"/>
    <w:pPr>
      <w:widowControl/>
      <w:autoSpaceDE/>
      <w:autoSpaceDN/>
      <w:ind w:left="1415" w:hanging="283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e">
    <w:name w:val="Схема документа Знак"/>
    <w:basedOn w:val="a3"/>
    <w:link w:val="afff"/>
    <w:semiHidden/>
    <w:rsid w:val="001E0D3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">
    <w:name w:val="Document Map"/>
    <w:basedOn w:val="a2"/>
    <w:link w:val="affe"/>
    <w:semiHidden/>
    <w:rsid w:val="001E0D33"/>
    <w:pPr>
      <w:widowControl/>
      <w:shd w:val="clear" w:color="auto" w:fill="000080"/>
      <w:autoSpaceDE/>
      <w:autoSpaceDN/>
    </w:pPr>
    <w:rPr>
      <w:rFonts w:eastAsia="Times New Roman"/>
      <w:sz w:val="20"/>
      <w:szCs w:val="20"/>
      <w:lang w:bidi="ar-SA"/>
    </w:rPr>
  </w:style>
  <w:style w:type="paragraph" w:styleId="afff0">
    <w:name w:val="Plain Text"/>
    <w:basedOn w:val="a2"/>
    <w:link w:val="afff1"/>
    <w:uiPriority w:val="99"/>
    <w:rsid w:val="001E0D33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afff1">
    <w:name w:val="Текст Знак"/>
    <w:basedOn w:val="a3"/>
    <w:link w:val="afff0"/>
    <w:uiPriority w:val="99"/>
    <w:rsid w:val="001E0D3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2">
    <w:name w:val="Текст концевой сноски Знак"/>
    <w:basedOn w:val="a3"/>
    <w:link w:val="afff3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f3">
    <w:name w:val="endnote text"/>
    <w:basedOn w:val="a2"/>
    <w:link w:val="afff2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f4">
    <w:name w:val="Текст макроса Знак"/>
    <w:basedOn w:val="a3"/>
    <w:link w:val="afff5"/>
    <w:semiHidden/>
    <w:rsid w:val="001E0D3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5">
    <w:name w:val="macro"/>
    <w:link w:val="afff4"/>
    <w:semiHidden/>
    <w:rsid w:val="001E0D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6">
    <w:name w:val="Текст примечания Знак"/>
    <w:basedOn w:val="a3"/>
    <w:link w:val="afff7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annotation text"/>
    <w:basedOn w:val="a2"/>
    <w:link w:val="afff6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paragraph" w:styleId="afff8">
    <w:name w:val="footnote text"/>
    <w:basedOn w:val="a2"/>
    <w:link w:val="afff9"/>
    <w:semiHidden/>
    <w:rsid w:val="001E0D33"/>
    <w:pPr>
      <w:widowControl/>
      <w:autoSpaceDE/>
      <w:autoSpaceDN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fff9">
    <w:name w:val="Текст сноски Знак"/>
    <w:basedOn w:val="a3"/>
    <w:link w:val="afff8"/>
    <w:semiHidden/>
    <w:rsid w:val="001E0D33"/>
    <w:rPr>
      <w:rFonts w:ascii="Arial" w:eastAsia="Times New Roman" w:hAnsi="Arial" w:cs="Arial"/>
      <w:sz w:val="20"/>
      <w:szCs w:val="20"/>
      <w:lang w:eastAsia="ru-RU"/>
    </w:rPr>
  </w:style>
  <w:style w:type="paragraph" w:styleId="12">
    <w:name w:val="index 1"/>
    <w:basedOn w:val="a2"/>
    <w:next w:val="a2"/>
    <w:autoRedefine/>
    <w:semiHidden/>
    <w:rsid w:val="001E0D33"/>
    <w:pPr>
      <w:widowControl/>
      <w:autoSpaceDE/>
      <w:autoSpaceDN/>
      <w:ind w:left="200" w:hanging="200"/>
    </w:pPr>
    <w:rPr>
      <w:rFonts w:ascii="Arial" w:eastAsia="Times New Roman" w:hAnsi="Arial" w:cs="Arial"/>
      <w:sz w:val="20"/>
      <w:szCs w:val="20"/>
      <w:lang w:bidi="ar-SA"/>
    </w:rPr>
  </w:style>
  <w:style w:type="paragraph" w:styleId="afffa">
    <w:name w:val="Message Header"/>
    <w:basedOn w:val="a2"/>
    <w:link w:val="afffb"/>
    <w:rsid w:val="001E0D33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/>
      <w:autoSpaceDN/>
      <w:ind w:left="1134" w:hanging="1134"/>
    </w:pPr>
    <w:rPr>
      <w:rFonts w:ascii="Arial" w:eastAsia="Times New Roman" w:hAnsi="Arial" w:cs="Arial"/>
      <w:sz w:val="24"/>
      <w:szCs w:val="24"/>
      <w:lang w:bidi="ar-SA"/>
    </w:rPr>
  </w:style>
  <w:style w:type="character" w:customStyle="1" w:styleId="afffb">
    <w:name w:val="Шапка Знак"/>
    <w:basedOn w:val="a3"/>
    <w:link w:val="afffa"/>
    <w:rsid w:val="001E0D33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customStyle="1" w:styleId="Text">
    <w:name w:val="Text"/>
    <w:basedOn w:val="a2"/>
    <w:rsid w:val="001E0D33"/>
    <w:pPr>
      <w:widowControl/>
      <w:autoSpaceDE/>
      <w:autoSpaceDN/>
      <w:spacing w:before="240"/>
      <w:jc w:val="both"/>
    </w:pPr>
    <w:rPr>
      <w:rFonts w:ascii="Arial" w:eastAsia="Times New Roman" w:hAnsi="Arial" w:cs="Times New Roman"/>
      <w:snapToGrid w:val="0"/>
      <w:sz w:val="20"/>
      <w:szCs w:val="20"/>
      <w:lang w:val="en-US" w:bidi="ar-SA"/>
    </w:rPr>
  </w:style>
  <w:style w:type="paragraph" w:customStyle="1" w:styleId="TextNum">
    <w:name w:val="TextNum"/>
    <w:basedOn w:val="Text"/>
    <w:rsid w:val="001E0D33"/>
    <w:pPr>
      <w:spacing w:before="120"/>
      <w:ind w:left="397" w:hanging="397"/>
    </w:pPr>
  </w:style>
  <w:style w:type="character" w:customStyle="1" w:styleId="afffc">
    <w:name w:val="Тема примечания Знак"/>
    <w:basedOn w:val="afff6"/>
    <w:link w:val="afffd"/>
    <w:semiHidden/>
    <w:rsid w:val="001E0D33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d">
    <w:name w:val="annotation subject"/>
    <w:basedOn w:val="afff7"/>
    <w:next w:val="afff7"/>
    <w:link w:val="afffc"/>
    <w:semiHidden/>
    <w:rsid w:val="001E0D33"/>
    <w:rPr>
      <w:b/>
      <w:bCs/>
    </w:rPr>
  </w:style>
  <w:style w:type="paragraph" w:styleId="afffe">
    <w:name w:val="Normal (Web)"/>
    <w:basedOn w:val="a2"/>
    <w:uiPriority w:val="99"/>
    <w:unhideWhenUsed/>
    <w:rsid w:val="0054526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13">
    <w:name w:val="Без интервала1"/>
    <w:rsid w:val="003C2E4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531F4-53B3-4F6C-A5CC-155271A6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39</Pages>
  <Words>9653</Words>
  <Characters>55023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nsadmin</dc:creator>
  <cp:lastModifiedBy>Владислав</cp:lastModifiedBy>
  <cp:revision>73</cp:revision>
  <cp:lastPrinted>2019-03-26T07:28:00Z</cp:lastPrinted>
  <dcterms:created xsi:type="dcterms:W3CDTF">2018-10-03T09:23:00Z</dcterms:created>
  <dcterms:modified xsi:type="dcterms:W3CDTF">2020-05-07T11:33:00Z</dcterms:modified>
</cp:coreProperties>
</file>