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08B" w:rsidRPr="00B8108B" w:rsidRDefault="00B8108B" w:rsidP="00B8108B">
      <w:pPr>
        <w:widowControl w:val="0"/>
        <w:autoSpaceDE w:val="0"/>
        <w:autoSpaceDN w:val="0"/>
        <w:adjustRightInd w:val="0"/>
        <w:spacing w:after="0" w:line="240" w:lineRule="auto"/>
        <w:jc w:val="right"/>
        <w:outlineLvl w:val="0"/>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Утверждена</w:t>
      </w:r>
    </w:p>
    <w:p w:rsidR="00B8108B" w:rsidRPr="00B8108B" w:rsidRDefault="00B8108B" w:rsidP="00B8108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постановлением Правительства</w:t>
      </w:r>
    </w:p>
    <w:p w:rsidR="00B8108B" w:rsidRPr="00B8108B" w:rsidRDefault="00B8108B" w:rsidP="00B8108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Российской Федерации</w:t>
      </w:r>
    </w:p>
    <w:p w:rsidR="00B8108B" w:rsidRPr="00B8108B" w:rsidRDefault="00B8108B" w:rsidP="00B8108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от 31 марта 2020 г. N 384</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92"/>
        <w:gridCol w:w="396"/>
        <w:gridCol w:w="4081"/>
      </w:tblGrid>
      <w:tr w:rsidR="00B8108B" w:rsidRPr="00B8108B" w:rsidTr="00A31D42">
        <w:tc>
          <w:tcPr>
            <w:tcW w:w="9069" w:type="dxa"/>
            <w:gridSpan w:val="3"/>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0" w:name="Par216"/>
            <w:bookmarkEnd w:id="0"/>
            <w:r w:rsidRPr="00B8108B">
              <w:rPr>
                <w:rFonts w:ascii="Times New Roman" w:eastAsia="Times New Roman" w:hAnsi="Times New Roman" w:cs="Times New Roman"/>
                <w:sz w:val="24"/>
                <w:szCs w:val="24"/>
                <w:lang w:eastAsia="ru-RU"/>
              </w:rPr>
              <w:t>ТИПОВАЯ ФОРМА ЗАЯВЛЕНИЯ</w:t>
            </w:r>
          </w:p>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о назначении ежемесячной денежной выплаты на ребенка в возрасте от 3 до 7 лет включительно</w:t>
            </w:r>
          </w:p>
        </w:tc>
      </w:tr>
      <w:tr w:rsidR="00B8108B" w:rsidRPr="00B8108B" w:rsidTr="00A31D42">
        <w:tc>
          <w:tcPr>
            <w:tcW w:w="4592" w:type="dxa"/>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6" w:type="dxa"/>
          </w:tcPr>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В</w:t>
            </w:r>
          </w:p>
        </w:tc>
        <w:tc>
          <w:tcPr>
            <w:tcW w:w="4081" w:type="dxa"/>
            <w:tcBorders>
              <w:bottom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A31D42">
        <w:tc>
          <w:tcPr>
            <w:tcW w:w="4592" w:type="dxa"/>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6" w:type="dxa"/>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81" w:type="dxa"/>
            <w:tcBorders>
              <w:top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(орган, организация)</w:t>
            </w:r>
          </w:p>
        </w:tc>
      </w:tr>
      <w:tr w:rsidR="00B8108B" w:rsidRPr="00B8108B" w:rsidTr="00A31D42">
        <w:tc>
          <w:tcPr>
            <w:tcW w:w="4592" w:type="dxa"/>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6" w:type="dxa"/>
          </w:tcPr>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от</w:t>
            </w:r>
          </w:p>
        </w:tc>
        <w:tc>
          <w:tcPr>
            <w:tcW w:w="4081" w:type="dxa"/>
            <w:tcBorders>
              <w:bottom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w:t>
            </w: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A31D42">
        <w:tc>
          <w:tcPr>
            <w:tcW w:w="4592" w:type="dxa"/>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6" w:type="dxa"/>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81" w:type="dxa"/>
            <w:tcBorders>
              <w:top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w:t>
            </w:r>
            <w:proofErr w:type="spellStart"/>
            <w:r w:rsidRPr="00B8108B">
              <w:rPr>
                <w:rFonts w:ascii="Times New Roman" w:eastAsia="Times New Roman" w:hAnsi="Times New Roman" w:cs="Times New Roman"/>
                <w:sz w:val="24"/>
                <w:szCs w:val="24"/>
                <w:lang w:eastAsia="ru-RU"/>
              </w:rPr>
              <w:t>ф.и.о.</w:t>
            </w:r>
            <w:proofErr w:type="spellEnd"/>
            <w:r w:rsidRPr="00B8108B">
              <w:rPr>
                <w:rFonts w:ascii="Times New Roman" w:eastAsia="Times New Roman" w:hAnsi="Times New Roman" w:cs="Times New Roman"/>
                <w:sz w:val="24"/>
                <w:szCs w:val="24"/>
                <w:lang w:eastAsia="ru-RU"/>
              </w:rPr>
              <w:t>)</w:t>
            </w: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05"/>
        <w:gridCol w:w="4148"/>
        <w:gridCol w:w="3118"/>
        <w:gridCol w:w="1200"/>
        <w:gridCol w:w="4192"/>
      </w:tblGrid>
      <w:tr w:rsidR="00B8108B" w:rsidRPr="00B8108B" w:rsidTr="00A31D42">
        <w:trPr>
          <w:gridAfter w:val="1"/>
          <w:wAfter w:w="4192" w:type="dxa"/>
        </w:trPr>
        <w:tc>
          <w:tcPr>
            <w:tcW w:w="9071" w:type="dxa"/>
            <w:gridSpan w:val="4"/>
          </w:tcPr>
          <w:p w:rsidR="00B8108B" w:rsidRPr="00B8108B" w:rsidRDefault="00B8108B" w:rsidP="00B8108B">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Прошу предоставить ежемесячную денежную выплату на ребенка в возрасте от 3 до 7 лет включительно (далее - ежемесячная выплата) на следующих детей</w:t>
            </w:r>
          </w:p>
        </w:tc>
      </w:tr>
      <w:tr w:rsidR="00B8108B" w:rsidRPr="00B8108B" w:rsidTr="00B8108B">
        <w:tc>
          <w:tcPr>
            <w:tcW w:w="60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 xml:space="preserve"> п/п</w:t>
            </w:r>
          </w:p>
        </w:tc>
        <w:tc>
          <w:tcPr>
            <w:tcW w:w="414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Фамилия, имя, отчество ребенка</w:t>
            </w:r>
          </w:p>
        </w:tc>
        <w:tc>
          <w:tcPr>
            <w:tcW w:w="31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Число, месяц и год рождения</w:t>
            </w:r>
          </w:p>
        </w:tc>
        <w:tc>
          <w:tcPr>
            <w:tcW w:w="5387"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Реквизиты актовой записи о рождении (номер, дата и наименование органа, составившего запись)</w:t>
            </w:r>
          </w:p>
        </w:tc>
      </w:tr>
      <w:tr w:rsidR="00B8108B" w:rsidRPr="00B8108B" w:rsidTr="00B8108B">
        <w:tc>
          <w:tcPr>
            <w:tcW w:w="60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1.</w:t>
            </w:r>
          </w:p>
        </w:tc>
        <w:tc>
          <w:tcPr>
            <w:tcW w:w="414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387"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60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lastRenderedPageBreak/>
              <w:t>2.</w:t>
            </w:r>
          </w:p>
        </w:tc>
        <w:tc>
          <w:tcPr>
            <w:tcW w:w="414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387"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60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3.</w:t>
            </w:r>
          </w:p>
        </w:tc>
        <w:tc>
          <w:tcPr>
            <w:tcW w:w="414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1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387"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70"/>
      </w:tblGrid>
      <w:tr w:rsidR="00B8108B" w:rsidRPr="00B8108B" w:rsidTr="00A31D42">
        <w:tc>
          <w:tcPr>
            <w:tcW w:w="9070" w:type="dxa"/>
          </w:tcPr>
          <w:p w:rsidR="00B8108B" w:rsidRPr="00B8108B" w:rsidRDefault="00B8108B" w:rsidP="00B8108B">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Сведения о составе семьи</w:t>
            </w: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4675"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768"/>
        <w:gridCol w:w="1418"/>
        <w:gridCol w:w="1134"/>
        <w:gridCol w:w="1134"/>
        <w:gridCol w:w="992"/>
        <w:gridCol w:w="793"/>
        <w:gridCol w:w="1192"/>
        <w:gridCol w:w="992"/>
        <w:gridCol w:w="993"/>
        <w:gridCol w:w="1135"/>
        <w:gridCol w:w="1557"/>
      </w:tblGrid>
      <w:tr w:rsidR="00B8108B" w:rsidRPr="00B8108B" w:rsidTr="00B8108B">
        <w:tc>
          <w:tcPr>
            <w:tcW w:w="56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N п/п</w:t>
            </w:r>
          </w:p>
        </w:tc>
        <w:tc>
          <w:tcPr>
            <w:tcW w:w="276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Фамилия, имя, отчество</w:t>
            </w:r>
          </w:p>
        </w:tc>
        <w:tc>
          <w:tcPr>
            <w:tcW w:w="14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СНИЛС</w:t>
            </w: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 xml:space="preserve">Степень родства </w:t>
            </w:r>
            <w:hyperlink w:anchor="Par336" w:tooltip="&lt;1&gt; Указывается одна из следующих категорий: мать, отец, супруг (супруга), несовершеннолетний ребенок, опекун." w:history="1">
              <w:r w:rsidRPr="00B8108B">
                <w:rPr>
                  <w:rFonts w:ascii="Times New Roman" w:eastAsia="Times New Roman" w:hAnsi="Times New Roman" w:cs="Times New Roman"/>
                  <w:color w:val="0000FF"/>
                  <w:sz w:val="18"/>
                  <w:szCs w:val="18"/>
                  <w:lang w:eastAsia="ru-RU"/>
                </w:rPr>
                <w:t>&lt;1&gt;</w:t>
              </w:r>
            </w:hyperlink>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 xml:space="preserve">Документ, </w:t>
            </w:r>
            <w:proofErr w:type="spellStart"/>
            <w:proofErr w:type="gramStart"/>
            <w:r w:rsidRPr="00B8108B">
              <w:rPr>
                <w:rFonts w:ascii="Times New Roman" w:eastAsia="Times New Roman" w:hAnsi="Times New Roman" w:cs="Times New Roman"/>
                <w:sz w:val="18"/>
                <w:szCs w:val="18"/>
                <w:lang w:eastAsia="ru-RU"/>
              </w:rPr>
              <w:t>удостове</w:t>
            </w:r>
            <w:r>
              <w:rPr>
                <w:rFonts w:ascii="Times New Roman" w:eastAsia="Times New Roman" w:hAnsi="Times New Roman" w:cs="Times New Roman"/>
                <w:sz w:val="18"/>
                <w:szCs w:val="18"/>
                <w:lang w:eastAsia="ru-RU"/>
              </w:rPr>
              <w:t>-</w:t>
            </w:r>
            <w:r w:rsidRPr="00B8108B">
              <w:rPr>
                <w:rFonts w:ascii="Times New Roman" w:eastAsia="Times New Roman" w:hAnsi="Times New Roman" w:cs="Times New Roman"/>
                <w:sz w:val="18"/>
                <w:szCs w:val="18"/>
                <w:lang w:eastAsia="ru-RU"/>
              </w:rPr>
              <w:t>ряющий</w:t>
            </w:r>
            <w:proofErr w:type="spellEnd"/>
            <w:proofErr w:type="gramEnd"/>
            <w:r w:rsidRPr="00B8108B">
              <w:rPr>
                <w:rFonts w:ascii="Times New Roman" w:eastAsia="Times New Roman" w:hAnsi="Times New Roman" w:cs="Times New Roman"/>
                <w:sz w:val="18"/>
                <w:szCs w:val="18"/>
                <w:lang w:eastAsia="ru-RU"/>
              </w:rPr>
              <w:t xml:space="preserve"> личность</w:t>
            </w: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Дата и место рождения</w:t>
            </w:r>
          </w:p>
        </w:tc>
        <w:tc>
          <w:tcPr>
            <w:tcW w:w="7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roofErr w:type="spellStart"/>
            <w:proofErr w:type="gramStart"/>
            <w:r w:rsidRPr="00B8108B">
              <w:rPr>
                <w:rFonts w:ascii="Times New Roman" w:eastAsia="Times New Roman" w:hAnsi="Times New Roman" w:cs="Times New Roman"/>
                <w:sz w:val="18"/>
                <w:szCs w:val="18"/>
                <w:lang w:eastAsia="ru-RU"/>
              </w:rPr>
              <w:t>Граж</w:t>
            </w:r>
            <w:r>
              <w:rPr>
                <w:rFonts w:ascii="Times New Roman" w:eastAsia="Times New Roman" w:hAnsi="Times New Roman" w:cs="Times New Roman"/>
                <w:sz w:val="18"/>
                <w:szCs w:val="18"/>
                <w:lang w:eastAsia="ru-RU"/>
              </w:rPr>
              <w:t>-д</w:t>
            </w:r>
            <w:r w:rsidRPr="00B8108B">
              <w:rPr>
                <w:rFonts w:ascii="Times New Roman" w:eastAsia="Times New Roman" w:hAnsi="Times New Roman" w:cs="Times New Roman"/>
                <w:sz w:val="18"/>
                <w:szCs w:val="18"/>
                <w:lang w:eastAsia="ru-RU"/>
              </w:rPr>
              <w:t>анство</w:t>
            </w:r>
            <w:proofErr w:type="spellEnd"/>
            <w:proofErr w:type="gramEnd"/>
          </w:p>
        </w:tc>
        <w:tc>
          <w:tcPr>
            <w:tcW w:w="11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Место жительства (по паспорту и по месту пребывания)</w:t>
            </w: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 xml:space="preserve">Место работы </w:t>
            </w:r>
            <w:hyperlink w:anchor="Par337" w:tooltip="&lt;2&gt; Указывается в случае, если заявитель и (или) его супруг (супруга) является военнослужащим, сотрудником учреждений и органов уголовно-исполнительной системы Российской Федерации, органов федеральной службы безопасности, органов государственной охраны, орган" w:history="1">
              <w:r w:rsidRPr="00B8108B">
                <w:rPr>
                  <w:rFonts w:ascii="Times New Roman" w:eastAsia="Times New Roman" w:hAnsi="Times New Roman" w:cs="Times New Roman"/>
                  <w:color w:val="0000FF"/>
                  <w:sz w:val="18"/>
                  <w:szCs w:val="18"/>
                  <w:lang w:eastAsia="ru-RU"/>
                </w:rPr>
                <w:t>&lt;2&gt;</w:t>
              </w:r>
            </w:hyperlink>
          </w:p>
        </w:tc>
        <w:tc>
          <w:tcPr>
            <w:tcW w:w="9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 xml:space="preserve">ИНН налогового агента </w:t>
            </w:r>
            <w:hyperlink w:anchor="Par338" w:tooltip="&lt;3&gt; Указывается в случае, если заявитель и (или) его супруг (супруга) является военнослужащим, сотрудником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 w:history="1">
              <w:r w:rsidRPr="00B8108B">
                <w:rPr>
                  <w:rFonts w:ascii="Times New Roman" w:eastAsia="Times New Roman" w:hAnsi="Times New Roman" w:cs="Times New Roman"/>
                  <w:color w:val="0000FF"/>
                  <w:sz w:val="18"/>
                  <w:szCs w:val="18"/>
                  <w:lang w:eastAsia="ru-RU"/>
                </w:rPr>
                <w:t>&lt;3&gt;</w:t>
              </w:r>
            </w:hyperlink>
          </w:p>
        </w:tc>
        <w:tc>
          <w:tcPr>
            <w:tcW w:w="113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 xml:space="preserve">Сведения об иных доходах </w:t>
            </w:r>
            <w:hyperlink w:anchor="Par339" w:tooltip="&lt;4&gt; Указываются вид и размер доходов, сведения о которых не предусмотрены примерным перечнем документов (сведений), необходимых для назначения ежемесячной выплаты, утвержденным постановлением Правительства Российской Федерации от 31 марта 2020 г. N 384 &quot;Об утв" w:history="1">
              <w:r w:rsidRPr="00B8108B">
                <w:rPr>
                  <w:rFonts w:ascii="Times New Roman" w:eastAsia="Times New Roman" w:hAnsi="Times New Roman" w:cs="Times New Roman"/>
                  <w:color w:val="0000FF"/>
                  <w:sz w:val="18"/>
                  <w:szCs w:val="18"/>
                  <w:lang w:eastAsia="ru-RU"/>
                </w:rPr>
                <w:t>&lt;4&gt;</w:t>
              </w:r>
            </w:hyperlink>
          </w:p>
        </w:tc>
        <w:tc>
          <w:tcPr>
            <w:tcW w:w="155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r w:rsidRPr="00B8108B">
              <w:rPr>
                <w:rFonts w:ascii="Times New Roman" w:eastAsia="Times New Roman" w:hAnsi="Times New Roman" w:cs="Times New Roman"/>
                <w:sz w:val="18"/>
                <w:szCs w:val="18"/>
                <w:lang w:eastAsia="ru-RU"/>
              </w:rPr>
              <w:t>Реквизиты актовой записи о регистрации брака (номер, дата и наименование органа, составившего запись) - для супруга</w:t>
            </w:r>
          </w:p>
        </w:tc>
      </w:tr>
      <w:tr w:rsidR="00B8108B" w:rsidRPr="00B8108B" w:rsidTr="00B8108B">
        <w:tc>
          <w:tcPr>
            <w:tcW w:w="56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 w:name="Par265"/>
            <w:bookmarkEnd w:id="1"/>
            <w:r w:rsidRPr="00B8108B">
              <w:rPr>
                <w:rFonts w:ascii="Times New Roman" w:eastAsia="Times New Roman" w:hAnsi="Times New Roman" w:cs="Times New Roman"/>
                <w:sz w:val="24"/>
                <w:szCs w:val="24"/>
                <w:lang w:eastAsia="ru-RU"/>
              </w:rPr>
              <w:t xml:space="preserve">1. </w:t>
            </w:r>
            <w:hyperlink w:anchor="Par340" w:tooltip="&lt;5&gt; В пункте 1 указываются сведения о заявителе." w:history="1">
              <w:r w:rsidRPr="00B8108B">
                <w:rPr>
                  <w:rFonts w:ascii="Times New Roman" w:eastAsia="Times New Roman" w:hAnsi="Times New Roman" w:cs="Times New Roman"/>
                  <w:color w:val="0000FF"/>
                  <w:sz w:val="24"/>
                  <w:szCs w:val="24"/>
                  <w:lang w:eastAsia="ru-RU"/>
                </w:rPr>
                <w:t>&lt;5&gt;</w:t>
              </w:r>
            </w:hyperlink>
          </w:p>
        </w:tc>
        <w:tc>
          <w:tcPr>
            <w:tcW w:w="276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6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2.</w:t>
            </w:r>
          </w:p>
        </w:tc>
        <w:tc>
          <w:tcPr>
            <w:tcW w:w="276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6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3.</w:t>
            </w:r>
          </w:p>
        </w:tc>
        <w:tc>
          <w:tcPr>
            <w:tcW w:w="276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6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76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6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768" w:type="dxa"/>
            <w:tcBorders>
              <w:top w:val="single" w:sz="4" w:space="0" w:color="auto"/>
              <w:left w:val="single" w:sz="4" w:space="0" w:color="auto"/>
              <w:bottom w:val="single" w:sz="4" w:space="0" w:color="auto"/>
              <w:right w:val="single" w:sz="4" w:space="0" w:color="auto"/>
            </w:tcBorders>
          </w:tcPr>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6"/>
        <w:gridCol w:w="8561"/>
      </w:tblGrid>
      <w:tr w:rsidR="00B8108B" w:rsidRPr="00B8108B" w:rsidTr="00A31D42">
        <w:tc>
          <w:tcPr>
            <w:tcW w:w="426"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561" w:type="dxa"/>
            <w:tcBorders>
              <w:left w:val="single" w:sz="4" w:space="0" w:color="auto"/>
            </w:tcBorders>
          </w:tcPr>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Ежемесячную выплату прошу выплачивать через кредитную организацию</w:t>
            </w: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57" w:type="dxa"/>
        <w:tblLayout w:type="fixed"/>
        <w:tblCellMar>
          <w:top w:w="102" w:type="dxa"/>
          <w:left w:w="62" w:type="dxa"/>
          <w:bottom w:w="102" w:type="dxa"/>
          <w:right w:w="62" w:type="dxa"/>
        </w:tblCellMar>
        <w:tblLook w:val="0000" w:firstRow="0" w:lastRow="0" w:firstColumn="0" w:lastColumn="0" w:noHBand="0" w:noVBand="0"/>
      </w:tblPr>
      <w:tblGrid>
        <w:gridCol w:w="453"/>
        <w:gridCol w:w="5009"/>
        <w:gridCol w:w="3608"/>
        <w:gridCol w:w="4126"/>
      </w:tblGrid>
      <w:tr w:rsidR="00B8108B" w:rsidRPr="00B8108B" w:rsidTr="00B8108B">
        <w:tc>
          <w:tcPr>
            <w:tcW w:w="5462"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Наименование кредитной организации</w:t>
            </w:r>
          </w:p>
        </w:tc>
        <w:tc>
          <w:tcPr>
            <w:tcW w:w="7729"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462"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БИК кредитной организации</w:t>
            </w:r>
          </w:p>
        </w:tc>
        <w:tc>
          <w:tcPr>
            <w:tcW w:w="7729"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462"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ИНН кредитной организации</w:t>
            </w:r>
          </w:p>
        </w:tc>
        <w:tc>
          <w:tcPr>
            <w:tcW w:w="7729"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462"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КПП кредитной организации</w:t>
            </w:r>
          </w:p>
        </w:tc>
        <w:tc>
          <w:tcPr>
            <w:tcW w:w="7729"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5462"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Номер счета заявителя</w:t>
            </w:r>
          </w:p>
        </w:tc>
        <w:tc>
          <w:tcPr>
            <w:tcW w:w="7729" w:type="dxa"/>
            <w:gridSpan w:val="2"/>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rPr>
          <w:gridAfter w:val="1"/>
          <w:wAfter w:w="4126" w:type="dxa"/>
        </w:trPr>
        <w:tc>
          <w:tcPr>
            <w:tcW w:w="9070" w:type="dxa"/>
            <w:gridSpan w:val="3"/>
          </w:tcPr>
          <w:p w:rsidR="00B8108B" w:rsidRPr="00B8108B" w:rsidRDefault="00B8108B" w:rsidP="00B8108B">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Или</w:t>
            </w:r>
          </w:p>
        </w:tc>
      </w:tr>
      <w:tr w:rsidR="00B8108B" w:rsidRPr="00B8108B" w:rsidTr="00B8108B">
        <w:trPr>
          <w:gridAfter w:val="1"/>
          <w:wAfter w:w="4126" w:type="dxa"/>
        </w:trPr>
        <w:tc>
          <w:tcPr>
            <w:tcW w:w="453"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617" w:type="dxa"/>
            <w:gridSpan w:val="2"/>
            <w:tcBorders>
              <w:left w:val="single" w:sz="4" w:space="0" w:color="auto"/>
            </w:tcBorders>
          </w:tcPr>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Ежемесячную выплату прошу выплачивать через почтовое отделение</w:t>
            </w: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741"/>
        <w:gridCol w:w="9375"/>
      </w:tblGrid>
      <w:tr w:rsidR="00B8108B" w:rsidRPr="00B8108B" w:rsidTr="00B8108B">
        <w:tc>
          <w:tcPr>
            <w:tcW w:w="3741"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Адрес получателя</w:t>
            </w:r>
          </w:p>
        </w:tc>
        <w:tc>
          <w:tcPr>
            <w:tcW w:w="937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8108B" w:rsidRPr="00B8108B" w:rsidTr="00B8108B">
        <w:tc>
          <w:tcPr>
            <w:tcW w:w="3741"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Номер почтового отделения</w:t>
            </w:r>
          </w:p>
        </w:tc>
        <w:tc>
          <w:tcPr>
            <w:tcW w:w="9375" w:type="dxa"/>
            <w:tcBorders>
              <w:top w:val="single" w:sz="4" w:space="0" w:color="auto"/>
              <w:left w:val="single" w:sz="4" w:space="0" w:color="auto"/>
              <w:bottom w:val="single" w:sz="4" w:space="0" w:color="auto"/>
              <w:right w:val="single" w:sz="4" w:space="0" w:color="auto"/>
            </w:tcBorders>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B8108B" w:rsidRPr="00B8108B" w:rsidRDefault="00B8108B" w:rsidP="00B8108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907"/>
        <w:gridCol w:w="1757"/>
        <w:gridCol w:w="510"/>
        <w:gridCol w:w="566"/>
        <w:gridCol w:w="396"/>
        <w:gridCol w:w="1417"/>
        <w:gridCol w:w="1530"/>
        <w:gridCol w:w="4644"/>
      </w:tblGrid>
      <w:tr w:rsidR="00B8108B" w:rsidRPr="00B8108B" w:rsidTr="00B8108B">
        <w:tc>
          <w:tcPr>
            <w:tcW w:w="680"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Дата</w:t>
            </w:r>
          </w:p>
        </w:tc>
        <w:tc>
          <w:tcPr>
            <w:tcW w:w="907"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"__"</w:t>
            </w:r>
          </w:p>
        </w:tc>
        <w:tc>
          <w:tcPr>
            <w:tcW w:w="1757"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10"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20</w:t>
            </w:r>
          </w:p>
        </w:tc>
        <w:tc>
          <w:tcPr>
            <w:tcW w:w="566"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6"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г.</w:t>
            </w:r>
          </w:p>
        </w:tc>
        <w:tc>
          <w:tcPr>
            <w:tcW w:w="1417"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108B">
              <w:rPr>
                <w:rFonts w:ascii="Times New Roman" w:eastAsia="Times New Roman" w:hAnsi="Times New Roman" w:cs="Times New Roman"/>
                <w:sz w:val="24"/>
                <w:szCs w:val="24"/>
                <w:lang w:eastAsia="ru-RU"/>
              </w:rPr>
              <w:t>Подпись заявителя</w:t>
            </w:r>
          </w:p>
        </w:tc>
        <w:tc>
          <w:tcPr>
            <w:tcW w:w="1530"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44" w:type="dxa"/>
            <w:tcBorders>
              <w:top w:val="single" w:sz="4" w:space="0" w:color="auto"/>
              <w:left w:val="single" w:sz="4" w:space="0" w:color="auto"/>
              <w:bottom w:val="single" w:sz="4" w:space="0" w:color="auto"/>
              <w:right w:val="single" w:sz="4" w:space="0" w:color="auto"/>
            </w:tcBorders>
            <w:vAlign w:val="center"/>
          </w:tcPr>
          <w:p w:rsidR="00B8108B" w:rsidRPr="00B8108B" w:rsidRDefault="00B8108B" w:rsidP="00B810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B10558" w:rsidRDefault="00B10558" w:rsidP="00B10558">
      <w:pPr>
        <w:widowControl w:val="0"/>
        <w:pBdr>
          <w:bottom w:val="single" w:sz="6" w:space="1" w:color="auto"/>
        </w:pBd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ar336"/>
      <w:bookmarkEnd w:id="2"/>
    </w:p>
    <w:p w:rsidR="00B8108B" w:rsidRPr="00B10558" w:rsidRDefault="00B8108B" w:rsidP="00B10558">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3" w:name="_GoBack"/>
      <w:bookmarkEnd w:id="3"/>
      <w:r w:rsidRPr="00B8108B">
        <w:rPr>
          <w:rFonts w:ascii="Times New Roman" w:eastAsia="Times New Roman" w:hAnsi="Times New Roman" w:cs="Times New Roman"/>
          <w:sz w:val="18"/>
          <w:szCs w:val="18"/>
          <w:lang w:eastAsia="ru-RU"/>
        </w:rPr>
        <w:t>&lt;</w:t>
      </w:r>
      <w:r w:rsidRPr="00B10558">
        <w:rPr>
          <w:rFonts w:ascii="Times New Roman" w:eastAsia="Times New Roman" w:hAnsi="Times New Roman" w:cs="Times New Roman"/>
          <w:lang w:eastAsia="ru-RU"/>
        </w:rPr>
        <w:t>1&gt; Указывается одна из следующих категорий: мать, отец, супруг (супруга), несовершеннолетний ребенок, опекун.</w:t>
      </w:r>
    </w:p>
    <w:p w:rsidR="00B8108B" w:rsidRPr="00B10558" w:rsidRDefault="00B8108B" w:rsidP="00B8108B">
      <w:pPr>
        <w:widowControl w:val="0"/>
        <w:autoSpaceDE w:val="0"/>
        <w:autoSpaceDN w:val="0"/>
        <w:adjustRightInd w:val="0"/>
        <w:spacing w:before="240" w:after="0" w:line="240" w:lineRule="auto"/>
        <w:ind w:firstLine="540"/>
        <w:jc w:val="both"/>
        <w:rPr>
          <w:rFonts w:ascii="Times New Roman" w:eastAsia="Times New Roman" w:hAnsi="Times New Roman" w:cs="Times New Roman"/>
          <w:lang w:eastAsia="ru-RU"/>
        </w:rPr>
      </w:pPr>
      <w:bookmarkStart w:id="4" w:name="Par337"/>
      <w:bookmarkEnd w:id="4"/>
      <w:r w:rsidRPr="00B10558">
        <w:rPr>
          <w:rFonts w:ascii="Times New Roman" w:eastAsia="Times New Roman" w:hAnsi="Times New Roman" w:cs="Times New Roman"/>
          <w:lang w:eastAsia="ru-RU"/>
        </w:rPr>
        <w:t>&lt;2&gt; Указывается в случае, если заявитель и (или) его супруг (супруга) является военнослужащим, сотрудником учреждений и органов уголовно-исполнительной системы Российской Федерации, органов федеральной службы безопасности, органов государственной охраны, органов внутренних дел Российской Федерации, таможенных органов Российской Федерации, войск национальной гвардии Российской Федерации, органов принудительного исполнения Российской Федерации, Главного управления специальных программ Президента Российской Федерации.</w:t>
      </w:r>
    </w:p>
    <w:p w:rsidR="00B8108B" w:rsidRPr="00B10558" w:rsidRDefault="00B8108B" w:rsidP="00B8108B">
      <w:pPr>
        <w:widowControl w:val="0"/>
        <w:autoSpaceDE w:val="0"/>
        <w:autoSpaceDN w:val="0"/>
        <w:adjustRightInd w:val="0"/>
        <w:spacing w:before="240" w:after="0" w:line="240" w:lineRule="auto"/>
        <w:ind w:firstLine="540"/>
        <w:jc w:val="both"/>
        <w:rPr>
          <w:rFonts w:ascii="Times New Roman" w:eastAsia="Times New Roman" w:hAnsi="Times New Roman" w:cs="Times New Roman"/>
          <w:lang w:eastAsia="ru-RU"/>
        </w:rPr>
      </w:pPr>
      <w:bookmarkStart w:id="5" w:name="Par338"/>
      <w:bookmarkEnd w:id="5"/>
      <w:r w:rsidRPr="00B10558">
        <w:rPr>
          <w:rFonts w:ascii="Times New Roman" w:eastAsia="Times New Roman" w:hAnsi="Times New Roman" w:cs="Times New Roman"/>
          <w:lang w:eastAsia="ru-RU"/>
        </w:rPr>
        <w:t>&lt;3&gt; Указывается в случае, если заявитель и (или) его супруг (супруга) является военнослужащим, сотрудником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p w:rsidR="00A06A7F" w:rsidRPr="00B10558" w:rsidRDefault="00B8108B" w:rsidP="00B8108B">
      <w:pPr>
        <w:widowControl w:val="0"/>
        <w:autoSpaceDE w:val="0"/>
        <w:autoSpaceDN w:val="0"/>
        <w:adjustRightInd w:val="0"/>
        <w:spacing w:before="240" w:after="0" w:line="240" w:lineRule="auto"/>
        <w:ind w:firstLine="540"/>
        <w:jc w:val="both"/>
      </w:pPr>
      <w:bookmarkStart w:id="6" w:name="Par339"/>
      <w:bookmarkEnd w:id="6"/>
      <w:r w:rsidRPr="00B10558">
        <w:rPr>
          <w:rFonts w:ascii="Times New Roman" w:eastAsia="Times New Roman" w:hAnsi="Times New Roman" w:cs="Times New Roman"/>
          <w:lang w:eastAsia="ru-RU"/>
        </w:rPr>
        <w:t xml:space="preserve">&lt;4&gt; Указываются вид и размер доходов, сведения о которых не предусмотрены примерным </w:t>
      </w:r>
      <w:hyperlink w:anchor="Par117" w:tooltip="ПРИМЕРНЫЙ ПЕРЕЧЕНЬ" w:history="1">
        <w:r w:rsidRPr="00B10558">
          <w:rPr>
            <w:rFonts w:ascii="Times New Roman" w:eastAsia="Times New Roman" w:hAnsi="Times New Roman" w:cs="Times New Roman"/>
            <w:color w:val="0000FF"/>
            <w:lang w:eastAsia="ru-RU"/>
          </w:rPr>
          <w:t>перечнем</w:t>
        </w:r>
      </w:hyperlink>
      <w:r w:rsidRPr="00B10558">
        <w:rPr>
          <w:rFonts w:ascii="Times New Roman" w:eastAsia="Times New Roman" w:hAnsi="Times New Roman" w:cs="Times New Roman"/>
          <w:lang w:eastAsia="ru-RU"/>
        </w:rPr>
        <w:t xml:space="preserve"> документов (сведений), необходимых для назначения ежемесячной выплаты, утвержденным постановлением Правительства Российской Федерации от 31 марта 2020 г. N 384 "Об утверждении основных требований к порядку назначения и осуществления ежемесячной денежной выплаты на ребенка в возрасте от 3 до 7 лет включительно, примерного перечня документов (сведений), необходимых для назначения указанной ежемесячной выплаты, и типовой формы заявления о ее назначении".</w:t>
      </w:r>
      <w:bookmarkStart w:id="7" w:name="Par340"/>
      <w:bookmarkEnd w:id="7"/>
      <w:r w:rsidRPr="00B10558">
        <w:rPr>
          <w:rFonts w:ascii="Times New Roman" w:eastAsia="Times New Roman" w:hAnsi="Times New Roman" w:cs="Times New Roman"/>
          <w:lang w:eastAsia="ru-RU"/>
        </w:rPr>
        <w:t xml:space="preserve">&lt;5&gt; В </w:t>
      </w:r>
      <w:hyperlink w:anchor="Par265" w:tooltip="1. &lt;5&gt;" w:history="1">
        <w:r w:rsidRPr="00B10558">
          <w:rPr>
            <w:rFonts w:ascii="Times New Roman" w:eastAsia="Times New Roman" w:hAnsi="Times New Roman" w:cs="Times New Roman"/>
            <w:color w:val="0000FF"/>
            <w:lang w:eastAsia="ru-RU"/>
          </w:rPr>
          <w:t>пункте 1</w:t>
        </w:r>
      </w:hyperlink>
      <w:r w:rsidRPr="00B10558">
        <w:rPr>
          <w:rFonts w:ascii="Times New Roman" w:eastAsia="Times New Roman" w:hAnsi="Times New Roman" w:cs="Times New Roman"/>
          <w:lang w:eastAsia="ru-RU"/>
        </w:rPr>
        <w:t xml:space="preserve"> указываются сведения о заявителе.</w:t>
      </w:r>
    </w:p>
    <w:sectPr w:rsidR="00A06A7F" w:rsidRPr="00B10558" w:rsidSect="00B10558">
      <w:footerReference w:type="default" r:id="rId7"/>
      <w:pgSz w:w="16838" w:h="11906" w:orient="landscape"/>
      <w:pgMar w:top="454" w:right="1440" w:bottom="454" w:left="1440" w:header="0" w:footer="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A24" w:rsidRDefault="00237A24" w:rsidP="00B8108B">
      <w:pPr>
        <w:spacing w:after="0" w:line="240" w:lineRule="auto"/>
      </w:pPr>
      <w:r>
        <w:separator/>
      </w:r>
    </w:p>
  </w:endnote>
  <w:endnote w:type="continuationSeparator" w:id="0">
    <w:p w:rsidR="00237A24" w:rsidRDefault="00237A24" w:rsidP="00B81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CEE" w:rsidRDefault="00F74CEE">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44"/>
      <w:gridCol w:w="4829"/>
      <w:gridCol w:w="4545"/>
    </w:tblGrid>
    <w:tr w:rsidR="00F74CEE">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F74CEE" w:rsidRDefault="00F74CEE">
          <w:pPr>
            <w:pStyle w:val="ConsPlusNormal"/>
            <w:rPr>
              <w:b/>
              <w:bCs/>
              <w:color w:val="F58220"/>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F74CEE" w:rsidRDefault="00F74CEE">
          <w:pPr>
            <w:pStyle w:val="ConsPlusNormal"/>
            <w:jc w:val="center"/>
            <w:rPr>
              <w:b/>
              <w:bCs/>
              <w:sz w:val="20"/>
              <w:szCs w:val="20"/>
            </w:rPr>
          </w:pPr>
        </w:p>
      </w:tc>
      <w:tc>
        <w:tcPr>
          <w:tcW w:w="16" w:type="pct"/>
          <w:tcBorders>
            <w:top w:val="none" w:sz="2" w:space="0" w:color="auto"/>
            <w:left w:val="none" w:sz="2" w:space="0" w:color="auto"/>
            <w:bottom w:val="none" w:sz="2" w:space="0" w:color="auto"/>
            <w:right w:val="none" w:sz="2" w:space="0" w:color="auto"/>
          </w:tcBorders>
          <w:vAlign w:val="center"/>
        </w:tcPr>
        <w:p w:rsidR="00F74CEE" w:rsidRDefault="00F74CEE">
          <w:pPr>
            <w:pStyle w:val="ConsPlusNormal"/>
            <w:jc w:val="right"/>
            <w:rPr>
              <w:sz w:val="20"/>
              <w:szCs w:val="20"/>
            </w:rPr>
          </w:pPr>
        </w:p>
      </w:tc>
    </w:tr>
  </w:tbl>
  <w:p w:rsidR="00F74CEE" w:rsidRDefault="00F74CEE">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A24" w:rsidRDefault="00237A24" w:rsidP="00B8108B">
      <w:pPr>
        <w:spacing w:after="0" w:line="240" w:lineRule="auto"/>
      </w:pPr>
      <w:r>
        <w:separator/>
      </w:r>
    </w:p>
  </w:footnote>
  <w:footnote w:type="continuationSeparator" w:id="0">
    <w:p w:rsidR="00237A24" w:rsidRDefault="00237A24" w:rsidP="00B810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08B"/>
    <w:rsid w:val="00237A24"/>
    <w:rsid w:val="00A06A7F"/>
    <w:rsid w:val="00B10558"/>
    <w:rsid w:val="00B8108B"/>
    <w:rsid w:val="00F74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4B5250-DA6D-42F1-9899-3E98C8A59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8108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B8108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8108B"/>
  </w:style>
  <w:style w:type="paragraph" w:styleId="a5">
    <w:name w:val="footer"/>
    <w:basedOn w:val="a"/>
    <w:link w:val="a6"/>
    <w:uiPriority w:val="99"/>
    <w:unhideWhenUsed/>
    <w:rsid w:val="00B8108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81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1DCD5-35A4-4484-A20E-587AE0665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633</Words>
  <Characters>3612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2</cp:revision>
  <dcterms:created xsi:type="dcterms:W3CDTF">2020-12-18T07:41:00Z</dcterms:created>
  <dcterms:modified xsi:type="dcterms:W3CDTF">2020-12-18T09:33:00Z</dcterms:modified>
</cp:coreProperties>
</file>