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836" w:rsidRPr="00C21836" w:rsidRDefault="00C21836" w:rsidP="00C218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1836">
        <w:rPr>
          <w:rFonts w:ascii="Times New Roman" w:hAnsi="Times New Roman" w:cs="Times New Roman"/>
          <w:b/>
          <w:sz w:val="24"/>
          <w:szCs w:val="24"/>
        </w:rPr>
        <w:t>Информация о мероприятиях</w:t>
      </w:r>
      <w:r w:rsidRPr="00C21836">
        <w:rPr>
          <w:rFonts w:ascii="Times New Roman" w:hAnsi="Times New Roman" w:cs="Times New Roman"/>
          <w:b/>
          <w:sz w:val="24"/>
          <w:szCs w:val="24"/>
        </w:rPr>
        <w:t xml:space="preserve">, планируемых </w:t>
      </w:r>
      <w:r w:rsidRPr="00C21836">
        <w:rPr>
          <w:rFonts w:ascii="Times New Roman" w:hAnsi="Times New Roman" w:cs="Times New Roman"/>
          <w:b/>
          <w:sz w:val="24"/>
          <w:szCs w:val="24"/>
        </w:rPr>
        <w:t>в Международный день защиты детей (01 июня 2020 года)</w:t>
      </w:r>
    </w:p>
    <w:p w:rsidR="00C21836" w:rsidRPr="00C21836" w:rsidRDefault="00C21836" w:rsidP="00C218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1836">
        <w:rPr>
          <w:rFonts w:ascii="Times New Roman" w:hAnsi="Times New Roman" w:cs="Times New Roman"/>
          <w:b/>
          <w:sz w:val="24"/>
          <w:szCs w:val="24"/>
        </w:rPr>
        <w:t>В ГКУ «СРЦН Камышловского района»</w:t>
      </w:r>
    </w:p>
    <w:p w:rsidR="00C21836" w:rsidRPr="00FB2CE5" w:rsidRDefault="00C21836" w:rsidP="00C2183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13433" w:type="dxa"/>
        <w:tblInd w:w="580" w:type="dxa"/>
        <w:tblLayout w:type="fixed"/>
        <w:tblLook w:val="04A0" w:firstRow="1" w:lastRow="0" w:firstColumn="1" w:lastColumn="0" w:noHBand="0" w:noVBand="1"/>
      </w:tblPr>
      <w:tblGrid>
        <w:gridCol w:w="2080"/>
        <w:gridCol w:w="3273"/>
        <w:gridCol w:w="2693"/>
        <w:gridCol w:w="2268"/>
        <w:gridCol w:w="3119"/>
      </w:tblGrid>
      <w:tr w:rsidR="00C21836" w:rsidRPr="00FB2CE5" w:rsidTr="00C74CFB">
        <w:tc>
          <w:tcPr>
            <w:tcW w:w="2080" w:type="dxa"/>
          </w:tcPr>
          <w:p w:rsidR="00C21836" w:rsidRPr="00C21836" w:rsidRDefault="00C21836" w:rsidP="00C74C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83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организации </w:t>
            </w:r>
          </w:p>
        </w:tc>
        <w:tc>
          <w:tcPr>
            <w:tcW w:w="3273" w:type="dxa"/>
          </w:tcPr>
          <w:p w:rsidR="00C21836" w:rsidRPr="00C21836" w:rsidRDefault="00C21836" w:rsidP="00C74C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83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мероприятия. </w:t>
            </w:r>
          </w:p>
          <w:p w:rsidR="00C21836" w:rsidRPr="00C21836" w:rsidRDefault="00C21836" w:rsidP="00C74C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836">
              <w:rPr>
                <w:rFonts w:ascii="Times New Roman" w:hAnsi="Times New Roman" w:cs="Times New Roman"/>
                <w:sz w:val="24"/>
                <w:szCs w:val="24"/>
              </w:rPr>
              <w:t>Место (наименование и адрес), дата проведения</w:t>
            </w:r>
          </w:p>
        </w:tc>
        <w:tc>
          <w:tcPr>
            <w:tcW w:w="2693" w:type="dxa"/>
          </w:tcPr>
          <w:p w:rsidR="00C21836" w:rsidRPr="00C21836" w:rsidRDefault="00C21836" w:rsidP="00C218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836">
              <w:rPr>
                <w:rFonts w:ascii="Times New Roman" w:hAnsi="Times New Roman" w:cs="Times New Roman"/>
                <w:sz w:val="24"/>
                <w:szCs w:val="24"/>
              </w:rPr>
              <w:t xml:space="preserve">Виды </w:t>
            </w:r>
            <w:r w:rsidRPr="00C21836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  <w:p w:rsidR="00C21836" w:rsidRPr="00C21836" w:rsidRDefault="00C21836" w:rsidP="00C74C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21836" w:rsidRPr="00C21836" w:rsidRDefault="00C21836" w:rsidP="00C74C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836">
              <w:rPr>
                <w:rFonts w:ascii="Times New Roman" w:hAnsi="Times New Roman" w:cs="Times New Roman"/>
                <w:sz w:val="24"/>
                <w:szCs w:val="24"/>
              </w:rPr>
              <w:t>Участники мероприятия</w:t>
            </w:r>
          </w:p>
          <w:p w:rsidR="00C21836" w:rsidRPr="00C21836" w:rsidRDefault="00C21836" w:rsidP="00C74C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836">
              <w:rPr>
                <w:rFonts w:ascii="Times New Roman" w:hAnsi="Times New Roman" w:cs="Times New Roman"/>
                <w:sz w:val="24"/>
                <w:szCs w:val="24"/>
              </w:rPr>
              <w:t>(кто проводит мероприятие и для кого проводится мероприятие)</w:t>
            </w:r>
          </w:p>
        </w:tc>
        <w:tc>
          <w:tcPr>
            <w:tcW w:w="3119" w:type="dxa"/>
          </w:tcPr>
          <w:p w:rsidR="00C21836" w:rsidRPr="00C21836" w:rsidRDefault="00C21836" w:rsidP="00C74C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836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     о планируемом мероприятии</w:t>
            </w:r>
          </w:p>
        </w:tc>
      </w:tr>
      <w:tr w:rsidR="00C21836" w:rsidRPr="00FB2CE5" w:rsidTr="00C74CFB">
        <w:tc>
          <w:tcPr>
            <w:tcW w:w="2080" w:type="dxa"/>
          </w:tcPr>
          <w:p w:rsidR="00C21836" w:rsidRPr="00C21836" w:rsidRDefault="00C21836" w:rsidP="00C74C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8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73" w:type="dxa"/>
          </w:tcPr>
          <w:p w:rsidR="00C21836" w:rsidRPr="00C21836" w:rsidRDefault="00C21836" w:rsidP="00C74C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8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C21836" w:rsidRPr="00C21836" w:rsidRDefault="00C21836" w:rsidP="00C74C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8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C21836" w:rsidRPr="00C21836" w:rsidRDefault="00C21836" w:rsidP="00C74C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8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C21836" w:rsidRPr="00C21836" w:rsidRDefault="00C21836" w:rsidP="00C74C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83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21836" w:rsidRPr="00FB2CE5" w:rsidTr="00C74CFB">
        <w:tc>
          <w:tcPr>
            <w:tcW w:w="2080" w:type="dxa"/>
            <w:vMerge w:val="restart"/>
          </w:tcPr>
          <w:p w:rsidR="00C21836" w:rsidRPr="00C21836" w:rsidRDefault="00C21836" w:rsidP="00C74C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836">
              <w:rPr>
                <w:rFonts w:ascii="Times New Roman" w:hAnsi="Times New Roman" w:cs="Times New Roman"/>
                <w:sz w:val="24"/>
                <w:szCs w:val="24"/>
              </w:rPr>
              <w:t>ГКУ «СРЦН Камышловского района»</w:t>
            </w:r>
          </w:p>
        </w:tc>
        <w:tc>
          <w:tcPr>
            <w:tcW w:w="3273" w:type="dxa"/>
          </w:tcPr>
          <w:p w:rsidR="00C21836" w:rsidRPr="00C21836" w:rsidRDefault="00C21836" w:rsidP="00C74CFB">
            <w:pPr>
              <w:rPr>
                <w:rFonts w:ascii="Times New Roman" w:hAnsi="Times New Roman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>«Мир глазами детей»</w:t>
            </w:r>
          </w:p>
          <w:p w:rsidR="00C21836" w:rsidRPr="00C21836" w:rsidRDefault="00C21836" w:rsidP="00C74CFB">
            <w:pPr>
              <w:rPr>
                <w:rFonts w:ascii="Times New Roman" w:hAnsi="Times New Roman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>ГКУ «СРЦН Камышловского района»,</w:t>
            </w:r>
          </w:p>
          <w:p w:rsidR="00C21836" w:rsidRPr="00C21836" w:rsidRDefault="00C21836" w:rsidP="00C74CFB">
            <w:pPr>
              <w:rPr>
                <w:rFonts w:ascii="Times New Roman" w:hAnsi="Times New Roman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 xml:space="preserve">с. Кочневское, </w:t>
            </w:r>
          </w:p>
          <w:p w:rsidR="00C21836" w:rsidRPr="00C21836" w:rsidRDefault="00C21836" w:rsidP="00C74CFB">
            <w:pPr>
              <w:rPr>
                <w:rFonts w:ascii="Times New Roman" w:hAnsi="Times New Roman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>улица Строителей, дом 8</w:t>
            </w:r>
          </w:p>
          <w:p w:rsidR="00C21836" w:rsidRPr="00C21836" w:rsidRDefault="00C21836" w:rsidP="00C74CFB">
            <w:pPr>
              <w:rPr>
                <w:rFonts w:cs="Calibri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>01.06.2020г.</w:t>
            </w:r>
          </w:p>
        </w:tc>
        <w:tc>
          <w:tcPr>
            <w:tcW w:w="2693" w:type="dxa"/>
          </w:tcPr>
          <w:p w:rsidR="00C21836" w:rsidRPr="00C21836" w:rsidRDefault="00C21836" w:rsidP="00C74CFB">
            <w:pPr>
              <w:rPr>
                <w:rFonts w:cs="Calibri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2268" w:type="dxa"/>
          </w:tcPr>
          <w:p w:rsidR="00C21836" w:rsidRPr="00C21836" w:rsidRDefault="00C21836" w:rsidP="00C74CFB">
            <w:pPr>
              <w:rPr>
                <w:rFonts w:ascii="Times New Roman" w:hAnsi="Times New Roman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>Педагог дополнительного образования, воспитанники</w:t>
            </w:r>
          </w:p>
        </w:tc>
        <w:tc>
          <w:tcPr>
            <w:tcW w:w="3119" w:type="dxa"/>
          </w:tcPr>
          <w:p w:rsidR="00C21836" w:rsidRPr="00C21836" w:rsidRDefault="00C21836" w:rsidP="00C7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>Сайт ГКУ «СРЦН Камышловского района»</w:t>
            </w:r>
          </w:p>
        </w:tc>
      </w:tr>
      <w:tr w:rsidR="00C21836" w:rsidRPr="00FB2CE5" w:rsidTr="00C74CFB">
        <w:tc>
          <w:tcPr>
            <w:tcW w:w="2080" w:type="dxa"/>
            <w:vMerge/>
          </w:tcPr>
          <w:p w:rsidR="00C21836" w:rsidRPr="00C21836" w:rsidRDefault="00C21836" w:rsidP="00C74C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3" w:type="dxa"/>
          </w:tcPr>
          <w:p w:rsidR="00C21836" w:rsidRPr="00C21836" w:rsidRDefault="00C21836" w:rsidP="00C74CFB">
            <w:pPr>
              <w:rPr>
                <w:rFonts w:ascii="Times New Roman" w:hAnsi="Times New Roman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>«Лето – это маленькая жизнь»»</w:t>
            </w:r>
          </w:p>
          <w:p w:rsidR="00C21836" w:rsidRPr="00C21836" w:rsidRDefault="00C21836" w:rsidP="00C74CFB">
            <w:pPr>
              <w:rPr>
                <w:rFonts w:ascii="Times New Roman" w:hAnsi="Times New Roman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>ГКУ «СРЦН Камышловского района»,</w:t>
            </w:r>
          </w:p>
          <w:p w:rsidR="00C21836" w:rsidRPr="00C21836" w:rsidRDefault="00C21836" w:rsidP="00C74C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 xml:space="preserve">г. Камышлов, </w:t>
            </w:r>
          </w:p>
          <w:p w:rsidR="00C21836" w:rsidRPr="00C21836" w:rsidRDefault="00C21836" w:rsidP="00C74C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>улица Жукова, дом 57а</w:t>
            </w:r>
          </w:p>
          <w:p w:rsidR="00C21836" w:rsidRPr="00C21836" w:rsidRDefault="00C21836" w:rsidP="00C74CFB">
            <w:pPr>
              <w:rPr>
                <w:rFonts w:ascii="Times New Roman" w:hAnsi="Times New Roman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>01.06.2020г.</w:t>
            </w:r>
          </w:p>
        </w:tc>
        <w:tc>
          <w:tcPr>
            <w:tcW w:w="2693" w:type="dxa"/>
          </w:tcPr>
          <w:p w:rsidR="00C21836" w:rsidRPr="00C21836" w:rsidRDefault="00C21836" w:rsidP="00C74CFB">
            <w:pPr>
              <w:rPr>
                <w:rFonts w:ascii="Times New Roman" w:hAnsi="Times New Roman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 xml:space="preserve">Концертно-игровая программа </w:t>
            </w:r>
          </w:p>
          <w:p w:rsidR="00C21836" w:rsidRPr="00C21836" w:rsidRDefault="00C21836" w:rsidP="00C74CF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21836" w:rsidRPr="00C21836" w:rsidRDefault="00C21836" w:rsidP="00C74CFB">
            <w:pPr>
              <w:rPr>
                <w:rFonts w:cs="Calibri"/>
                <w:sz w:val="24"/>
                <w:szCs w:val="24"/>
              </w:rPr>
            </w:pPr>
          </w:p>
        </w:tc>
        <w:tc>
          <w:tcPr>
            <w:tcW w:w="2268" w:type="dxa"/>
          </w:tcPr>
          <w:p w:rsidR="00C21836" w:rsidRPr="00C21836" w:rsidRDefault="00C21836" w:rsidP="00C74C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 xml:space="preserve">Музыкальный руководитель, </w:t>
            </w:r>
          </w:p>
          <w:p w:rsidR="00C21836" w:rsidRPr="00C21836" w:rsidRDefault="00C21836" w:rsidP="00C74CFB">
            <w:pPr>
              <w:rPr>
                <w:rFonts w:cs="Calibri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>воспитанники</w:t>
            </w:r>
          </w:p>
        </w:tc>
        <w:tc>
          <w:tcPr>
            <w:tcW w:w="3119" w:type="dxa"/>
          </w:tcPr>
          <w:p w:rsidR="00C21836" w:rsidRPr="00C21836" w:rsidRDefault="00C21836" w:rsidP="00C7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>Сайт ГКУ «СРЦН Камышловского района»</w:t>
            </w:r>
          </w:p>
        </w:tc>
      </w:tr>
      <w:tr w:rsidR="00C21836" w:rsidRPr="00FB2CE5" w:rsidTr="00C74CFB">
        <w:tc>
          <w:tcPr>
            <w:tcW w:w="2080" w:type="dxa"/>
            <w:vMerge/>
          </w:tcPr>
          <w:p w:rsidR="00C21836" w:rsidRPr="00C21836" w:rsidRDefault="00C21836" w:rsidP="00C74C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3" w:type="dxa"/>
          </w:tcPr>
          <w:p w:rsidR="00C21836" w:rsidRPr="00C21836" w:rsidRDefault="00C21836" w:rsidP="00C74CFB">
            <w:pPr>
              <w:rPr>
                <w:rFonts w:ascii="Times New Roman" w:hAnsi="Times New Roman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 xml:space="preserve">«Праздник детства» </w:t>
            </w:r>
          </w:p>
          <w:p w:rsidR="00C21836" w:rsidRPr="00C21836" w:rsidRDefault="00C21836" w:rsidP="00C74CFB">
            <w:pPr>
              <w:rPr>
                <w:rFonts w:ascii="Times New Roman" w:hAnsi="Times New Roman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>ГКУ «СРЦН Камышловского района»,</w:t>
            </w:r>
          </w:p>
          <w:p w:rsidR="00C21836" w:rsidRPr="00C21836" w:rsidRDefault="00C21836" w:rsidP="00C74C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 xml:space="preserve">с. Захаровское, </w:t>
            </w:r>
          </w:p>
          <w:p w:rsidR="00C21836" w:rsidRPr="00C21836" w:rsidRDefault="00C21836" w:rsidP="00C74C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>улица Бачурина, дом 1в</w:t>
            </w:r>
          </w:p>
          <w:p w:rsidR="00C21836" w:rsidRPr="00C21836" w:rsidRDefault="00C21836" w:rsidP="00C74CFB">
            <w:pPr>
              <w:rPr>
                <w:rFonts w:cs="Calibri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>01.06.2020г.</w:t>
            </w:r>
          </w:p>
        </w:tc>
        <w:tc>
          <w:tcPr>
            <w:tcW w:w="2693" w:type="dxa"/>
          </w:tcPr>
          <w:p w:rsidR="00C21836" w:rsidRPr="00C21836" w:rsidRDefault="00C21836" w:rsidP="00C74CFB">
            <w:pPr>
              <w:rPr>
                <w:rFonts w:cs="Calibri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>Развлекательная программа для детей</w:t>
            </w:r>
          </w:p>
        </w:tc>
        <w:tc>
          <w:tcPr>
            <w:tcW w:w="2268" w:type="dxa"/>
          </w:tcPr>
          <w:p w:rsidR="00C21836" w:rsidRPr="00C21836" w:rsidRDefault="00C21836" w:rsidP="00C74CFB">
            <w:pPr>
              <w:rPr>
                <w:rFonts w:ascii="Times New Roman" w:hAnsi="Times New Roman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 xml:space="preserve">Педагог дополнительного образования, </w:t>
            </w:r>
          </w:p>
          <w:p w:rsidR="00C21836" w:rsidRPr="00C21836" w:rsidRDefault="00C21836" w:rsidP="00C74CFB">
            <w:pPr>
              <w:rPr>
                <w:rFonts w:cs="Calibri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>воспитанники</w:t>
            </w:r>
          </w:p>
        </w:tc>
        <w:tc>
          <w:tcPr>
            <w:tcW w:w="3119" w:type="dxa"/>
          </w:tcPr>
          <w:p w:rsidR="00C21836" w:rsidRPr="00C21836" w:rsidRDefault="00C21836" w:rsidP="00C7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1836">
              <w:rPr>
                <w:rFonts w:ascii="Times New Roman" w:hAnsi="Times New Roman"/>
                <w:sz w:val="24"/>
                <w:szCs w:val="24"/>
              </w:rPr>
              <w:t>Сайт ГКУ «СРЦН Камышловского района»</w:t>
            </w:r>
          </w:p>
        </w:tc>
      </w:tr>
    </w:tbl>
    <w:p w:rsidR="00C77DA0" w:rsidRDefault="00C77DA0">
      <w:bookmarkStart w:id="0" w:name="_GoBack"/>
      <w:bookmarkEnd w:id="0"/>
    </w:p>
    <w:sectPr w:rsidR="00C77DA0" w:rsidSect="00C2183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836"/>
    <w:rsid w:val="00C21836"/>
    <w:rsid w:val="00C7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8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18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8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18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DetDom</dc:creator>
  <cp:lastModifiedBy>DetDom</cp:lastModifiedBy>
  <cp:revision>1</cp:revision>
  <dcterms:created xsi:type="dcterms:W3CDTF">2020-04-21T03:39:00Z</dcterms:created>
  <dcterms:modified xsi:type="dcterms:W3CDTF">2020-04-21T03:44:00Z</dcterms:modified>
</cp:coreProperties>
</file>