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1BE" w:rsidRDefault="00983392" w:rsidP="0098339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983392">
        <w:rPr>
          <w:rFonts w:ascii="Times New Roman" w:hAnsi="Times New Roman" w:cs="Times New Roman"/>
          <w:sz w:val="32"/>
          <w:szCs w:val="32"/>
        </w:rPr>
        <w:t>Отчет о выполнении плана мероприятий по противодействию коррупции в ГКОУ СО «Заводоуспенский детский дом»</w:t>
      </w:r>
      <w:r w:rsidR="000551BE">
        <w:rPr>
          <w:rFonts w:ascii="Times New Roman" w:hAnsi="Times New Roman" w:cs="Times New Roman"/>
          <w:sz w:val="32"/>
          <w:szCs w:val="32"/>
        </w:rPr>
        <w:t xml:space="preserve"> з</w:t>
      </w:r>
    </w:p>
    <w:p w:rsidR="004F4324" w:rsidRDefault="000551BE" w:rsidP="0098339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2016 год.</w:t>
      </w:r>
    </w:p>
    <w:p w:rsidR="00983392" w:rsidRDefault="00983392" w:rsidP="0098339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1. Сформирован пакет документов, необходимых для организации работы по предупреждению коррупционных проявлений в учреждении.</w:t>
      </w: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2. Проведен анализ и уточнение должностных обязанностей работников, исполнение которых в наибольшей мере подвержено риску коррупционных проявлений.</w:t>
      </w: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 xml:space="preserve">3. Разработан и утвержден план мероприятий по предупреждению коррупционных проявлений в учреждении, в </w:t>
      </w:r>
      <w:proofErr w:type="spellStart"/>
      <w:r w:rsidRPr="000551BE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551BE">
        <w:rPr>
          <w:rFonts w:ascii="Times New Roman" w:hAnsi="Times New Roman" w:cs="Times New Roman"/>
          <w:sz w:val="28"/>
          <w:szCs w:val="28"/>
        </w:rPr>
        <w:t>. по работе с жалобами воспитанников на незаконные действия сотрудников учреждения.</w:t>
      </w: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4. Назначены лица, ответственные за осуществление мероприятий по профилактике коррупции.</w:t>
      </w: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5. Осуществляется прием граждан администрацией учреждения по вопросам проявлений коррупции и правонарушений.</w:t>
      </w: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6. С воспитанниками проведены мероприятия на тему «Защита законных интересов несовершеннолетних от угроз, связанных с коррупцией».</w:t>
      </w: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7. Оформлен стенд «Коррупции нет!», разработаны памятки для работников учреждения по вопросам коррупционных проявлений в сфере образования.</w:t>
      </w: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8. Осуществляется контроль за соблюдением требований, установленных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</w:t>
      </w: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9. На комиссии по стимулирующим выплатам контролируется распределение стимулирующей части фонда оплаты труда.</w:t>
      </w:r>
    </w:p>
    <w:p w:rsidR="00983392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 xml:space="preserve">10. Осуществляется контроль над целевым использованием бюджетных средств, в </w:t>
      </w:r>
      <w:proofErr w:type="spellStart"/>
      <w:r w:rsidRPr="000551BE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551BE">
        <w:rPr>
          <w:rFonts w:ascii="Times New Roman" w:hAnsi="Times New Roman" w:cs="Times New Roman"/>
          <w:sz w:val="28"/>
          <w:szCs w:val="28"/>
        </w:rPr>
        <w:t>. выделенных на ремонтные работы.</w:t>
      </w:r>
    </w:p>
    <w:p w:rsidR="000551BE" w:rsidRPr="000551BE" w:rsidRDefault="00983392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 xml:space="preserve">11. </w:t>
      </w:r>
      <w:r w:rsidR="000551BE" w:rsidRPr="000551BE">
        <w:rPr>
          <w:rFonts w:ascii="Times New Roman" w:hAnsi="Times New Roman" w:cs="Times New Roman"/>
          <w:sz w:val="28"/>
          <w:szCs w:val="28"/>
        </w:rPr>
        <w:t>Имеется в свободном доступе журнал учета сообщений о совершении коррупционных правонарушений в учреждении.</w:t>
      </w:r>
    </w:p>
    <w:p w:rsidR="00983392" w:rsidRPr="000551BE" w:rsidRDefault="000551BE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 xml:space="preserve">12. Организуются и проводятся мероприятия к Международному </w:t>
      </w:r>
      <w:r w:rsidR="00983392" w:rsidRPr="000551BE">
        <w:rPr>
          <w:rFonts w:ascii="Times New Roman" w:hAnsi="Times New Roman" w:cs="Times New Roman"/>
          <w:sz w:val="28"/>
          <w:szCs w:val="28"/>
        </w:rPr>
        <w:t xml:space="preserve">  </w:t>
      </w:r>
      <w:r w:rsidRPr="000551BE">
        <w:rPr>
          <w:rFonts w:ascii="Times New Roman" w:hAnsi="Times New Roman" w:cs="Times New Roman"/>
          <w:sz w:val="28"/>
          <w:szCs w:val="28"/>
        </w:rPr>
        <w:t>дню борьбы с коррупцией, направленных на формирование в коллективе нетерпимости к коррупционному поведению.</w:t>
      </w:r>
    </w:p>
    <w:p w:rsidR="000551BE" w:rsidRPr="000551BE" w:rsidRDefault="000551BE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13. На официальном сайте детского дома размещен публичный доклад о финансово-хозяйственной деятельности учреждения.</w:t>
      </w:r>
      <w:bookmarkStart w:id="0" w:name="_GoBack"/>
      <w:bookmarkEnd w:id="0"/>
    </w:p>
    <w:p w:rsidR="000551BE" w:rsidRPr="000551BE" w:rsidRDefault="000551BE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14. Проведены выставки рисунков воспитанников «Я и мои права».</w:t>
      </w:r>
    </w:p>
    <w:p w:rsidR="000551BE" w:rsidRPr="000551BE" w:rsidRDefault="000551BE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>15. Организовано участие педагогических работников в семинарах по вопросам формирования антикоррупционного поведения.</w:t>
      </w:r>
    </w:p>
    <w:p w:rsidR="000551BE" w:rsidRPr="000551BE" w:rsidRDefault="000551BE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 xml:space="preserve">16. Обеспечение функционирования сайта ГКОУ СО «Заводоуспенский детский дом», в соответствии с Федеральным законом от 09.02.2009 № 8-ФЗ «Об обеспечении доступа к информации о деятельности государственных органов и органов местного самоуправления» для размещения на нем </w:t>
      </w:r>
      <w:r w:rsidRPr="000551BE">
        <w:rPr>
          <w:rFonts w:ascii="Times New Roman" w:hAnsi="Times New Roman" w:cs="Times New Roman"/>
          <w:sz w:val="28"/>
          <w:szCs w:val="28"/>
        </w:rPr>
        <w:lastRenderedPageBreak/>
        <w:t>информации о деятельности детского дома, информации об осуществлении мер по противодействию коррупции.</w:t>
      </w:r>
    </w:p>
    <w:p w:rsidR="000551BE" w:rsidRPr="000551BE" w:rsidRDefault="000551BE" w:rsidP="0098339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1BE">
        <w:rPr>
          <w:rFonts w:ascii="Times New Roman" w:hAnsi="Times New Roman" w:cs="Times New Roman"/>
          <w:sz w:val="28"/>
          <w:szCs w:val="28"/>
        </w:rPr>
        <w:t xml:space="preserve">17. Проводится месячник гражданской и правовой сознательности «Мой выбор». </w:t>
      </w:r>
    </w:p>
    <w:sectPr w:rsidR="000551BE" w:rsidRPr="00055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92"/>
    <w:rsid w:val="000551BE"/>
    <w:rsid w:val="004F4324"/>
    <w:rsid w:val="0098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512585-4D01-44AC-813A-1B3E6BEDA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33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1</cp:revision>
  <dcterms:created xsi:type="dcterms:W3CDTF">2020-04-09T09:44:00Z</dcterms:created>
  <dcterms:modified xsi:type="dcterms:W3CDTF">2020-04-09T10:04:00Z</dcterms:modified>
</cp:coreProperties>
</file>