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</w:t>
      </w:r>
      <w:r w:rsidR="00995E60" w:rsidRPr="00995E60">
        <w:rPr>
          <w:rFonts w:ascii="Liberation Serif" w:hAnsi="Liberation Serif" w:cs="Liberation Serif"/>
          <w:b/>
          <w:sz w:val="28"/>
          <w:szCs w:val="28"/>
        </w:rPr>
        <w:t>Краснотурьинский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 xml:space="preserve"> психоневрологический интернат»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стационарно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населения Свердловской области «</w:t>
      </w:r>
      <w:r w:rsidR="00995E60">
        <w:rPr>
          <w:rFonts w:ascii="Liberation Serif" w:hAnsi="Liberation Serif" w:cs="Liberation Serif"/>
          <w:sz w:val="28"/>
          <w:szCs w:val="28"/>
        </w:rPr>
        <w:t>Краснотурьинский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психоневрологический интернат»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21BCA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</w:t>
      </w:r>
      <w:r w:rsidR="00921BCA">
        <w:rPr>
          <w:rFonts w:ascii="Liberation Serif" w:hAnsi="Liberation Serif" w:cs="Liberation Serif"/>
          <w:sz w:val="28"/>
          <w:szCs w:val="28"/>
        </w:rPr>
        <w:t xml:space="preserve">год </w:t>
      </w:r>
      <w:bookmarkStart w:id="0" w:name="_GoBack"/>
      <w:bookmarkEnd w:id="0"/>
      <w:r w:rsidRPr="00381988">
        <w:rPr>
          <w:rFonts w:ascii="Liberation Serif" w:hAnsi="Liberation Serif" w:cs="Liberation Serif"/>
          <w:sz w:val="28"/>
          <w:szCs w:val="28"/>
        </w:rPr>
        <w:t xml:space="preserve">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1BCA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9</cp:revision>
  <cp:lastPrinted>2020-04-01T11:06:00Z</cp:lastPrinted>
  <dcterms:created xsi:type="dcterms:W3CDTF">2018-05-07T10:50:00Z</dcterms:created>
  <dcterms:modified xsi:type="dcterms:W3CDTF">2020-04-01T11:06:00Z</dcterms:modified>
</cp:coreProperties>
</file>