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BC3" w:rsidRPr="005C4BC3" w:rsidRDefault="005C4BC3" w:rsidP="005C4BC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 w:cs="Liberation Serif"/>
          <w:color w:val="333333"/>
        </w:rPr>
      </w:pPr>
      <w:r w:rsidRPr="005C4BC3">
        <w:rPr>
          <w:rStyle w:val="a4"/>
          <w:rFonts w:ascii="Liberation Serif" w:hAnsi="Liberation Serif" w:cs="Liberation Serif"/>
          <w:color w:val="333333"/>
        </w:rPr>
        <w:t>Информация о результатах проведения конкурса на замещение вакантной должности и на включение в кадровый резерв для замещения вакантной должности государственной гражданской службы Свердловской области в Министерстве социальной политики Свердловской области</w:t>
      </w:r>
    </w:p>
    <w:p w:rsidR="005C4BC3" w:rsidRPr="005C4BC3" w:rsidRDefault="005C4BC3" w:rsidP="005C4BC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Liberation Serif" w:hAnsi="Liberation Serif" w:cs="Liberation Serif"/>
          <w:color w:val="333333"/>
        </w:rPr>
      </w:pPr>
      <w:r>
        <w:rPr>
          <w:rStyle w:val="a4"/>
          <w:rFonts w:ascii="Liberation Serif" w:hAnsi="Liberation Serif" w:cs="Liberation Serif"/>
          <w:color w:val="333333"/>
        </w:rPr>
        <w:t>27 марта 2020</w:t>
      </w:r>
      <w:r w:rsidRPr="005C4BC3">
        <w:rPr>
          <w:rStyle w:val="a4"/>
          <w:rFonts w:ascii="Liberation Serif" w:hAnsi="Liberation Serif" w:cs="Liberation Serif"/>
          <w:color w:val="333333"/>
        </w:rPr>
        <w:t xml:space="preserve"> года</w:t>
      </w:r>
      <w:r w:rsidRPr="005C4BC3">
        <w:rPr>
          <w:rFonts w:ascii="Liberation Serif" w:hAnsi="Liberation Serif" w:cs="Liberation Serif"/>
          <w:color w:val="333333"/>
        </w:rPr>
        <w:t> в Министерстве социальной политики Свердловской области состоялся конкурс:</w:t>
      </w:r>
    </w:p>
    <w:p w:rsidR="005C4BC3" w:rsidRPr="005C4BC3" w:rsidRDefault="005C4BC3" w:rsidP="004D6C2D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rFonts w:ascii="Liberation Serif" w:hAnsi="Liberation Serif" w:cs="Liberation Serif"/>
          <w:color w:val="333333"/>
        </w:rPr>
      </w:pPr>
      <w:r w:rsidRPr="005C4BC3">
        <w:rPr>
          <w:rFonts w:ascii="Liberation Serif" w:hAnsi="Liberation Serif" w:cs="Liberation Serif"/>
          <w:color w:val="333333"/>
        </w:rPr>
        <w:t>На</w:t>
      </w:r>
      <w:r>
        <w:rPr>
          <w:rFonts w:ascii="Liberation Serif" w:hAnsi="Liberation Serif" w:cs="Liberation Serif"/>
          <w:color w:val="333333"/>
        </w:rPr>
        <w:t xml:space="preserve"> включение в кадровый резерв для </w:t>
      </w:r>
      <w:r w:rsidRPr="005C4BC3">
        <w:rPr>
          <w:rFonts w:ascii="Liberation Serif" w:hAnsi="Liberation Serif" w:cs="Liberation Serif"/>
          <w:color w:val="333333"/>
        </w:rPr>
        <w:t>замещени</w:t>
      </w:r>
      <w:r>
        <w:rPr>
          <w:rFonts w:ascii="Liberation Serif" w:hAnsi="Liberation Serif" w:cs="Liberation Serif"/>
          <w:color w:val="333333"/>
        </w:rPr>
        <w:t>я</w:t>
      </w:r>
      <w:r w:rsidRPr="005C4BC3">
        <w:rPr>
          <w:rFonts w:ascii="Liberation Serif" w:hAnsi="Liberation Serif" w:cs="Liberation Serif"/>
          <w:color w:val="333333"/>
        </w:rPr>
        <w:t xml:space="preserve"> вакантной должности государственной гражданской службы Свердловской области – главного специалиста отдела </w:t>
      </w:r>
      <w:r>
        <w:rPr>
          <w:rFonts w:ascii="Liberation Serif" w:hAnsi="Liberation Serif" w:cs="Liberation Serif"/>
          <w:color w:val="333333"/>
        </w:rPr>
        <w:t>государственной службы и кадров</w:t>
      </w:r>
      <w:r w:rsidRPr="005C4BC3">
        <w:rPr>
          <w:rFonts w:ascii="Liberation Serif" w:hAnsi="Liberation Serif" w:cs="Liberation Serif"/>
          <w:color w:val="333333"/>
        </w:rPr>
        <w:t>:</w:t>
      </w:r>
    </w:p>
    <w:p w:rsidR="005C4BC3" w:rsidRPr="005C4BC3" w:rsidRDefault="005C4BC3" w:rsidP="004D6C2D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 w:cs="Liberation Serif"/>
          <w:color w:val="333333"/>
        </w:rPr>
      </w:pPr>
      <w:r w:rsidRPr="005C4BC3">
        <w:rPr>
          <w:rStyle w:val="a4"/>
          <w:rFonts w:ascii="Liberation Serif" w:hAnsi="Liberation Serif" w:cs="Liberation Serif"/>
          <w:color w:val="333333"/>
        </w:rPr>
        <w:t>победитель конкурса</w:t>
      </w:r>
      <w:r w:rsidRPr="005C4BC3">
        <w:rPr>
          <w:rFonts w:ascii="Liberation Serif" w:hAnsi="Liberation Serif" w:cs="Liberation Serif"/>
          <w:color w:val="333333"/>
        </w:rPr>
        <w:t xml:space="preserve">: </w:t>
      </w:r>
      <w:r>
        <w:rPr>
          <w:rFonts w:ascii="Liberation Serif" w:hAnsi="Liberation Serif" w:cs="Liberation Serif"/>
          <w:color w:val="333333"/>
        </w:rPr>
        <w:t>Миркина Людмила Григорьевна</w:t>
      </w:r>
      <w:r w:rsidRPr="005C4BC3">
        <w:rPr>
          <w:rFonts w:ascii="Liberation Serif" w:hAnsi="Liberation Serif" w:cs="Liberation Serif"/>
          <w:color w:val="333333"/>
        </w:rPr>
        <w:t>;</w:t>
      </w:r>
    </w:p>
    <w:p w:rsidR="005C4BC3" w:rsidRPr="005C4BC3" w:rsidRDefault="005C4BC3" w:rsidP="004D6C2D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 w:cs="Liberation Serif"/>
          <w:color w:val="333333"/>
        </w:rPr>
      </w:pPr>
      <w:bookmarkStart w:id="0" w:name="_GoBack"/>
      <w:bookmarkEnd w:id="0"/>
      <w:r w:rsidRPr="005C4BC3">
        <w:rPr>
          <w:rFonts w:ascii="Liberation Serif" w:hAnsi="Liberation Serif" w:cs="Liberation Serif"/>
          <w:color w:val="333333"/>
        </w:rPr>
        <w:t xml:space="preserve">конкурсная комиссия рекомендовала к включению в кадровый резерв Министерства социальной политики Свердловской области на замещение вакантной должности государственной гражданской службы Свердловской области главного специалиста отдела </w:t>
      </w:r>
      <w:r>
        <w:rPr>
          <w:rFonts w:ascii="Liberation Serif" w:hAnsi="Liberation Serif" w:cs="Liberation Serif"/>
          <w:color w:val="333333"/>
        </w:rPr>
        <w:t>государственной службы и кадров</w:t>
      </w:r>
      <w:r w:rsidRPr="005C4BC3">
        <w:rPr>
          <w:rFonts w:ascii="Liberation Serif" w:hAnsi="Liberation Serif" w:cs="Liberation Serif"/>
          <w:color w:val="333333"/>
        </w:rPr>
        <w:t>:</w:t>
      </w:r>
    </w:p>
    <w:p w:rsidR="005C4BC3" w:rsidRPr="005C4BC3" w:rsidRDefault="005C4BC3" w:rsidP="004D6C2D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 w:cs="Liberation Serif"/>
          <w:color w:val="333333"/>
        </w:rPr>
      </w:pPr>
      <w:proofErr w:type="spellStart"/>
      <w:r>
        <w:rPr>
          <w:rFonts w:ascii="Liberation Serif" w:hAnsi="Liberation Serif" w:cs="Liberation Serif"/>
          <w:color w:val="333333"/>
        </w:rPr>
        <w:t>Овчинникову</w:t>
      </w:r>
      <w:proofErr w:type="spellEnd"/>
      <w:r>
        <w:rPr>
          <w:rFonts w:ascii="Liberation Serif" w:hAnsi="Liberation Serif" w:cs="Liberation Serif"/>
          <w:color w:val="333333"/>
        </w:rPr>
        <w:t xml:space="preserve"> Елену Александровну</w:t>
      </w:r>
      <w:r w:rsidRPr="005C4BC3">
        <w:rPr>
          <w:rFonts w:ascii="Liberation Serif" w:hAnsi="Liberation Serif" w:cs="Liberation Serif"/>
          <w:color w:val="333333"/>
        </w:rPr>
        <w:t>.</w:t>
      </w:r>
    </w:p>
    <w:sectPr w:rsidR="005C4BC3" w:rsidRPr="005C4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BC3"/>
    <w:rsid w:val="004D6C2D"/>
    <w:rsid w:val="00554754"/>
    <w:rsid w:val="005C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16324-5E84-4523-BB3B-3CB6F7FBD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4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4BC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C4B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4B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2</cp:revision>
  <cp:lastPrinted>2020-03-31T03:50:00Z</cp:lastPrinted>
  <dcterms:created xsi:type="dcterms:W3CDTF">2020-03-31T03:43:00Z</dcterms:created>
  <dcterms:modified xsi:type="dcterms:W3CDTF">2020-03-31T03:50:00Z</dcterms:modified>
</cp:coreProperties>
</file>