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111C0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260906" w:rsidRPr="00610DBC" w:rsidRDefault="00260906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610DBC" w:rsidRPr="00610DBC" w:rsidRDefault="00610DBC" w:rsidP="00102694">
      <w:pPr>
        <w:pStyle w:val="a7"/>
        <w:ind w:left="0" w:firstLine="0"/>
        <w:jc w:val="center"/>
        <w:rPr>
          <w:sz w:val="28"/>
          <w:szCs w:val="28"/>
        </w:rPr>
      </w:pPr>
    </w:p>
    <w:p w:rsidR="00B152B2" w:rsidRPr="00950EC8" w:rsidRDefault="00B152B2" w:rsidP="00B152B2">
      <w:pPr>
        <w:jc w:val="center"/>
        <w:rPr>
          <w:b/>
          <w:sz w:val="27"/>
          <w:szCs w:val="27"/>
        </w:rPr>
      </w:pPr>
      <w:r w:rsidRPr="00950EC8">
        <w:rPr>
          <w:b/>
          <w:sz w:val="27"/>
          <w:szCs w:val="27"/>
        </w:rPr>
        <w:t>О</w:t>
      </w:r>
      <w:r w:rsidR="00D824D5" w:rsidRPr="00950EC8">
        <w:rPr>
          <w:b/>
          <w:sz w:val="27"/>
          <w:szCs w:val="27"/>
        </w:rPr>
        <w:t xml:space="preserve"> внесении изменений в </w:t>
      </w:r>
      <w:r w:rsidR="00385650" w:rsidRPr="00950EC8">
        <w:rPr>
          <w:b/>
          <w:sz w:val="27"/>
          <w:szCs w:val="27"/>
        </w:rPr>
        <w:t>А</w:t>
      </w:r>
      <w:r w:rsidRPr="00950EC8">
        <w:rPr>
          <w:b/>
          <w:sz w:val="27"/>
          <w:szCs w:val="27"/>
        </w:rPr>
        <w:t>дминистративн</w:t>
      </w:r>
      <w:r w:rsidR="00D824D5" w:rsidRPr="00950EC8">
        <w:rPr>
          <w:b/>
          <w:sz w:val="27"/>
          <w:szCs w:val="27"/>
        </w:rPr>
        <w:t>ый</w:t>
      </w:r>
      <w:r w:rsidRPr="00950EC8">
        <w:rPr>
          <w:b/>
          <w:sz w:val="27"/>
          <w:szCs w:val="27"/>
        </w:rPr>
        <w:t xml:space="preserve"> регламент предоставления территориальными отраслевыми исполнительными органами </w:t>
      </w:r>
      <w:r w:rsidR="00575B84" w:rsidRPr="00950EC8">
        <w:rPr>
          <w:b/>
          <w:sz w:val="27"/>
          <w:szCs w:val="27"/>
        </w:rPr>
        <w:t>государственной власти</w:t>
      </w:r>
      <w:r w:rsidRPr="00950EC8">
        <w:rPr>
          <w:b/>
          <w:sz w:val="27"/>
          <w:szCs w:val="27"/>
        </w:rPr>
        <w:t xml:space="preserve"> Свердловской области </w:t>
      </w:r>
      <w:r w:rsidR="00575B84" w:rsidRPr="00950EC8">
        <w:rPr>
          <w:b/>
          <w:sz w:val="27"/>
          <w:szCs w:val="27"/>
        </w:rPr>
        <w:t>– управлениями</w:t>
      </w:r>
      <w:r w:rsidRPr="00950EC8">
        <w:rPr>
          <w:b/>
          <w:sz w:val="27"/>
          <w:szCs w:val="27"/>
        </w:rPr>
        <w:t xml:space="preserve"> социальной политики Министерства социальной политики Свердловской области государственной услуги «</w:t>
      </w:r>
      <w:r w:rsidR="00BA001A" w:rsidRPr="00950EC8">
        <w:rPr>
          <w:b/>
          <w:sz w:val="27"/>
          <w:szCs w:val="27"/>
        </w:rPr>
        <w:t>Предоставление ежемесячного пособия одному из</w:t>
      </w:r>
      <w:r w:rsidR="002841AD" w:rsidRPr="00950EC8">
        <w:rPr>
          <w:b/>
          <w:sz w:val="27"/>
          <w:szCs w:val="27"/>
        </w:rPr>
        <w:t> </w:t>
      </w:r>
      <w:r w:rsidR="00BA001A" w:rsidRPr="00950EC8">
        <w:rPr>
          <w:b/>
          <w:sz w:val="27"/>
          <w:szCs w:val="27"/>
        </w:rPr>
        <w:t>родителей или законных представителей, воспитывающему</w:t>
      </w:r>
      <w:r w:rsidR="00950EC8" w:rsidRPr="00950EC8">
        <w:rPr>
          <w:b/>
          <w:sz w:val="27"/>
          <w:szCs w:val="27"/>
        </w:rPr>
        <w:t xml:space="preserve"> </w:t>
      </w:r>
      <w:r w:rsidR="00BA001A" w:rsidRPr="00950EC8">
        <w:rPr>
          <w:b/>
          <w:sz w:val="27"/>
          <w:szCs w:val="27"/>
        </w:rPr>
        <w:t>ребенка-инвалида</w:t>
      </w:r>
      <w:r w:rsidR="00B74157" w:rsidRPr="00950EC8">
        <w:rPr>
          <w:b/>
          <w:sz w:val="27"/>
          <w:szCs w:val="27"/>
        </w:rPr>
        <w:t>», утвержденный приказом Министерства социальной политики</w:t>
      </w:r>
      <w:r w:rsidR="00D824D5" w:rsidRPr="00950EC8">
        <w:rPr>
          <w:b/>
          <w:sz w:val="27"/>
          <w:szCs w:val="27"/>
        </w:rPr>
        <w:t xml:space="preserve"> </w:t>
      </w:r>
      <w:r w:rsidR="00B74157" w:rsidRPr="00950EC8">
        <w:rPr>
          <w:b/>
          <w:sz w:val="27"/>
          <w:szCs w:val="27"/>
        </w:rPr>
        <w:t>Свердловской области от</w:t>
      </w:r>
      <w:r w:rsidR="00D824D5" w:rsidRPr="00950EC8">
        <w:rPr>
          <w:b/>
          <w:sz w:val="27"/>
          <w:szCs w:val="27"/>
        </w:rPr>
        <w:t> 05.10.</w:t>
      </w:r>
      <w:r w:rsidR="00B74157" w:rsidRPr="00950EC8">
        <w:rPr>
          <w:b/>
          <w:sz w:val="27"/>
          <w:szCs w:val="27"/>
        </w:rPr>
        <w:t>201</w:t>
      </w:r>
      <w:r w:rsidR="00D824D5" w:rsidRPr="00950EC8">
        <w:rPr>
          <w:b/>
          <w:sz w:val="27"/>
          <w:szCs w:val="27"/>
        </w:rPr>
        <w:t>6</w:t>
      </w:r>
      <w:r w:rsidR="00B74157" w:rsidRPr="00950EC8">
        <w:rPr>
          <w:b/>
          <w:sz w:val="27"/>
          <w:szCs w:val="27"/>
        </w:rPr>
        <w:t xml:space="preserve"> № 5</w:t>
      </w:r>
      <w:r w:rsidR="00D824D5" w:rsidRPr="00950EC8">
        <w:rPr>
          <w:b/>
          <w:sz w:val="27"/>
          <w:szCs w:val="27"/>
        </w:rPr>
        <w:t>1</w:t>
      </w:r>
      <w:r w:rsidR="00B74157" w:rsidRPr="00950EC8">
        <w:rPr>
          <w:b/>
          <w:sz w:val="27"/>
          <w:szCs w:val="27"/>
        </w:rPr>
        <w:t>2</w:t>
      </w:r>
    </w:p>
    <w:p w:rsidR="00BA001A" w:rsidRPr="00950EC8" w:rsidRDefault="00BA001A" w:rsidP="00B152B2">
      <w:pPr>
        <w:jc w:val="center"/>
        <w:rPr>
          <w:b/>
          <w:sz w:val="27"/>
          <w:szCs w:val="27"/>
        </w:rPr>
      </w:pPr>
    </w:p>
    <w:p w:rsidR="00610DBC" w:rsidRPr="00950EC8" w:rsidRDefault="00610DBC" w:rsidP="00B152B2">
      <w:pPr>
        <w:jc w:val="center"/>
        <w:rPr>
          <w:b/>
          <w:sz w:val="27"/>
          <w:szCs w:val="27"/>
        </w:rPr>
      </w:pPr>
    </w:p>
    <w:p w:rsidR="00B152B2" w:rsidRPr="00950EC8" w:rsidRDefault="005A7758" w:rsidP="00B152B2">
      <w:pPr>
        <w:ind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>Во исполнение Федерального закона от 27 июля 2010 года № 210-ФЗ «Об</w:t>
      </w:r>
      <w:r w:rsidR="002841AD" w:rsidRPr="00950EC8">
        <w:rPr>
          <w:sz w:val="27"/>
          <w:szCs w:val="27"/>
        </w:rPr>
        <w:t> </w:t>
      </w:r>
      <w:r w:rsidRPr="00950EC8">
        <w:rPr>
          <w:sz w:val="27"/>
          <w:szCs w:val="27"/>
        </w:rPr>
        <w:t>организации предоставления государственных и муниципальных услуг» и</w:t>
      </w:r>
      <w:r w:rsidR="00B74157" w:rsidRPr="00950EC8">
        <w:rPr>
          <w:sz w:val="27"/>
          <w:szCs w:val="27"/>
        </w:rPr>
        <w:t> </w:t>
      </w:r>
      <w:r w:rsidRPr="00950EC8">
        <w:rPr>
          <w:sz w:val="27"/>
          <w:szCs w:val="27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950EC8" w:rsidRDefault="00B152B2" w:rsidP="00610DBC">
      <w:pPr>
        <w:jc w:val="both"/>
        <w:rPr>
          <w:b/>
          <w:sz w:val="27"/>
          <w:szCs w:val="27"/>
        </w:rPr>
      </w:pPr>
      <w:r w:rsidRPr="00950EC8">
        <w:rPr>
          <w:b/>
          <w:sz w:val="27"/>
          <w:szCs w:val="27"/>
        </w:rPr>
        <w:t>ПРИКАЗЫВАЮ:</w:t>
      </w:r>
    </w:p>
    <w:p w:rsidR="004F29CC" w:rsidRPr="00950EC8" w:rsidRDefault="004F29CC" w:rsidP="00B84A71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rStyle w:val="af0"/>
          <w:color w:val="auto"/>
          <w:sz w:val="27"/>
          <w:szCs w:val="27"/>
        </w:rPr>
      </w:pPr>
      <w:proofErr w:type="gramStart"/>
      <w:r w:rsidRPr="00950EC8">
        <w:rPr>
          <w:sz w:val="27"/>
          <w:szCs w:val="27"/>
        </w:rPr>
        <w:t xml:space="preserve">Внести в Административный регламент </w:t>
      </w:r>
      <w:r w:rsidR="00D824D5" w:rsidRPr="00950EC8">
        <w:rPr>
          <w:sz w:val="27"/>
          <w:szCs w:val="27"/>
        </w:rPr>
        <w:t>предоставления территориальными отраслевыми исполнительными органами государственной власти Свердловской</w:t>
      </w:r>
      <w:r w:rsidR="00BA742F" w:rsidRPr="00950EC8">
        <w:rPr>
          <w:sz w:val="27"/>
          <w:szCs w:val="27"/>
        </w:rPr>
        <w:t> </w:t>
      </w:r>
      <w:r w:rsidR="00D824D5" w:rsidRPr="00950EC8">
        <w:rPr>
          <w:sz w:val="27"/>
          <w:szCs w:val="27"/>
        </w:rPr>
        <w:t>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одному из родителей или законных представителей, воспитывающему ребенка-инвалида», утвержденный приказом Министерства социальной политики Свердловской области от 05.10.2016 № 512</w:t>
      </w:r>
      <w:r w:rsidR="000500DE" w:rsidRPr="00950EC8">
        <w:rPr>
          <w:sz w:val="27"/>
          <w:szCs w:val="27"/>
        </w:rPr>
        <w:t xml:space="preserve"> </w:t>
      </w:r>
      <w:r w:rsidR="00D824D5" w:rsidRPr="00950EC8">
        <w:rPr>
          <w:sz w:val="27"/>
          <w:szCs w:val="27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</w:t>
      </w:r>
      <w:r w:rsidR="00BA742F" w:rsidRPr="00950EC8">
        <w:rPr>
          <w:sz w:val="27"/>
          <w:szCs w:val="27"/>
        </w:rPr>
        <w:t xml:space="preserve"> </w:t>
      </w:r>
      <w:r w:rsidR="00D824D5" w:rsidRPr="00950EC8">
        <w:rPr>
          <w:sz w:val="27"/>
          <w:szCs w:val="27"/>
        </w:rPr>
        <w:t>области – управлениями социальной политики</w:t>
      </w:r>
      <w:proofErr w:type="gramEnd"/>
      <w:r w:rsidR="00D824D5" w:rsidRPr="00950EC8">
        <w:rPr>
          <w:sz w:val="27"/>
          <w:szCs w:val="27"/>
        </w:rPr>
        <w:t xml:space="preserve"> </w:t>
      </w:r>
      <w:proofErr w:type="gramStart"/>
      <w:r w:rsidR="00D824D5" w:rsidRPr="00950EC8">
        <w:rPr>
          <w:sz w:val="27"/>
          <w:szCs w:val="27"/>
        </w:rPr>
        <w:t>Министерства социальной политики Свердловской области государственной услуги «Предоставление ежемесячного пособия одному из родителей или законных представителей, воспитывающему ребенка-инвалида» и о внесении изменений в Административный регламент территориального отраслевого исполнительного органа государственной власти Свердловской</w:t>
      </w:r>
      <w:r w:rsidR="002841AD" w:rsidRPr="00950EC8">
        <w:rPr>
          <w:sz w:val="27"/>
          <w:szCs w:val="27"/>
        </w:rPr>
        <w:t> </w:t>
      </w:r>
      <w:r w:rsidR="00D824D5" w:rsidRPr="00950EC8">
        <w:rPr>
          <w:sz w:val="27"/>
          <w:szCs w:val="27"/>
        </w:rPr>
        <w:t>области – управления социальной политики Министерства социальной политики Свердловской области по предоставлению гражданам государственной услуги по осуществлению социальных выплат, утвержденный приказом Министерства социальной политики Свердловской области от 14.06.2012 № 562</w:t>
      </w:r>
      <w:proofErr w:type="gramEnd"/>
      <w:r w:rsidR="00950EC8" w:rsidRPr="00950EC8">
        <w:rPr>
          <w:sz w:val="27"/>
          <w:szCs w:val="27"/>
        </w:rPr>
        <w:t>»</w:t>
      </w:r>
      <w:r w:rsidR="00D824D5" w:rsidRPr="00950EC8">
        <w:rPr>
          <w:sz w:val="27"/>
          <w:szCs w:val="27"/>
        </w:rPr>
        <w:t xml:space="preserve"> </w:t>
      </w:r>
      <w:r w:rsidR="00BA742F" w:rsidRPr="00950EC8">
        <w:rPr>
          <w:sz w:val="27"/>
          <w:szCs w:val="27"/>
        </w:rPr>
        <w:t>(</w:t>
      </w:r>
      <w:r w:rsidR="00043735" w:rsidRPr="00950EC8">
        <w:rPr>
          <w:sz w:val="27"/>
          <w:szCs w:val="27"/>
        </w:rPr>
        <w:t>«</w:t>
      </w:r>
      <w:proofErr w:type="gramStart"/>
      <w:r w:rsidR="00BA742F" w:rsidRPr="00950EC8">
        <w:rPr>
          <w:sz w:val="27"/>
          <w:szCs w:val="27"/>
        </w:rPr>
        <w:t>Официальный интернет-портал правовой информации Свердловской области</w:t>
      </w:r>
      <w:r w:rsidR="00043735" w:rsidRPr="00950EC8">
        <w:rPr>
          <w:sz w:val="27"/>
          <w:szCs w:val="27"/>
        </w:rPr>
        <w:t>»</w:t>
      </w:r>
      <w:r w:rsidR="00BA742F" w:rsidRPr="00950EC8">
        <w:rPr>
          <w:sz w:val="27"/>
          <w:szCs w:val="27"/>
        </w:rPr>
        <w:t xml:space="preserve"> </w:t>
      </w:r>
      <w:r w:rsidR="00043735" w:rsidRPr="00950EC8">
        <w:rPr>
          <w:sz w:val="27"/>
          <w:szCs w:val="27"/>
        </w:rPr>
        <w:t>(</w:t>
      </w:r>
      <w:r w:rsidR="00BA742F" w:rsidRPr="00950EC8">
        <w:rPr>
          <w:sz w:val="27"/>
          <w:szCs w:val="27"/>
        </w:rPr>
        <w:t>www.pravo.gov66.ru</w:t>
      </w:r>
      <w:r w:rsidR="00043735" w:rsidRPr="00950EC8">
        <w:rPr>
          <w:sz w:val="27"/>
          <w:szCs w:val="27"/>
        </w:rPr>
        <w:t>),</w:t>
      </w:r>
      <w:r w:rsidR="00BA742F" w:rsidRPr="00950EC8">
        <w:rPr>
          <w:sz w:val="27"/>
          <w:szCs w:val="27"/>
        </w:rPr>
        <w:t xml:space="preserve"> </w:t>
      </w:r>
      <w:r w:rsidR="00043735" w:rsidRPr="00950EC8">
        <w:rPr>
          <w:sz w:val="27"/>
          <w:szCs w:val="27"/>
        </w:rPr>
        <w:t>2016, 17 ноября, № 10224</w:t>
      </w:r>
      <w:r w:rsidR="00BA742F" w:rsidRPr="00950EC8">
        <w:rPr>
          <w:sz w:val="27"/>
          <w:szCs w:val="27"/>
        </w:rPr>
        <w:t xml:space="preserve">), </w:t>
      </w:r>
      <w:hyperlink r:id="rId9" w:history="1">
        <w:r w:rsidRPr="00950EC8">
          <w:rPr>
            <w:rStyle w:val="af0"/>
            <w:color w:val="auto"/>
            <w:sz w:val="27"/>
            <w:szCs w:val="27"/>
          </w:rPr>
          <w:t>следующие изменения:</w:t>
        </w:r>
      </w:hyperlink>
      <w:proofErr w:type="gramEnd"/>
    </w:p>
    <w:p w:rsidR="00BA742F" w:rsidRPr="00950EC8" w:rsidRDefault="00B84A71" w:rsidP="00B469EA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proofErr w:type="gramStart"/>
      <w:r w:rsidRPr="00950EC8">
        <w:rPr>
          <w:bCs/>
          <w:iCs/>
          <w:sz w:val="27"/>
          <w:szCs w:val="27"/>
        </w:rPr>
        <w:t>в наименовании подраздела «</w:t>
      </w:r>
      <w:r w:rsidR="00BA742F" w:rsidRPr="00950EC8">
        <w:rPr>
          <w:bCs/>
          <w:iCs/>
          <w:sz w:val="27"/>
          <w:szCs w:val="27"/>
        </w:rPr>
        <w:t xml:space="preserve">Показатели доступности и качества государственной услуги, в том числе количество взаимодействий заявителя </w:t>
      </w:r>
      <w:r w:rsidR="00BA742F" w:rsidRPr="00950EC8">
        <w:rPr>
          <w:bCs/>
          <w:iCs/>
          <w:sz w:val="27"/>
          <w:szCs w:val="27"/>
        </w:rPr>
        <w:lastRenderedPageBreak/>
        <w:t>с</w:t>
      </w:r>
      <w:r w:rsidRPr="00950EC8">
        <w:rPr>
          <w:bCs/>
          <w:iCs/>
          <w:sz w:val="27"/>
          <w:szCs w:val="27"/>
        </w:rPr>
        <w:t> </w:t>
      </w:r>
      <w:r w:rsidR="00BA742F" w:rsidRPr="00950EC8">
        <w:rPr>
          <w:bCs/>
          <w:iCs/>
          <w:sz w:val="27"/>
          <w:szCs w:val="27"/>
        </w:rPr>
        <w:t>должностными лицами при предоставлении государственной услуги и</w:t>
      </w:r>
      <w:r w:rsidR="002841AD" w:rsidRPr="00950EC8">
        <w:rPr>
          <w:bCs/>
          <w:iCs/>
          <w:sz w:val="27"/>
          <w:szCs w:val="27"/>
        </w:rPr>
        <w:t> </w:t>
      </w:r>
      <w:r w:rsidR="00BA742F" w:rsidRPr="00950EC8">
        <w:rPr>
          <w:bCs/>
          <w:iCs/>
          <w:sz w:val="27"/>
          <w:szCs w:val="27"/>
        </w:rPr>
        <w:t>их</w:t>
      </w:r>
      <w:r w:rsidR="002841AD" w:rsidRPr="00950EC8">
        <w:rPr>
          <w:bCs/>
          <w:iCs/>
          <w:sz w:val="27"/>
          <w:szCs w:val="27"/>
        </w:rPr>
        <w:t> </w:t>
      </w:r>
      <w:r w:rsidR="00BA742F" w:rsidRPr="00950EC8">
        <w:rPr>
          <w:bCs/>
          <w:iCs/>
          <w:sz w:val="27"/>
          <w:szCs w:val="27"/>
        </w:rPr>
        <w:t>продолжительность, возможность получения государственной услуги в</w:t>
      </w:r>
      <w:r w:rsidRPr="00950EC8">
        <w:rPr>
          <w:bCs/>
          <w:iCs/>
          <w:sz w:val="27"/>
          <w:szCs w:val="27"/>
        </w:rPr>
        <w:t> </w:t>
      </w:r>
      <w:r w:rsidR="00BA742F" w:rsidRPr="00950EC8">
        <w:rPr>
          <w:bCs/>
          <w:iCs/>
          <w:sz w:val="27"/>
          <w:szCs w:val="27"/>
        </w:rPr>
        <w:t>многофункциональном центре предоставления государственных и</w:t>
      </w:r>
      <w:r w:rsidRPr="00950EC8">
        <w:rPr>
          <w:bCs/>
          <w:iCs/>
          <w:sz w:val="27"/>
          <w:szCs w:val="27"/>
        </w:rPr>
        <w:t> </w:t>
      </w:r>
      <w:r w:rsidR="00BA742F" w:rsidRPr="00950EC8">
        <w:rPr>
          <w:bCs/>
          <w:iCs/>
          <w:sz w:val="27"/>
          <w:szCs w:val="27"/>
        </w:rPr>
        <w:t>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  <w:r w:rsidR="00950EC8" w:rsidRPr="00950EC8">
        <w:rPr>
          <w:bCs/>
          <w:iCs/>
          <w:sz w:val="27"/>
          <w:szCs w:val="27"/>
        </w:rPr>
        <w:t>.</w:t>
      </w:r>
      <w:r w:rsidRPr="00950EC8">
        <w:rPr>
          <w:bCs/>
          <w:iCs/>
          <w:sz w:val="27"/>
          <w:szCs w:val="27"/>
        </w:rPr>
        <w:t>» точку</w:t>
      </w:r>
      <w:r w:rsidR="005E4241">
        <w:rPr>
          <w:bCs/>
          <w:iCs/>
          <w:sz w:val="27"/>
          <w:szCs w:val="27"/>
        </w:rPr>
        <w:t xml:space="preserve"> </w:t>
      </w:r>
      <w:r w:rsidR="005E4241" w:rsidRPr="00950EC8">
        <w:rPr>
          <w:bCs/>
          <w:iCs/>
          <w:sz w:val="27"/>
          <w:szCs w:val="27"/>
        </w:rPr>
        <w:t>исключить</w:t>
      </w:r>
      <w:r w:rsidRPr="00950EC8">
        <w:rPr>
          <w:bCs/>
          <w:iCs/>
          <w:sz w:val="27"/>
          <w:szCs w:val="27"/>
        </w:rPr>
        <w:t>;</w:t>
      </w:r>
      <w:proofErr w:type="gramEnd"/>
    </w:p>
    <w:p w:rsidR="003F5871" w:rsidRPr="00950EC8" w:rsidRDefault="003F5871" w:rsidP="00B469EA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bCs/>
          <w:iCs/>
          <w:sz w:val="27"/>
          <w:szCs w:val="27"/>
        </w:rPr>
        <w:t>наименовани</w:t>
      </w:r>
      <w:r w:rsidR="00950EC8" w:rsidRPr="00950EC8">
        <w:rPr>
          <w:bCs/>
          <w:iCs/>
          <w:sz w:val="27"/>
          <w:szCs w:val="27"/>
        </w:rPr>
        <w:t>е</w:t>
      </w:r>
      <w:r w:rsidRPr="00950EC8">
        <w:rPr>
          <w:bCs/>
          <w:iCs/>
          <w:sz w:val="27"/>
          <w:szCs w:val="27"/>
        </w:rPr>
        <w:t xml:space="preserve"> подраздела «Иные требования, в том числе учитывающие особенности предоставления государственной услуги в</w:t>
      </w:r>
      <w:r w:rsidR="002841AD" w:rsidRPr="00950EC8">
        <w:rPr>
          <w:bCs/>
          <w:iCs/>
          <w:sz w:val="27"/>
          <w:szCs w:val="27"/>
        </w:rPr>
        <w:t> </w:t>
      </w:r>
      <w:r w:rsidRPr="00950EC8">
        <w:rPr>
          <w:bCs/>
          <w:iCs/>
          <w:sz w:val="27"/>
          <w:szCs w:val="27"/>
        </w:rPr>
        <w:t>многофункциональных центрах предоставления государственных услуг и</w:t>
      </w:r>
      <w:r w:rsidR="002841AD" w:rsidRPr="00950EC8">
        <w:rPr>
          <w:bCs/>
          <w:iCs/>
          <w:sz w:val="27"/>
          <w:szCs w:val="27"/>
        </w:rPr>
        <w:t> </w:t>
      </w:r>
      <w:r w:rsidRPr="00950EC8">
        <w:rPr>
          <w:bCs/>
          <w:iCs/>
          <w:sz w:val="27"/>
          <w:szCs w:val="27"/>
        </w:rPr>
        <w:t>особенности предоставления государственной услуги в электронной форме» после слов «</w:t>
      </w:r>
      <w:r w:rsidR="00043735" w:rsidRPr="00950EC8">
        <w:rPr>
          <w:bCs/>
          <w:iCs/>
          <w:sz w:val="27"/>
          <w:szCs w:val="27"/>
        </w:rPr>
        <w:t xml:space="preserve">многофункциональных центрах предоставления </w:t>
      </w:r>
      <w:r w:rsidRPr="00950EC8">
        <w:rPr>
          <w:bCs/>
          <w:iCs/>
          <w:sz w:val="27"/>
          <w:szCs w:val="27"/>
        </w:rPr>
        <w:t>государственных» до</w:t>
      </w:r>
      <w:r w:rsidR="00950EC8" w:rsidRPr="00950EC8">
        <w:rPr>
          <w:bCs/>
          <w:iCs/>
          <w:sz w:val="27"/>
          <w:szCs w:val="27"/>
        </w:rPr>
        <w:t xml:space="preserve">полнить </w:t>
      </w:r>
      <w:r w:rsidR="002841AD" w:rsidRPr="00950EC8">
        <w:rPr>
          <w:bCs/>
          <w:iCs/>
          <w:sz w:val="27"/>
          <w:szCs w:val="27"/>
        </w:rPr>
        <w:t>слова</w:t>
      </w:r>
      <w:r w:rsidR="00950EC8" w:rsidRPr="00950EC8">
        <w:rPr>
          <w:bCs/>
          <w:iCs/>
          <w:sz w:val="27"/>
          <w:szCs w:val="27"/>
        </w:rPr>
        <w:t>ми</w:t>
      </w:r>
      <w:r w:rsidR="002841AD" w:rsidRPr="00950EC8">
        <w:rPr>
          <w:bCs/>
          <w:iCs/>
          <w:sz w:val="27"/>
          <w:szCs w:val="27"/>
        </w:rPr>
        <w:t xml:space="preserve"> «и муниципальных»;</w:t>
      </w:r>
    </w:p>
    <w:p w:rsidR="00B84A71" w:rsidRPr="00950EC8" w:rsidRDefault="00B84A71" w:rsidP="00B469EA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>подпункт 2 пункта 48 после слов «в форме электронных документов» дополнить запятой;</w:t>
      </w:r>
    </w:p>
    <w:p w:rsidR="002841AD" w:rsidRPr="00950EC8" w:rsidRDefault="002841AD" w:rsidP="00B469EA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bCs/>
          <w:iCs/>
          <w:sz w:val="27"/>
          <w:szCs w:val="27"/>
        </w:rPr>
        <w:t>наименовани</w:t>
      </w:r>
      <w:r w:rsidR="00950EC8" w:rsidRPr="00950EC8">
        <w:rPr>
          <w:bCs/>
          <w:iCs/>
          <w:sz w:val="27"/>
          <w:szCs w:val="27"/>
        </w:rPr>
        <w:t>е</w:t>
      </w:r>
      <w:r w:rsidRPr="00950EC8">
        <w:rPr>
          <w:bCs/>
          <w:iCs/>
          <w:sz w:val="27"/>
          <w:szCs w:val="27"/>
        </w:rPr>
        <w:t xml:space="preserve"> подраздела «Органы государственной власти и должностные лица, которым может быть направлена жалоба» после </w:t>
      </w:r>
      <w:r w:rsidR="00043735" w:rsidRPr="00950EC8">
        <w:rPr>
          <w:bCs/>
          <w:iCs/>
          <w:sz w:val="27"/>
          <w:szCs w:val="27"/>
        </w:rPr>
        <w:t>слов</w:t>
      </w:r>
      <w:r w:rsidRPr="00950EC8">
        <w:rPr>
          <w:bCs/>
          <w:iCs/>
          <w:sz w:val="27"/>
          <w:szCs w:val="27"/>
        </w:rPr>
        <w:t xml:space="preserve"> «</w:t>
      </w:r>
      <w:r w:rsidR="00043735" w:rsidRPr="00950EC8">
        <w:rPr>
          <w:bCs/>
          <w:iCs/>
          <w:sz w:val="27"/>
          <w:szCs w:val="27"/>
        </w:rPr>
        <w:t xml:space="preserve">Органы государственной власти </w:t>
      </w:r>
      <w:r w:rsidRPr="00950EC8">
        <w:rPr>
          <w:bCs/>
          <w:iCs/>
          <w:sz w:val="27"/>
          <w:szCs w:val="27"/>
        </w:rPr>
        <w:t>и» до</w:t>
      </w:r>
      <w:r w:rsidR="00950EC8" w:rsidRPr="00950EC8">
        <w:rPr>
          <w:bCs/>
          <w:iCs/>
          <w:sz w:val="27"/>
          <w:szCs w:val="27"/>
        </w:rPr>
        <w:t xml:space="preserve">полнить </w:t>
      </w:r>
      <w:r w:rsidRPr="00950EC8">
        <w:rPr>
          <w:bCs/>
          <w:iCs/>
          <w:sz w:val="27"/>
          <w:szCs w:val="27"/>
        </w:rPr>
        <w:t>слова</w:t>
      </w:r>
      <w:r w:rsidR="00950EC8" w:rsidRPr="00950EC8">
        <w:rPr>
          <w:bCs/>
          <w:iCs/>
          <w:sz w:val="27"/>
          <w:szCs w:val="27"/>
        </w:rPr>
        <w:t>ми</w:t>
      </w:r>
      <w:r w:rsidRPr="00950EC8">
        <w:rPr>
          <w:bCs/>
          <w:iCs/>
          <w:sz w:val="27"/>
          <w:szCs w:val="27"/>
        </w:rPr>
        <w:t xml:space="preserve"> «уполномоченные на рассмотрение жалобы»;</w:t>
      </w:r>
    </w:p>
    <w:p w:rsidR="002841AD" w:rsidRPr="00950EC8" w:rsidRDefault="002841AD" w:rsidP="002841AD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bCs/>
          <w:iCs/>
          <w:sz w:val="27"/>
          <w:szCs w:val="27"/>
        </w:rPr>
      </w:pPr>
      <w:r w:rsidRPr="00950EC8">
        <w:rPr>
          <w:bCs/>
          <w:iCs/>
          <w:sz w:val="27"/>
          <w:szCs w:val="27"/>
        </w:rPr>
        <w:t>в наименовании подраздела «Порядок подачи и рассмотрения жалобы в органе, уполномоченном на рассмотрение жалобы» слова «в органе, уполномоченном на рассмотрение жалобы»</w:t>
      </w:r>
      <w:r w:rsidR="00950EC8" w:rsidRPr="00950EC8">
        <w:rPr>
          <w:bCs/>
          <w:iCs/>
          <w:sz w:val="27"/>
          <w:szCs w:val="27"/>
        </w:rPr>
        <w:t xml:space="preserve"> исключить</w:t>
      </w:r>
      <w:r w:rsidRPr="00950EC8">
        <w:rPr>
          <w:bCs/>
          <w:iCs/>
          <w:sz w:val="27"/>
          <w:szCs w:val="27"/>
        </w:rPr>
        <w:t>;</w:t>
      </w:r>
    </w:p>
    <w:p w:rsidR="00950EC8" w:rsidRPr="00950EC8" w:rsidRDefault="002841AD" w:rsidP="00B469EA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bCs/>
          <w:iCs/>
          <w:sz w:val="27"/>
          <w:szCs w:val="27"/>
        </w:rPr>
        <w:t xml:space="preserve"> </w:t>
      </w:r>
      <w:r w:rsidR="00BA742F" w:rsidRPr="00950EC8">
        <w:rPr>
          <w:sz w:val="27"/>
          <w:szCs w:val="27"/>
        </w:rPr>
        <w:t xml:space="preserve">пункт 108 дополнить подпунктом 4 следующего содержания: </w:t>
      </w:r>
    </w:p>
    <w:p w:rsidR="00BA742F" w:rsidRPr="00950EC8" w:rsidRDefault="00BA742F" w:rsidP="00950EC8">
      <w:pPr>
        <w:pStyle w:val="af3"/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>«4) если по результатам рассмотрения жалобы решения и действия (бездействие) управления социальной политики, предоставляющего государственную услугу, его должностных лиц и государственных служащих, принятые (осуществленные) в ходе предоставления государственной услуги, признаны правомерными</w:t>
      </w:r>
      <w:proofErr w:type="gramStart"/>
      <w:r w:rsidRPr="00950EC8">
        <w:rPr>
          <w:sz w:val="27"/>
          <w:szCs w:val="27"/>
        </w:rPr>
        <w:t>.»;</w:t>
      </w:r>
      <w:proofErr w:type="gramEnd"/>
    </w:p>
    <w:p w:rsidR="00950EC8" w:rsidRPr="00950EC8" w:rsidRDefault="00950EC8" w:rsidP="00950EC8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>пункт 112 изложить в следующей редакции:</w:t>
      </w:r>
    </w:p>
    <w:p w:rsidR="00950EC8" w:rsidRPr="00950EC8" w:rsidRDefault="00950EC8" w:rsidP="00950EC8">
      <w:pPr>
        <w:pStyle w:val="af3"/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 xml:space="preserve">«112. </w:t>
      </w:r>
      <w:r w:rsidRPr="00950EC8">
        <w:rPr>
          <w:bCs/>
          <w:iCs/>
          <w:sz w:val="27"/>
          <w:szCs w:val="27"/>
        </w:rPr>
        <w:t>Ответ по результатам рассмотрения жалобы направляется заявителю не позднее дня, следующего за днем принятия решения, в письменной форме и</w:t>
      </w:r>
      <w:r w:rsidR="007E6427">
        <w:rPr>
          <w:bCs/>
          <w:iCs/>
          <w:sz w:val="27"/>
          <w:szCs w:val="27"/>
        </w:rPr>
        <w:t> </w:t>
      </w:r>
      <w:r w:rsidRPr="00950EC8">
        <w:rPr>
          <w:bCs/>
          <w:iCs/>
          <w:sz w:val="27"/>
          <w:szCs w:val="27"/>
        </w:rPr>
        <w:t>по</w:t>
      </w:r>
      <w:r w:rsidR="007E6427">
        <w:rPr>
          <w:bCs/>
          <w:iCs/>
          <w:sz w:val="27"/>
          <w:szCs w:val="27"/>
        </w:rPr>
        <w:t> </w:t>
      </w:r>
      <w:r w:rsidRPr="00950EC8">
        <w:rPr>
          <w:bCs/>
          <w:iCs/>
          <w:sz w:val="27"/>
          <w:szCs w:val="27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proofErr w:type="gramStart"/>
      <w:r w:rsidRPr="00950EC8">
        <w:rPr>
          <w:sz w:val="27"/>
          <w:szCs w:val="27"/>
        </w:rPr>
        <w:t>.»;</w:t>
      </w:r>
      <w:proofErr w:type="gramEnd"/>
    </w:p>
    <w:p w:rsidR="00950EC8" w:rsidRPr="00950EC8" w:rsidRDefault="00950EC8" w:rsidP="00950EC8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>пункт 113 признать утратившим силу;</w:t>
      </w:r>
    </w:p>
    <w:p w:rsidR="00B84A71" w:rsidRPr="00950EC8" w:rsidRDefault="000B6F69" w:rsidP="00B84A71">
      <w:pPr>
        <w:pStyle w:val="af3"/>
        <w:numPr>
          <w:ilvl w:val="0"/>
          <w:numId w:val="12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hyperlink r:id="rId10" w:history="1">
        <w:r w:rsidR="00B84A71" w:rsidRPr="00950EC8">
          <w:rPr>
            <w:sz w:val="27"/>
            <w:szCs w:val="27"/>
          </w:rPr>
          <w:t>приложение № 3</w:t>
        </w:r>
      </w:hyperlink>
      <w:r w:rsidR="00B84A71" w:rsidRPr="00950EC8">
        <w:rPr>
          <w:sz w:val="27"/>
          <w:szCs w:val="27"/>
        </w:rPr>
        <w:t xml:space="preserve"> изложить в новой редакции </w:t>
      </w:r>
      <w:hyperlink r:id="rId11" w:history="1">
        <w:r w:rsidR="00B84A71" w:rsidRPr="00950EC8">
          <w:rPr>
            <w:sz w:val="27"/>
            <w:szCs w:val="27"/>
          </w:rPr>
          <w:t>(</w:t>
        </w:r>
        <w:r w:rsidR="00043735" w:rsidRPr="00950EC8">
          <w:rPr>
            <w:sz w:val="27"/>
            <w:szCs w:val="27"/>
          </w:rPr>
          <w:t>прилагается</w:t>
        </w:r>
        <w:r w:rsidR="00B84A71" w:rsidRPr="00950EC8">
          <w:rPr>
            <w:sz w:val="27"/>
            <w:szCs w:val="27"/>
          </w:rPr>
          <w:t>)</w:t>
        </w:r>
      </w:hyperlink>
      <w:r w:rsidR="00B84A71" w:rsidRPr="00950EC8">
        <w:rPr>
          <w:sz w:val="27"/>
          <w:szCs w:val="27"/>
        </w:rPr>
        <w:t>.</w:t>
      </w:r>
    </w:p>
    <w:p w:rsidR="00B152B2" w:rsidRPr="00950EC8" w:rsidRDefault="00B152B2" w:rsidP="00BA001A">
      <w:pPr>
        <w:pStyle w:val="af3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950EC8">
        <w:rPr>
          <w:sz w:val="27"/>
          <w:szCs w:val="27"/>
        </w:rPr>
        <w:t>Настоящий приказ разместить (опубликовать) на «</w:t>
      </w:r>
      <w:proofErr w:type="gramStart"/>
      <w:r w:rsidRPr="00950EC8">
        <w:rPr>
          <w:sz w:val="27"/>
          <w:szCs w:val="27"/>
        </w:rPr>
        <w:t>Официальном</w:t>
      </w:r>
      <w:proofErr w:type="gramEnd"/>
      <w:r w:rsidR="007E6427">
        <w:rPr>
          <w:sz w:val="27"/>
          <w:szCs w:val="27"/>
        </w:rPr>
        <w:t xml:space="preserve">      </w:t>
      </w:r>
      <w:r w:rsidRPr="00950EC8">
        <w:rPr>
          <w:sz w:val="27"/>
          <w:szCs w:val="27"/>
        </w:rPr>
        <w:t xml:space="preserve"> интернет-портале правовой информации Свердловской области» (www.pravo.gov66.ru). </w:t>
      </w:r>
    </w:p>
    <w:p w:rsidR="00B152B2" w:rsidRPr="00950EC8" w:rsidRDefault="00B152B2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7"/>
          <w:szCs w:val="27"/>
        </w:rPr>
      </w:pPr>
    </w:p>
    <w:p w:rsidR="00A72058" w:rsidRPr="00950EC8" w:rsidRDefault="00A72058" w:rsidP="00B152B2">
      <w:pPr>
        <w:keepNext/>
        <w:tabs>
          <w:tab w:val="num" w:pos="0"/>
        </w:tabs>
        <w:ind w:left="142" w:firstLine="709"/>
        <w:jc w:val="both"/>
        <w:outlineLvl w:val="2"/>
        <w:rPr>
          <w:sz w:val="27"/>
          <w:szCs w:val="27"/>
        </w:rPr>
      </w:pPr>
    </w:p>
    <w:p w:rsidR="00B152B2" w:rsidRPr="00950EC8" w:rsidRDefault="00B152B2" w:rsidP="00B152B2">
      <w:pPr>
        <w:keepNext/>
        <w:tabs>
          <w:tab w:val="num" w:pos="0"/>
        </w:tabs>
        <w:jc w:val="both"/>
        <w:outlineLvl w:val="2"/>
        <w:rPr>
          <w:sz w:val="27"/>
          <w:szCs w:val="27"/>
        </w:rPr>
      </w:pPr>
      <w:r w:rsidRPr="00950EC8">
        <w:rPr>
          <w:sz w:val="27"/>
          <w:szCs w:val="27"/>
        </w:rPr>
        <w:t>Министр</w:t>
      </w:r>
      <w:r w:rsidR="00AF61D0" w:rsidRPr="00950EC8">
        <w:rPr>
          <w:sz w:val="27"/>
          <w:szCs w:val="27"/>
        </w:rPr>
        <w:t xml:space="preserve">  </w:t>
      </w:r>
      <w:r w:rsidR="003855CE" w:rsidRPr="00950EC8">
        <w:rPr>
          <w:sz w:val="27"/>
          <w:szCs w:val="27"/>
        </w:rPr>
        <w:t xml:space="preserve">                                                                             </w:t>
      </w:r>
      <w:r w:rsidRPr="00950EC8">
        <w:rPr>
          <w:sz w:val="27"/>
          <w:szCs w:val="27"/>
        </w:rPr>
        <w:t xml:space="preserve">      </w:t>
      </w:r>
      <w:r w:rsidR="00936342" w:rsidRPr="00950EC8">
        <w:rPr>
          <w:sz w:val="27"/>
          <w:szCs w:val="27"/>
        </w:rPr>
        <w:t xml:space="preserve">   </w:t>
      </w:r>
      <w:r w:rsidR="002E2A53" w:rsidRPr="00950EC8">
        <w:rPr>
          <w:sz w:val="27"/>
          <w:szCs w:val="27"/>
        </w:rPr>
        <w:t xml:space="preserve">   </w:t>
      </w:r>
      <w:r w:rsidR="00936342" w:rsidRPr="00950EC8">
        <w:rPr>
          <w:sz w:val="27"/>
          <w:szCs w:val="27"/>
        </w:rPr>
        <w:t xml:space="preserve"> </w:t>
      </w:r>
      <w:r w:rsidR="00950EC8">
        <w:rPr>
          <w:sz w:val="27"/>
          <w:szCs w:val="27"/>
        </w:rPr>
        <w:t xml:space="preserve">    </w:t>
      </w:r>
      <w:r w:rsidR="005E4241">
        <w:rPr>
          <w:sz w:val="27"/>
          <w:szCs w:val="27"/>
        </w:rPr>
        <w:t xml:space="preserve">         </w:t>
      </w:r>
      <w:r w:rsidR="002841AD" w:rsidRPr="00950EC8">
        <w:rPr>
          <w:sz w:val="27"/>
          <w:szCs w:val="27"/>
        </w:rPr>
        <w:t xml:space="preserve">      </w:t>
      </w:r>
      <w:r w:rsidRPr="00950EC8">
        <w:rPr>
          <w:sz w:val="27"/>
          <w:szCs w:val="27"/>
        </w:rPr>
        <w:t xml:space="preserve">А.В. </w:t>
      </w:r>
      <w:proofErr w:type="spellStart"/>
      <w:r w:rsidRPr="00950EC8">
        <w:rPr>
          <w:sz w:val="27"/>
          <w:szCs w:val="27"/>
        </w:rPr>
        <w:t>Злоказов</w:t>
      </w:r>
      <w:proofErr w:type="spellEnd"/>
    </w:p>
    <w:p w:rsidR="00B152B2" w:rsidRPr="00950EC8" w:rsidRDefault="00B152B2" w:rsidP="00B152B2">
      <w:pPr>
        <w:rPr>
          <w:rFonts w:ascii="Calibri" w:eastAsia="Calibri" w:hAnsi="Calibri"/>
          <w:sz w:val="27"/>
          <w:szCs w:val="27"/>
          <w:lang w:eastAsia="en-US"/>
        </w:rPr>
      </w:pPr>
    </w:p>
    <w:p w:rsidR="00853339" w:rsidRDefault="00853339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853339" w:rsidRDefault="00853339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853339" w:rsidRDefault="00853339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7263F9" w:rsidRDefault="007263F9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853339" w:rsidRDefault="00853339" w:rsidP="00B152B2">
      <w:pPr>
        <w:rPr>
          <w:rFonts w:ascii="Calibri" w:eastAsia="Calibri" w:hAnsi="Calibri"/>
          <w:sz w:val="22"/>
          <w:szCs w:val="22"/>
          <w:lang w:eastAsia="en-US"/>
        </w:rPr>
      </w:pPr>
    </w:p>
    <w:p w:rsidR="005A7758" w:rsidRDefault="005A7758" w:rsidP="0066431F">
      <w:pPr>
        <w:rPr>
          <w:sz w:val="28"/>
          <w:szCs w:val="28"/>
        </w:rPr>
      </w:pPr>
    </w:p>
    <w:p w:rsidR="00950EC8" w:rsidRDefault="00950EC8" w:rsidP="0066431F">
      <w:pPr>
        <w:rPr>
          <w:sz w:val="28"/>
          <w:szCs w:val="28"/>
        </w:rPr>
      </w:pPr>
    </w:p>
    <w:p w:rsidR="00950EC8" w:rsidRDefault="00950EC8" w:rsidP="0066431F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950EC8" w:rsidRPr="00BD6048" w:rsidTr="00930A4B">
        <w:tc>
          <w:tcPr>
            <w:tcW w:w="5068" w:type="dxa"/>
            <w:shd w:val="clear" w:color="auto" w:fill="auto"/>
          </w:tcPr>
          <w:p w:rsidR="00950EC8" w:rsidRPr="00FB4C1B" w:rsidRDefault="00950EC8" w:rsidP="00930A4B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FB4C1B">
              <w:rPr>
                <w:b w:val="0"/>
                <w:bCs w:val="0"/>
                <w:sz w:val="20"/>
                <w:szCs w:val="20"/>
              </w:rPr>
              <w:lastRenderedPageBreak/>
              <w:tab/>
            </w:r>
          </w:p>
        </w:tc>
        <w:tc>
          <w:tcPr>
            <w:tcW w:w="5069" w:type="dxa"/>
            <w:shd w:val="clear" w:color="auto" w:fill="auto"/>
          </w:tcPr>
          <w:p w:rsidR="00950EC8" w:rsidRDefault="00950EC8" w:rsidP="00930A4B">
            <w:pPr>
              <w:pStyle w:val="ConsPlusTitle"/>
              <w:tabs>
                <w:tab w:val="center" w:pos="2426"/>
              </w:tabs>
              <w:rPr>
                <w:b w:val="0"/>
              </w:rPr>
            </w:pPr>
            <w:r>
              <w:rPr>
                <w:b w:val="0"/>
              </w:rPr>
              <w:t>К</w:t>
            </w:r>
            <w:r w:rsidRPr="006C4972">
              <w:rPr>
                <w:b w:val="0"/>
              </w:rPr>
              <w:t xml:space="preserve"> приказу</w:t>
            </w:r>
            <w:r>
              <w:rPr>
                <w:b w:val="0"/>
              </w:rPr>
              <w:t xml:space="preserve"> Министерства социальной политики Свердловской области</w:t>
            </w:r>
          </w:p>
          <w:p w:rsidR="00950EC8" w:rsidRPr="006C4972" w:rsidRDefault="00950EC8" w:rsidP="00930A4B">
            <w:pPr>
              <w:pStyle w:val="ConsPlusTitle"/>
              <w:tabs>
                <w:tab w:val="center" w:pos="2426"/>
              </w:tabs>
              <w:rPr>
                <w:b w:val="0"/>
              </w:rPr>
            </w:pPr>
            <w:r w:rsidRPr="006C4972">
              <w:rPr>
                <w:b w:val="0"/>
              </w:rPr>
              <w:t>от ________</w:t>
            </w:r>
            <w:r>
              <w:rPr>
                <w:b w:val="0"/>
              </w:rPr>
              <w:t>____________</w:t>
            </w:r>
            <w:r w:rsidRPr="006C4972">
              <w:rPr>
                <w:b w:val="0"/>
              </w:rPr>
              <w:t xml:space="preserve"> №</w:t>
            </w:r>
            <w:r>
              <w:rPr>
                <w:b w:val="0"/>
              </w:rPr>
              <w:t>_</w:t>
            </w:r>
            <w:r w:rsidRPr="006C4972">
              <w:rPr>
                <w:b w:val="0"/>
              </w:rPr>
              <w:t>______</w:t>
            </w:r>
          </w:p>
          <w:p w:rsidR="00950EC8" w:rsidRDefault="00950EC8" w:rsidP="00930A4B">
            <w:pPr>
              <w:pStyle w:val="ConsPlusTitle"/>
              <w:rPr>
                <w:b w:val="0"/>
              </w:rPr>
            </w:pPr>
          </w:p>
          <w:p w:rsidR="00950EC8" w:rsidRPr="00FB4C1B" w:rsidRDefault="00950EC8" w:rsidP="00930A4B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>Приложение № 3</w:t>
            </w:r>
          </w:p>
          <w:p w:rsidR="00950EC8" w:rsidRPr="00FB4C1B" w:rsidRDefault="00950EC8" w:rsidP="00930A4B">
            <w:pPr>
              <w:pStyle w:val="ConsPlusTitle"/>
              <w:rPr>
                <w:b w:val="0"/>
              </w:rPr>
            </w:pPr>
            <w:r w:rsidRPr="00FB4C1B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FB4C1B">
              <w:rPr>
                <w:b w:val="0"/>
              </w:rPr>
              <w:t>дминистративно</w:t>
            </w:r>
            <w:r>
              <w:rPr>
                <w:b w:val="0"/>
              </w:rPr>
              <w:t>му</w:t>
            </w:r>
            <w:r w:rsidRPr="00FB4C1B">
              <w:rPr>
                <w:b w:val="0"/>
              </w:rPr>
              <w:t xml:space="preserve"> регламент</w:t>
            </w:r>
            <w:r>
              <w:rPr>
                <w:b w:val="0"/>
              </w:rPr>
              <w:t>у</w:t>
            </w:r>
            <w:r w:rsidRPr="00FB4C1B">
              <w:rPr>
                <w:b w:val="0"/>
              </w:rPr>
              <w:t xml:space="preserve"> предоставления </w:t>
            </w:r>
            <w:proofErr w:type="gramStart"/>
            <w:r w:rsidRPr="00FB4C1B">
              <w:rPr>
                <w:b w:val="0"/>
              </w:rPr>
              <w:t>территориальными</w:t>
            </w:r>
            <w:proofErr w:type="gramEnd"/>
          </w:p>
          <w:p w:rsidR="00950EC8" w:rsidRPr="00FB4C1B" w:rsidRDefault="00950EC8" w:rsidP="00930A4B">
            <w:pPr>
              <w:pStyle w:val="ConsPlusTitle"/>
              <w:widowControl/>
              <w:rPr>
                <w:sz w:val="28"/>
                <w:szCs w:val="28"/>
              </w:rPr>
            </w:pPr>
            <w:r w:rsidRPr="00FB4C1B">
              <w:rPr>
                <w:b w:val="0"/>
              </w:rPr>
              <w:t>отраслевыми исполнител</w:t>
            </w:r>
            <w:r>
              <w:rPr>
                <w:b w:val="0"/>
              </w:rPr>
              <w:t xml:space="preserve">ьными органами государственной </w:t>
            </w:r>
            <w:r w:rsidRPr="00FB4C1B">
              <w:rPr>
                <w:b w:val="0"/>
              </w:rPr>
              <w:t>власти Свердловской</w:t>
            </w:r>
            <w:r>
              <w:rPr>
                <w:b w:val="0"/>
              </w:rPr>
              <w:t> </w:t>
            </w:r>
            <w:r w:rsidRPr="00FB4C1B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FB4C1B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</w:t>
            </w:r>
            <w:r>
              <w:rPr>
                <w:b w:val="0"/>
              </w:rPr>
              <w:t>П</w:t>
            </w:r>
            <w:r w:rsidRPr="00B5484D">
              <w:rPr>
                <w:b w:val="0"/>
              </w:rPr>
              <w:t>редоставлени</w:t>
            </w:r>
            <w:r>
              <w:rPr>
                <w:b w:val="0"/>
              </w:rPr>
              <w:t>е</w:t>
            </w:r>
            <w:r w:rsidRPr="00B5484D">
              <w:rPr>
                <w:b w:val="0"/>
              </w:rPr>
              <w:t xml:space="preserve"> ежемесячного пособия одному из родителей или законных представителей, воспитывающему</w:t>
            </w:r>
            <w:r>
              <w:rPr>
                <w:b w:val="0"/>
              </w:rPr>
              <w:t xml:space="preserve"> </w:t>
            </w:r>
            <w:r w:rsidRPr="00B5484D">
              <w:rPr>
                <w:b w:val="0"/>
              </w:rPr>
              <w:t>ребенка-инвалида</w:t>
            </w:r>
            <w:r>
              <w:rPr>
                <w:b w:val="0"/>
              </w:rPr>
              <w:t>»</w:t>
            </w:r>
          </w:p>
        </w:tc>
      </w:tr>
    </w:tbl>
    <w:p w:rsidR="00950EC8" w:rsidRPr="00BD6048" w:rsidRDefault="00950EC8" w:rsidP="00950EC8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950EC8" w:rsidRPr="003949D8" w:rsidRDefault="00950EC8" w:rsidP="00950EC8">
      <w:pPr>
        <w:autoSpaceDE w:val="0"/>
        <w:autoSpaceDN w:val="0"/>
        <w:adjustRightInd w:val="0"/>
        <w:jc w:val="center"/>
        <w:rPr>
          <w:b/>
          <w:bCs/>
        </w:rPr>
      </w:pPr>
      <w:r w:rsidRPr="003949D8">
        <w:rPr>
          <w:b/>
          <w:bCs/>
        </w:rPr>
        <w:t>БЛОК-СХЕМА ПРЕДОСТАВЛЕНИЯ ГОСУДАРСТВЕННОЙ УСЛУГИ</w:t>
      </w:r>
    </w:p>
    <w:p w:rsidR="00950EC8" w:rsidRDefault="00950EC8" w:rsidP="00950EC8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1B1EC23" wp14:editId="31BCE244">
                <wp:simplePos x="0" y="0"/>
                <wp:positionH relativeFrom="column">
                  <wp:posOffset>5187950</wp:posOffset>
                </wp:positionH>
                <wp:positionV relativeFrom="paragraph">
                  <wp:posOffset>147320</wp:posOffset>
                </wp:positionV>
                <wp:extent cx="1143000" cy="3093720"/>
                <wp:effectExtent l="0" t="0" r="0" b="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093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EC8" w:rsidRPr="00405595" w:rsidRDefault="00950EC8" w:rsidP="00950E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20"/>
                                <w:szCs w:val="20"/>
                              </w:rPr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950EC8" w:rsidRPr="00405595" w:rsidRDefault="00950EC8" w:rsidP="00950EC8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 w:rsidRPr="00405595">
                              <w:rPr>
                                <w:sz w:val="18"/>
                                <w:szCs w:val="18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950EC8" w:rsidRPr="00BA1434" w:rsidRDefault="00950EC8" w:rsidP="00950E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18"/>
                                <w:szCs w:val="18"/>
                              </w:rPr>
                              <w:t>не позднее 1 рабочего дня, следующего за днем подачи заявления и документов, направленных в форме электронных документов)</w:t>
                            </w:r>
                            <w:r w:rsidRPr="00BA1434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950EC8" w:rsidRPr="006854B6" w:rsidRDefault="00950EC8" w:rsidP="00950EC8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  <w:p w:rsidR="00950EC8" w:rsidRDefault="00950EC8" w:rsidP="00950E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" o:spid="_x0000_s1026" type="#_x0000_t202" style="position:absolute;margin-left:408.5pt;margin-top:11.6pt;width:90pt;height:243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" fillcolor="white [3201]" stroked="f" strokeweight=".5pt">
                <v:textbox>
                  <w:txbxContent>
                    <w:p w:rsidR="00950EC8" w:rsidRPr="00405595" w:rsidRDefault="00950EC8" w:rsidP="00950E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20"/>
                          <w:szCs w:val="20"/>
                        </w:rPr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950EC8" w:rsidRPr="00405595" w:rsidRDefault="00950EC8" w:rsidP="00950EC8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 w:rsidRPr="00405595">
                        <w:rPr>
                          <w:sz w:val="18"/>
                          <w:szCs w:val="18"/>
                        </w:rPr>
                        <w:t xml:space="preserve">(15 минут – в случае личного обращения заявителя; </w:t>
                      </w:r>
                    </w:p>
                    <w:p w:rsidR="00950EC8" w:rsidRPr="00BA1434" w:rsidRDefault="00950EC8" w:rsidP="00950E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18"/>
                          <w:szCs w:val="18"/>
                        </w:rPr>
                        <w:t>не позднее 1 рабочего дня, следующего за днем подачи заявления и документов, направленных в форме электронных документов)</w:t>
                      </w:r>
                      <w:r w:rsidRPr="00BA1434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  <w:p w:rsidR="00950EC8" w:rsidRPr="006854B6" w:rsidRDefault="00950EC8" w:rsidP="00950EC8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  <w:p w:rsidR="00950EC8" w:rsidRDefault="00950EC8" w:rsidP="00950EC8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6412598" wp14:editId="7C4BF85B">
                <wp:simplePos x="0" y="0"/>
                <wp:positionH relativeFrom="column">
                  <wp:posOffset>5126990</wp:posOffset>
                </wp:positionH>
                <wp:positionV relativeFrom="paragraph">
                  <wp:posOffset>86360</wp:posOffset>
                </wp:positionV>
                <wp:extent cx="1249680" cy="3200400"/>
                <wp:effectExtent l="0" t="0" r="26670" b="1905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9680" cy="32004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403.7pt;margin-top:6.8pt;width:98.4pt;height:25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" filled="f" strokecolor="black [3213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3A77C" wp14:editId="1ABCED3B">
                <wp:simplePos x="0" y="0"/>
                <wp:positionH relativeFrom="column">
                  <wp:posOffset>173990</wp:posOffset>
                </wp:positionH>
                <wp:positionV relativeFrom="paragraph">
                  <wp:posOffset>86360</wp:posOffset>
                </wp:positionV>
                <wp:extent cx="4693920" cy="1272540"/>
                <wp:effectExtent l="0" t="0" r="11430" b="22860"/>
                <wp:wrapNone/>
                <wp:docPr id="1" name="Блок-схема: процесс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93920" cy="127254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1" o:spid="_x0000_s1026" type="#_x0000_t109" style="position:absolute;margin-left:13.7pt;margin-top:6.8pt;width:369.6pt;height:100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" filled="f" strokecolor="black [3213]" strokeweight="1.2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E5B837" wp14:editId="73D8F044">
                <wp:simplePos x="0" y="0"/>
                <wp:positionH relativeFrom="column">
                  <wp:posOffset>234950</wp:posOffset>
                </wp:positionH>
                <wp:positionV relativeFrom="paragraph">
                  <wp:posOffset>86360</wp:posOffset>
                </wp:positionV>
                <wp:extent cx="4632960" cy="1424940"/>
                <wp:effectExtent l="0" t="0" r="0" b="381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2960" cy="1424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EC8" w:rsidRPr="00BF7654" w:rsidRDefault="00950EC8" w:rsidP="00950EC8">
                            <w:pPr>
                              <w:jc w:val="center"/>
                            </w:pPr>
                            <w:r w:rsidRPr="00BF7654">
      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      </w:r>
                          </w:p>
                          <w:p w:rsidR="00950EC8" w:rsidRPr="00CF17E8" w:rsidRDefault="00950EC8" w:rsidP="00950E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CF17E8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950EC8" w:rsidRPr="00CF17E8" w:rsidRDefault="00950EC8" w:rsidP="00950E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F17E8">
                              <w:rPr>
                                <w:sz w:val="20"/>
                                <w:szCs w:val="20"/>
                              </w:rPr>
                              <w:t xml:space="preserve">1 рабочий день, следующий за днем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поступления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 xml:space="preserve">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 документов, необходимых для предоставления государственной услуги, в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управление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социальной политики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– в случае подачи заявления и документов, необходимых для предоставления государственной услуги,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форме электронных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7" type="#_x0000_t202" style="position:absolute;margin-left:18.5pt;margin-top:6.8pt;width:364.8pt;height:11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" fillcolor="white [3201]" stroked="f" strokeweight=".5pt">
                <v:textbox>
                  <w:txbxContent>
                    <w:p w:rsidR="00950EC8" w:rsidRPr="00BF7654" w:rsidRDefault="00950EC8" w:rsidP="00950EC8">
                      <w:pPr>
                        <w:jc w:val="center"/>
                      </w:pPr>
                      <w:r w:rsidRPr="00BF7654">
                        <w:t xml:space="preserve">Прием заявления и документов, необходимых для предоставления государственной услуги, их первичная проверка и регистрация </w:t>
                      </w:r>
                    </w:p>
                    <w:p w:rsidR="00950EC8" w:rsidRPr="00CF17E8" w:rsidRDefault="00950EC8" w:rsidP="00950E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CF17E8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950EC8" w:rsidRPr="00CF17E8" w:rsidRDefault="00950EC8" w:rsidP="00950E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proofErr w:type="gramStart"/>
                      <w:r w:rsidRPr="00CF17E8">
                        <w:rPr>
                          <w:sz w:val="20"/>
                          <w:szCs w:val="20"/>
                        </w:rPr>
                        <w:t xml:space="preserve">1 рабочий день, следующий за днем </w:t>
                      </w:r>
                      <w:r>
                        <w:rPr>
                          <w:sz w:val="20"/>
                          <w:szCs w:val="20"/>
                        </w:rPr>
                        <w:t>поступления</w:t>
                      </w:r>
                      <w:r w:rsidRPr="00CF17E8">
                        <w:rPr>
                          <w:sz w:val="20"/>
                          <w:szCs w:val="20"/>
                        </w:rPr>
                        <w:t xml:space="preserve">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 документов, необходимых для предоставления государственной услуги, в </w:t>
                      </w:r>
                      <w:r w:rsidRPr="00CF17E8">
                        <w:rPr>
                          <w:sz w:val="20"/>
                          <w:szCs w:val="20"/>
                        </w:rPr>
                        <w:t>управление</w:t>
                      </w:r>
                      <w:r>
                        <w:rPr>
                          <w:sz w:val="20"/>
                          <w:szCs w:val="20"/>
                        </w:rPr>
                        <w:t xml:space="preserve"> социальной политики </w:t>
                      </w:r>
                      <w:r w:rsidRPr="00CF17E8">
                        <w:rPr>
                          <w:sz w:val="20"/>
                          <w:szCs w:val="20"/>
                        </w:rPr>
                        <w:t>– в случае подачи заявления и документов, необходимых для предоставления государственной услуги,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CF17E8">
                        <w:rPr>
                          <w:sz w:val="20"/>
                          <w:szCs w:val="20"/>
                        </w:rPr>
                        <w:t>форме электронных документов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50EC8" w:rsidRDefault="00950EC8" w:rsidP="00950EC8"/>
    <w:p w:rsidR="00950EC8" w:rsidRDefault="00950EC8" w:rsidP="00950EC8"/>
    <w:p w:rsidR="00950EC8" w:rsidRDefault="00950EC8" w:rsidP="00950EC8"/>
    <w:p w:rsidR="00950EC8" w:rsidRPr="009C5738" w:rsidRDefault="00950EC8" w:rsidP="00950EC8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865C2F" wp14:editId="118B5E1B">
                <wp:simplePos x="0" y="0"/>
                <wp:positionH relativeFrom="column">
                  <wp:posOffset>4867910</wp:posOffset>
                </wp:positionH>
                <wp:positionV relativeFrom="paragraph">
                  <wp:posOffset>93980</wp:posOffset>
                </wp:positionV>
                <wp:extent cx="259080" cy="7620"/>
                <wp:effectExtent l="0" t="57150" r="26670" b="87630"/>
                <wp:wrapNone/>
                <wp:docPr id="14" name="Прямая со стрелкой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383.3pt;margin-top:7.4pt;width:20.4pt;height:.6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" strokecolor="black [3213]">
                <v:stroke endarrow="block"/>
              </v:shape>
            </w:pict>
          </mc:Fallback>
        </mc:AlternateContent>
      </w:r>
    </w:p>
    <w:p w:rsidR="00950EC8" w:rsidRPr="009C5738" w:rsidRDefault="00950EC8" w:rsidP="00950EC8"/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A5DBEC" wp14:editId="37F2A35C">
                <wp:simplePos x="0" y="0"/>
                <wp:positionH relativeFrom="column">
                  <wp:posOffset>3923030</wp:posOffset>
                </wp:positionH>
                <wp:positionV relativeFrom="paragraph">
                  <wp:posOffset>45085</wp:posOffset>
                </wp:positionV>
                <wp:extent cx="7620" cy="289560"/>
                <wp:effectExtent l="76200" t="0" r="68580" b="53340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2895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1" o:spid="_x0000_s1026" type="#_x0000_t32" style="position:absolute;margin-left:308.9pt;margin-top:3.55pt;width:.6pt;height:22.8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" strokecolor="black [3213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71C3DB" wp14:editId="117394AF">
                <wp:simplePos x="0" y="0"/>
                <wp:positionH relativeFrom="column">
                  <wp:posOffset>1416050</wp:posOffset>
                </wp:positionH>
                <wp:positionV relativeFrom="paragraph">
                  <wp:posOffset>45085</wp:posOffset>
                </wp:positionV>
                <wp:extent cx="0" cy="266700"/>
                <wp:effectExtent l="76200" t="0" r="57150" b="57150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6" o:spid="_x0000_s1026" type="#_x0000_t32" style="position:absolute;margin-left:111.5pt;margin-top:3.55pt;width:0;height:2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" strokecolor="black [3213]">
                <v:stroke endarrow="block"/>
              </v:shape>
            </w:pict>
          </mc:Fallback>
        </mc:AlternateContent>
      </w: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1BB540" wp14:editId="34050A27">
                <wp:simplePos x="0" y="0"/>
                <wp:positionH relativeFrom="column">
                  <wp:posOffset>2475230</wp:posOffset>
                </wp:positionH>
                <wp:positionV relativeFrom="paragraph">
                  <wp:posOffset>48895</wp:posOffset>
                </wp:positionV>
                <wp:extent cx="2491740" cy="1215390"/>
                <wp:effectExtent l="0" t="0" r="22860" b="22860"/>
                <wp:wrapNone/>
                <wp:docPr id="7" name="Блок-схема: процесс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1740" cy="121539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7" o:spid="_x0000_s1026" type="#_x0000_t109" style="position:absolute;margin-left:194.9pt;margin-top:3.85pt;width:196.2pt;height:95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" filled="f" strokecolor="black [3213]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6352F5" wp14:editId="3D726436">
                <wp:simplePos x="0" y="0"/>
                <wp:positionH relativeFrom="column">
                  <wp:posOffset>2475231</wp:posOffset>
                </wp:positionH>
                <wp:positionV relativeFrom="paragraph">
                  <wp:posOffset>71755</wp:posOffset>
                </wp:positionV>
                <wp:extent cx="2438400" cy="1123950"/>
                <wp:effectExtent l="0" t="0" r="0" b="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112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EC8" w:rsidRPr="00405595" w:rsidRDefault="00950EC8" w:rsidP="00950E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20"/>
                                <w:szCs w:val="20"/>
                              </w:rPr>
                              <w:t xml:space="preserve">Формирование и направление межведомственного запроса в государственные органы, организации, участвующие в предоставлении государственной услуги </w:t>
                            </w:r>
                          </w:p>
                          <w:p w:rsidR="00950EC8" w:rsidRPr="00405595" w:rsidRDefault="00950EC8" w:rsidP="00950EC8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405595">
                              <w:rPr>
                                <w:sz w:val="20"/>
                                <w:szCs w:val="20"/>
                              </w:rPr>
                              <w:t>(2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28" type="#_x0000_t202" style="position:absolute;margin-left:194.9pt;margin-top:5.65pt;width:192pt;height:8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" fillcolor="white [3201]" stroked="f" strokeweight=".5pt">
                <v:textbox>
                  <w:txbxContent>
                    <w:p w:rsidR="00950EC8" w:rsidRPr="00405595" w:rsidRDefault="00950EC8" w:rsidP="00950E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20"/>
                          <w:szCs w:val="20"/>
                        </w:rPr>
                        <w:t xml:space="preserve">Формирование и направление межведомственного запроса в государственные органы, организации, участвующие в предоставлении государственной услуги </w:t>
                      </w:r>
                    </w:p>
                    <w:p w:rsidR="00950EC8" w:rsidRPr="00405595" w:rsidRDefault="00950EC8" w:rsidP="00950EC8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405595">
                        <w:rPr>
                          <w:sz w:val="20"/>
                          <w:szCs w:val="20"/>
                        </w:rPr>
                        <w:t>(2 рабочих дня)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7B31F9" wp14:editId="59390CCD">
                <wp:simplePos x="0" y="0"/>
                <wp:positionH relativeFrom="column">
                  <wp:posOffset>166370</wp:posOffset>
                </wp:positionH>
                <wp:positionV relativeFrom="paragraph">
                  <wp:posOffset>48895</wp:posOffset>
                </wp:positionV>
                <wp:extent cx="2065020" cy="1215390"/>
                <wp:effectExtent l="0" t="0" r="11430" b="22860"/>
                <wp:wrapNone/>
                <wp:docPr id="10" name="Блок-схема: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121539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0" o:spid="_x0000_s1026" type="#_x0000_t109" style="position:absolute;margin-left:13.1pt;margin-top:3.85pt;width:162.6pt;height:95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" filled="f" strokecolor="black [3213]" strokeweight="1.25pt"/>
            </w:pict>
          </mc:Fallback>
        </mc:AlternateContent>
      </w: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ACEB29" wp14:editId="10C68A2B">
                <wp:simplePos x="0" y="0"/>
                <wp:positionH relativeFrom="column">
                  <wp:posOffset>173990</wp:posOffset>
                </wp:positionH>
                <wp:positionV relativeFrom="paragraph">
                  <wp:posOffset>85090</wp:posOffset>
                </wp:positionV>
                <wp:extent cx="2133600" cy="914400"/>
                <wp:effectExtent l="0" t="0" r="0" b="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EC8" w:rsidRDefault="00950EC8" w:rsidP="00950EC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Рассмотрение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заявления и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документов, необходимых для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предоставления государственной услуги</w:t>
                            </w:r>
                          </w:p>
                          <w:p w:rsidR="00950EC8" w:rsidRPr="00A92AC1" w:rsidRDefault="00950EC8" w:rsidP="00950EC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29" type="#_x0000_t202" style="position:absolute;margin-left:13.7pt;margin-top:6.7pt;width:168pt;height:1in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" fillcolor="white [3201]" stroked="f" strokeweight=".5pt">
                <v:textbox>
                  <w:txbxContent>
                    <w:p w:rsidR="00950EC8" w:rsidRDefault="00950EC8" w:rsidP="00950EC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Рассмотрение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заявления и </w:t>
                      </w:r>
                      <w:r w:rsidRPr="00A92AC1">
                        <w:rPr>
                          <w:sz w:val="22"/>
                          <w:szCs w:val="22"/>
                        </w:rPr>
                        <w:t>документов, необходимых для</w:t>
                      </w:r>
                      <w:r>
                        <w:rPr>
                          <w:sz w:val="22"/>
                          <w:szCs w:val="22"/>
                        </w:rPr>
                        <w:t> </w:t>
                      </w:r>
                      <w:r w:rsidRPr="00A92AC1">
                        <w:rPr>
                          <w:sz w:val="22"/>
                          <w:szCs w:val="22"/>
                        </w:rPr>
                        <w:t>предоставления государственной услуги</w:t>
                      </w:r>
                    </w:p>
                    <w:p w:rsidR="00950EC8" w:rsidRPr="00A92AC1" w:rsidRDefault="00950EC8" w:rsidP="00950EC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AF5A48" wp14:editId="01273AA7">
                <wp:simplePos x="0" y="0"/>
                <wp:positionH relativeFrom="column">
                  <wp:posOffset>2231390</wp:posOffset>
                </wp:positionH>
                <wp:positionV relativeFrom="paragraph">
                  <wp:posOffset>81280</wp:posOffset>
                </wp:positionV>
                <wp:extent cx="929640" cy="361950"/>
                <wp:effectExtent l="38100" t="38100" r="22860" b="19050"/>
                <wp:wrapNone/>
                <wp:docPr id="15" name="Прямая со стрелко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29640" cy="3619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5" o:spid="_x0000_s1026" type="#_x0000_t32" style="position:absolute;margin-left:175.7pt;margin-top:6.4pt;width:73.2pt;height:28.5pt;flip:x 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" strokecolor="black [3213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901B883" wp14:editId="32105B00">
                <wp:simplePos x="0" y="0"/>
                <wp:positionH relativeFrom="column">
                  <wp:posOffset>3930650</wp:posOffset>
                </wp:positionH>
                <wp:positionV relativeFrom="paragraph">
                  <wp:posOffset>85090</wp:posOffset>
                </wp:positionV>
                <wp:extent cx="0" cy="297180"/>
                <wp:effectExtent l="76200" t="0" r="57150" b="64770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71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3" o:spid="_x0000_s1026" type="#_x0000_t32" style="position:absolute;margin-left:309.5pt;margin-top:6.7pt;width:0;height:23.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" strokecolor="black [3213]">
                <v:stroke endarrow="block"/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7FD309" wp14:editId="1ACFD76A">
                <wp:simplePos x="0" y="0"/>
                <wp:positionH relativeFrom="column">
                  <wp:posOffset>1416050</wp:posOffset>
                </wp:positionH>
                <wp:positionV relativeFrom="paragraph">
                  <wp:posOffset>81280</wp:posOffset>
                </wp:positionV>
                <wp:extent cx="0" cy="300990"/>
                <wp:effectExtent l="76200" t="0" r="57150" b="60960"/>
                <wp:wrapNone/>
                <wp:docPr id="17" name="Прямая со стрелко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099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stealt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17" o:spid="_x0000_s1026" type="#_x0000_t32" style="position:absolute;margin-left:111.5pt;margin-top:6.4pt;width:0;height:23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" strokecolor="black [3213]" strokeweight="1pt">
                <v:stroke endarrow="classic"/>
              </v:shape>
            </w:pict>
          </mc:Fallback>
        </mc:AlternateContent>
      </w: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87BA80" wp14:editId="1C0A94CC">
                <wp:simplePos x="0" y="0"/>
                <wp:positionH relativeFrom="column">
                  <wp:posOffset>3159125</wp:posOffset>
                </wp:positionH>
                <wp:positionV relativeFrom="paragraph">
                  <wp:posOffset>119380</wp:posOffset>
                </wp:positionV>
                <wp:extent cx="1809750" cy="685800"/>
                <wp:effectExtent l="0" t="0" r="0" b="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0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EC8" w:rsidRPr="00DA325D" w:rsidRDefault="00950EC8" w:rsidP="00950EC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DA325D">
                              <w:rPr>
                                <w:sz w:val="22"/>
                                <w:szCs w:val="22"/>
                              </w:rPr>
                              <w:t>Получение ответа на межведомственный запрос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30" type="#_x0000_t202" style="position:absolute;margin-left:248.75pt;margin-top:9.4pt;width:142.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" fillcolor="white [3201]" stroked="f" strokeweight=".5pt">
                <v:textbox>
                  <w:txbxContent>
                    <w:p w:rsidR="00950EC8" w:rsidRPr="00DA325D" w:rsidRDefault="00950EC8" w:rsidP="00950EC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DA325D">
                        <w:rPr>
                          <w:sz w:val="22"/>
                          <w:szCs w:val="22"/>
                        </w:rPr>
                        <w:t>Получение ответа на межведомственный запрос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CFB16D9" wp14:editId="27A85A46">
                <wp:simplePos x="0" y="0"/>
                <wp:positionH relativeFrom="column">
                  <wp:posOffset>3159125</wp:posOffset>
                </wp:positionH>
                <wp:positionV relativeFrom="paragraph">
                  <wp:posOffset>115570</wp:posOffset>
                </wp:positionV>
                <wp:extent cx="1809750" cy="685800"/>
                <wp:effectExtent l="0" t="0" r="19050" b="19050"/>
                <wp:wrapNone/>
                <wp:docPr id="21" name="Блок-схема: альтернативный процесс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685800"/>
                        </a:xfrm>
                        <a:prstGeom prst="flowChartAlternate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21" o:spid="_x0000_s1026" type="#_x0000_t176" style="position:absolute;margin-left:248.75pt;margin-top:9.1pt;width:142.5pt;height:5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" filled="f" strokecolor="black [3213]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9C084D" wp14:editId="7CF70F6B">
                <wp:simplePos x="0" y="0"/>
                <wp:positionH relativeFrom="column">
                  <wp:posOffset>166370</wp:posOffset>
                </wp:positionH>
                <wp:positionV relativeFrom="paragraph">
                  <wp:posOffset>119380</wp:posOffset>
                </wp:positionV>
                <wp:extent cx="2743200" cy="1203960"/>
                <wp:effectExtent l="0" t="0" r="19050" b="15240"/>
                <wp:wrapNone/>
                <wp:docPr id="22" name="Блок-схема: процесс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120396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2" o:spid="_x0000_s1026" type="#_x0000_t109" style="position:absolute;margin-left:13.1pt;margin-top:9.4pt;width:3in;height:94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" filled="f" strokecolor="black [3213]" strokeweight="1.25pt"/>
            </w:pict>
          </mc:Fallback>
        </mc:AlternateContent>
      </w: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D176479" wp14:editId="75764AD9">
                <wp:simplePos x="0" y="0"/>
                <wp:positionH relativeFrom="column">
                  <wp:posOffset>143510</wp:posOffset>
                </wp:positionH>
                <wp:positionV relativeFrom="paragraph">
                  <wp:posOffset>10795</wp:posOffset>
                </wp:positionV>
                <wp:extent cx="2743200" cy="1181100"/>
                <wp:effectExtent l="0" t="0" r="0" b="0"/>
                <wp:wrapNone/>
                <wp:docPr id="23" name="Поле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EC8" w:rsidRPr="00350491" w:rsidRDefault="00950EC8" w:rsidP="00950EC8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Принятие р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ешения о предоставлении либо об 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отказе в предоставлении государственной услуги и направление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к</w:t>
                            </w:r>
                            <w:r w:rsidRPr="00A92AC1">
                              <w:rPr>
                                <w:sz w:val="22"/>
                                <w:szCs w:val="22"/>
                              </w:rPr>
                              <w:t>опии решения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заявителю либо в многофункциональный центр </w:t>
                            </w:r>
                          </w:p>
                          <w:p w:rsidR="00950EC8" w:rsidRPr="00A92AC1" w:rsidRDefault="00950EC8" w:rsidP="00950EC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(6 дней)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3" o:spid="_x0000_s1031" type="#_x0000_t202" style="position:absolute;margin-left:11.3pt;margin-top:.85pt;width:3in;height:9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" fillcolor="white [3201]" stroked="f" strokeweight=".5pt">
                <v:textbox>
                  <w:txbxContent>
                    <w:p w:rsidR="00950EC8" w:rsidRPr="00350491" w:rsidRDefault="00950EC8" w:rsidP="00950EC8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Принятие р</w:t>
                      </w:r>
                      <w:r>
                        <w:rPr>
                          <w:sz w:val="22"/>
                          <w:szCs w:val="22"/>
                        </w:rPr>
                        <w:t>ешения о предоставлении либо об </w:t>
                      </w:r>
                      <w:r w:rsidRPr="00A92AC1">
                        <w:rPr>
                          <w:sz w:val="22"/>
                          <w:szCs w:val="22"/>
                        </w:rPr>
                        <w:t xml:space="preserve">отказе в предоставлении государственной услуги и направление </w:t>
                      </w:r>
                      <w:r>
                        <w:rPr>
                          <w:sz w:val="22"/>
                          <w:szCs w:val="22"/>
                        </w:rPr>
                        <w:t>к</w:t>
                      </w:r>
                      <w:r w:rsidRPr="00A92AC1">
                        <w:rPr>
                          <w:sz w:val="22"/>
                          <w:szCs w:val="22"/>
                        </w:rPr>
                        <w:t>опии решения</w:t>
                      </w:r>
                      <w:r>
                        <w:rPr>
                          <w:sz w:val="22"/>
                          <w:szCs w:val="22"/>
                        </w:rPr>
                        <w:t xml:space="preserve"> заявителю либо в многофункциональный центр </w:t>
                      </w:r>
                    </w:p>
                    <w:p w:rsidR="00950EC8" w:rsidRPr="00A92AC1" w:rsidRDefault="00950EC8" w:rsidP="00950EC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(6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446388" w:rsidP="00950EC8">
      <w:pPr>
        <w:tabs>
          <w:tab w:val="left" w:pos="4245"/>
        </w:tabs>
        <w:rPr>
          <w:sz w:val="18"/>
          <w:szCs w:val="18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1413510</wp:posOffset>
                </wp:positionH>
                <wp:positionV relativeFrom="paragraph">
                  <wp:posOffset>12065</wp:posOffset>
                </wp:positionV>
                <wp:extent cx="0" cy="297180"/>
                <wp:effectExtent l="76200" t="0" r="57150" b="6477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9718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11.3pt;margin-top:.95pt;width:0;height:23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" strokecolor="black [3213]">
                <v:stroke endarrow="block"/>
              </v:shape>
            </w:pict>
          </mc:Fallback>
        </mc:AlternateContent>
      </w: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</w:p>
    <w:p w:rsidR="00950EC8" w:rsidRDefault="00950EC8" w:rsidP="00950EC8">
      <w:pPr>
        <w:tabs>
          <w:tab w:val="left" w:pos="4245"/>
        </w:tabs>
        <w:rPr>
          <w:sz w:val="18"/>
          <w:szCs w:val="18"/>
        </w:rPr>
      </w:pP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225F51" wp14:editId="7FAF8342">
                <wp:simplePos x="0" y="0"/>
                <wp:positionH relativeFrom="column">
                  <wp:posOffset>120650</wp:posOffset>
                </wp:positionH>
                <wp:positionV relativeFrom="paragraph">
                  <wp:posOffset>43180</wp:posOffset>
                </wp:positionV>
                <wp:extent cx="2811780" cy="1325880"/>
                <wp:effectExtent l="0" t="0" r="26670" b="26670"/>
                <wp:wrapNone/>
                <wp:docPr id="24" name="Блок-схема: процесс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1780" cy="1325880"/>
                        </a:xfrm>
                        <a:prstGeom prst="flowChartProcess">
                          <a:avLst/>
                        </a:prstGeom>
                        <a:noFill/>
                        <a:ln w="158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4" o:spid="_x0000_s1026" type="#_x0000_t109" style="position:absolute;margin-left:9.5pt;margin-top:3.4pt;width:221.4pt;height:104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" filled="f" strokecolor="black [3213]" strokeweight="1.25pt"/>
            </w:pict>
          </mc:Fallback>
        </mc:AlternateContent>
      </w:r>
      <w:r w:rsidRPr="00A92AC1"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4B7D35" wp14:editId="6A0F020A">
                <wp:simplePos x="0" y="0"/>
                <wp:positionH relativeFrom="column">
                  <wp:posOffset>90170</wp:posOffset>
                </wp:positionH>
                <wp:positionV relativeFrom="paragraph">
                  <wp:posOffset>43180</wp:posOffset>
                </wp:positionV>
                <wp:extent cx="2842260" cy="1325880"/>
                <wp:effectExtent l="0" t="0" r="0" b="7620"/>
                <wp:wrapNone/>
                <wp:docPr id="25" name="Поле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2260" cy="1325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50EC8" w:rsidRDefault="00950EC8" w:rsidP="00950EC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 xml:space="preserve">Организация перечисления 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>ежемесячного пособия одному из родителей или законному представителю, воспитывающему</w:t>
                            </w:r>
                          </w:p>
                          <w:p w:rsidR="00950EC8" w:rsidRPr="00A92AC1" w:rsidRDefault="00950EC8" w:rsidP="00950EC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>ребенка-инвалида</w:t>
                            </w:r>
                          </w:p>
                          <w:p w:rsidR="00950EC8" w:rsidRPr="00A92AC1" w:rsidRDefault="00950EC8" w:rsidP="00950EC8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 w:rsidRPr="00A92AC1">
                              <w:rPr>
                                <w:sz w:val="22"/>
                                <w:szCs w:val="22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5" o:spid="_x0000_s1032" type="#_x0000_t202" style="position:absolute;margin-left:7.1pt;margin-top:3.4pt;width:223.8pt;height:10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" fillcolor="white [3201]" stroked="f" strokeweight=".5pt">
                <v:textbox>
                  <w:txbxContent>
                    <w:p w:rsidR="00950EC8" w:rsidRDefault="00950EC8" w:rsidP="00950EC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 xml:space="preserve">Организация перечисления </w:t>
                      </w:r>
                      <w:r>
                        <w:rPr>
                          <w:sz w:val="22"/>
                          <w:szCs w:val="22"/>
                        </w:rPr>
                        <w:t>ежемесячного пособия одному из родителей или законному представителю, воспитывающему</w:t>
                      </w:r>
                    </w:p>
                    <w:p w:rsidR="00950EC8" w:rsidRPr="00A92AC1" w:rsidRDefault="00950EC8" w:rsidP="00950EC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>ребенка-инвалида</w:t>
                      </w:r>
                    </w:p>
                    <w:p w:rsidR="00950EC8" w:rsidRPr="00A92AC1" w:rsidRDefault="00950EC8" w:rsidP="00950EC8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A92AC1">
                        <w:rPr>
                          <w:sz w:val="22"/>
                          <w:szCs w:val="22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950EC8" w:rsidRPr="009C5738" w:rsidRDefault="00950EC8" w:rsidP="00950EC8"/>
    <w:p w:rsidR="00950EC8" w:rsidRPr="009C5738" w:rsidRDefault="00950EC8" w:rsidP="00950EC8"/>
    <w:p w:rsidR="00950EC8" w:rsidRPr="009C5738" w:rsidRDefault="00950EC8" w:rsidP="00950EC8"/>
    <w:p w:rsidR="00950EC8" w:rsidRDefault="00950EC8" w:rsidP="0066431F">
      <w:pPr>
        <w:rPr>
          <w:sz w:val="28"/>
          <w:szCs w:val="28"/>
        </w:rPr>
      </w:pPr>
    </w:p>
    <w:p w:rsidR="000B6F69" w:rsidRDefault="000B6F69" w:rsidP="0066431F">
      <w:pPr>
        <w:rPr>
          <w:sz w:val="28"/>
          <w:szCs w:val="28"/>
        </w:rPr>
      </w:pPr>
    </w:p>
    <w:p w:rsidR="000B6F69" w:rsidRDefault="000B6F69" w:rsidP="0066431F">
      <w:pPr>
        <w:rPr>
          <w:sz w:val="28"/>
          <w:szCs w:val="28"/>
        </w:rPr>
      </w:pPr>
    </w:p>
    <w:p w:rsidR="000B6F69" w:rsidRDefault="000B6F69" w:rsidP="0066431F">
      <w:pPr>
        <w:rPr>
          <w:sz w:val="28"/>
          <w:szCs w:val="28"/>
        </w:rPr>
      </w:pPr>
    </w:p>
    <w:p w:rsidR="000B6F69" w:rsidRPr="000B6F69" w:rsidRDefault="000B6F69" w:rsidP="000B6F69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7"/>
          <w:szCs w:val="27"/>
        </w:rPr>
      </w:pPr>
      <w:r w:rsidRPr="000B6F69">
        <w:rPr>
          <w:b/>
          <w:sz w:val="27"/>
          <w:szCs w:val="27"/>
        </w:rPr>
        <w:t>ПОЯСНИТЕЛЬНАЯ ЗАПИСКА</w:t>
      </w:r>
    </w:p>
    <w:p w:rsidR="000B6F69" w:rsidRPr="000B6F69" w:rsidRDefault="000B6F69" w:rsidP="000B6F69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0B6F69">
        <w:rPr>
          <w:sz w:val="27"/>
          <w:szCs w:val="27"/>
        </w:rPr>
        <w:t xml:space="preserve">к проекту приказа </w:t>
      </w:r>
    </w:p>
    <w:p w:rsidR="000B6F69" w:rsidRPr="000B6F69" w:rsidRDefault="000B6F69" w:rsidP="000B6F69">
      <w:pPr>
        <w:jc w:val="center"/>
        <w:rPr>
          <w:sz w:val="27"/>
          <w:szCs w:val="27"/>
        </w:rPr>
      </w:pPr>
      <w:r w:rsidRPr="000B6F69">
        <w:rPr>
          <w:sz w:val="27"/>
          <w:szCs w:val="27"/>
        </w:rPr>
        <w:t>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одному из родителей или законных представителей, воспитывающему ребенка-инвалида», утвержденный приказом Министерства социальной политики Свердловской области от 05.10.2016 № 512»</w:t>
      </w:r>
    </w:p>
    <w:p w:rsidR="000B6F69" w:rsidRPr="000B6F69" w:rsidRDefault="000B6F69" w:rsidP="000B6F69">
      <w:pPr>
        <w:autoSpaceDE w:val="0"/>
        <w:autoSpaceDN w:val="0"/>
        <w:adjustRightInd w:val="0"/>
        <w:rPr>
          <w:sz w:val="27"/>
          <w:szCs w:val="27"/>
        </w:rPr>
      </w:pPr>
    </w:p>
    <w:p w:rsidR="000B6F69" w:rsidRPr="000B6F69" w:rsidRDefault="000B6F69" w:rsidP="000B6F69">
      <w:pPr>
        <w:numPr>
          <w:ilvl w:val="0"/>
          <w:numId w:val="4"/>
        </w:numPr>
        <w:jc w:val="center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  <w:u w:val="single"/>
        </w:rPr>
        <w:t>Состояние законодательства в данной сфере</w:t>
      </w:r>
    </w:p>
    <w:p w:rsidR="000B6F69" w:rsidRPr="000B6F69" w:rsidRDefault="000B6F69" w:rsidP="000B6F69">
      <w:pPr>
        <w:ind w:left="1080"/>
        <w:rPr>
          <w:b/>
          <w:sz w:val="27"/>
          <w:szCs w:val="27"/>
          <w:u w:val="single"/>
        </w:rPr>
      </w:pPr>
    </w:p>
    <w:p w:rsidR="000B6F69" w:rsidRPr="000B6F69" w:rsidRDefault="000B6F69" w:rsidP="000B6F6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proofErr w:type="gramStart"/>
      <w:r w:rsidRPr="000B6F69">
        <w:rPr>
          <w:bCs/>
          <w:sz w:val="27"/>
          <w:szCs w:val="27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Федеральным законом от 27 июля 2010 года № 210-ФЗ «Об организации предоставления государственных и муниципальных услуг» и постановлением Правительства Свердловской области от 16.11.2011 № 1576-ПП «О разработке и 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распоряжением</w:t>
      </w:r>
      <w:proofErr w:type="gramEnd"/>
      <w:r w:rsidRPr="000B6F69">
        <w:rPr>
          <w:bCs/>
          <w:sz w:val="27"/>
          <w:szCs w:val="27"/>
        </w:rPr>
        <w:t xml:space="preserve"> Правительства Свердловской области (далее – постановление Правительства Свердловской области от 16.11.2011 № 1576-ПП).</w:t>
      </w:r>
    </w:p>
    <w:p w:rsidR="000B6F69" w:rsidRPr="000B6F69" w:rsidRDefault="000B6F69" w:rsidP="000B6F69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7"/>
          <w:szCs w:val="27"/>
        </w:rPr>
      </w:pPr>
      <w:proofErr w:type="gramStart"/>
      <w:r w:rsidRPr="000B6F69">
        <w:rPr>
          <w:bCs/>
          <w:sz w:val="27"/>
          <w:szCs w:val="27"/>
        </w:rPr>
        <w:t>Правовые и организационные основы предоставления государственной услуги по предоставлению ежемесячного пособия одному из родителей или законных представителей, воспитывающему ребенка-инвалида, установлены Областным законом от 23 октября 1995 года № 28-ОЗ «О защите прав ребенка», постановлением Правительства Свердловской области от 07.12.2000 № 1004-ПП «О реализации статей 21 и 23 Областного закона «О защите прав ребенка» и приказом Министерства социальной политики Свердловской области от 05.10.2016</w:t>
      </w:r>
      <w:proofErr w:type="gramEnd"/>
      <w:r w:rsidRPr="000B6F69">
        <w:rPr>
          <w:bCs/>
          <w:sz w:val="27"/>
          <w:szCs w:val="27"/>
        </w:rPr>
        <w:t xml:space="preserve"> № </w:t>
      </w:r>
      <w:proofErr w:type="gramStart"/>
      <w:r w:rsidRPr="000B6F69">
        <w:rPr>
          <w:bCs/>
          <w:sz w:val="27"/>
          <w:szCs w:val="27"/>
        </w:rPr>
        <w:t>512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одному из родителей или законных представителей, воспитывающему ребенка-инвалида» и о внесении изменений в Административный регламент территориального отраслевого исполнительного органа государственной власти Свердловской области – управления социальной политики Министерства социальной политики Свердловской области по предоставлению</w:t>
      </w:r>
      <w:proofErr w:type="gramEnd"/>
      <w:r w:rsidRPr="000B6F69">
        <w:rPr>
          <w:bCs/>
          <w:sz w:val="27"/>
          <w:szCs w:val="27"/>
        </w:rPr>
        <w:t xml:space="preserve"> гражданам государственной услуги по осуществлению социальных выплат, </w:t>
      </w:r>
      <w:proofErr w:type="gramStart"/>
      <w:r w:rsidRPr="000B6F69">
        <w:rPr>
          <w:bCs/>
          <w:sz w:val="27"/>
          <w:szCs w:val="27"/>
        </w:rPr>
        <w:t>утвержденный</w:t>
      </w:r>
      <w:proofErr w:type="gramEnd"/>
      <w:r w:rsidRPr="000B6F69">
        <w:rPr>
          <w:bCs/>
          <w:sz w:val="27"/>
          <w:szCs w:val="27"/>
        </w:rPr>
        <w:t xml:space="preserve"> приказом Министерства социальной политики Свердловской области от 14.06.2012 № 562».</w:t>
      </w:r>
    </w:p>
    <w:p w:rsidR="000B6F69" w:rsidRPr="000B6F69" w:rsidRDefault="000B6F69" w:rsidP="000B6F69">
      <w:pPr>
        <w:ind w:left="720"/>
        <w:jc w:val="center"/>
        <w:rPr>
          <w:b/>
          <w:sz w:val="27"/>
          <w:szCs w:val="27"/>
        </w:rPr>
      </w:pPr>
    </w:p>
    <w:p w:rsidR="000B6F69" w:rsidRPr="000B6F69" w:rsidRDefault="000B6F69" w:rsidP="000B6F69">
      <w:pPr>
        <w:ind w:left="720"/>
        <w:jc w:val="center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</w:rPr>
        <w:t xml:space="preserve">2. </w:t>
      </w:r>
      <w:r w:rsidRPr="000B6F69">
        <w:rPr>
          <w:b/>
          <w:sz w:val="27"/>
          <w:szCs w:val="27"/>
          <w:u w:val="single"/>
        </w:rPr>
        <w:t>Обоснование необходимости принятия проекта</w:t>
      </w:r>
    </w:p>
    <w:p w:rsidR="000B6F69" w:rsidRPr="000B6F69" w:rsidRDefault="000B6F69" w:rsidP="000B6F69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0B6F69" w:rsidRPr="000B6F69" w:rsidRDefault="000B6F69" w:rsidP="000B6F69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proofErr w:type="gramStart"/>
      <w:r w:rsidRPr="000B6F69">
        <w:rPr>
          <w:sz w:val="27"/>
          <w:szCs w:val="27"/>
        </w:rPr>
        <w:t xml:space="preserve">Настоящий проект приказа подготовлен на основании Экспертного заключения Главного управления Министерства юстиции Российской Федерации по Свердловской области от 11.11.2016 № 02-1562-ЭЗ на приказ Министерства социальной политики Свердловской области </w:t>
      </w:r>
      <w:r w:rsidRPr="000B6F69">
        <w:rPr>
          <w:bCs/>
          <w:sz w:val="27"/>
          <w:szCs w:val="27"/>
        </w:rPr>
        <w:t>от 05.10.2016 № 512 «Об 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одному из родителей или</w:t>
      </w:r>
      <w:proofErr w:type="gramEnd"/>
      <w:r w:rsidRPr="000B6F69">
        <w:rPr>
          <w:bCs/>
          <w:sz w:val="27"/>
          <w:szCs w:val="27"/>
        </w:rPr>
        <w:t xml:space="preserve"> </w:t>
      </w:r>
      <w:proofErr w:type="gramStart"/>
      <w:r w:rsidRPr="000B6F69">
        <w:rPr>
          <w:bCs/>
          <w:sz w:val="27"/>
          <w:szCs w:val="27"/>
        </w:rPr>
        <w:t>законных представителей, воспитывающему ребенка-инвалида» и о внесении изменений в Административный регламент территориального отраслевого исполнительного органа государственной власти Свердловской 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выплат, утвержденный приказом Министерства социальной политики Свердловской области от 14.06.2012 № 562»</w:t>
      </w:r>
      <w:r w:rsidRPr="000B6F69">
        <w:rPr>
          <w:sz w:val="27"/>
          <w:szCs w:val="27"/>
        </w:rPr>
        <w:t>.</w:t>
      </w:r>
      <w:proofErr w:type="gramEnd"/>
    </w:p>
    <w:p w:rsidR="000B6F69" w:rsidRPr="000B6F69" w:rsidRDefault="000B6F69" w:rsidP="000B6F69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0B6F69">
        <w:rPr>
          <w:sz w:val="27"/>
          <w:szCs w:val="27"/>
        </w:rPr>
        <w:t xml:space="preserve">Одновременно наименования подразделов приведены в соответствие с Порядком разработки административных регламентов предоставления государственных услуг, утвержденным </w:t>
      </w:r>
      <w:r w:rsidRPr="000B6F69">
        <w:rPr>
          <w:bCs/>
          <w:sz w:val="27"/>
          <w:szCs w:val="27"/>
        </w:rPr>
        <w:t>постановлением Правительства Свердловской области от 16.11.2011 № 1576-ПП.</w:t>
      </w:r>
    </w:p>
    <w:p w:rsidR="000B6F69" w:rsidRPr="000B6F69" w:rsidRDefault="000B6F69" w:rsidP="000B6F69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  <w:u w:val="single"/>
        </w:rPr>
      </w:pPr>
    </w:p>
    <w:p w:rsidR="000B6F69" w:rsidRPr="000B6F69" w:rsidRDefault="000B6F69" w:rsidP="000B6F69">
      <w:pPr>
        <w:jc w:val="center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  <w:u w:val="single"/>
        </w:rPr>
        <w:t>3. Обоснование необходимости представления документов</w:t>
      </w:r>
    </w:p>
    <w:p w:rsidR="000B6F69" w:rsidRPr="000B6F69" w:rsidRDefault="000B6F69" w:rsidP="000B6F69">
      <w:pPr>
        <w:jc w:val="center"/>
        <w:rPr>
          <w:b/>
          <w:sz w:val="27"/>
          <w:szCs w:val="27"/>
          <w:u w:val="single"/>
        </w:rPr>
      </w:pPr>
    </w:p>
    <w:p w:rsidR="000B6F69" w:rsidRPr="000B6F69" w:rsidRDefault="000B6F69" w:rsidP="000B6F69">
      <w:pPr>
        <w:ind w:firstLine="709"/>
        <w:jc w:val="both"/>
        <w:rPr>
          <w:sz w:val="27"/>
          <w:szCs w:val="27"/>
        </w:rPr>
      </w:pPr>
      <w:r w:rsidRPr="000B6F69">
        <w:rPr>
          <w:sz w:val="27"/>
          <w:szCs w:val="27"/>
        </w:rPr>
        <w:t>Проектом приказа представление документов не предусмотрено.</w:t>
      </w:r>
    </w:p>
    <w:p w:rsidR="000B6F69" w:rsidRPr="000B6F69" w:rsidRDefault="000B6F69" w:rsidP="000B6F69">
      <w:pPr>
        <w:jc w:val="both"/>
        <w:rPr>
          <w:sz w:val="27"/>
          <w:szCs w:val="27"/>
        </w:rPr>
      </w:pPr>
    </w:p>
    <w:p w:rsidR="000B6F69" w:rsidRPr="000B6F69" w:rsidRDefault="000B6F69" w:rsidP="000B6F69">
      <w:pPr>
        <w:jc w:val="center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  <w:u w:val="single"/>
        </w:rPr>
        <w:t>4. Прогноз социально-экономических последствий принятия данного проекта</w:t>
      </w:r>
    </w:p>
    <w:p w:rsidR="000B6F69" w:rsidRPr="000B6F69" w:rsidRDefault="000B6F69" w:rsidP="000B6F69">
      <w:pPr>
        <w:widowControl w:val="0"/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0B6F69" w:rsidRPr="000B6F69" w:rsidRDefault="000B6F69" w:rsidP="000B6F69">
      <w:pPr>
        <w:ind w:firstLine="709"/>
        <w:jc w:val="both"/>
        <w:rPr>
          <w:sz w:val="27"/>
          <w:szCs w:val="27"/>
        </w:rPr>
      </w:pPr>
      <w:r w:rsidRPr="000B6F69">
        <w:rPr>
          <w:sz w:val="27"/>
          <w:szCs w:val="27"/>
        </w:rPr>
        <w:t>Настоящий проект приказа направлен на повышение качества предоставления государственной услуги «Предоставление ежемесячного пособия одному из родителей или законных представителей, воспитывающему ребенка-инвалида».</w:t>
      </w:r>
    </w:p>
    <w:p w:rsidR="000B6F69" w:rsidRPr="000B6F69" w:rsidRDefault="000B6F69" w:rsidP="000B6F69">
      <w:pPr>
        <w:keepNext/>
        <w:jc w:val="center"/>
        <w:outlineLvl w:val="1"/>
        <w:rPr>
          <w:b/>
          <w:sz w:val="27"/>
          <w:szCs w:val="27"/>
        </w:rPr>
      </w:pPr>
    </w:p>
    <w:p w:rsidR="000B6F69" w:rsidRPr="000B6F69" w:rsidRDefault="000B6F69" w:rsidP="000B6F69">
      <w:pPr>
        <w:keepNext/>
        <w:jc w:val="center"/>
        <w:outlineLvl w:val="1"/>
        <w:rPr>
          <w:sz w:val="27"/>
          <w:szCs w:val="27"/>
          <w:u w:val="single"/>
        </w:rPr>
      </w:pPr>
      <w:r w:rsidRPr="000B6F69">
        <w:rPr>
          <w:b/>
          <w:sz w:val="27"/>
          <w:szCs w:val="27"/>
        </w:rPr>
        <w:t>5.</w:t>
      </w:r>
      <w:r w:rsidRPr="000B6F69">
        <w:rPr>
          <w:b/>
          <w:sz w:val="27"/>
          <w:szCs w:val="27"/>
          <w:u w:val="single"/>
        </w:rPr>
        <w:t xml:space="preserve"> Финансово-экономическое обоснование</w:t>
      </w:r>
    </w:p>
    <w:p w:rsidR="000B6F69" w:rsidRPr="000B6F69" w:rsidRDefault="000B6F69" w:rsidP="000B6F69">
      <w:pPr>
        <w:ind w:firstLine="709"/>
        <w:jc w:val="both"/>
        <w:rPr>
          <w:sz w:val="27"/>
          <w:szCs w:val="27"/>
        </w:rPr>
      </w:pPr>
    </w:p>
    <w:p w:rsidR="000B6F69" w:rsidRPr="000B6F69" w:rsidRDefault="000B6F69" w:rsidP="000B6F69">
      <w:pPr>
        <w:ind w:firstLine="709"/>
        <w:jc w:val="both"/>
        <w:rPr>
          <w:sz w:val="27"/>
          <w:szCs w:val="27"/>
        </w:rPr>
      </w:pPr>
      <w:r w:rsidRPr="000B6F69">
        <w:rPr>
          <w:sz w:val="27"/>
          <w:szCs w:val="27"/>
        </w:rPr>
        <w:t>Реализация проекта не потребует финансирования из бюджета Свердловской области.</w:t>
      </w:r>
    </w:p>
    <w:p w:rsidR="000B6F69" w:rsidRPr="000B6F69" w:rsidRDefault="000B6F69" w:rsidP="000B6F69">
      <w:pPr>
        <w:ind w:firstLine="709"/>
        <w:jc w:val="both"/>
        <w:rPr>
          <w:sz w:val="27"/>
          <w:szCs w:val="27"/>
        </w:rPr>
      </w:pPr>
    </w:p>
    <w:p w:rsidR="000B6F69" w:rsidRPr="000B6F69" w:rsidRDefault="000B6F69" w:rsidP="000B6F69">
      <w:pPr>
        <w:ind w:firstLine="709"/>
        <w:jc w:val="both"/>
        <w:rPr>
          <w:sz w:val="27"/>
          <w:szCs w:val="27"/>
        </w:rPr>
      </w:pPr>
    </w:p>
    <w:p w:rsidR="000B6F69" w:rsidRPr="000B6F69" w:rsidRDefault="000B6F69" w:rsidP="000B6F69">
      <w:pPr>
        <w:jc w:val="center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</w:rPr>
        <w:t xml:space="preserve">6. </w:t>
      </w:r>
      <w:r w:rsidRPr="000B6F69">
        <w:rPr>
          <w:b/>
          <w:sz w:val="27"/>
          <w:szCs w:val="27"/>
          <w:u w:val="single"/>
        </w:rPr>
        <w:t>Сведения о подготовке проекта приказа с учетом методики проведения антикоррупционной экспертизы</w:t>
      </w:r>
    </w:p>
    <w:p w:rsidR="000B6F69" w:rsidRPr="000B6F69" w:rsidRDefault="000B6F69" w:rsidP="000B6F69">
      <w:pPr>
        <w:jc w:val="center"/>
        <w:rPr>
          <w:b/>
          <w:sz w:val="27"/>
          <w:szCs w:val="27"/>
          <w:u w:val="single"/>
        </w:rPr>
      </w:pPr>
    </w:p>
    <w:p w:rsidR="000B6F69" w:rsidRPr="000B6F69" w:rsidRDefault="000B6F69" w:rsidP="000B6F69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0B6F69">
        <w:rPr>
          <w:sz w:val="27"/>
          <w:szCs w:val="27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0B6F69" w:rsidRPr="000B6F69" w:rsidRDefault="000B6F69" w:rsidP="000B6F69">
      <w:pPr>
        <w:keepNext/>
        <w:jc w:val="center"/>
        <w:outlineLvl w:val="1"/>
        <w:rPr>
          <w:b/>
          <w:sz w:val="27"/>
          <w:szCs w:val="27"/>
        </w:rPr>
      </w:pPr>
    </w:p>
    <w:p w:rsidR="000B6F69" w:rsidRPr="000B6F69" w:rsidRDefault="000B6F69" w:rsidP="000B6F69">
      <w:pPr>
        <w:jc w:val="center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0B6F69" w:rsidRPr="000B6F69" w:rsidRDefault="000B6F69" w:rsidP="000B6F69">
      <w:pPr>
        <w:jc w:val="center"/>
        <w:rPr>
          <w:b/>
          <w:sz w:val="27"/>
          <w:szCs w:val="27"/>
          <w:u w:val="single"/>
        </w:rPr>
      </w:pPr>
    </w:p>
    <w:p w:rsidR="000B6F69" w:rsidRPr="000B6F69" w:rsidRDefault="000B6F69" w:rsidP="000B6F69">
      <w:pPr>
        <w:ind w:firstLine="709"/>
        <w:jc w:val="both"/>
        <w:rPr>
          <w:sz w:val="27"/>
          <w:szCs w:val="27"/>
        </w:rPr>
      </w:pPr>
      <w:r w:rsidRPr="000B6F69">
        <w:rPr>
          <w:sz w:val="27"/>
          <w:szCs w:val="27"/>
        </w:rPr>
        <w:t>Проект прошел внутреннюю правовую экспертизу.</w:t>
      </w:r>
    </w:p>
    <w:p w:rsidR="000B6F69" w:rsidRPr="000B6F69" w:rsidRDefault="000B6F69" w:rsidP="000B6F69">
      <w:pPr>
        <w:jc w:val="center"/>
        <w:rPr>
          <w:sz w:val="27"/>
          <w:szCs w:val="27"/>
        </w:rPr>
      </w:pPr>
    </w:p>
    <w:p w:rsidR="000B6F69" w:rsidRPr="000B6F69" w:rsidRDefault="000B6F69" w:rsidP="000B6F69">
      <w:pPr>
        <w:jc w:val="center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</w:rPr>
        <w:t>8.</w:t>
      </w:r>
      <w:r w:rsidRPr="000B6F69">
        <w:rPr>
          <w:sz w:val="27"/>
          <w:szCs w:val="27"/>
        </w:rPr>
        <w:t xml:space="preserve"> </w:t>
      </w:r>
      <w:r w:rsidRPr="000B6F69">
        <w:rPr>
          <w:b/>
          <w:sz w:val="27"/>
          <w:szCs w:val="27"/>
          <w:u w:val="single"/>
        </w:rPr>
        <w:t>Предложения по подготовке и принятию правовых актов Министерства социальной политики, необходимых для реализации принятого проекта</w:t>
      </w:r>
    </w:p>
    <w:p w:rsidR="000B6F69" w:rsidRPr="000B6F69" w:rsidRDefault="000B6F69" w:rsidP="000B6F69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</w:p>
    <w:p w:rsidR="000B6F69" w:rsidRPr="000B6F69" w:rsidRDefault="000B6F69" w:rsidP="000B6F69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0B6F69">
        <w:rPr>
          <w:sz w:val="27"/>
          <w:szCs w:val="27"/>
        </w:rPr>
        <w:t>Не потребуется.</w:t>
      </w:r>
    </w:p>
    <w:p w:rsidR="000B6F69" w:rsidRPr="000B6F69" w:rsidRDefault="000B6F69" w:rsidP="000B6F69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</w:p>
    <w:p w:rsidR="000B6F69" w:rsidRPr="000B6F69" w:rsidRDefault="000B6F69" w:rsidP="000B6F69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  <w:u w:val="single"/>
        </w:rPr>
        <w:t>9. Перечень документов, прилагаемых к проекту правового акта,</w:t>
      </w:r>
    </w:p>
    <w:p w:rsidR="000B6F69" w:rsidRPr="000B6F69" w:rsidRDefault="000B6F69" w:rsidP="000B6F69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  <w:u w:val="single"/>
        </w:rPr>
      </w:pPr>
      <w:r w:rsidRPr="000B6F69">
        <w:rPr>
          <w:b/>
          <w:sz w:val="27"/>
          <w:szCs w:val="27"/>
          <w:u w:val="single"/>
        </w:rPr>
        <w:t>с указанием их реквизитов</w:t>
      </w:r>
    </w:p>
    <w:p w:rsidR="000B6F69" w:rsidRPr="000B6F69" w:rsidRDefault="000B6F69" w:rsidP="000B6F69">
      <w:pPr>
        <w:autoSpaceDE w:val="0"/>
        <w:autoSpaceDN w:val="0"/>
        <w:adjustRightInd w:val="0"/>
        <w:ind w:firstLine="709"/>
        <w:jc w:val="center"/>
        <w:outlineLvl w:val="0"/>
        <w:rPr>
          <w:b/>
          <w:sz w:val="27"/>
          <w:szCs w:val="27"/>
          <w:u w:val="single"/>
        </w:rPr>
      </w:pPr>
    </w:p>
    <w:p w:rsidR="000B6F69" w:rsidRPr="000B6F69" w:rsidRDefault="000B6F69" w:rsidP="000B6F69">
      <w:pPr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0B6F69">
        <w:rPr>
          <w:sz w:val="27"/>
          <w:szCs w:val="27"/>
        </w:rPr>
        <w:t>К проекту приказа прилагаются:</w:t>
      </w:r>
    </w:p>
    <w:p w:rsidR="000B6F69" w:rsidRPr="000B6F69" w:rsidRDefault="000B6F69" w:rsidP="000B6F69">
      <w:pPr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proofErr w:type="gramStart"/>
      <w:r w:rsidRPr="000B6F69">
        <w:rPr>
          <w:sz w:val="27"/>
          <w:szCs w:val="27"/>
        </w:rPr>
        <w:t xml:space="preserve">приказ Министерства социальной политики Свердловской области </w:t>
      </w:r>
      <w:r w:rsidRPr="000B6F69">
        <w:rPr>
          <w:bCs/>
          <w:sz w:val="27"/>
          <w:szCs w:val="27"/>
        </w:rPr>
        <w:t>от 05.10.2016 № 512 «Об 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ежемесячного пособия одному из родителей или законных представителей, воспитывающему ребенка-инвалида» и о внесении изменений в Административный регламент территориального отраслевого исполнительного органа государственной власти Свердловской области – управления социальной</w:t>
      </w:r>
      <w:proofErr w:type="gramEnd"/>
      <w:r w:rsidRPr="000B6F69">
        <w:rPr>
          <w:bCs/>
          <w:sz w:val="27"/>
          <w:szCs w:val="27"/>
        </w:rPr>
        <w:t xml:space="preserve">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выплат, </w:t>
      </w:r>
      <w:proofErr w:type="gramStart"/>
      <w:r w:rsidRPr="000B6F69">
        <w:rPr>
          <w:bCs/>
          <w:sz w:val="27"/>
          <w:szCs w:val="27"/>
        </w:rPr>
        <w:t>утвержденный</w:t>
      </w:r>
      <w:proofErr w:type="gramEnd"/>
      <w:r w:rsidRPr="000B6F69">
        <w:rPr>
          <w:bCs/>
          <w:sz w:val="27"/>
          <w:szCs w:val="27"/>
        </w:rPr>
        <w:t xml:space="preserve"> приказом Министерства социальной политики Свердловской области от 14.06.2012 № 562» </w:t>
      </w:r>
      <w:r w:rsidRPr="000B6F69">
        <w:rPr>
          <w:sz w:val="27"/>
          <w:szCs w:val="27"/>
        </w:rPr>
        <w:t>– на 42 л. в 1 экз.;</w:t>
      </w:r>
    </w:p>
    <w:p w:rsidR="000B6F69" w:rsidRPr="000B6F69" w:rsidRDefault="000B6F69" w:rsidP="000B6F69">
      <w:pPr>
        <w:numPr>
          <w:ilvl w:val="0"/>
          <w:numId w:val="19"/>
        </w:numPr>
        <w:tabs>
          <w:tab w:val="left" w:pos="1134"/>
        </w:tabs>
        <w:autoSpaceDE w:val="0"/>
        <w:autoSpaceDN w:val="0"/>
        <w:adjustRightInd w:val="0"/>
        <w:ind w:firstLine="709"/>
        <w:jc w:val="both"/>
        <w:outlineLvl w:val="0"/>
        <w:rPr>
          <w:sz w:val="27"/>
          <w:szCs w:val="27"/>
        </w:rPr>
      </w:pPr>
      <w:r w:rsidRPr="000B6F69">
        <w:rPr>
          <w:sz w:val="27"/>
          <w:szCs w:val="27"/>
        </w:rPr>
        <w:t>экспертное заключение Главного управления Министерства юстиции Российской Федерации по Свердловской области от 11.11.2016 № 02-1562-ЭЗ – на 3 л. в 1 экз.</w:t>
      </w:r>
    </w:p>
    <w:p w:rsidR="000B6F69" w:rsidRPr="000B6F69" w:rsidRDefault="000B6F69" w:rsidP="000B6F69">
      <w:pPr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</w:p>
    <w:p w:rsidR="000B6F69" w:rsidRPr="000B6F69" w:rsidRDefault="000B6F69" w:rsidP="000B6F69">
      <w:pPr>
        <w:autoSpaceDE w:val="0"/>
        <w:autoSpaceDN w:val="0"/>
        <w:adjustRightInd w:val="0"/>
        <w:jc w:val="both"/>
        <w:outlineLvl w:val="0"/>
        <w:rPr>
          <w:sz w:val="27"/>
          <w:szCs w:val="27"/>
        </w:rPr>
      </w:pPr>
    </w:p>
    <w:p w:rsidR="000B6F69" w:rsidRPr="000B6F69" w:rsidRDefault="000B6F69" w:rsidP="000B6F69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0B6F69">
        <w:rPr>
          <w:sz w:val="27"/>
          <w:szCs w:val="27"/>
        </w:rPr>
        <w:t>Начальник отдела                                                                                             Л.В. Волкова</w:t>
      </w:r>
    </w:p>
    <w:p w:rsidR="000B6F69" w:rsidRPr="000B6F69" w:rsidRDefault="000B6F69" w:rsidP="000B6F69">
      <w:pPr>
        <w:rPr>
          <w:sz w:val="22"/>
          <w:szCs w:val="20"/>
        </w:rPr>
      </w:pPr>
    </w:p>
    <w:p w:rsidR="000B6F69" w:rsidRPr="000B6F69" w:rsidRDefault="000B6F69" w:rsidP="000B6F69">
      <w:pPr>
        <w:rPr>
          <w:sz w:val="22"/>
          <w:szCs w:val="20"/>
        </w:rPr>
      </w:pPr>
    </w:p>
    <w:p w:rsidR="000B6F69" w:rsidRPr="000B6F69" w:rsidRDefault="000B6F69" w:rsidP="000B6F69">
      <w:pPr>
        <w:rPr>
          <w:sz w:val="22"/>
          <w:szCs w:val="20"/>
        </w:rPr>
      </w:pPr>
    </w:p>
    <w:p w:rsidR="000B6F69" w:rsidRPr="000B6F69" w:rsidRDefault="000B6F69" w:rsidP="000B6F69">
      <w:pPr>
        <w:rPr>
          <w:sz w:val="20"/>
          <w:szCs w:val="20"/>
        </w:rPr>
      </w:pPr>
      <w:r w:rsidRPr="000B6F69">
        <w:rPr>
          <w:sz w:val="20"/>
          <w:szCs w:val="20"/>
        </w:rPr>
        <w:t>А.В. Меньшикова</w:t>
      </w:r>
    </w:p>
    <w:p w:rsidR="000B6F69" w:rsidRPr="000B6F69" w:rsidRDefault="000B6F69" w:rsidP="000B6F69">
      <w:pPr>
        <w:rPr>
          <w:sz w:val="20"/>
          <w:szCs w:val="20"/>
        </w:rPr>
      </w:pPr>
      <w:r w:rsidRPr="000B6F69">
        <w:rPr>
          <w:sz w:val="20"/>
          <w:szCs w:val="20"/>
        </w:rPr>
        <w:t>(343) 312-00-08 (доб.113)</w:t>
      </w:r>
    </w:p>
    <w:p w:rsidR="000B6F69" w:rsidRPr="00D97EC7" w:rsidRDefault="000B6F69" w:rsidP="0066431F">
      <w:pPr>
        <w:rPr>
          <w:sz w:val="28"/>
          <w:szCs w:val="28"/>
        </w:rPr>
      </w:pPr>
      <w:bookmarkStart w:id="0" w:name="_GoBack"/>
      <w:bookmarkEnd w:id="0"/>
    </w:p>
    <w:sectPr w:rsidR="000B6F69" w:rsidRPr="00D97EC7" w:rsidSect="00FD3281">
      <w:headerReference w:type="even" r:id="rId12"/>
      <w:headerReference w:type="default" r:id="rId13"/>
      <w:pgSz w:w="11907" w:h="16840" w:code="9"/>
      <w:pgMar w:top="1134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42F" w:rsidRDefault="00BA742F">
      <w:r>
        <w:separator/>
      </w:r>
    </w:p>
  </w:endnote>
  <w:endnote w:type="continuationSeparator" w:id="0">
    <w:p w:rsidR="00BA742F" w:rsidRDefault="00BA7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42F" w:rsidRDefault="00BA742F">
      <w:r>
        <w:separator/>
      </w:r>
    </w:p>
  </w:footnote>
  <w:footnote w:type="continuationSeparator" w:id="0">
    <w:p w:rsidR="00BA742F" w:rsidRDefault="00BA74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42F" w:rsidRDefault="00BA742F" w:rsidP="0078335F">
    <w:pPr>
      <w:pStyle w:val="ac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A742F" w:rsidRDefault="00BA742F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7796242"/>
      <w:docPartObj>
        <w:docPartGallery w:val="Page Numbers (Top of Page)"/>
        <w:docPartUnique/>
      </w:docPartObj>
    </w:sdtPr>
    <w:sdtEndPr/>
    <w:sdtContent>
      <w:p w:rsidR="00FD3281" w:rsidRDefault="00FD3281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B6F69">
          <w:rPr>
            <w:noProof/>
          </w:rPr>
          <w:t>3</w:t>
        </w:r>
        <w:r>
          <w:fldChar w:fldCharType="end"/>
        </w:r>
      </w:p>
    </w:sdtContent>
  </w:sdt>
  <w:p w:rsidR="00BA742F" w:rsidRDefault="00BA742F" w:rsidP="006B5E0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F9339A"/>
    <w:multiLevelType w:val="hybridMultilevel"/>
    <w:tmpl w:val="0A0E2424"/>
    <w:lvl w:ilvl="0" w:tplc="C6E01F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B95EF1"/>
    <w:multiLevelType w:val="hybridMultilevel"/>
    <w:tmpl w:val="1A2208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2447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34111A"/>
    <w:multiLevelType w:val="hybridMultilevel"/>
    <w:tmpl w:val="CE44873C"/>
    <w:lvl w:ilvl="0" w:tplc="91CE13AC">
      <w:start w:val="1"/>
      <w:numFmt w:val="decimal"/>
      <w:lvlText w:val="%1."/>
      <w:lvlJc w:val="left"/>
      <w:pPr>
        <w:ind w:left="1714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DE54FF"/>
    <w:multiLevelType w:val="hybridMultilevel"/>
    <w:tmpl w:val="0FAA3A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3"/>
  </w:num>
  <w:num w:numId="3">
    <w:abstractNumId w:val="0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1"/>
  </w:num>
  <w:num w:numId="9">
    <w:abstractNumId w:val="17"/>
  </w:num>
  <w:num w:numId="10">
    <w:abstractNumId w:val="10"/>
  </w:num>
  <w:num w:numId="11">
    <w:abstractNumId w:val="7"/>
  </w:num>
  <w:num w:numId="12">
    <w:abstractNumId w:val="2"/>
  </w:num>
  <w:num w:numId="13">
    <w:abstractNumId w:val="18"/>
  </w:num>
  <w:num w:numId="14">
    <w:abstractNumId w:val="6"/>
  </w:num>
  <w:num w:numId="15">
    <w:abstractNumId w:val="12"/>
  </w:num>
  <w:num w:numId="16">
    <w:abstractNumId w:val="3"/>
  </w:num>
  <w:num w:numId="17">
    <w:abstractNumId w:val="9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524A"/>
    <w:rsid w:val="000058CF"/>
    <w:rsid w:val="00006DC1"/>
    <w:rsid w:val="00010701"/>
    <w:rsid w:val="00015137"/>
    <w:rsid w:val="00015711"/>
    <w:rsid w:val="0002176C"/>
    <w:rsid w:val="00021A73"/>
    <w:rsid w:val="0002321C"/>
    <w:rsid w:val="00023442"/>
    <w:rsid w:val="000249B6"/>
    <w:rsid w:val="000272B2"/>
    <w:rsid w:val="00031128"/>
    <w:rsid w:val="0003187B"/>
    <w:rsid w:val="00032D4E"/>
    <w:rsid w:val="00035F56"/>
    <w:rsid w:val="000364F1"/>
    <w:rsid w:val="00042AA5"/>
    <w:rsid w:val="00043735"/>
    <w:rsid w:val="0004402B"/>
    <w:rsid w:val="00047373"/>
    <w:rsid w:val="00047818"/>
    <w:rsid w:val="000500DE"/>
    <w:rsid w:val="00052668"/>
    <w:rsid w:val="00052AAC"/>
    <w:rsid w:val="00060B9B"/>
    <w:rsid w:val="00072354"/>
    <w:rsid w:val="00074E7B"/>
    <w:rsid w:val="0007588D"/>
    <w:rsid w:val="00081ACB"/>
    <w:rsid w:val="000856E2"/>
    <w:rsid w:val="00090E7F"/>
    <w:rsid w:val="000916C9"/>
    <w:rsid w:val="00095724"/>
    <w:rsid w:val="000960CC"/>
    <w:rsid w:val="00097A0C"/>
    <w:rsid w:val="000A1157"/>
    <w:rsid w:val="000A1EB4"/>
    <w:rsid w:val="000A275B"/>
    <w:rsid w:val="000A2BD8"/>
    <w:rsid w:val="000A6F1A"/>
    <w:rsid w:val="000A7EF5"/>
    <w:rsid w:val="000B4913"/>
    <w:rsid w:val="000B4EF4"/>
    <w:rsid w:val="000B5731"/>
    <w:rsid w:val="000B6BAA"/>
    <w:rsid w:val="000B6C22"/>
    <w:rsid w:val="000B6DAE"/>
    <w:rsid w:val="000B6F69"/>
    <w:rsid w:val="000C1126"/>
    <w:rsid w:val="000C6DDF"/>
    <w:rsid w:val="000C7B2C"/>
    <w:rsid w:val="000D5C17"/>
    <w:rsid w:val="000D6AF3"/>
    <w:rsid w:val="000E0467"/>
    <w:rsid w:val="000E39F3"/>
    <w:rsid w:val="000E4B0A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1355"/>
    <w:rsid w:val="00111C0C"/>
    <w:rsid w:val="0011235A"/>
    <w:rsid w:val="00115047"/>
    <w:rsid w:val="0011573F"/>
    <w:rsid w:val="001166EA"/>
    <w:rsid w:val="001171FE"/>
    <w:rsid w:val="00121C95"/>
    <w:rsid w:val="00121F26"/>
    <w:rsid w:val="001228A9"/>
    <w:rsid w:val="00122CA1"/>
    <w:rsid w:val="00126EE4"/>
    <w:rsid w:val="00127384"/>
    <w:rsid w:val="0012770F"/>
    <w:rsid w:val="00131000"/>
    <w:rsid w:val="00131787"/>
    <w:rsid w:val="00131FA3"/>
    <w:rsid w:val="001333DA"/>
    <w:rsid w:val="00133E38"/>
    <w:rsid w:val="001349B3"/>
    <w:rsid w:val="001357A2"/>
    <w:rsid w:val="001374B1"/>
    <w:rsid w:val="001416DB"/>
    <w:rsid w:val="00145080"/>
    <w:rsid w:val="001520FF"/>
    <w:rsid w:val="001529C3"/>
    <w:rsid w:val="00164E07"/>
    <w:rsid w:val="00165FC8"/>
    <w:rsid w:val="001671A7"/>
    <w:rsid w:val="00170C32"/>
    <w:rsid w:val="00171728"/>
    <w:rsid w:val="001752B0"/>
    <w:rsid w:val="00176E17"/>
    <w:rsid w:val="00180D81"/>
    <w:rsid w:val="00192BDE"/>
    <w:rsid w:val="001965C2"/>
    <w:rsid w:val="001A51BB"/>
    <w:rsid w:val="001A602A"/>
    <w:rsid w:val="001A6F52"/>
    <w:rsid w:val="001A7B3D"/>
    <w:rsid w:val="001B1E8D"/>
    <w:rsid w:val="001B3039"/>
    <w:rsid w:val="001B35C7"/>
    <w:rsid w:val="001B5E9E"/>
    <w:rsid w:val="001B7D5A"/>
    <w:rsid w:val="001C09F0"/>
    <w:rsid w:val="001C1028"/>
    <w:rsid w:val="001C164C"/>
    <w:rsid w:val="001C3BAE"/>
    <w:rsid w:val="001D1D29"/>
    <w:rsid w:val="001E185F"/>
    <w:rsid w:val="001E5858"/>
    <w:rsid w:val="001F1C21"/>
    <w:rsid w:val="001F3FC2"/>
    <w:rsid w:val="001F7724"/>
    <w:rsid w:val="00200C77"/>
    <w:rsid w:val="0020481E"/>
    <w:rsid w:val="00206278"/>
    <w:rsid w:val="00212F39"/>
    <w:rsid w:val="00213836"/>
    <w:rsid w:val="00217950"/>
    <w:rsid w:val="0022397D"/>
    <w:rsid w:val="00223AA9"/>
    <w:rsid w:val="00231003"/>
    <w:rsid w:val="00231E5A"/>
    <w:rsid w:val="00236C0D"/>
    <w:rsid w:val="00237A5A"/>
    <w:rsid w:val="00240FBB"/>
    <w:rsid w:val="00245777"/>
    <w:rsid w:val="002502CE"/>
    <w:rsid w:val="002507B7"/>
    <w:rsid w:val="00251E64"/>
    <w:rsid w:val="00252F31"/>
    <w:rsid w:val="00253520"/>
    <w:rsid w:val="002537FF"/>
    <w:rsid w:val="00257627"/>
    <w:rsid w:val="00257D01"/>
    <w:rsid w:val="00260906"/>
    <w:rsid w:val="00263DE6"/>
    <w:rsid w:val="00265E05"/>
    <w:rsid w:val="00271817"/>
    <w:rsid w:val="00272E5F"/>
    <w:rsid w:val="00275C16"/>
    <w:rsid w:val="002824E3"/>
    <w:rsid w:val="002841AD"/>
    <w:rsid w:val="0029139B"/>
    <w:rsid w:val="00291A50"/>
    <w:rsid w:val="00294367"/>
    <w:rsid w:val="002949E3"/>
    <w:rsid w:val="002A0AF0"/>
    <w:rsid w:val="002A1AA5"/>
    <w:rsid w:val="002A1E17"/>
    <w:rsid w:val="002A332E"/>
    <w:rsid w:val="002A4EFD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D6071"/>
    <w:rsid w:val="002E2A53"/>
    <w:rsid w:val="002E3AAF"/>
    <w:rsid w:val="002E421F"/>
    <w:rsid w:val="002F02CC"/>
    <w:rsid w:val="002F0333"/>
    <w:rsid w:val="002F0766"/>
    <w:rsid w:val="002F37B7"/>
    <w:rsid w:val="002F3CC8"/>
    <w:rsid w:val="002F5B46"/>
    <w:rsid w:val="002F5F92"/>
    <w:rsid w:val="00303DF6"/>
    <w:rsid w:val="00307C3A"/>
    <w:rsid w:val="00314EDC"/>
    <w:rsid w:val="00321041"/>
    <w:rsid w:val="00321912"/>
    <w:rsid w:val="00321D5F"/>
    <w:rsid w:val="00321FF8"/>
    <w:rsid w:val="00323505"/>
    <w:rsid w:val="00323ADE"/>
    <w:rsid w:val="003246E8"/>
    <w:rsid w:val="003271F7"/>
    <w:rsid w:val="00333F7B"/>
    <w:rsid w:val="00335263"/>
    <w:rsid w:val="00337BB2"/>
    <w:rsid w:val="003429C5"/>
    <w:rsid w:val="00343196"/>
    <w:rsid w:val="00350491"/>
    <w:rsid w:val="00351CB9"/>
    <w:rsid w:val="00354B8C"/>
    <w:rsid w:val="00366C77"/>
    <w:rsid w:val="00371903"/>
    <w:rsid w:val="003721E3"/>
    <w:rsid w:val="003758E6"/>
    <w:rsid w:val="00377ACA"/>
    <w:rsid w:val="003855CE"/>
    <w:rsid w:val="00385650"/>
    <w:rsid w:val="00385935"/>
    <w:rsid w:val="0039280A"/>
    <w:rsid w:val="003949D8"/>
    <w:rsid w:val="003956CF"/>
    <w:rsid w:val="003964F1"/>
    <w:rsid w:val="003A0952"/>
    <w:rsid w:val="003A0B9E"/>
    <w:rsid w:val="003A1212"/>
    <w:rsid w:val="003A26B4"/>
    <w:rsid w:val="003A3272"/>
    <w:rsid w:val="003A467E"/>
    <w:rsid w:val="003A6626"/>
    <w:rsid w:val="003A7F66"/>
    <w:rsid w:val="003B2963"/>
    <w:rsid w:val="003B3349"/>
    <w:rsid w:val="003B47F5"/>
    <w:rsid w:val="003B6F86"/>
    <w:rsid w:val="003C15F5"/>
    <w:rsid w:val="003C1DDF"/>
    <w:rsid w:val="003C1DE6"/>
    <w:rsid w:val="003C1FD6"/>
    <w:rsid w:val="003C27CB"/>
    <w:rsid w:val="003D0423"/>
    <w:rsid w:val="003D17B8"/>
    <w:rsid w:val="003D3158"/>
    <w:rsid w:val="003D4408"/>
    <w:rsid w:val="003D7C10"/>
    <w:rsid w:val="003E33A5"/>
    <w:rsid w:val="003F5871"/>
    <w:rsid w:val="003F6809"/>
    <w:rsid w:val="004062C4"/>
    <w:rsid w:val="004064C5"/>
    <w:rsid w:val="00406643"/>
    <w:rsid w:val="004079A6"/>
    <w:rsid w:val="00410964"/>
    <w:rsid w:val="004169BA"/>
    <w:rsid w:val="00423901"/>
    <w:rsid w:val="0043189A"/>
    <w:rsid w:val="00434EA2"/>
    <w:rsid w:val="00437952"/>
    <w:rsid w:val="00446388"/>
    <w:rsid w:val="00447C50"/>
    <w:rsid w:val="00451D38"/>
    <w:rsid w:val="004543AF"/>
    <w:rsid w:val="00457A17"/>
    <w:rsid w:val="00461E03"/>
    <w:rsid w:val="004657D7"/>
    <w:rsid w:val="00470D60"/>
    <w:rsid w:val="00470DB3"/>
    <w:rsid w:val="004717E6"/>
    <w:rsid w:val="00473B49"/>
    <w:rsid w:val="0048088E"/>
    <w:rsid w:val="0049154F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B67AC"/>
    <w:rsid w:val="004C005E"/>
    <w:rsid w:val="004C086F"/>
    <w:rsid w:val="004C2869"/>
    <w:rsid w:val="004C2CC7"/>
    <w:rsid w:val="004C2D45"/>
    <w:rsid w:val="004C333E"/>
    <w:rsid w:val="004C396D"/>
    <w:rsid w:val="004C77B4"/>
    <w:rsid w:val="004D04B3"/>
    <w:rsid w:val="004D2217"/>
    <w:rsid w:val="004E391E"/>
    <w:rsid w:val="004E430F"/>
    <w:rsid w:val="004F29CC"/>
    <w:rsid w:val="004F3238"/>
    <w:rsid w:val="004F540E"/>
    <w:rsid w:val="004F5963"/>
    <w:rsid w:val="004F5E1E"/>
    <w:rsid w:val="004F7813"/>
    <w:rsid w:val="00500F1E"/>
    <w:rsid w:val="005010E3"/>
    <w:rsid w:val="00503086"/>
    <w:rsid w:val="00503B1A"/>
    <w:rsid w:val="00503D3A"/>
    <w:rsid w:val="00504E08"/>
    <w:rsid w:val="005050E2"/>
    <w:rsid w:val="00507F6E"/>
    <w:rsid w:val="00513C99"/>
    <w:rsid w:val="00517E80"/>
    <w:rsid w:val="00522C0B"/>
    <w:rsid w:val="00523AA2"/>
    <w:rsid w:val="00524C15"/>
    <w:rsid w:val="00525C2A"/>
    <w:rsid w:val="00526356"/>
    <w:rsid w:val="005270FB"/>
    <w:rsid w:val="005344D4"/>
    <w:rsid w:val="00536CF0"/>
    <w:rsid w:val="00552770"/>
    <w:rsid w:val="00556046"/>
    <w:rsid w:val="00556DDC"/>
    <w:rsid w:val="005630DF"/>
    <w:rsid w:val="0056460F"/>
    <w:rsid w:val="00565398"/>
    <w:rsid w:val="005656DA"/>
    <w:rsid w:val="00566688"/>
    <w:rsid w:val="00567BE2"/>
    <w:rsid w:val="00570207"/>
    <w:rsid w:val="00570AA8"/>
    <w:rsid w:val="00571B2F"/>
    <w:rsid w:val="00575B84"/>
    <w:rsid w:val="00580338"/>
    <w:rsid w:val="005819AA"/>
    <w:rsid w:val="005844DE"/>
    <w:rsid w:val="00586771"/>
    <w:rsid w:val="00590669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54E3"/>
    <w:rsid w:val="005D60F1"/>
    <w:rsid w:val="005D679E"/>
    <w:rsid w:val="005E066D"/>
    <w:rsid w:val="005E0790"/>
    <w:rsid w:val="005E2D4C"/>
    <w:rsid w:val="005E3BD5"/>
    <w:rsid w:val="005E4241"/>
    <w:rsid w:val="005E764F"/>
    <w:rsid w:val="005F2A5E"/>
    <w:rsid w:val="005F4590"/>
    <w:rsid w:val="005F59B1"/>
    <w:rsid w:val="005F6345"/>
    <w:rsid w:val="005F6354"/>
    <w:rsid w:val="00604196"/>
    <w:rsid w:val="00610DBC"/>
    <w:rsid w:val="00610E19"/>
    <w:rsid w:val="006170F0"/>
    <w:rsid w:val="00617B58"/>
    <w:rsid w:val="00620B44"/>
    <w:rsid w:val="00625136"/>
    <w:rsid w:val="0062729D"/>
    <w:rsid w:val="00627F33"/>
    <w:rsid w:val="00631179"/>
    <w:rsid w:val="00634A58"/>
    <w:rsid w:val="00636419"/>
    <w:rsid w:val="0063675A"/>
    <w:rsid w:val="00641AAB"/>
    <w:rsid w:val="00650CCA"/>
    <w:rsid w:val="00653E01"/>
    <w:rsid w:val="00654F09"/>
    <w:rsid w:val="00660491"/>
    <w:rsid w:val="00660F85"/>
    <w:rsid w:val="00661A7E"/>
    <w:rsid w:val="0066431F"/>
    <w:rsid w:val="00667F91"/>
    <w:rsid w:val="006741F8"/>
    <w:rsid w:val="00681187"/>
    <w:rsid w:val="006851E3"/>
    <w:rsid w:val="006854B6"/>
    <w:rsid w:val="00691705"/>
    <w:rsid w:val="00694313"/>
    <w:rsid w:val="00696E9A"/>
    <w:rsid w:val="006A0AAB"/>
    <w:rsid w:val="006A1F43"/>
    <w:rsid w:val="006A6E80"/>
    <w:rsid w:val="006A7E67"/>
    <w:rsid w:val="006B3CCE"/>
    <w:rsid w:val="006B5E07"/>
    <w:rsid w:val="006B6781"/>
    <w:rsid w:val="006C2CE8"/>
    <w:rsid w:val="006C58BB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1614"/>
    <w:rsid w:val="006F40F2"/>
    <w:rsid w:val="006F562D"/>
    <w:rsid w:val="006F6A5E"/>
    <w:rsid w:val="00700081"/>
    <w:rsid w:val="00700780"/>
    <w:rsid w:val="00713EAB"/>
    <w:rsid w:val="007217BC"/>
    <w:rsid w:val="007263F9"/>
    <w:rsid w:val="00726D07"/>
    <w:rsid w:val="00727EC0"/>
    <w:rsid w:val="007345DA"/>
    <w:rsid w:val="00737BD8"/>
    <w:rsid w:val="00737F1C"/>
    <w:rsid w:val="007410BD"/>
    <w:rsid w:val="007464EF"/>
    <w:rsid w:val="00747041"/>
    <w:rsid w:val="00747DAE"/>
    <w:rsid w:val="00750925"/>
    <w:rsid w:val="007510AD"/>
    <w:rsid w:val="00752D76"/>
    <w:rsid w:val="00754995"/>
    <w:rsid w:val="00754EDE"/>
    <w:rsid w:val="0075770A"/>
    <w:rsid w:val="00762DB0"/>
    <w:rsid w:val="007643F9"/>
    <w:rsid w:val="00770C19"/>
    <w:rsid w:val="007715D1"/>
    <w:rsid w:val="00775F39"/>
    <w:rsid w:val="00780D34"/>
    <w:rsid w:val="0078335F"/>
    <w:rsid w:val="007868C0"/>
    <w:rsid w:val="00792DF1"/>
    <w:rsid w:val="007931E3"/>
    <w:rsid w:val="00795585"/>
    <w:rsid w:val="007A10E2"/>
    <w:rsid w:val="007A6218"/>
    <w:rsid w:val="007B4C37"/>
    <w:rsid w:val="007B5CFC"/>
    <w:rsid w:val="007C4981"/>
    <w:rsid w:val="007D3A65"/>
    <w:rsid w:val="007D7513"/>
    <w:rsid w:val="007E1A03"/>
    <w:rsid w:val="007E4395"/>
    <w:rsid w:val="007E6427"/>
    <w:rsid w:val="007E6450"/>
    <w:rsid w:val="007F5DA9"/>
    <w:rsid w:val="0080072A"/>
    <w:rsid w:val="00800B0B"/>
    <w:rsid w:val="00800B3B"/>
    <w:rsid w:val="008108EC"/>
    <w:rsid w:val="00811C42"/>
    <w:rsid w:val="008150D6"/>
    <w:rsid w:val="0081514F"/>
    <w:rsid w:val="00817475"/>
    <w:rsid w:val="00825D5F"/>
    <w:rsid w:val="00825EF4"/>
    <w:rsid w:val="008318A6"/>
    <w:rsid w:val="00832221"/>
    <w:rsid w:val="00832B16"/>
    <w:rsid w:val="008404BF"/>
    <w:rsid w:val="008474B8"/>
    <w:rsid w:val="00847C0F"/>
    <w:rsid w:val="0085004F"/>
    <w:rsid w:val="00853339"/>
    <w:rsid w:val="00867BF4"/>
    <w:rsid w:val="0087147D"/>
    <w:rsid w:val="0087220C"/>
    <w:rsid w:val="008731C6"/>
    <w:rsid w:val="00876D0B"/>
    <w:rsid w:val="00877348"/>
    <w:rsid w:val="00891001"/>
    <w:rsid w:val="008948E8"/>
    <w:rsid w:val="00895530"/>
    <w:rsid w:val="00896D57"/>
    <w:rsid w:val="008974F9"/>
    <w:rsid w:val="00897C0A"/>
    <w:rsid w:val="008A122F"/>
    <w:rsid w:val="008A139D"/>
    <w:rsid w:val="008A7221"/>
    <w:rsid w:val="008A79DE"/>
    <w:rsid w:val="008B06A0"/>
    <w:rsid w:val="008B0F91"/>
    <w:rsid w:val="008B1C84"/>
    <w:rsid w:val="008B1C9B"/>
    <w:rsid w:val="008B60B4"/>
    <w:rsid w:val="008C031D"/>
    <w:rsid w:val="008C1447"/>
    <w:rsid w:val="008C1965"/>
    <w:rsid w:val="008C1A48"/>
    <w:rsid w:val="008C21E2"/>
    <w:rsid w:val="008C4114"/>
    <w:rsid w:val="008C5851"/>
    <w:rsid w:val="008C7912"/>
    <w:rsid w:val="008D4C98"/>
    <w:rsid w:val="008E01D6"/>
    <w:rsid w:val="008E0A1C"/>
    <w:rsid w:val="008E0E6D"/>
    <w:rsid w:val="008E75A0"/>
    <w:rsid w:val="008F5B5E"/>
    <w:rsid w:val="008F5E4F"/>
    <w:rsid w:val="009021FC"/>
    <w:rsid w:val="00902B2F"/>
    <w:rsid w:val="0090410F"/>
    <w:rsid w:val="0091075A"/>
    <w:rsid w:val="0091214E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0EC8"/>
    <w:rsid w:val="00952146"/>
    <w:rsid w:val="00953FDE"/>
    <w:rsid w:val="009570D3"/>
    <w:rsid w:val="00963E5D"/>
    <w:rsid w:val="009667B6"/>
    <w:rsid w:val="009669B9"/>
    <w:rsid w:val="00972C4D"/>
    <w:rsid w:val="00974BA2"/>
    <w:rsid w:val="009774AB"/>
    <w:rsid w:val="009804F6"/>
    <w:rsid w:val="00980EB7"/>
    <w:rsid w:val="00987BF9"/>
    <w:rsid w:val="00991AE1"/>
    <w:rsid w:val="00991C25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E7387"/>
    <w:rsid w:val="009F7DC8"/>
    <w:rsid w:val="00A107C0"/>
    <w:rsid w:val="00A10C60"/>
    <w:rsid w:val="00A12A53"/>
    <w:rsid w:val="00A21634"/>
    <w:rsid w:val="00A22772"/>
    <w:rsid w:val="00A242BE"/>
    <w:rsid w:val="00A25E6D"/>
    <w:rsid w:val="00A2700A"/>
    <w:rsid w:val="00A32ED8"/>
    <w:rsid w:val="00A34B0B"/>
    <w:rsid w:val="00A36C95"/>
    <w:rsid w:val="00A40E9C"/>
    <w:rsid w:val="00A428C1"/>
    <w:rsid w:val="00A4600B"/>
    <w:rsid w:val="00A4627F"/>
    <w:rsid w:val="00A46DAA"/>
    <w:rsid w:val="00A50E2A"/>
    <w:rsid w:val="00A52308"/>
    <w:rsid w:val="00A56077"/>
    <w:rsid w:val="00A5674A"/>
    <w:rsid w:val="00A579CC"/>
    <w:rsid w:val="00A63F20"/>
    <w:rsid w:val="00A70817"/>
    <w:rsid w:val="00A72058"/>
    <w:rsid w:val="00A7434B"/>
    <w:rsid w:val="00A744D3"/>
    <w:rsid w:val="00A74A8A"/>
    <w:rsid w:val="00A81855"/>
    <w:rsid w:val="00A83897"/>
    <w:rsid w:val="00A85FC2"/>
    <w:rsid w:val="00A868B1"/>
    <w:rsid w:val="00A904C0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B71A7"/>
    <w:rsid w:val="00AC0645"/>
    <w:rsid w:val="00AC0E63"/>
    <w:rsid w:val="00AC0EDC"/>
    <w:rsid w:val="00AC1703"/>
    <w:rsid w:val="00AC476F"/>
    <w:rsid w:val="00AD0E59"/>
    <w:rsid w:val="00AE0CDA"/>
    <w:rsid w:val="00AE1630"/>
    <w:rsid w:val="00AE28A5"/>
    <w:rsid w:val="00AE2A0C"/>
    <w:rsid w:val="00AE7F4E"/>
    <w:rsid w:val="00AF381E"/>
    <w:rsid w:val="00AF3CAA"/>
    <w:rsid w:val="00AF61D0"/>
    <w:rsid w:val="00B014B0"/>
    <w:rsid w:val="00B0329A"/>
    <w:rsid w:val="00B07BD5"/>
    <w:rsid w:val="00B10507"/>
    <w:rsid w:val="00B152B2"/>
    <w:rsid w:val="00B157BF"/>
    <w:rsid w:val="00B16555"/>
    <w:rsid w:val="00B252D6"/>
    <w:rsid w:val="00B37597"/>
    <w:rsid w:val="00B42C0D"/>
    <w:rsid w:val="00B45222"/>
    <w:rsid w:val="00B469EA"/>
    <w:rsid w:val="00B469FD"/>
    <w:rsid w:val="00B53085"/>
    <w:rsid w:val="00B5484D"/>
    <w:rsid w:val="00B66285"/>
    <w:rsid w:val="00B677BB"/>
    <w:rsid w:val="00B73885"/>
    <w:rsid w:val="00B7410A"/>
    <w:rsid w:val="00B74157"/>
    <w:rsid w:val="00B745C7"/>
    <w:rsid w:val="00B800AA"/>
    <w:rsid w:val="00B82140"/>
    <w:rsid w:val="00B83F5E"/>
    <w:rsid w:val="00B84A71"/>
    <w:rsid w:val="00B86A80"/>
    <w:rsid w:val="00B90407"/>
    <w:rsid w:val="00B976C7"/>
    <w:rsid w:val="00BA001A"/>
    <w:rsid w:val="00BA742F"/>
    <w:rsid w:val="00BB254C"/>
    <w:rsid w:val="00BB7EAE"/>
    <w:rsid w:val="00BC00F7"/>
    <w:rsid w:val="00BC71CF"/>
    <w:rsid w:val="00BC7CA7"/>
    <w:rsid w:val="00BD0C8A"/>
    <w:rsid w:val="00BD4757"/>
    <w:rsid w:val="00BD560C"/>
    <w:rsid w:val="00BD6048"/>
    <w:rsid w:val="00BE1BB1"/>
    <w:rsid w:val="00BE3B9F"/>
    <w:rsid w:val="00BF24F0"/>
    <w:rsid w:val="00BF59F6"/>
    <w:rsid w:val="00BF7654"/>
    <w:rsid w:val="00C02327"/>
    <w:rsid w:val="00C054DA"/>
    <w:rsid w:val="00C069FB"/>
    <w:rsid w:val="00C13F30"/>
    <w:rsid w:val="00C17C22"/>
    <w:rsid w:val="00C17F3E"/>
    <w:rsid w:val="00C2023F"/>
    <w:rsid w:val="00C22197"/>
    <w:rsid w:val="00C34045"/>
    <w:rsid w:val="00C36E54"/>
    <w:rsid w:val="00C4117D"/>
    <w:rsid w:val="00C45724"/>
    <w:rsid w:val="00C4771A"/>
    <w:rsid w:val="00C57BFB"/>
    <w:rsid w:val="00C634E7"/>
    <w:rsid w:val="00C72686"/>
    <w:rsid w:val="00C74880"/>
    <w:rsid w:val="00C74A5D"/>
    <w:rsid w:val="00C77BC4"/>
    <w:rsid w:val="00C85C93"/>
    <w:rsid w:val="00C8684A"/>
    <w:rsid w:val="00C868D0"/>
    <w:rsid w:val="00C91612"/>
    <w:rsid w:val="00C91C3D"/>
    <w:rsid w:val="00C926E1"/>
    <w:rsid w:val="00C942C5"/>
    <w:rsid w:val="00C950C0"/>
    <w:rsid w:val="00C95E35"/>
    <w:rsid w:val="00C963E6"/>
    <w:rsid w:val="00CA7E87"/>
    <w:rsid w:val="00CB52C8"/>
    <w:rsid w:val="00CB6176"/>
    <w:rsid w:val="00CB7F8B"/>
    <w:rsid w:val="00CD0C38"/>
    <w:rsid w:val="00CD2715"/>
    <w:rsid w:val="00CD3AEC"/>
    <w:rsid w:val="00CE432F"/>
    <w:rsid w:val="00CE4C9D"/>
    <w:rsid w:val="00CE6E63"/>
    <w:rsid w:val="00CF0433"/>
    <w:rsid w:val="00CF16A4"/>
    <w:rsid w:val="00CF17E8"/>
    <w:rsid w:val="00CF23D9"/>
    <w:rsid w:val="00CF2967"/>
    <w:rsid w:val="00CF5851"/>
    <w:rsid w:val="00CF647D"/>
    <w:rsid w:val="00CF7263"/>
    <w:rsid w:val="00D00C7C"/>
    <w:rsid w:val="00D018F1"/>
    <w:rsid w:val="00D0294A"/>
    <w:rsid w:val="00D05B8F"/>
    <w:rsid w:val="00D1098D"/>
    <w:rsid w:val="00D118EA"/>
    <w:rsid w:val="00D14D10"/>
    <w:rsid w:val="00D247FF"/>
    <w:rsid w:val="00D30BB4"/>
    <w:rsid w:val="00D37BFD"/>
    <w:rsid w:val="00D42033"/>
    <w:rsid w:val="00D433B4"/>
    <w:rsid w:val="00D4416A"/>
    <w:rsid w:val="00D44F54"/>
    <w:rsid w:val="00D4611A"/>
    <w:rsid w:val="00D46662"/>
    <w:rsid w:val="00D47308"/>
    <w:rsid w:val="00D554A8"/>
    <w:rsid w:val="00D65880"/>
    <w:rsid w:val="00D67640"/>
    <w:rsid w:val="00D74FBB"/>
    <w:rsid w:val="00D76638"/>
    <w:rsid w:val="00D824D5"/>
    <w:rsid w:val="00D91454"/>
    <w:rsid w:val="00D91514"/>
    <w:rsid w:val="00D962D9"/>
    <w:rsid w:val="00D9704B"/>
    <w:rsid w:val="00D97EC7"/>
    <w:rsid w:val="00DA0C39"/>
    <w:rsid w:val="00DA165E"/>
    <w:rsid w:val="00DA22A5"/>
    <w:rsid w:val="00DA45F3"/>
    <w:rsid w:val="00DA4FA5"/>
    <w:rsid w:val="00DA5476"/>
    <w:rsid w:val="00DA5558"/>
    <w:rsid w:val="00DA6A26"/>
    <w:rsid w:val="00DA79DC"/>
    <w:rsid w:val="00DA7D15"/>
    <w:rsid w:val="00DB04A6"/>
    <w:rsid w:val="00DB1E96"/>
    <w:rsid w:val="00DB1FD0"/>
    <w:rsid w:val="00DB3471"/>
    <w:rsid w:val="00DB503B"/>
    <w:rsid w:val="00DB681F"/>
    <w:rsid w:val="00DC45DD"/>
    <w:rsid w:val="00DC65A2"/>
    <w:rsid w:val="00DC7A71"/>
    <w:rsid w:val="00DD128A"/>
    <w:rsid w:val="00DD14E0"/>
    <w:rsid w:val="00DD3C08"/>
    <w:rsid w:val="00DD4250"/>
    <w:rsid w:val="00DD4D8B"/>
    <w:rsid w:val="00DE2985"/>
    <w:rsid w:val="00DE54E8"/>
    <w:rsid w:val="00DE5587"/>
    <w:rsid w:val="00DE6512"/>
    <w:rsid w:val="00DE6A22"/>
    <w:rsid w:val="00DF234E"/>
    <w:rsid w:val="00DF2EBF"/>
    <w:rsid w:val="00DF6EFE"/>
    <w:rsid w:val="00DF7040"/>
    <w:rsid w:val="00DF7F41"/>
    <w:rsid w:val="00E003F0"/>
    <w:rsid w:val="00E029CA"/>
    <w:rsid w:val="00E047E8"/>
    <w:rsid w:val="00E05A80"/>
    <w:rsid w:val="00E07B36"/>
    <w:rsid w:val="00E11E1B"/>
    <w:rsid w:val="00E137E1"/>
    <w:rsid w:val="00E22481"/>
    <w:rsid w:val="00E2337E"/>
    <w:rsid w:val="00E25FF6"/>
    <w:rsid w:val="00E26CF7"/>
    <w:rsid w:val="00E27AC5"/>
    <w:rsid w:val="00E308D6"/>
    <w:rsid w:val="00E31E80"/>
    <w:rsid w:val="00E4637C"/>
    <w:rsid w:val="00E46FE0"/>
    <w:rsid w:val="00E501B5"/>
    <w:rsid w:val="00E505F0"/>
    <w:rsid w:val="00E538A9"/>
    <w:rsid w:val="00E57E66"/>
    <w:rsid w:val="00E65168"/>
    <w:rsid w:val="00E73109"/>
    <w:rsid w:val="00E7315B"/>
    <w:rsid w:val="00E777AE"/>
    <w:rsid w:val="00E8117A"/>
    <w:rsid w:val="00E83B27"/>
    <w:rsid w:val="00E840E7"/>
    <w:rsid w:val="00E90345"/>
    <w:rsid w:val="00E913D5"/>
    <w:rsid w:val="00E93FC1"/>
    <w:rsid w:val="00E9679F"/>
    <w:rsid w:val="00E967E6"/>
    <w:rsid w:val="00E96DDB"/>
    <w:rsid w:val="00EB1D86"/>
    <w:rsid w:val="00EB21B8"/>
    <w:rsid w:val="00EB34B2"/>
    <w:rsid w:val="00EB5F38"/>
    <w:rsid w:val="00EB7FE2"/>
    <w:rsid w:val="00EC0437"/>
    <w:rsid w:val="00EC1B14"/>
    <w:rsid w:val="00ED1E65"/>
    <w:rsid w:val="00ED76FF"/>
    <w:rsid w:val="00EE0906"/>
    <w:rsid w:val="00EE264E"/>
    <w:rsid w:val="00EE2F3B"/>
    <w:rsid w:val="00EF0071"/>
    <w:rsid w:val="00EF2320"/>
    <w:rsid w:val="00EF2826"/>
    <w:rsid w:val="00EF37E7"/>
    <w:rsid w:val="00EF3AB7"/>
    <w:rsid w:val="00EF3D23"/>
    <w:rsid w:val="00F001AF"/>
    <w:rsid w:val="00F02030"/>
    <w:rsid w:val="00F02043"/>
    <w:rsid w:val="00F0290D"/>
    <w:rsid w:val="00F02B02"/>
    <w:rsid w:val="00F02E83"/>
    <w:rsid w:val="00F030A5"/>
    <w:rsid w:val="00F03160"/>
    <w:rsid w:val="00F03B64"/>
    <w:rsid w:val="00F059CF"/>
    <w:rsid w:val="00F05B1A"/>
    <w:rsid w:val="00F12E6F"/>
    <w:rsid w:val="00F13995"/>
    <w:rsid w:val="00F24891"/>
    <w:rsid w:val="00F26B17"/>
    <w:rsid w:val="00F27CEE"/>
    <w:rsid w:val="00F32A76"/>
    <w:rsid w:val="00F412C0"/>
    <w:rsid w:val="00F41F45"/>
    <w:rsid w:val="00F43E7E"/>
    <w:rsid w:val="00F46B57"/>
    <w:rsid w:val="00F506FE"/>
    <w:rsid w:val="00F53062"/>
    <w:rsid w:val="00F546C9"/>
    <w:rsid w:val="00F546CA"/>
    <w:rsid w:val="00F54900"/>
    <w:rsid w:val="00F560AC"/>
    <w:rsid w:val="00F56129"/>
    <w:rsid w:val="00F57864"/>
    <w:rsid w:val="00F72BFF"/>
    <w:rsid w:val="00F72E5D"/>
    <w:rsid w:val="00F7625C"/>
    <w:rsid w:val="00F8012D"/>
    <w:rsid w:val="00F817E6"/>
    <w:rsid w:val="00F833AC"/>
    <w:rsid w:val="00F84C94"/>
    <w:rsid w:val="00F8772C"/>
    <w:rsid w:val="00F87FC6"/>
    <w:rsid w:val="00F9091A"/>
    <w:rsid w:val="00F90F3E"/>
    <w:rsid w:val="00F962FD"/>
    <w:rsid w:val="00FA08B3"/>
    <w:rsid w:val="00FB21D6"/>
    <w:rsid w:val="00FB4C1B"/>
    <w:rsid w:val="00FB532D"/>
    <w:rsid w:val="00FC3CC3"/>
    <w:rsid w:val="00FC554E"/>
    <w:rsid w:val="00FD0958"/>
    <w:rsid w:val="00FD16FD"/>
    <w:rsid w:val="00FD320D"/>
    <w:rsid w:val="00FD3281"/>
    <w:rsid w:val="00FD348E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6F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0B6F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0B6F6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B6F6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B6F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090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link w:val="a9"/>
    <w:qFormat/>
    <w:rsid w:val="00102694"/>
    <w:pPr>
      <w:jc w:val="center"/>
    </w:pPr>
    <w:rPr>
      <w:sz w:val="28"/>
      <w:szCs w:val="20"/>
    </w:rPr>
  </w:style>
  <w:style w:type="paragraph" w:styleId="aa">
    <w:name w:val="Subtitle"/>
    <w:basedOn w:val="a"/>
    <w:link w:val="ab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link w:val="22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header"/>
    <w:basedOn w:val="a"/>
    <w:link w:val="ad"/>
    <w:uiPriority w:val="99"/>
    <w:rsid w:val="00631179"/>
    <w:pPr>
      <w:tabs>
        <w:tab w:val="center" w:pos="4677"/>
        <w:tab w:val="right" w:pos="9355"/>
      </w:tabs>
    </w:pPr>
  </w:style>
  <w:style w:type="paragraph" w:styleId="ae">
    <w:name w:val="Document Map"/>
    <w:basedOn w:val="a"/>
    <w:link w:val="af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uiPriority w:val="99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f0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d">
    <w:name w:val="Верхний колонтитул Знак"/>
    <w:link w:val="ac"/>
    <w:uiPriority w:val="99"/>
    <w:rsid w:val="00D554A8"/>
    <w:rPr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3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rsid w:val="006B5E07"/>
    <w:rPr>
      <w:sz w:val="24"/>
      <w:szCs w:val="24"/>
    </w:rPr>
  </w:style>
  <w:style w:type="paragraph" w:customStyle="1" w:styleId="ConsPlusNonformat">
    <w:name w:val="ConsPlusNonformat"/>
    <w:uiPriority w:val="99"/>
    <w:rsid w:val="00EC1B14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1">
    <w:name w:val="s_1"/>
    <w:basedOn w:val="a"/>
    <w:rsid w:val="00095724"/>
    <w:pPr>
      <w:spacing w:before="100" w:beforeAutospacing="1" w:after="100" w:afterAutospacing="1"/>
    </w:pPr>
  </w:style>
  <w:style w:type="character" w:customStyle="1" w:styleId="a9">
    <w:name w:val="Название Знак"/>
    <w:basedOn w:val="a0"/>
    <w:link w:val="a8"/>
    <w:rsid w:val="00095724"/>
    <w:rPr>
      <w:sz w:val="28"/>
    </w:rPr>
  </w:style>
  <w:style w:type="character" w:customStyle="1" w:styleId="ab">
    <w:name w:val="Подзаголовок Знак"/>
    <w:basedOn w:val="a0"/>
    <w:link w:val="aa"/>
    <w:rsid w:val="00095724"/>
    <w:rPr>
      <w:sz w:val="28"/>
    </w:rPr>
  </w:style>
  <w:style w:type="character" w:customStyle="1" w:styleId="22">
    <w:name w:val="Основной текст 2 Знак"/>
    <w:basedOn w:val="a0"/>
    <w:link w:val="21"/>
    <w:rsid w:val="00095724"/>
    <w:rPr>
      <w:rFonts w:ascii="Arial" w:hAnsi="Arial"/>
      <w:i/>
      <w:sz w:val="28"/>
    </w:rPr>
  </w:style>
  <w:style w:type="character" w:customStyle="1" w:styleId="af">
    <w:name w:val="Схема документа Знак"/>
    <w:basedOn w:val="a0"/>
    <w:link w:val="ae"/>
    <w:semiHidden/>
    <w:rsid w:val="00095724"/>
    <w:rPr>
      <w:rFonts w:ascii="Tahoma" w:hAnsi="Tahoma" w:cs="Tahoma"/>
      <w:sz w:val="24"/>
      <w:szCs w:val="24"/>
      <w:shd w:val="clear" w:color="auto" w:fill="000080"/>
    </w:rPr>
  </w:style>
  <w:style w:type="character" w:customStyle="1" w:styleId="30">
    <w:name w:val="Заголовок 3 Знак"/>
    <w:basedOn w:val="a0"/>
    <w:link w:val="3"/>
    <w:uiPriority w:val="9"/>
    <w:semiHidden/>
    <w:rsid w:val="0026090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ConsTitle">
    <w:name w:val="ConsTitle"/>
    <w:rsid w:val="0026090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0B6F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4">
    <w:name w:val="Body Text Indent"/>
    <w:basedOn w:val="a"/>
    <w:link w:val="af5"/>
    <w:uiPriority w:val="99"/>
    <w:semiHidden/>
    <w:unhideWhenUsed/>
    <w:rsid w:val="000B6F69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0B6F6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7F5866B8EF6D4DC5B4476A31C808B9804F5593D0699EAAC608D4A2832978199A772CCC979C8626936574681BAREG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7F5866B8EF6D4DC5B4476A31C808B9804F5593D069AE8A8668E4A2832978199A772CCC979C8626936574F83BARAG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E7B81D7D553EDD88FCF449325CC86CA386C13A80594DD0E4EB845615F0C269BB737D78ED6CBFF8F5358207E1Bw7K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11D47-520E-4512-B016-67E278A70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124</TotalTime>
  <Pages>6</Pages>
  <Words>1243</Words>
  <Characters>11227</Characters>
  <Application>Microsoft Office Word</Application>
  <DocSecurity>0</DocSecurity>
  <Lines>93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12446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Меньшикова Анна Владимировна</cp:lastModifiedBy>
  <cp:revision>24</cp:revision>
  <cp:lastPrinted>2016-12-09T12:13:00Z</cp:lastPrinted>
  <dcterms:created xsi:type="dcterms:W3CDTF">2016-09-21T05:34:00Z</dcterms:created>
  <dcterms:modified xsi:type="dcterms:W3CDTF">2016-12-09T12:18:00Z</dcterms:modified>
</cp:coreProperties>
</file>